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spacing w:before="0" w:after="0" w:line="360" w:lineRule="auto"/>
        <w:jc w:val="center"/>
        <w:rPr>
          <w:rFonts w:ascii="宋体" w:hAnsi="宋体" w:eastAsia="宋体"/>
          <w:b w:val="0"/>
          <w:sz w:val="24"/>
          <w:szCs w:val="24"/>
        </w:rPr>
      </w:pPr>
      <w:r>
        <w:rPr>
          <w:rFonts w:hint="eastAsia" w:ascii="宋体" w:hAnsi="宋体" w:eastAsia="宋体"/>
          <w:sz w:val="24"/>
          <w:szCs w:val="24"/>
        </w:rPr>
        <w:t>万灵视力筛查仪数据对接协议</w:t>
      </w:r>
    </w:p>
    <w:p>
      <w:pPr>
        <w:jc w:val="center"/>
        <w:rPr>
          <w:rFonts w:hint="eastAsia" w:ascii="宋体" w:hAnsi="宋体" w:eastAsia="宋体"/>
          <w:b/>
          <w:sz w:val="24"/>
          <w:szCs w:val="24"/>
          <w:lang w:val="en-US" w:eastAsia="zh-CN"/>
        </w:rPr>
      </w:pPr>
      <w:r>
        <w:rPr>
          <w:rFonts w:hint="eastAsia" w:ascii="宋体" w:hAnsi="宋体" w:eastAsia="宋体"/>
          <w:b/>
          <w:sz w:val="24"/>
          <w:szCs w:val="24"/>
        </w:rPr>
        <w:t>v1.2.</w:t>
      </w:r>
      <w:r>
        <w:rPr>
          <w:rFonts w:hint="eastAsia" w:ascii="宋体" w:hAnsi="宋体" w:eastAsia="宋体"/>
          <w:b/>
          <w:sz w:val="24"/>
          <w:szCs w:val="24"/>
          <w:lang w:val="en-US" w:eastAsia="zh-CN"/>
        </w:rPr>
        <w:t>6</w:t>
      </w:r>
    </w:p>
    <w:p>
      <w:pPr>
        <w:jc w:val="center"/>
        <w:rPr>
          <w:rFonts w:ascii="宋体" w:hAnsi="宋体" w:eastAsia="宋体"/>
          <w:sz w:val="18"/>
          <w:szCs w:val="18"/>
        </w:rPr>
      </w:pPr>
      <w:r>
        <w:rPr>
          <w:rFonts w:hint="eastAsia" w:ascii="宋体" w:hAnsi="宋体" w:eastAsia="宋体"/>
          <w:sz w:val="18"/>
          <w:szCs w:val="18"/>
        </w:rPr>
        <w:t>广州市万灵医疗器械有限公司</w:t>
      </w:r>
      <w:r>
        <w:rPr>
          <w:rFonts w:hint="eastAsia" w:ascii="宋体" w:hAnsi="宋体" w:eastAsia="宋体"/>
          <w:sz w:val="18"/>
          <w:szCs w:val="18"/>
        </w:rPr>
        <w:tab/>
      </w:r>
      <w:r>
        <w:rPr>
          <w:rFonts w:ascii="宋体" w:hAnsi="宋体" w:eastAsia="宋体"/>
          <w:sz w:val="18"/>
          <w:szCs w:val="18"/>
        </w:rPr>
        <w:fldChar w:fldCharType="begin"/>
      </w:r>
      <w:r>
        <w:rPr>
          <w:rFonts w:ascii="宋体" w:hAnsi="宋体" w:eastAsia="宋体"/>
          <w:sz w:val="18"/>
          <w:szCs w:val="18"/>
        </w:rPr>
        <w:instrText xml:space="preserve"> SAVEDATE  \@ "yyyy-MM-dd HH:mm"  \* MERGEFORMAT </w:instrText>
      </w:r>
      <w:r>
        <w:rPr>
          <w:rFonts w:ascii="宋体" w:hAnsi="宋体" w:eastAsia="宋体"/>
          <w:sz w:val="18"/>
          <w:szCs w:val="18"/>
        </w:rPr>
        <w:fldChar w:fldCharType="separate"/>
      </w:r>
      <w:r>
        <w:rPr>
          <w:rFonts w:ascii="宋体" w:hAnsi="宋体" w:eastAsia="宋体"/>
          <w:sz w:val="18"/>
          <w:szCs w:val="18"/>
        </w:rPr>
        <w:t>2023-05-08 20:41</w:t>
      </w:r>
      <w:r>
        <w:rPr>
          <w:rFonts w:ascii="宋体" w:hAnsi="宋体" w:eastAsia="宋体"/>
          <w:sz w:val="18"/>
          <w:szCs w:val="18"/>
        </w:rPr>
        <w:fldChar w:fldCharType="end"/>
      </w: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ascii="宋体" w:hAnsi="宋体" w:eastAsia="宋体"/>
          <w:b/>
        </w:rPr>
        <w:t>版本</w:t>
      </w:r>
      <w:r>
        <w:rPr>
          <w:rFonts w:hint="eastAsia" w:ascii="宋体" w:hAnsi="宋体" w:eastAsia="宋体"/>
          <w:b/>
        </w:rPr>
        <w:t>兼容性</w:t>
      </w:r>
    </w:p>
    <w:p>
      <w:pPr>
        <w:jc w:val="left"/>
        <w:rPr>
          <w:rFonts w:ascii="宋体" w:hAnsi="宋体" w:eastAsia="宋体"/>
        </w:rPr>
      </w:pPr>
    </w:p>
    <w:p>
      <w:pPr>
        <w:pStyle w:val="13"/>
        <w:numPr>
          <w:ilvl w:val="0"/>
          <w:numId w:val="2"/>
        </w:numPr>
        <w:ind w:firstLineChars="0"/>
        <w:jc w:val="left"/>
        <w:rPr>
          <w:rFonts w:ascii="宋体" w:hAnsi="宋体" w:eastAsia="宋体"/>
        </w:rPr>
      </w:pPr>
      <w:r>
        <w:rPr>
          <w:rFonts w:hint="eastAsia" w:ascii="宋体" w:hAnsi="宋体" w:eastAsia="宋体"/>
        </w:rPr>
        <w:t>本协议的版本号格式：“主版本号.次版本号.修正版本号”。</w:t>
      </w:r>
    </w:p>
    <w:p>
      <w:pPr>
        <w:pStyle w:val="13"/>
        <w:numPr>
          <w:ilvl w:val="0"/>
          <w:numId w:val="2"/>
        </w:numPr>
        <w:ind w:firstLineChars="0"/>
        <w:jc w:val="left"/>
        <w:rPr>
          <w:rFonts w:ascii="宋体" w:hAnsi="宋体" w:eastAsia="宋体"/>
        </w:rPr>
      </w:pPr>
      <w:r>
        <w:rPr>
          <w:rFonts w:hint="eastAsia" w:ascii="宋体" w:hAnsi="宋体" w:eastAsia="宋体"/>
        </w:rPr>
        <w:t>当通信两端所遵循的主版本号和次版本号相同时，应能正确通信。</w:t>
      </w: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ascii="宋体" w:hAnsi="宋体" w:eastAsia="宋体"/>
          <w:b/>
        </w:rPr>
        <w:t>通信方式</w:t>
      </w:r>
    </w:p>
    <w:p>
      <w:pPr>
        <w:jc w:val="left"/>
        <w:rPr>
          <w:rFonts w:ascii="宋体" w:hAnsi="宋体" w:eastAsia="宋体"/>
        </w:rPr>
      </w:pPr>
    </w:p>
    <w:p>
      <w:pPr>
        <w:jc w:val="left"/>
        <w:rPr>
          <w:rFonts w:ascii="宋体" w:hAnsi="宋体" w:eastAsia="宋体"/>
        </w:rPr>
      </w:pPr>
      <w:r>
        <w:rPr>
          <w:rFonts w:ascii="宋体" w:hAnsi="宋体" w:eastAsia="宋体"/>
        </w:rPr>
        <w:t>万灵视筛仪通过W</w:t>
      </w:r>
      <w:r>
        <w:rPr>
          <w:rFonts w:hint="eastAsia" w:ascii="宋体" w:hAnsi="宋体" w:eastAsia="宋体"/>
        </w:rPr>
        <w:t>i</w:t>
      </w:r>
      <w:r>
        <w:rPr>
          <w:rFonts w:ascii="宋体" w:hAnsi="宋体" w:eastAsia="宋体"/>
        </w:rPr>
        <w:t>F</w:t>
      </w:r>
      <w:r>
        <w:rPr>
          <w:rFonts w:hint="eastAsia" w:ascii="宋体" w:hAnsi="宋体" w:eastAsia="宋体"/>
        </w:rPr>
        <w:t>i接入网络，使用HTTP协议与数据</w:t>
      </w:r>
      <w:r>
        <w:rPr>
          <w:rFonts w:ascii="宋体" w:hAnsi="宋体" w:eastAsia="宋体"/>
        </w:rPr>
        <w:t>接收端</w:t>
      </w:r>
      <w:r>
        <w:rPr>
          <w:rFonts w:hint="eastAsia" w:ascii="宋体" w:hAnsi="宋体" w:eastAsia="宋体"/>
        </w:rPr>
        <w:t>进行通信。</w:t>
      </w: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hint="eastAsia" w:ascii="宋体" w:hAnsi="宋体" w:eastAsia="宋体"/>
          <w:b/>
        </w:rPr>
        <w:t>通信流程</w:t>
      </w:r>
    </w:p>
    <w:p>
      <w:pPr>
        <w:jc w:val="left"/>
        <w:rPr>
          <w:rFonts w:ascii="宋体" w:hAnsi="宋体" w:eastAsia="宋体"/>
        </w:rPr>
      </w:pPr>
    </w:p>
    <w:p>
      <w:pPr>
        <w:jc w:val="left"/>
        <w:rPr>
          <w:rFonts w:ascii="宋体" w:hAnsi="宋体" w:eastAsia="宋体"/>
        </w:rPr>
      </w:pPr>
      <w:r>
        <w:rPr>
          <w:rFonts w:hint="eastAsia" w:ascii="宋体" w:hAnsi="宋体" w:eastAsia="宋体"/>
        </w:rPr>
        <w:t>视筛仪作HTTP客户端，接收端作HTTP服务端。由视筛仪主动向推送筛查结果数据。</w:t>
      </w:r>
    </w:p>
    <w:p>
      <w:pPr>
        <w:jc w:val="left"/>
        <w:rPr>
          <w:rFonts w:ascii="宋体" w:hAnsi="宋体" w:eastAsia="宋体"/>
        </w:rPr>
      </w:pPr>
    </w:p>
    <w:p>
      <w:pPr>
        <w:jc w:val="left"/>
        <w:rPr>
          <w:rFonts w:ascii="宋体" w:hAnsi="宋体" w:eastAsia="宋体"/>
        </w:rPr>
      </w:pPr>
      <w:r>
        <w:rPr>
          <w:rFonts w:ascii="宋体" w:hAnsi="宋体" w:eastAsia="宋体"/>
        </w:rPr>
        <w:pict>
          <v:rect id="_x0000_s1026" o:spid="_x0000_s1026" o:spt="1" style="position:absolute;left:0pt;margin-left:54pt;margin-top:8.7pt;height:45.75pt;width:86.25pt;z-index:251661312;mso-width-relative:page;mso-height-relative:page;" coordsize="21600,21600">
            <v:path/>
            <v:fill focussize="0,0"/>
            <v:stroke/>
            <v:imagedata o:title=""/>
            <o:lock v:ext="edit"/>
            <v:textbox>
              <w:txbxContent>
                <w:p>
                  <w:r>
                    <w:t>视筛仪</w:t>
                  </w:r>
                </w:p>
              </w:txbxContent>
            </v:textbox>
          </v:rect>
        </w:pict>
      </w:r>
      <w:r>
        <w:rPr>
          <w:rFonts w:ascii="宋体" w:hAnsi="宋体" w:eastAsia="宋体"/>
        </w:rPr>
        <w:pict>
          <v:shape id="_x0000_s1027" o:spid="_x0000_s1027" o:spt="202" type="#_x0000_t202" style="position:absolute;left:0pt;margin-left:146.25pt;margin-top:1.2pt;height:23.25pt;width:72pt;z-index:251660288;mso-width-relative:page;mso-height-relative:page;" stroked="f" coordsize="21600,21600">
            <v:path/>
            <v:fill focussize="0,0"/>
            <v:stroke on="f" joinstyle="miter"/>
            <v:imagedata o:title=""/>
            <o:lock v:ext="edit"/>
            <v:textbox>
              <w:txbxContent>
                <w:p>
                  <w:r>
                    <w:rPr>
                      <w:rFonts w:hint="eastAsia"/>
                    </w:rPr>
                    <w:t>HTTP请求</w:t>
                  </w:r>
                </w:p>
              </w:txbxContent>
            </v:textbox>
          </v:shape>
        </w:pict>
      </w:r>
      <w:r>
        <w:rPr>
          <w:rFonts w:ascii="宋体" w:hAnsi="宋体" w:eastAsia="宋体"/>
        </w:rPr>
        <w:pict>
          <v:rect id="_x0000_s1028" o:spid="_x0000_s1028" o:spt="1" style="position:absolute;left:0pt;margin-left:270pt;margin-top:8.7pt;height:45.75pt;width:86.25pt;z-index:251662336;mso-width-relative:page;mso-height-relative:page;" coordsize="21600,21600">
            <v:path/>
            <v:fill focussize="0,0"/>
            <v:stroke/>
            <v:imagedata o:title=""/>
            <o:lock v:ext="edit"/>
            <v:textbox>
              <w:txbxContent>
                <w:p>
                  <w:r>
                    <w:t>接收端</w:t>
                  </w:r>
                </w:p>
              </w:txbxContent>
            </v:textbox>
          </v:rect>
        </w:pict>
      </w:r>
    </w:p>
    <w:p>
      <w:pPr>
        <w:jc w:val="left"/>
        <w:rPr>
          <w:rFonts w:ascii="宋体" w:hAnsi="宋体" w:eastAsia="宋体"/>
        </w:rPr>
      </w:pPr>
      <w:r>
        <w:rPr>
          <w:rFonts w:ascii="宋体" w:hAnsi="宋体" w:eastAsia="宋体"/>
        </w:rPr>
        <w:pict>
          <v:shape id="_x0000_s1029" o:spid="_x0000_s1029" o:spt="32" type="#_x0000_t32" style="position:absolute;left:0pt;margin-left:142.5pt;margin-top:6.6pt;height:0pt;width:126pt;z-index:251663360;mso-width-relative:page;mso-height-relative:page;" o:connectortype="straight" filled="f" coordsize="21600,21600">
            <v:path arrowok="t"/>
            <v:fill on="f" focussize="0,0"/>
            <v:stroke endarrow="block"/>
            <v:imagedata o:title=""/>
            <o:lock v:ext="edit"/>
          </v:shape>
        </w:pict>
      </w:r>
    </w:p>
    <w:p>
      <w:pPr>
        <w:jc w:val="left"/>
        <w:rPr>
          <w:rFonts w:ascii="宋体" w:hAnsi="宋体" w:eastAsia="宋体"/>
        </w:rPr>
      </w:pPr>
      <w:r>
        <w:rPr>
          <w:rFonts w:ascii="宋体" w:hAnsi="宋体" w:eastAsia="宋体"/>
        </w:rPr>
        <w:pict>
          <v:shape id="_x0000_s1030" o:spid="_x0000_s1030" o:spt="32" type="#_x0000_t32" style="position:absolute;left:0pt;flip:x;margin-left:141.75pt;margin-top:6pt;height:0pt;width:126pt;z-index:251664384;mso-width-relative:page;mso-height-relative:page;" o:connectortype="straight" filled="f" coordsize="21600,21600">
            <v:path arrowok="t"/>
            <v:fill on="f" focussize="0,0"/>
            <v:stroke endarrow="block"/>
            <v:imagedata o:title=""/>
            <o:lock v:ext="edit"/>
          </v:shape>
        </w:pict>
      </w:r>
      <w:r>
        <w:rPr>
          <w:rFonts w:ascii="宋体" w:hAnsi="宋体" w:eastAsia="宋体"/>
        </w:rPr>
        <w:pict>
          <v:shape id="_x0000_s1031" o:spid="_x0000_s1031" o:spt="202" type="#_x0000_t202" style="position:absolute;left:0pt;margin-left:203.25pt;margin-top:5.25pt;height:25.5pt;width:72pt;z-index:251659264;mso-width-relative:page;mso-height-relative:page;" stroked="f" coordsize="21600,21600">
            <v:path/>
            <v:fill focussize="0,0"/>
            <v:stroke on="f" joinstyle="miter"/>
            <v:imagedata o:title=""/>
            <o:lock v:ext="edit"/>
            <v:textbox>
              <w:txbxContent>
                <w:p>
                  <w:r>
                    <w:rPr>
                      <w:rFonts w:hint="eastAsia"/>
                    </w:rPr>
                    <w:t>HTTP应答</w:t>
                  </w:r>
                </w:p>
              </w:txbxContent>
            </v:textbox>
          </v:shape>
        </w:pict>
      </w:r>
    </w:p>
    <w:p>
      <w:pPr>
        <w:jc w:val="left"/>
        <w:rPr>
          <w:rFonts w:ascii="宋体" w:hAnsi="宋体" w:eastAsia="宋体"/>
        </w:rPr>
      </w:pP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hint="eastAsia" w:ascii="宋体" w:hAnsi="宋体" w:eastAsia="宋体"/>
          <w:b/>
        </w:rPr>
        <w:t>数据格式</w:t>
      </w: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通信数据类</w:t>
      </w:r>
    </w:p>
    <w:p>
      <w:pPr>
        <w:jc w:val="left"/>
        <w:rPr>
          <w:rFonts w:ascii="宋体" w:hAnsi="宋体" w:eastAsia="宋体"/>
        </w:rPr>
      </w:pPr>
    </w:p>
    <w:p>
      <w:pPr>
        <w:pStyle w:val="13"/>
        <w:numPr>
          <w:ilvl w:val="0"/>
          <w:numId w:val="3"/>
        </w:numPr>
        <w:ind w:firstLineChars="0"/>
        <w:jc w:val="left"/>
        <w:rPr>
          <w:rFonts w:ascii="宋体" w:hAnsi="宋体" w:eastAsia="宋体"/>
        </w:rPr>
      </w:pPr>
      <w:r>
        <w:rPr>
          <w:rFonts w:hint="eastAsia" w:ascii="宋体" w:hAnsi="宋体" w:eastAsia="宋体"/>
        </w:rPr>
        <w:t>不管是视筛仪发送的HTTP请求数据，还是接收端返回的HTTP应答数据，都通过这个类来封装。定义如下：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通信数据类</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hint="eastAsia" w:ascii="宋体" w:hAnsi="宋体" w:eastAsia="宋体" w:cs="新宋体"/>
          <w:color w:val="2B91AF"/>
          <w:kern w:val="0"/>
          <w:sz w:val="19"/>
          <w:szCs w:val="19"/>
        </w:rPr>
        <w:t>MLMCommunic</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func;       </w:t>
      </w:r>
      <w:r>
        <w:rPr>
          <w:rFonts w:ascii="宋体" w:hAnsi="宋体" w:eastAsia="宋体" w:cs="新宋体"/>
          <w:color w:val="008000"/>
          <w:kern w:val="0"/>
          <w:sz w:val="19"/>
          <w:szCs w:val="19"/>
        </w:rPr>
        <w:t xml:space="preserve">// </w:t>
      </w:r>
      <w:r>
        <w:rPr>
          <w:rFonts w:hint="eastAsia" w:ascii="宋体" w:hAnsi="宋体" w:eastAsia="宋体" w:cs="新宋体"/>
          <w:color w:val="008000"/>
          <w:kern w:val="0"/>
          <w:sz w:val="19"/>
          <w:szCs w:val="19"/>
        </w:rPr>
        <w:t>功能码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stat;       </w:t>
      </w:r>
      <w:r>
        <w:rPr>
          <w:rFonts w:ascii="宋体" w:hAnsi="宋体" w:eastAsia="宋体" w:cs="新宋体"/>
          <w:color w:val="008000"/>
          <w:kern w:val="0"/>
          <w:sz w:val="19"/>
          <w:szCs w:val="19"/>
        </w:rPr>
        <w:t>// 状态码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data;       </w:t>
      </w:r>
      <w:r>
        <w:rPr>
          <w:rFonts w:ascii="宋体" w:hAnsi="宋体" w:eastAsia="宋体" w:cs="新宋体"/>
          <w:color w:val="008000"/>
          <w:kern w:val="0"/>
          <w:sz w:val="19"/>
          <w:szCs w:val="19"/>
        </w:rPr>
        <w:t>// 数据JSON字符串（不同的模块名对应不同的数据类）</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check;      </w:t>
      </w:r>
      <w:r>
        <w:rPr>
          <w:rFonts w:ascii="宋体" w:hAnsi="宋体" w:eastAsia="宋体" w:cs="新宋体"/>
          <w:color w:val="008000"/>
          <w:kern w:val="0"/>
          <w:sz w:val="19"/>
          <w:szCs w:val="19"/>
        </w:rPr>
        <w:t>// data</w:t>
      </w:r>
      <w:r>
        <w:rPr>
          <w:rFonts w:hint="eastAsia" w:ascii="宋体" w:hAnsi="宋体" w:eastAsia="宋体" w:cs="新宋体"/>
          <w:color w:val="008000"/>
          <w:kern w:val="0"/>
          <w:sz w:val="19"/>
          <w:szCs w:val="19"/>
        </w:rPr>
        <w:t xml:space="preserve"> </w:t>
      </w:r>
      <w:r>
        <w:rPr>
          <w:rFonts w:ascii="宋体" w:hAnsi="宋体" w:eastAsia="宋体" w:cs="新宋体"/>
          <w:color w:val="008000"/>
          <w:kern w:val="0"/>
          <w:sz w:val="19"/>
          <w:szCs w:val="19"/>
        </w:rPr>
        <w:t>字符串的</w:t>
      </w:r>
      <w:r>
        <w:rPr>
          <w:rFonts w:hint="eastAsia" w:ascii="宋体" w:hAnsi="宋体" w:eastAsia="宋体" w:cs="新宋体"/>
          <w:color w:val="008000"/>
          <w:kern w:val="0"/>
          <w:sz w:val="19"/>
          <w:szCs w:val="19"/>
        </w:rPr>
        <w:t xml:space="preserve"> MD</w:t>
      </w:r>
      <w:r>
        <w:rPr>
          <w:rFonts w:ascii="宋体" w:hAnsi="宋体" w:eastAsia="宋体" w:cs="新宋体"/>
          <w:color w:val="008000"/>
          <w:kern w:val="0"/>
          <w:sz w:val="19"/>
          <w:szCs w:val="19"/>
        </w:rPr>
        <w:t>5</w:t>
      </w:r>
      <w:r>
        <w:rPr>
          <w:rFonts w:hint="eastAsia" w:ascii="宋体" w:hAnsi="宋体" w:eastAsia="宋体" w:cs="新宋体"/>
          <w:color w:val="008000"/>
          <w:kern w:val="0"/>
          <w:sz w:val="19"/>
          <w:szCs w:val="19"/>
        </w:rPr>
        <w:t xml:space="preserve"> </w:t>
      </w:r>
      <w:r>
        <w:rPr>
          <w:rFonts w:ascii="宋体" w:hAnsi="宋体" w:eastAsia="宋体" w:cs="新宋体"/>
          <w:color w:val="008000"/>
          <w:kern w:val="0"/>
          <w:sz w:val="19"/>
          <w:szCs w:val="19"/>
        </w:rPr>
        <w:t>值</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msg;        </w:t>
      </w:r>
      <w:r>
        <w:rPr>
          <w:rFonts w:ascii="宋体" w:hAnsi="宋体" w:eastAsia="宋体" w:cs="新宋体"/>
          <w:color w:val="008000"/>
          <w:kern w:val="0"/>
          <w:sz w:val="19"/>
          <w:szCs w:val="19"/>
        </w:rPr>
        <w:t>// 文本描述</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version;    </w:t>
      </w:r>
      <w:r>
        <w:rPr>
          <w:rFonts w:ascii="宋体" w:hAnsi="宋体" w:eastAsia="宋体" w:cs="新宋体"/>
          <w:color w:val="008000"/>
          <w:kern w:val="0"/>
          <w:sz w:val="19"/>
          <w:szCs w:val="19"/>
        </w:rPr>
        <w:t>// 数据格式/协议版本号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stamp;      </w:t>
      </w:r>
      <w:r>
        <w:rPr>
          <w:rFonts w:ascii="宋体" w:hAnsi="宋体" w:eastAsia="宋体" w:cs="新宋体"/>
          <w:color w:val="008000"/>
          <w:kern w:val="0"/>
          <w:sz w:val="19"/>
          <w:szCs w:val="19"/>
        </w:rPr>
        <w:t>// 序列号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jc w:val="left"/>
        <w:rPr>
          <w:rFonts w:ascii="宋体" w:hAnsi="宋体" w:eastAsia="宋体"/>
        </w:rPr>
      </w:pPr>
    </w:p>
    <w:p>
      <w:pPr>
        <w:pStyle w:val="13"/>
        <w:numPr>
          <w:ilvl w:val="0"/>
          <w:numId w:val="3"/>
        </w:numPr>
        <w:autoSpaceDE w:val="0"/>
        <w:autoSpaceDN w:val="0"/>
        <w:adjustRightInd w:val="0"/>
        <w:ind w:firstLineChars="0"/>
        <w:jc w:val="left"/>
        <w:rPr>
          <w:rFonts w:ascii="宋体" w:hAnsi="宋体" w:eastAsia="宋体" w:cs="新宋体"/>
          <w:color w:val="000000"/>
          <w:kern w:val="0"/>
          <w:szCs w:val="21"/>
        </w:rPr>
      </w:pPr>
      <w:r>
        <w:rPr>
          <w:rFonts w:hint="eastAsia" w:ascii="宋体" w:hAnsi="宋体" w:eastAsia="宋体"/>
          <w:szCs w:val="21"/>
        </w:rPr>
        <w:t>“func”字段，</w:t>
      </w:r>
      <w:r>
        <w:rPr>
          <w:rFonts w:hint="eastAsia" w:ascii="宋体" w:hAnsi="宋体" w:eastAsia="宋体" w:cs="新宋体"/>
          <w:color w:val="000000"/>
          <w:kern w:val="0"/>
          <w:szCs w:val="21"/>
        </w:rPr>
        <w:t>指定正在进行的操作。定义如下：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功能码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FUNC_QUERY     = </w:t>
      </w:r>
      <w:r>
        <w:rPr>
          <w:rFonts w:ascii="宋体" w:hAnsi="宋体" w:eastAsia="宋体" w:cs="新宋体"/>
          <w:color w:val="A31515"/>
          <w:kern w:val="0"/>
          <w:sz w:val="19"/>
          <w:szCs w:val="19"/>
        </w:rPr>
        <w:t>"query"</w:t>
      </w: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FUNC_NEW       = </w:t>
      </w:r>
      <w:r>
        <w:rPr>
          <w:rFonts w:ascii="宋体" w:hAnsi="宋体" w:eastAsia="宋体" w:cs="新宋体"/>
          <w:color w:val="A31515"/>
          <w:kern w:val="0"/>
          <w:sz w:val="19"/>
          <w:szCs w:val="19"/>
        </w:rPr>
        <w:t>"new"</w:t>
      </w: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FUNC_UPDATE    = </w:t>
      </w:r>
      <w:r>
        <w:rPr>
          <w:rFonts w:ascii="宋体" w:hAnsi="宋体" w:eastAsia="宋体" w:cs="新宋体"/>
          <w:color w:val="A31515"/>
          <w:kern w:val="0"/>
          <w:sz w:val="19"/>
          <w:szCs w:val="19"/>
        </w:rPr>
        <w:t>"update"</w:t>
      </w: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FUNC_DEL       = </w:t>
      </w:r>
      <w:r>
        <w:rPr>
          <w:rFonts w:ascii="宋体" w:hAnsi="宋体" w:eastAsia="宋体" w:cs="新宋体"/>
          <w:color w:val="A31515"/>
          <w:kern w:val="0"/>
          <w:sz w:val="19"/>
          <w:szCs w:val="19"/>
        </w:rPr>
        <w:t>"del"</w:t>
      </w:r>
      <w:r>
        <w:rPr>
          <w:rFonts w:ascii="宋体" w:hAnsi="宋体" w:eastAsia="宋体" w:cs="新宋体"/>
          <w:color w:val="000000"/>
          <w:kern w:val="0"/>
          <w:sz w:val="19"/>
          <w:szCs w:val="19"/>
        </w:rPr>
        <w:t>;</w:t>
      </w:r>
    </w:p>
    <w:p>
      <w:pPr>
        <w:jc w:val="left"/>
        <w:rPr>
          <w:rFonts w:ascii="宋体" w:hAnsi="宋体" w:eastAsia="宋体"/>
        </w:rPr>
      </w:pPr>
    </w:p>
    <w:p>
      <w:pPr>
        <w:pStyle w:val="13"/>
        <w:numPr>
          <w:ilvl w:val="0"/>
          <w:numId w:val="3"/>
        </w:numPr>
        <w:autoSpaceDE w:val="0"/>
        <w:autoSpaceDN w:val="0"/>
        <w:adjustRightInd w:val="0"/>
        <w:ind w:firstLineChars="0"/>
        <w:jc w:val="left"/>
        <w:rPr>
          <w:rFonts w:ascii="宋体" w:hAnsi="宋体" w:eastAsia="宋体" w:cs="新宋体"/>
          <w:color w:val="000000"/>
          <w:kern w:val="0"/>
          <w:szCs w:val="21"/>
        </w:rPr>
      </w:pPr>
      <w:r>
        <w:rPr>
          <w:rFonts w:hint="eastAsia" w:ascii="宋体" w:hAnsi="宋体" w:eastAsia="宋体"/>
          <w:szCs w:val="21"/>
        </w:rPr>
        <w:t>“stat”字段，指定操作的状态。若是请求数据，该字段为空，若是应答数据，该字段根据处理结果设置。</w:t>
      </w:r>
      <w:r>
        <w:rPr>
          <w:rFonts w:hint="eastAsia" w:ascii="宋体" w:hAnsi="宋体" w:eastAsia="宋体" w:cs="新宋体"/>
          <w:color w:val="000000"/>
          <w:kern w:val="0"/>
          <w:szCs w:val="21"/>
        </w:rPr>
        <w:t>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状态码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STAT_SUCC  = </w:t>
      </w:r>
      <w:r>
        <w:rPr>
          <w:rFonts w:ascii="宋体" w:hAnsi="宋体" w:eastAsia="宋体" w:cs="新宋体"/>
          <w:color w:val="A31515"/>
          <w:kern w:val="0"/>
          <w:sz w:val="19"/>
          <w:szCs w:val="19"/>
        </w:rPr>
        <w:t>"succ"</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成功</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STAT_FAIL  = </w:t>
      </w:r>
      <w:r>
        <w:rPr>
          <w:rFonts w:ascii="宋体" w:hAnsi="宋体" w:eastAsia="宋体" w:cs="新宋体"/>
          <w:color w:val="A31515"/>
          <w:kern w:val="0"/>
          <w:sz w:val="19"/>
          <w:szCs w:val="19"/>
        </w:rPr>
        <w:t>"fail"</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失败</w:t>
      </w:r>
    </w:p>
    <w:p>
      <w:pPr>
        <w:jc w:val="left"/>
        <w:rPr>
          <w:rFonts w:ascii="宋体" w:hAnsi="宋体" w:eastAsia="宋体"/>
        </w:rPr>
      </w:pPr>
    </w:p>
    <w:p>
      <w:pPr>
        <w:pStyle w:val="13"/>
        <w:numPr>
          <w:ilvl w:val="0"/>
          <w:numId w:val="3"/>
        </w:numPr>
        <w:ind w:firstLineChars="0"/>
        <w:jc w:val="left"/>
        <w:rPr>
          <w:rFonts w:ascii="宋体" w:hAnsi="宋体" w:eastAsia="宋体"/>
        </w:rPr>
      </w:pPr>
      <w:r>
        <w:rPr>
          <w:rFonts w:hint="eastAsia" w:ascii="宋体" w:hAnsi="宋体" w:eastAsia="宋体"/>
        </w:rPr>
        <w:t>“data”字段，是业务数据对象反序列化后得到的JSON字符串。通信各方在读取通信数据并反序列化得到“</w:t>
      </w:r>
      <w:r>
        <w:rPr>
          <w:rFonts w:hint="eastAsia" w:ascii="宋体" w:hAnsi="宋体" w:eastAsia="宋体" w:cs="新宋体"/>
          <w:color w:val="2B91AF"/>
          <w:kern w:val="0"/>
          <w:sz w:val="19"/>
          <w:szCs w:val="19"/>
        </w:rPr>
        <w:t>MLMCommunic</w:t>
      </w:r>
      <w:r>
        <w:rPr>
          <w:rFonts w:hint="eastAsia" w:ascii="宋体" w:hAnsi="宋体" w:eastAsia="宋体"/>
        </w:rPr>
        <w:t>”对象后，再根据该消息对应的数据类反序列化“data”字符串得到数据对象。</w:t>
      </w:r>
    </w:p>
    <w:p>
      <w:pPr>
        <w:pStyle w:val="13"/>
        <w:numPr>
          <w:ilvl w:val="0"/>
          <w:numId w:val="3"/>
        </w:numPr>
        <w:ind w:firstLineChars="0"/>
        <w:jc w:val="left"/>
        <w:rPr>
          <w:rFonts w:ascii="宋体" w:hAnsi="宋体" w:eastAsia="宋体"/>
        </w:rPr>
      </w:pPr>
      <w:r>
        <w:rPr>
          <w:rFonts w:hint="eastAsia" w:ascii="宋体" w:hAnsi="宋体" w:eastAsia="宋体"/>
        </w:rPr>
        <w:t>“c</w:t>
      </w:r>
      <w:r>
        <w:rPr>
          <w:rFonts w:ascii="宋体" w:hAnsi="宋体" w:eastAsia="宋体"/>
        </w:rPr>
        <w:t>heck</w:t>
      </w:r>
      <w:r>
        <w:rPr>
          <w:rFonts w:hint="eastAsia" w:ascii="宋体" w:hAnsi="宋体" w:eastAsia="宋体"/>
        </w:rPr>
        <w:t>”</w:t>
      </w:r>
      <w:r>
        <w:rPr>
          <w:rFonts w:ascii="宋体" w:hAnsi="宋体" w:eastAsia="宋体"/>
        </w:rPr>
        <w:t>字段</w:t>
      </w:r>
      <w:r>
        <w:rPr>
          <w:rFonts w:hint="eastAsia" w:ascii="宋体" w:hAnsi="宋体" w:eastAsia="宋体"/>
        </w:rPr>
        <w:t>，</w:t>
      </w:r>
      <w:r>
        <w:rPr>
          <w:rFonts w:ascii="宋体" w:hAnsi="宋体" w:eastAsia="宋体"/>
        </w:rPr>
        <w:t>用于核对数据一致性</w:t>
      </w:r>
      <w:r>
        <w:rPr>
          <w:rFonts w:hint="eastAsia" w:ascii="宋体" w:hAnsi="宋体" w:eastAsia="宋体"/>
        </w:rPr>
        <w:t>，由业务数据的发送</w:t>
      </w:r>
      <w:r>
        <w:rPr>
          <w:rFonts w:ascii="宋体" w:hAnsi="宋体" w:eastAsia="宋体"/>
        </w:rPr>
        <w:t>端做核对</w:t>
      </w:r>
      <w:r>
        <w:rPr>
          <w:rFonts w:hint="eastAsia" w:ascii="宋体" w:hAnsi="宋体" w:eastAsia="宋体"/>
        </w:rPr>
        <w:t>，以</w:t>
      </w:r>
      <w:r>
        <w:rPr>
          <w:rFonts w:ascii="宋体" w:hAnsi="宋体" w:eastAsia="宋体"/>
        </w:rPr>
        <w:t>确认接收端得到的数据是否</w:t>
      </w:r>
      <w:r>
        <w:rPr>
          <w:rFonts w:hint="eastAsia" w:ascii="宋体" w:hAnsi="宋体" w:eastAsia="宋体"/>
        </w:rPr>
        <w:t>与</w:t>
      </w:r>
      <w:r>
        <w:rPr>
          <w:rFonts w:ascii="宋体" w:hAnsi="宋体" w:eastAsia="宋体"/>
        </w:rPr>
        <w:t>发送的一致</w:t>
      </w:r>
      <w:r>
        <w:rPr>
          <w:rFonts w:hint="eastAsia" w:ascii="宋体" w:hAnsi="宋体" w:eastAsia="宋体"/>
        </w:rPr>
        <w:t>。业务数据接收端收到数据后，求取“data”字符串的MD5值，并在应答数据中返回给发送端。业务数据发送端检查收到的应答数据中是否含check值，若存在，则作检验，若不一致，则重发一次。一般只重发一次。</w:t>
      </w:r>
    </w:p>
    <w:p>
      <w:pPr>
        <w:pStyle w:val="13"/>
        <w:numPr>
          <w:ilvl w:val="0"/>
          <w:numId w:val="3"/>
        </w:numPr>
        <w:ind w:firstLineChars="0"/>
        <w:jc w:val="left"/>
        <w:rPr>
          <w:rFonts w:ascii="宋体" w:hAnsi="宋体" w:eastAsia="宋体"/>
        </w:rPr>
      </w:pPr>
      <w:r>
        <w:rPr>
          <w:rFonts w:hint="eastAsia" w:ascii="宋体" w:hAnsi="宋体" w:eastAsia="宋体"/>
        </w:rPr>
        <w:t>“msg”字段，可用于返回错误消息。</w:t>
      </w:r>
    </w:p>
    <w:p>
      <w:pPr>
        <w:pStyle w:val="13"/>
        <w:numPr>
          <w:ilvl w:val="0"/>
          <w:numId w:val="3"/>
        </w:numPr>
        <w:ind w:firstLineChars="0"/>
        <w:jc w:val="left"/>
        <w:rPr>
          <w:rFonts w:ascii="宋体" w:hAnsi="宋体" w:eastAsia="宋体"/>
        </w:rPr>
      </w:pPr>
      <w:r>
        <w:rPr>
          <w:rFonts w:hint="eastAsia" w:ascii="宋体" w:hAnsi="宋体" w:eastAsia="宋体"/>
        </w:rPr>
        <w:t>“version”字段，指明通信数据的协议版本（仅前两段）。本文的数据格式版本号version值为“1.2”。</w:t>
      </w:r>
    </w:p>
    <w:p>
      <w:pPr>
        <w:pStyle w:val="13"/>
        <w:numPr>
          <w:ilvl w:val="0"/>
          <w:numId w:val="3"/>
        </w:numPr>
        <w:ind w:firstLineChars="0"/>
        <w:jc w:val="left"/>
        <w:rPr>
          <w:rFonts w:ascii="宋体" w:hAnsi="宋体" w:eastAsia="宋体"/>
        </w:rPr>
      </w:pPr>
      <w:r>
        <w:rPr>
          <w:rFonts w:hint="eastAsia" w:ascii="宋体" w:hAnsi="宋体" w:eastAsia="宋体"/>
        </w:rPr>
        <w:t>“stamp”字段，可用于区分某个通信发送者所发送的各次数据，由通信发送者生成，并确保在自己所发的各次数据中不重复。如果不需要，可忽略。</w:t>
      </w:r>
    </w:p>
    <w:p>
      <w:pPr>
        <w:autoSpaceDE w:val="0"/>
        <w:autoSpaceDN w:val="0"/>
        <w:adjustRightInd w:val="0"/>
        <w:jc w:val="left"/>
        <w:rPr>
          <w:rFonts w:ascii="宋体" w:hAnsi="宋体" w:eastAsia="宋体" w:cs="新宋体"/>
          <w:color w:val="000000"/>
          <w:kern w:val="0"/>
          <w:szCs w:val="21"/>
        </w:rPr>
      </w:pPr>
    </w:p>
    <w:p>
      <w:pPr>
        <w:pStyle w:val="13"/>
        <w:numPr>
          <w:ilvl w:val="1"/>
          <w:numId w:val="1"/>
        </w:numPr>
        <w:ind w:firstLineChars="0"/>
        <w:jc w:val="left"/>
        <w:outlineLvl w:val="1"/>
        <w:rPr>
          <w:rFonts w:ascii="宋体" w:hAnsi="宋体" w:eastAsia="宋体"/>
          <w:b/>
        </w:rPr>
      </w:pPr>
      <w:r>
        <w:rPr>
          <w:rFonts w:hint="eastAsia" w:ascii="宋体" w:hAnsi="宋体" w:eastAsia="宋体"/>
          <w:b/>
        </w:rPr>
        <w:t>视筛仪上传筛查结果</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HTTP请求头</w:t>
      </w:r>
    </w:p>
    <w:p>
      <w:pPr>
        <w:jc w:val="left"/>
        <w:rPr>
          <w:rFonts w:ascii="宋体" w:hAnsi="宋体" w:eastAsia="宋体"/>
        </w:rPr>
      </w:pPr>
    </w:p>
    <w:p>
      <w:pPr>
        <w:pStyle w:val="13"/>
        <w:numPr>
          <w:ilvl w:val="0"/>
          <w:numId w:val="5"/>
        </w:numPr>
        <w:ind w:firstLineChars="0"/>
        <w:jc w:val="left"/>
        <w:rPr>
          <w:rFonts w:ascii="宋体" w:hAnsi="宋体" w:eastAsia="宋体"/>
        </w:rPr>
      </w:pPr>
      <w:r>
        <w:rPr>
          <w:rFonts w:hint="eastAsia" w:ascii="宋体" w:hAnsi="宋体" w:eastAsia="宋体"/>
        </w:rPr>
        <w:t>请求方式POST，请求头含</w:t>
      </w:r>
      <w:r>
        <w:rPr>
          <w:rFonts w:ascii="宋体" w:hAnsi="宋体" w:eastAsia="宋体"/>
        </w:rPr>
        <w:t>“Content-Type</w:t>
      </w:r>
      <w:r>
        <w:rPr>
          <w:rFonts w:hint="eastAsia" w:ascii="宋体" w:hAnsi="宋体" w:eastAsia="宋体"/>
        </w:rPr>
        <w:t>:</w:t>
      </w:r>
      <w:r>
        <w:rPr>
          <w:rFonts w:ascii="宋体" w:hAnsi="宋体" w:eastAsia="宋体"/>
        </w:rPr>
        <w:t>application/json;charset=</w:t>
      </w:r>
      <w:r>
        <w:rPr>
          <w:rFonts w:hint="eastAsia" w:ascii="宋体" w:hAnsi="宋体" w:eastAsia="宋体"/>
        </w:rPr>
        <w:t>utf-8\r\n</w:t>
      </w:r>
      <w:r>
        <w:rPr>
          <w:rFonts w:ascii="宋体" w:hAnsi="宋体" w:eastAsia="宋体"/>
        </w:rPr>
        <w:t>”</w:t>
      </w:r>
      <w:r>
        <w:rPr>
          <w:rFonts w:hint="eastAsia" w:ascii="宋体" w:hAnsi="宋体" w:eastAsia="宋体"/>
        </w:rPr>
        <w:t>。</w:t>
      </w:r>
    </w:p>
    <w:p>
      <w:pPr>
        <w:pStyle w:val="13"/>
        <w:numPr>
          <w:ilvl w:val="0"/>
          <w:numId w:val="5"/>
        </w:numPr>
        <w:ind w:firstLineChars="0"/>
        <w:jc w:val="left"/>
        <w:rPr>
          <w:rFonts w:ascii="宋体" w:hAnsi="宋体" w:eastAsia="宋体"/>
        </w:rPr>
      </w:pPr>
      <w:r>
        <w:rPr>
          <w:rFonts w:hint="eastAsia" w:ascii="宋体" w:hAnsi="宋体" w:eastAsia="宋体"/>
        </w:rPr>
        <w:t>如果接收端要求权限验证，视筛仪的每次请求都会在HTTP Header里加入“token:????\r\n”行，同时也在URL的参数中加入token字符串，参数名“token”。</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HTTP请求体为“</w:t>
      </w:r>
      <w:r>
        <w:rPr>
          <w:rFonts w:hint="eastAsia" w:ascii="宋体" w:hAnsi="宋体" w:eastAsia="宋体" w:cs="新宋体"/>
          <w:color w:val="2B91AF"/>
          <w:kern w:val="0"/>
          <w:sz w:val="19"/>
          <w:szCs w:val="19"/>
        </w:rPr>
        <w:t>MLMCommunic</w:t>
      </w:r>
      <w:r>
        <w:rPr>
          <w:rFonts w:hint="eastAsia" w:ascii="宋体" w:hAnsi="宋体" w:eastAsia="宋体"/>
        </w:rPr>
        <w:t>”对象序列化后得到的JSON字符串，其中“data”字段对应的数据类为“</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Results</w:t>
      </w:r>
      <w:r>
        <w:rPr>
          <w:rFonts w:hint="eastAsia" w:ascii="宋体" w:hAnsi="宋体" w:eastAsia="宋体"/>
        </w:rPr>
        <w:t>”，定义如下：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单个受测者的筛查结果</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DevType;        </w:t>
      </w:r>
      <w:r>
        <w:rPr>
          <w:rFonts w:ascii="宋体" w:hAnsi="宋体" w:eastAsia="宋体" w:cs="新宋体"/>
          <w:color w:val="008000"/>
          <w:kern w:val="0"/>
          <w:sz w:val="19"/>
          <w:szCs w:val="19"/>
        </w:rPr>
        <w:t>// 设备类型</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DevCode;        </w:t>
      </w:r>
      <w:r>
        <w:rPr>
          <w:rFonts w:ascii="宋体" w:hAnsi="宋体" w:eastAsia="宋体" w:cs="新宋体"/>
          <w:color w:val="008000"/>
          <w:kern w:val="0"/>
          <w:sz w:val="19"/>
          <w:szCs w:val="19"/>
        </w:rPr>
        <w:t>// 设备编号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BatchNo;        </w:t>
      </w:r>
      <w:r>
        <w:rPr>
          <w:rFonts w:ascii="宋体" w:hAnsi="宋体" w:eastAsia="宋体" w:cs="新宋体"/>
          <w:color w:val="008000"/>
          <w:kern w:val="0"/>
          <w:sz w:val="19"/>
          <w:szCs w:val="19"/>
        </w:rPr>
        <w:t>// 筛查批次号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RecordID;       </w:t>
      </w:r>
      <w:r>
        <w:rPr>
          <w:rFonts w:ascii="宋体" w:hAnsi="宋体" w:eastAsia="宋体" w:cs="新宋体"/>
          <w:color w:val="008000"/>
          <w:kern w:val="0"/>
          <w:sz w:val="19"/>
          <w:szCs w:val="19"/>
        </w:rPr>
        <w:t>// 检查记录ID</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AgeRange;       </w:t>
      </w:r>
      <w:r>
        <w:rPr>
          <w:rFonts w:ascii="宋体" w:hAnsi="宋体" w:eastAsia="宋体" w:cs="新宋体"/>
          <w:color w:val="008000"/>
          <w:kern w:val="0"/>
          <w:sz w:val="19"/>
          <w:szCs w:val="19"/>
        </w:rPr>
        <w:t>// 年龄段</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ClientNum;</w:t>
      </w:r>
      <w:r>
        <w:rPr>
          <w:rFonts w:hint="eastAsia" w:ascii="宋体" w:hAnsi="宋体" w:eastAsia="宋体" w:cs="新宋体"/>
          <w:color w:val="000000"/>
          <w:kern w:val="0"/>
          <w:sz w:val="19"/>
          <w:szCs w:val="19"/>
        </w:rPr>
        <w:t xml:space="preserve"> </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受测者编号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Barcode;        </w:t>
      </w:r>
      <w:r>
        <w:rPr>
          <w:rFonts w:ascii="宋体" w:hAnsi="宋体" w:eastAsia="宋体" w:cs="新宋体"/>
          <w:color w:val="008000"/>
          <w:kern w:val="0"/>
          <w:sz w:val="19"/>
          <w:szCs w:val="19"/>
        </w:rPr>
        <w:t>// 受测者二维码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Time;    </w:t>
      </w:r>
      <w:r>
        <w:rPr>
          <w:rFonts w:hint="eastAsia" w:ascii="宋体" w:hAnsi="宋体" w:eastAsia="宋体" w:cs="新宋体"/>
          <w:color w:val="000000"/>
          <w:kern w:val="0"/>
          <w:sz w:val="19"/>
          <w:szCs w:val="19"/>
        </w:rPr>
        <w:t xml:space="preserve">       </w:t>
      </w:r>
      <w:r>
        <w:rPr>
          <w:rFonts w:ascii="宋体" w:hAnsi="宋体" w:eastAsia="宋体" w:cs="新宋体"/>
          <w:color w:val="008000"/>
          <w:kern w:val="0"/>
          <w:sz w:val="19"/>
          <w:szCs w:val="19"/>
        </w:rPr>
        <w:t>// 筛查的日期时间；格式示例“2018-05-01 09:09</w:t>
      </w:r>
      <w:r>
        <w:rPr>
          <w:rFonts w:hint="eastAsia" w:ascii="宋体" w:hAnsi="宋体" w:eastAsia="宋体" w:cs="新宋体"/>
          <w:color w:val="008000"/>
          <w:kern w:val="0"/>
          <w:sz w:val="19"/>
          <w:szCs w:val="19"/>
          <w:lang w:val="en-US" w:eastAsia="zh-CN"/>
        </w:rPr>
        <w:t>:00</w:t>
      </w:r>
      <w:r>
        <w:rPr>
          <w:rFonts w:ascii="宋体" w:hAnsi="宋体" w:eastAsia="宋体" w:cs="新宋体"/>
          <w:color w:val="008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PD;             </w:t>
      </w:r>
      <w:r>
        <w:rPr>
          <w:rFonts w:ascii="宋体" w:hAnsi="宋体" w:eastAsia="宋体" w:cs="新宋体"/>
          <w:color w:val="008000"/>
          <w:kern w:val="0"/>
          <w:sz w:val="19"/>
          <w:szCs w:val="19"/>
        </w:rPr>
        <w:t>// 瞳距；单位：“mm”；【必有】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LPupil;         </w:t>
      </w:r>
      <w:r>
        <w:rPr>
          <w:rFonts w:ascii="宋体" w:hAnsi="宋体" w:eastAsia="宋体" w:cs="新宋体"/>
          <w:color w:val="008000"/>
          <w:kern w:val="0"/>
          <w:sz w:val="19"/>
          <w:szCs w:val="19"/>
        </w:rPr>
        <w:t>// 左眼瞳孔大小；单位：“mm”，保留1位小数；【必有】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LSE;            </w:t>
      </w:r>
      <w:r>
        <w:rPr>
          <w:rFonts w:ascii="宋体" w:hAnsi="宋体" w:eastAsia="宋体" w:cs="新宋体"/>
          <w:color w:val="008000"/>
          <w:kern w:val="0"/>
          <w:sz w:val="19"/>
          <w:szCs w:val="19"/>
        </w:rPr>
        <w:t>// 左眼等效</w:t>
      </w:r>
      <w:r>
        <w:rPr>
          <w:rFonts w:hint="eastAsia" w:ascii="宋体" w:hAnsi="宋体" w:eastAsia="宋体" w:cs="新宋体"/>
          <w:color w:val="008000"/>
          <w:kern w:val="0"/>
          <w:sz w:val="19"/>
          <w:szCs w:val="19"/>
          <w:lang w:eastAsia="zh-CN"/>
        </w:rPr>
        <w:t>球镜</w:t>
      </w:r>
      <w:r>
        <w:rPr>
          <w:rFonts w:ascii="宋体" w:hAnsi="宋体" w:eastAsia="宋体" w:cs="新宋体"/>
          <w:color w:val="008000"/>
          <w:kern w:val="0"/>
          <w:sz w:val="19"/>
          <w:szCs w:val="19"/>
        </w:rPr>
        <w:t>度；单位：“D”，保留2位小数；【必有】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LDS;            </w:t>
      </w:r>
      <w:r>
        <w:rPr>
          <w:rFonts w:ascii="宋体" w:hAnsi="宋体" w:eastAsia="宋体" w:cs="新宋体"/>
          <w:color w:val="008000"/>
          <w:kern w:val="0"/>
          <w:sz w:val="19"/>
          <w:szCs w:val="19"/>
        </w:rPr>
        <w:t>// 左眼</w:t>
      </w:r>
      <w:r>
        <w:rPr>
          <w:rFonts w:hint="eastAsia" w:ascii="宋体" w:hAnsi="宋体" w:eastAsia="宋体" w:cs="新宋体"/>
          <w:color w:val="008000"/>
          <w:kern w:val="0"/>
          <w:sz w:val="19"/>
          <w:szCs w:val="19"/>
          <w:lang w:eastAsia="zh-CN"/>
        </w:rPr>
        <w:t>球镜</w:t>
      </w:r>
      <w:r>
        <w:rPr>
          <w:rFonts w:ascii="宋体" w:hAnsi="宋体" w:eastAsia="宋体" w:cs="新宋体"/>
          <w:color w:val="008000"/>
          <w:kern w:val="0"/>
          <w:sz w:val="19"/>
          <w:szCs w:val="19"/>
        </w:rPr>
        <w:t>度；单位：“D”，保留2位小数；【必有】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LDC;            </w:t>
      </w:r>
      <w:r>
        <w:rPr>
          <w:rFonts w:ascii="宋体" w:hAnsi="宋体" w:eastAsia="宋体" w:cs="新宋体"/>
          <w:color w:val="008000"/>
          <w:kern w:val="0"/>
          <w:sz w:val="19"/>
          <w:szCs w:val="19"/>
        </w:rPr>
        <w:t>// 左眼</w:t>
      </w:r>
      <w:r>
        <w:rPr>
          <w:rFonts w:hint="eastAsia" w:ascii="宋体" w:hAnsi="宋体" w:eastAsia="宋体" w:cs="新宋体"/>
          <w:color w:val="008000"/>
          <w:kern w:val="0"/>
          <w:sz w:val="19"/>
          <w:szCs w:val="19"/>
          <w:lang w:eastAsia="zh-CN"/>
        </w:rPr>
        <w:t>柱镜</w:t>
      </w:r>
      <w:r>
        <w:rPr>
          <w:rFonts w:ascii="宋体" w:hAnsi="宋体" w:eastAsia="宋体" w:cs="新宋体"/>
          <w:color w:val="008000"/>
          <w:kern w:val="0"/>
          <w:sz w:val="19"/>
          <w:szCs w:val="19"/>
        </w:rPr>
        <w:t>度；单位：“D”，保留2位小数；【必有】</w:t>
      </w:r>
    </w:p>
    <w:p>
      <w:pPr>
        <w:autoSpaceDE w:val="0"/>
        <w:autoSpaceDN w:val="0"/>
        <w:adjustRightInd w:val="0"/>
        <w:jc w:val="left"/>
        <w:rPr>
          <w:rFonts w:hint="default" w:ascii="宋体" w:hAnsi="宋体" w:eastAsia="宋体" w:cs="新宋体"/>
          <w:color w:val="000000"/>
          <w:kern w:val="0"/>
          <w:sz w:val="19"/>
          <w:szCs w:val="19"/>
          <w:lang w:val="en-US" w:eastAsia="zh-CN"/>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LAxis;          </w:t>
      </w:r>
      <w:r>
        <w:rPr>
          <w:rFonts w:ascii="宋体" w:hAnsi="宋体" w:eastAsia="宋体" w:cs="新宋体"/>
          <w:color w:val="008000"/>
          <w:kern w:val="0"/>
          <w:sz w:val="19"/>
          <w:szCs w:val="19"/>
        </w:rPr>
        <w:t>// 左眼轴位；单位：“°”</w:t>
      </w:r>
      <w:r>
        <w:rPr>
          <w:rFonts w:hint="eastAsia" w:ascii="宋体" w:hAnsi="宋体" w:eastAsia="宋体" w:cs="新宋体"/>
          <w:color w:val="008000"/>
          <w:kern w:val="0"/>
          <w:sz w:val="19"/>
          <w:szCs w:val="19"/>
          <w:lang w:eastAsia="zh-CN"/>
        </w:rPr>
        <w:t>，</w:t>
      </w:r>
      <w:r>
        <w:rPr>
          <w:rFonts w:ascii="宋体" w:hAnsi="宋体" w:eastAsia="宋体" w:cs="新宋体"/>
          <w:color w:val="008000"/>
          <w:kern w:val="0"/>
          <w:sz w:val="19"/>
          <w:szCs w:val="19"/>
        </w:rPr>
        <w:t>值范围</w:t>
      </w:r>
      <w:r>
        <w:rPr>
          <w:rFonts w:hint="eastAsia" w:ascii="宋体" w:hAnsi="宋体" w:eastAsia="宋体" w:cs="新宋体"/>
          <w:color w:val="008000"/>
          <w:kern w:val="0"/>
          <w:sz w:val="19"/>
          <w:szCs w:val="19"/>
          <w:lang w:val="en-US" w:eastAsia="zh-CN"/>
        </w:rPr>
        <w:t xml:space="preserve"> 0~</w:t>
      </w:r>
      <w:r>
        <w:rPr>
          <w:rFonts w:ascii="宋体" w:hAnsi="宋体" w:eastAsia="宋体" w:cs="新宋体"/>
          <w:color w:val="008000"/>
          <w:kern w:val="0"/>
          <w:sz w:val="19"/>
          <w:szCs w:val="19"/>
        </w:rPr>
        <w:t>180，</w:t>
      </w:r>
      <w:r>
        <w:rPr>
          <w:rFonts w:hint="eastAsia" w:ascii="宋体" w:hAnsi="宋体" w:eastAsia="宋体" w:cs="新宋体"/>
          <w:color w:val="008000"/>
          <w:kern w:val="0"/>
          <w:sz w:val="19"/>
          <w:szCs w:val="19"/>
          <w:lang w:val="en-US" w:eastAsia="zh-CN"/>
        </w:rPr>
        <w:t>0表示轴位为空（柱镜度为0时无轴位）</w:t>
      </w:r>
      <w:bookmarkStart w:id="0" w:name="_GoBack"/>
      <w:bookmarkEnd w:id="0"/>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LGazeH;         </w:t>
      </w:r>
      <w:r>
        <w:rPr>
          <w:rFonts w:ascii="宋体" w:hAnsi="宋体" w:eastAsia="宋体" w:cs="新宋体"/>
          <w:color w:val="008000"/>
          <w:kern w:val="0"/>
          <w:sz w:val="19"/>
          <w:szCs w:val="19"/>
        </w:rPr>
        <w:t>// 左眼水平固视；单位“°”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LGazeV;         </w:t>
      </w:r>
      <w:r>
        <w:rPr>
          <w:rFonts w:ascii="宋体" w:hAnsi="宋体" w:eastAsia="宋体" w:cs="新宋体"/>
          <w:color w:val="008000"/>
          <w:kern w:val="0"/>
          <w:sz w:val="19"/>
          <w:szCs w:val="19"/>
        </w:rPr>
        <w:t>// 左眼垂直固视；单位“°”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bool</w:t>
      </w:r>
      <w:r>
        <w:rPr>
          <w:rFonts w:ascii="宋体" w:hAnsi="宋体" w:eastAsia="宋体" w:cs="新宋体"/>
          <w:color w:val="000000"/>
          <w:kern w:val="0"/>
          <w:sz w:val="19"/>
          <w:szCs w:val="19"/>
        </w:rPr>
        <w:t xml:space="preserve">    LPtosis;        </w:t>
      </w:r>
      <w:r>
        <w:rPr>
          <w:rFonts w:ascii="宋体" w:hAnsi="宋体" w:eastAsia="宋体" w:cs="新宋体"/>
          <w:color w:val="008000"/>
          <w:kern w:val="0"/>
          <w:sz w:val="19"/>
          <w:szCs w:val="19"/>
        </w:rPr>
        <w:t>// 左眼上睑下垂；值为“true”或“false”</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RPupil;         </w:t>
      </w:r>
      <w:r>
        <w:rPr>
          <w:rFonts w:ascii="宋体" w:hAnsi="宋体" w:eastAsia="宋体" w:cs="新宋体"/>
          <w:color w:val="008000"/>
          <w:kern w:val="0"/>
          <w:sz w:val="19"/>
          <w:szCs w:val="19"/>
        </w:rPr>
        <w:t>// 右眼瞳孔大小；单位：“mm”，保留1位小数；【必有】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RSE;            </w:t>
      </w:r>
      <w:r>
        <w:rPr>
          <w:rFonts w:ascii="宋体" w:hAnsi="宋体" w:eastAsia="宋体" w:cs="新宋体"/>
          <w:color w:val="008000"/>
          <w:kern w:val="0"/>
          <w:sz w:val="19"/>
          <w:szCs w:val="19"/>
        </w:rPr>
        <w:t>// 右眼等效</w:t>
      </w:r>
      <w:r>
        <w:rPr>
          <w:rFonts w:hint="eastAsia" w:ascii="宋体" w:hAnsi="宋体" w:eastAsia="宋体" w:cs="新宋体"/>
          <w:color w:val="008000"/>
          <w:kern w:val="0"/>
          <w:sz w:val="19"/>
          <w:szCs w:val="19"/>
          <w:lang w:eastAsia="zh-CN"/>
        </w:rPr>
        <w:t>球镜</w:t>
      </w:r>
      <w:r>
        <w:rPr>
          <w:rFonts w:ascii="宋体" w:hAnsi="宋体" w:eastAsia="宋体" w:cs="新宋体"/>
          <w:color w:val="008000"/>
          <w:kern w:val="0"/>
          <w:sz w:val="19"/>
          <w:szCs w:val="19"/>
        </w:rPr>
        <w:t>度；单位：“D”，保留2位小数；【必有】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RDS;            </w:t>
      </w:r>
      <w:r>
        <w:rPr>
          <w:rFonts w:ascii="宋体" w:hAnsi="宋体" w:eastAsia="宋体" w:cs="新宋体"/>
          <w:color w:val="008000"/>
          <w:kern w:val="0"/>
          <w:sz w:val="19"/>
          <w:szCs w:val="19"/>
        </w:rPr>
        <w:t>// 右眼</w:t>
      </w:r>
      <w:r>
        <w:rPr>
          <w:rFonts w:hint="eastAsia" w:ascii="宋体" w:hAnsi="宋体" w:eastAsia="宋体" w:cs="新宋体"/>
          <w:color w:val="008000"/>
          <w:kern w:val="0"/>
          <w:sz w:val="19"/>
          <w:szCs w:val="19"/>
          <w:lang w:eastAsia="zh-CN"/>
        </w:rPr>
        <w:t>球镜</w:t>
      </w:r>
      <w:r>
        <w:rPr>
          <w:rFonts w:ascii="宋体" w:hAnsi="宋体" w:eastAsia="宋体" w:cs="新宋体"/>
          <w:color w:val="008000"/>
          <w:kern w:val="0"/>
          <w:sz w:val="19"/>
          <w:szCs w:val="19"/>
        </w:rPr>
        <w:t>度；单位：“D”，保留2位小数；【必有】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RDC;            </w:t>
      </w:r>
      <w:r>
        <w:rPr>
          <w:rFonts w:ascii="宋体" w:hAnsi="宋体" w:eastAsia="宋体" w:cs="新宋体"/>
          <w:color w:val="008000"/>
          <w:kern w:val="0"/>
          <w:sz w:val="19"/>
          <w:szCs w:val="19"/>
        </w:rPr>
        <w:t>// 右眼</w:t>
      </w:r>
      <w:r>
        <w:rPr>
          <w:rFonts w:hint="eastAsia" w:ascii="宋体" w:hAnsi="宋体" w:eastAsia="宋体" w:cs="新宋体"/>
          <w:color w:val="008000"/>
          <w:kern w:val="0"/>
          <w:sz w:val="19"/>
          <w:szCs w:val="19"/>
          <w:lang w:eastAsia="zh-CN"/>
        </w:rPr>
        <w:t>柱镜</w:t>
      </w:r>
      <w:r>
        <w:rPr>
          <w:rFonts w:ascii="宋体" w:hAnsi="宋体" w:eastAsia="宋体" w:cs="新宋体"/>
          <w:color w:val="008000"/>
          <w:kern w:val="0"/>
          <w:sz w:val="19"/>
          <w:szCs w:val="19"/>
        </w:rPr>
        <w:t>度；单位：“D”，保留2位小数；【必有】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RAxis;          </w:t>
      </w:r>
      <w:r>
        <w:rPr>
          <w:rFonts w:ascii="宋体" w:hAnsi="宋体" w:eastAsia="宋体" w:cs="新宋体"/>
          <w:color w:val="008000"/>
          <w:kern w:val="0"/>
          <w:sz w:val="19"/>
          <w:szCs w:val="19"/>
        </w:rPr>
        <w:t>// 右眼轴位；单位：“°”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RGazeH;         </w:t>
      </w:r>
      <w:r>
        <w:rPr>
          <w:rFonts w:ascii="宋体" w:hAnsi="宋体" w:eastAsia="宋体" w:cs="新宋体"/>
          <w:color w:val="008000"/>
          <w:kern w:val="0"/>
          <w:sz w:val="19"/>
          <w:szCs w:val="19"/>
        </w:rPr>
        <w:t>// 右眼水平固视；单位“°”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int</w:t>
      </w:r>
      <w:r>
        <w:rPr>
          <w:rFonts w:ascii="宋体" w:hAnsi="宋体" w:eastAsia="宋体" w:cs="新宋体"/>
          <w:color w:val="000000"/>
          <w:kern w:val="0"/>
          <w:sz w:val="19"/>
          <w:szCs w:val="19"/>
        </w:rPr>
        <w:t xml:space="preserve">     RGazeV;         </w:t>
      </w:r>
      <w:r>
        <w:rPr>
          <w:rFonts w:ascii="宋体" w:hAnsi="宋体" w:eastAsia="宋体" w:cs="新宋体"/>
          <w:color w:val="008000"/>
          <w:kern w:val="0"/>
          <w:sz w:val="19"/>
          <w:szCs w:val="19"/>
        </w:rPr>
        <w:t>// 右眼垂直固视；单位“°”</w:t>
      </w:r>
    </w:p>
    <w:p>
      <w:pPr>
        <w:autoSpaceDE w:val="0"/>
        <w:autoSpaceDN w:val="0"/>
        <w:adjustRightInd w:val="0"/>
        <w:ind w:firstLine="375"/>
        <w:jc w:val="left"/>
        <w:rPr>
          <w:rFonts w:ascii="宋体" w:hAnsi="宋体" w:eastAsia="宋体" w:cs="新宋体"/>
          <w:color w:val="008000"/>
          <w:kern w:val="0"/>
          <w:sz w:val="19"/>
          <w:szCs w:val="19"/>
        </w:rPr>
      </w:pPr>
      <w:r>
        <w:rPr>
          <w:rFonts w:ascii="宋体" w:hAnsi="宋体" w:eastAsia="宋体" w:cs="新宋体"/>
          <w:color w:val="0000FF"/>
          <w:kern w:val="0"/>
          <w:sz w:val="19"/>
          <w:szCs w:val="19"/>
        </w:rPr>
        <w:t>bool</w:t>
      </w:r>
      <w:r>
        <w:rPr>
          <w:rFonts w:ascii="宋体" w:hAnsi="宋体" w:eastAsia="宋体" w:cs="新宋体"/>
          <w:color w:val="000000"/>
          <w:kern w:val="0"/>
          <w:sz w:val="19"/>
          <w:szCs w:val="19"/>
        </w:rPr>
        <w:t xml:space="preserve">    RPtosis;        </w:t>
      </w:r>
      <w:r>
        <w:rPr>
          <w:rFonts w:ascii="宋体" w:hAnsi="宋体" w:eastAsia="宋体" w:cs="新宋体"/>
          <w:color w:val="008000"/>
          <w:kern w:val="0"/>
          <w:sz w:val="19"/>
          <w:szCs w:val="19"/>
        </w:rPr>
        <w:t>// 右眼上睑下垂</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0000FF"/>
          <w:kern w:val="0"/>
          <w:sz w:val="19"/>
          <w:szCs w:val="19"/>
        </w:rPr>
        <w:t>bool</w:t>
      </w:r>
      <w:r>
        <w:rPr>
          <w:rFonts w:ascii="宋体" w:hAnsi="宋体" w:eastAsia="宋体" w:cs="新宋体"/>
          <w:color w:val="000000"/>
          <w:kern w:val="0"/>
          <w:sz w:val="19"/>
          <w:szCs w:val="19"/>
        </w:rPr>
        <w:t xml:space="preserve">    HasImage;       </w:t>
      </w:r>
      <w:r>
        <w:rPr>
          <w:rFonts w:ascii="宋体" w:hAnsi="宋体" w:eastAsia="宋体" w:cs="新宋体"/>
          <w:color w:val="008000"/>
          <w:kern w:val="0"/>
          <w:sz w:val="19"/>
          <w:szCs w:val="19"/>
        </w:rPr>
        <w:t>// 视筛上传的数据中是否包含测量时拍摄的图像</w:t>
      </w:r>
    </w:p>
    <w:p>
      <w:pPr>
        <w:autoSpaceDE w:val="0"/>
        <w:autoSpaceDN w:val="0"/>
        <w:adjustRightInd w:val="0"/>
        <w:ind w:firstLine="375"/>
        <w:jc w:val="left"/>
        <w:rPr>
          <w:rFonts w:ascii="宋体" w:hAnsi="宋体" w:eastAsia="宋体" w:cs="新宋体"/>
          <w:color w:val="000000"/>
          <w:kern w:val="0"/>
          <w:sz w:val="19"/>
          <w:szCs w:val="19"/>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Client</w:t>
      </w:r>
      <w:r>
        <w:rPr>
          <w:rFonts w:ascii="宋体" w:hAnsi="宋体" w:eastAsia="宋体" w:cs="新宋体"/>
          <w:color w:val="000000"/>
          <w:kern w:val="0"/>
          <w:sz w:val="19"/>
          <w:szCs w:val="19"/>
        </w:rPr>
        <w:t xml:space="preserve">  ClientInfo;     </w:t>
      </w:r>
      <w:r>
        <w:rPr>
          <w:rFonts w:ascii="宋体" w:hAnsi="宋体" w:eastAsia="宋体" w:cs="新宋体"/>
          <w:color w:val="008000"/>
          <w:kern w:val="0"/>
          <w:sz w:val="19"/>
          <w:szCs w:val="19"/>
        </w:rPr>
        <w:t>// 受测者信息</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批量受测者的筛查结果</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Results</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w:t>
      </w:r>
      <w:r>
        <w:rPr>
          <w:rFonts w:ascii="宋体" w:hAnsi="宋体" w:eastAsia="宋体" w:cs="新宋体"/>
          <w:color w:val="000000"/>
          <w:kern w:val="0"/>
          <w:sz w:val="19"/>
          <w:szCs w:val="19"/>
        </w:rPr>
        <w:t xml:space="preserve"> </w:t>
      </w:r>
      <w:r>
        <w:rPr>
          <w:rFonts w:hint="eastAsia" w:ascii="宋体" w:hAnsi="宋体" w:eastAsia="宋体" w:cs="新宋体"/>
          <w:color w:val="000000"/>
          <w:kern w:val="0"/>
          <w:sz w:val="19"/>
          <w:szCs w:val="19"/>
        </w:rPr>
        <w:t>Item</w:t>
      </w:r>
      <w:r>
        <w:rPr>
          <w:rFonts w:ascii="宋体" w:hAnsi="宋体" w:eastAsia="宋体" w:cs="新宋体"/>
          <w:color w:val="000000"/>
          <w:kern w:val="0"/>
          <w:sz w:val="19"/>
          <w:szCs w:val="19"/>
        </w:rPr>
        <w:t xml:space="preserve">s[];   </w:t>
      </w:r>
      <w:r>
        <w:rPr>
          <w:rFonts w:ascii="宋体" w:hAnsi="宋体" w:eastAsia="宋体" w:cs="新宋体"/>
          <w:color w:val="008000"/>
          <w:kern w:val="0"/>
          <w:sz w:val="19"/>
          <w:szCs w:val="19"/>
        </w:rPr>
        <w:t>//</w:t>
      </w:r>
      <w:r>
        <w:rPr>
          <w:rFonts w:hint="eastAsia" w:ascii="宋体" w:hAnsi="宋体" w:eastAsia="宋体" w:cs="新宋体"/>
          <w:color w:val="008000"/>
          <w:kern w:val="0"/>
          <w:sz w:val="19"/>
          <w:szCs w:val="19"/>
        </w:rPr>
        <w:t>“单个受测者检测结果”</w:t>
      </w:r>
      <w:r>
        <w:rPr>
          <w:rFonts w:ascii="宋体" w:hAnsi="宋体" w:eastAsia="宋体" w:cs="新宋体"/>
          <w:color w:val="008000"/>
          <w:kern w:val="0"/>
          <w:sz w:val="19"/>
          <w:szCs w:val="19"/>
        </w:rPr>
        <w:t>数组</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jc w:val="left"/>
        <w:rPr>
          <w:rFonts w:ascii="宋体" w:hAnsi="宋体" w:eastAsia="宋体"/>
        </w:rPr>
      </w:pPr>
    </w:p>
    <w:p>
      <w:pPr>
        <w:pStyle w:val="13"/>
        <w:numPr>
          <w:ilvl w:val="0"/>
          <w:numId w:val="6"/>
        </w:numPr>
        <w:ind w:firstLineChars="0"/>
        <w:jc w:val="left"/>
        <w:rPr>
          <w:rFonts w:ascii="宋体" w:hAnsi="宋体" w:eastAsia="宋体"/>
        </w:rPr>
      </w:pPr>
      <w:r>
        <w:rPr>
          <w:rFonts w:hint="eastAsia" w:ascii="宋体" w:hAnsi="宋体" w:eastAsia="宋体"/>
        </w:rPr>
        <w:t>视筛仪发送的检测结果数据，不管是逐个发送还是批量发送，其中的数据都统一使用“</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Results</w:t>
      </w:r>
      <w:r>
        <w:rPr>
          <w:rFonts w:hint="eastAsia" w:ascii="宋体" w:hAnsi="宋体" w:eastAsia="宋体"/>
        </w:rPr>
        <w:t>”类封装。当逐个发送受测者检测结果时，</w:t>
      </w:r>
      <w:r>
        <w:rPr>
          <w:rFonts w:hint="eastAsia" w:ascii="宋体" w:hAnsi="宋体" w:eastAsia="宋体" w:cs="新宋体"/>
          <w:color w:val="2B91AF"/>
          <w:kern w:val="0"/>
          <w:sz w:val="19"/>
          <w:szCs w:val="19"/>
        </w:rPr>
        <w:t>Measure</w:t>
      </w:r>
      <w:r>
        <w:rPr>
          <w:rFonts w:ascii="宋体" w:hAnsi="宋体" w:eastAsia="宋体" w:cs="新宋体"/>
          <w:color w:val="2B91AF"/>
          <w:kern w:val="0"/>
          <w:sz w:val="19"/>
          <w:szCs w:val="19"/>
        </w:rPr>
        <w:t>Results</w:t>
      </w:r>
      <w:r>
        <w:rPr>
          <w:rFonts w:hint="eastAsia" w:ascii="宋体" w:hAnsi="宋体" w:eastAsia="宋体"/>
        </w:rPr>
        <w:t>.</w:t>
      </w:r>
      <w:r>
        <w:rPr>
          <w:rFonts w:hint="eastAsia" w:ascii="宋体" w:hAnsi="宋体" w:eastAsia="宋体" w:cs="新宋体"/>
          <w:color w:val="000000"/>
          <w:kern w:val="0"/>
          <w:sz w:val="19"/>
          <w:szCs w:val="19"/>
        </w:rPr>
        <w:t>Item</w:t>
      </w:r>
      <w:r>
        <w:rPr>
          <w:rFonts w:ascii="宋体" w:hAnsi="宋体" w:eastAsia="宋体" w:cs="新宋体"/>
          <w:color w:val="000000"/>
          <w:kern w:val="0"/>
          <w:sz w:val="19"/>
          <w:szCs w:val="19"/>
        </w:rPr>
        <w:t>s</w:t>
      </w:r>
      <w:r>
        <w:rPr>
          <w:rFonts w:hint="eastAsia" w:ascii="宋体" w:hAnsi="宋体" w:eastAsia="宋体"/>
        </w:rPr>
        <w:t>数组长度为1。</w:t>
      </w:r>
    </w:p>
    <w:p>
      <w:pPr>
        <w:pStyle w:val="13"/>
        <w:numPr>
          <w:ilvl w:val="0"/>
          <w:numId w:val="6"/>
        </w:numPr>
        <w:ind w:firstLineChars="0"/>
        <w:jc w:val="left"/>
        <w:rPr>
          <w:rFonts w:ascii="宋体" w:hAnsi="宋体" w:eastAsia="宋体"/>
        </w:rPr>
      </w:pPr>
      <w:r>
        <w:rPr>
          <w:rFonts w:hint="eastAsia" w:ascii="宋体" w:hAnsi="宋体" w:eastAsia="宋体"/>
        </w:rPr>
        <w:t>检测结果类中包含受测者信息对象（“ClientInfo”属性），视筛仪每次发送检测结果时，会连同受测者信息一起发送。</w:t>
      </w:r>
    </w:p>
    <w:p>
      <w:pPr>
        <w:pStyle w:val="13"/>
        <w:numPr>
          <w:ilvl w:val="0"/>
          <w:numId w:val="6"/>
        </w:numPr>
        <w:ind w:firstLineChars="0"/>
        <w:jc w:val="left"/>
        <w:rPr>
          <w:rFonts w:ascii="宋体" w:hAnsi="宋体" w:eastAsia="宋体"/>
        </w:rPr>
      </w:pPr>
      <w:r>
        <w:rPr>
          <w:rFonts w:hint="eastAsia" w:ascii="宋体" w:hAnsi="宋体" w:eastAsia="宋体"/>
          <w:lang w:val="en-US" w:eastAsia="zh-CN"/>
        </w:rPr>
        <w:t>日期格式：Java、C#</w:t>
      </w:r>
      <w:r>
        <w:rPr>
          <w:rFonts w:hint="eastAsia" w:ascii="新宋体" w:hAnsi="新宋体" w:eastAsia="新宋体"/>
          <w:color w:val="A31515"/>
          <w:sz w:val="19"/>
        </w:rPr>
        <w:t>"yyyy-MM-dd</w:t>
      </w:r>
      <w:r>
        <w:rPr>
          <w:rFonts w:hint="eastAsia" w:ascii="新宋体" w:hAnsi="新宋体" w:eastAsia="新宋体"/>
          <w:color w:val="A31515"/>
          <w:sz w:val="19"/>
          <w:lang w:val="en-US" w:eastAsia="zh-CN"/>
        </w:rPr>
        <w:t xml:space="preserve"> HH:mm:ss</w:t>
      </w:r>
      <w:r>
        <w:rPr>
          <w:rFonts w:hint="eastAsia" w:ascii="新宋体" w:hAnsi="新宋体" w:eastAsia="新宋体"/>
          <w:color w:val="A31515"/>
          <w:sz w:val="19"/>
        </w:rPr>
        <w:t>"</w:t>
      </w:r>
      <w:r>
        <w:rPr>
          <w:rFonts w:hint="eastAsia" w:ascii="新宋体" w:hAnsi="新宋体" w:eastAsia="新宋体"/>
          <w:color w:val="A31515"/>
          <w:sz w:val="19"/>
          <w:lang w:eastAsia="zh-CN"/>
        </w:rPr>
        <w:t>，</w:t>
      </w:r>
      <w:r>
        <w:rPr>
          <w:rFonts w:hint="eastAsia" w:ascii="宋体" w:hAnsi="宋体" w:eastAsia="宋体"/>
          <w:lang w:val="en-US" w:eastAsia="zh-CN"/>
        </w:rPr>
        <w:t>PHP</w:t>
      </w:r>
      <w:r>
        <w:rPr>
          <w:rFonts w:hint="eastAsia" w:ascii="新宋体" w:hAnsi="新宋体" w:eastAsia="新宋体"/>
          <w:color w:val="A31515"/>
          <w:sz w:val="19"/>
          <w:lang w:val="en-US" w:eastAsia="zh-CN"/>
        </w:rPr>
        <w:t>"YYYY-mm-dd HH:ii:ss"</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筛查结果数据接收端的应答</w:t>
      </w:r>
    </w:p>
    <w:p>
      <w:pPr>
        <w:jc w:val="left"/>
        <w:rPr>
          <w:rFonts w:ascii="宋体" w:hAnsi="宋体" w:eastAsia="宋体"/>
        </w:rPr>
      </w:pPr>
    </w:p>
    <w:p>
      <w:pPr>
        <w:jc w:val="left"/>
        <w:rPr>
          <w:rFonts w:ascii="宋体" w:hAnsi="宋体" w:eastAsia="宋体"/>
        </w:rPr>
      </w:pPr>
      <w:r>
        <w:rPr>
          <w:rFonts w:hint="eastAsia" w:ascii="宋体" w:hAnsi="宋体" w:eastAsia="宋体"/>
        </w:rPr>
        <w:t>接收端应答“func”字段值与请求数据一致的“</w:t>
      </w:r>
      <w:r>
        <w:rPr>
          <w:rFonts w:hint="eastAsia" w:ascii="宋体" w:hAnsi="宋体" w:eastAsia="宋体" w:cs="新宋体"/>
          <w:color w:val="2B91AF"/>
          <w:kern w:val="0"/>
          <w:sz w:val="19"/>
          <w:szCs w:val="19"/>
        </w:rPr>
        <w:t>MLMCommunic</w:t>
      </w:r>
      <w:r>
        <w:rPr>
          <w:rFonts w:hint="eastAsia" w:ascii="宋体" w:hAnsi="宋体" w:eastAsia="宋体"/>
        </w:rPr>
        <w:t>”对象，并在“stat”字段中返回处理结果状态值。如果有错误消息，设置到“msg”字段。如果需要校验，则在“check”字段中返回收到的“data”字符串的MD5值。</w:t>
      </w:r>
    </w:p>
    <w:p>
      <w:pPr>
        <w:jc w:val="left"/>
        <w:rPr>
          <w:rFonts w:ascii="宋体" w:hAnsi="宋体" w:eastAsia="宋体"/>
        </w:rPr>
      </w:pPr>
    </w:p>
    <w:p>
      <w:pPr>
        <w:pStyle w:val="13"/>
        <w:numPr>
          <w:ilvl w:val="0"/>
          <w:numId w:val="4"/>
        </w:numPr>
        <w:ind w:firstLineChars="0"/>
        <w:jc w:val="left"/>
        <w:rPr>
          <w:rFonts w:hint="eastAsia" w:ascii="宋体" w:hAnsi="宋体" w:eastAsia="宋体"/>
        </w:rPr>
      </w:pPr>
      <w:r>
        <w:rPr>
          <w:rFonts w:hint="eastAsia" w:ascii="宋体" w:hAnsi="宋体" w:eastAsia="宋体"/>
          <w:lang w:val="en-US" w:eastAsia="zh-CN"/>
        </w:rPr>
        <w:t>筛查结果数据接收接口的测试</w:t>
      </w:r>
    </w:p>
    <w:p>
      <w:pPr>
        <w:jc w:val="left"/>
        <w:rPr>
          <w:rFonts w:ascii="宋体" w:hAnsi="宋体" w:eastAsia="宋体"/>
        </w:rPr>
      </w:pPr>
    </w:p>
    <w:p>
      <w:pPr>
        <w:jc w:val="left"/>
        <w:rPr>
          <w:rFonts w:ascii="宋体" w:hAnsi="宋体" w:eastAsia="宋体"/>
        </w:rPr>
      </w:pPr>
    </w:p>
    <w:p>
      <w:pPr>
        <w:jc w:val="left"/>
        <w:rPr>
          <w:rFonts w:ascii="宋体" w:hAnsi="宋体" w:eastAsia="宋体"/>
        </w:rPr>
      </w:pP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视筛仪请求权限验证</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HTTP请求头</w:t>
      </w:r>
    </w:p>
    <w:p>
      <w:pPr>
        <w:jc w:val="left"/>
        <w:rPr>
          <w:rFonts w:ascii="宋体" w:hAnsi="宋体" w:eastAsia="宋体"/>
        </w:rPr>
      </w:pPr>
    </w:p>
    <w:p>
      <w:pPr>
        <w:pStyle w:val="13"/>
        <w:numPr>
          <w:ilvl w:val="0"/>
          <w:numId w:val="7"/>
        </w:numPr>
        <w:ind w:firstLineChars="0"/>
        <w:jc w:val="left"/>
        <w:rPr>
          <w:rFonts w:ascii="宋体" w:hAnsi="宋体" w:eastAsia="宋体"/>
        </w:rPr>
      </w:pPr>
      <w:r>
        <w:rPr>
          <w:rFonts w:hint="eastAsia" w:ascii="宋体" w:hAnsi="宋体" w:eastAsia="宋体"/>
        </w:rPr>
        <w:t>请求方式POST，请求头含</w:t>
      </w:r>
      <w:r>
        <w:rPr>
          <w:rFonts w:ascii="宋体" w:hAnsi="宋体" w:eastAsia="宋体"/>
        </w:rPr>
        <w:t>“Content-Type</w:t>
      </w:r>
      <w:r>
        <w:rPr>
          <w:rFonts w:hint="eastAsia" w:ascii="宋体" w:hAnsi="宋体" w:eastAsia="宋体"/>
        </w:rPr>
        <w:t>:</w:t>
      </w:r>
      <w:r>
        <w:rPr>
          <w:rFonts w:ascii="宋体" w:hAnsi="宋体" w:eastAsia="宋体"/>
        </w:rPr>
        <w:t>application/json;charset=</w:t>
      </w:r>
      <w:r>
        <w:rPr>
          <w:rFonts w:hint="eastAsia" w:ascii="宋体" w:hAnsi="宋体" w:eastAsia="宋体"/>
        </w:rPr>
        <w:t>utf-8\r\n</w:t>
      </w:r>
      <w:r>
        <w:rPr>
          <w:rFonts w:ascii="宋体" w:hAnsi="宋体" w:eastAsia="宋体"/>
        </w:rPr>
        <w:t>”</w:t>
      </w:r>
      <w:r>
        <w:rPr>
          <w:rFonts w:hint="eastAsia" w:ascii="宋体" w:hAnsi="宋体" w:eastAsia="宋体"/>
        </w:rPr>
        <w:t>。</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HTTP请求体中的“data”字段对应 “</w:t>
      </w:r>
      <w:r>
        <w:rPr>
          <w:rFonts w:ascii="宋体" w:hAnsi="宋体" w:eastAsia="宋体" w:cs="新宋体"/>
          <w:color w:val="2B91AF"/>
          <w:kern w:val="0"/>
          <w:sz w:val="19"/>
          <w:szCs w:val="19"/>
        </w:rPr>
        <w:t>Auth</w:t>
      </w:r>
      <w:r>
        <w:rPr>
          <w:rFonts w:hint="eastAsia" w:ascii="宋体" w:hAnsi="宋体" w:eastAsia="宋体"/>
        </w:rPr>
        <w:t>”数据类，定义如下：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xml:space="preserve">// </w:t>
      </w:r>
      <w:r>
        <w:rPr>
          <w:rFonts w:hint="eastAsia" w:ascii="宋体" w:hAnsi="宋体" w:eastAsia="宋体" w:cs="新宋体"/>
          <w:color w:val="008000"/>
          <w:kern w:val="0"/>
          <w:sz w:val="19"/>
          <w:szCs w:val="19"/>
        </w:rPr>
        <w:t>权限</w:t>
      </w:r>
      <w:r>
        <w:rPr>
          <w:rFonts w:ascii="宋体" w:hAnsi="宋体" w:eastAsia="宋体" w:cs="新宋体"/>
          <w:color w:val="008000"/>
          <w:kern w:val="0"/>
          <w:sz w:val="19"/>
          <w:szCs w:val="19"/>
        </w:rPr>
        <w:t>验证信息</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Auth</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Name = </w:t>
      </w:r>
      <w:r>
        <w:rPr>
          <w:rFonts w:ascii="宋体" w:hAnsi="宋体" w:eastAsia="宋体" w:cs="新宋体"/>
          <w:color w:val="A31515"/>
          <w:kern w:val="0"/>
          <w:sz w:val="19"/>
          <w:szCs w:val="19"/>
        </w:rPr>
        <w:t>""</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用户名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Pwd = </w:t>
      </w:r>
      <w:r>
        <w:rPr>
          <w:rFonts w:ascii="宋体" w:hAnsi="宋体" w:eastAsia="宋体" w:cs="新宋体"/>
          <w:color w:val="A31515"/>
          <w:kern w:val="0"/>
          <w:sz w:val="19"/>
          <w:szCs w:val="19"/>
        </w:rPr>
        <w:t>""</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密码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w:t>
      </w:r>
      <w:r>
        <w:rPr>
          <w:rFonts w:hint="eastAsia" w:ascii="宋体" w:hAnsi="宋体" w:eastAsia="宋体" w:cs="新宋体"/>
          <w:color w:val="000000"/>
          <w:kern w:val="0"/>
          <w:sz w:val="19"/>
          <w:szCs w:val="19"/>
        </w:rPr>
        <w:t>Type</w:t>
      </w:r>
      <w:r>
        <w:rPr>
          <w:rFonts w:ascii="宋体" w:hAnsi="宋体" w:eastAsia="宋体" w:cs="新宋体"/>
          <w:color w:val="000000"/>
          <w:kern w:val="0"/>
          <w:sz w:val="19"/>
          <w:szCs w:val="19"/>
        </w:rPr>
        <w:t xml:space="preserve"> = </w:t>
      </w:r>
      <w:r>
        <w:rPr>
          <w:rFonts w:ascii="宋体" w:hAnsi="宋体" w:eastAsia="宋体" w:cs="新宋体"/>
          <w:color w:val="A31515"/>
          <w:kern w:val="0"/>
          <w:sz w:val="19"/>
          <w:szCs w:val="19"/>
        </w:rPr>
        <w:t>""</w:t>
      </w:r>
      <w:r>
        <w:rPr>
          <w:rFonts w:ascii="宋体" w:hAnsi="宋体" w:eastAsia="宋体" w:cs="新宋体"/>
          <w:color w:val="000000"/>
          <w:kern w:val="0"/>
          <w:sz w:val="19"/>
          <w:szCs w:val="19"/>
        </w:rPr>
        <w:t xml:space="preserve">;      </w:t>
      </w:r>
      <w:r>
        <w:rPr>
          <w:rFonts w:hint="eastAsia" w:ascii="宋体" w:hAnsi="宋体" w:eastAsia="宋体" w:cs="新宋体"/>
          <w:color w:val="000000"/>
          <w:kern w:val="0"/>
          <w:sz w:val="19"/>
          <w:szCs w:val="19"/>
        </w:rPr>
        <w:t xml:space="preserve"> </w:t>
      </w:r>
      <w:r>
        <w:rPr>
          <w:rFonts w:ascii="宋体" w:hAnsi="宋体" w:eastAsia="宋体" w:cs="新宋体"/>
          <w:color w:val="008000"/>
          <w:kern w:val="0"/>
          <w:sz w:val="19"/>
          <w:szCs w:val="19"/>
        </w:rPr>
        <w:t>// 账号</w:t>
      </w:r>
      <w:r>
        <w:rPr>
          <w:rFonts w:hint="eastAsia" w:ascii="宋体" w:hAnsi="宋体" w:eastAsia="宋体" w:cs="新宋体"/>
          <w:color w:val="008000"/>
          <w:kern w:val="0"/>
          <w:sz w:val="19"/>
          <w:szCs w:val="19"/>
        </w:rPr>
        <w:t>类别</w:t>
      </w:r>
      <w:r>
        <w:rPr>
          <w:rFonts w:ascii="宋体" w:hAnsi="宋体" w:eastAsia="宋体" w:cs="新宋体"/>
          <w:color w:val="008000"/>
          <w:kern w:val="0"/>
          <w:sz w:val="19"/>
          <w:szCs w:val="19"/>
        </w:rPr>
        <w:t>，可用于支持接收端对账号进行分类</w:t>
      </w:r>
    </w:p>
    <w:p>
      <w:pPr>
        <w:spacing w:beforeLines="0" w:afterLines="0"/>
        <w:jc w:val="left"/>
        <w:rPr>
          <w:rFonts w:hint="eastAsia" w:ascii="宋体" w:hAnsi="宋体" w:eastAsia="宋体" w:cs="宋体"/>
          <w:color w:val="000000"/>
          <w:sz w:val="19"/>
        </w:rPr>
      </w:pPr>
      <w:r>
        <w:rPr>
          <w:rFonts w:hint="eastAsia" w:ascii="宋体" w:hAnsi="宋体" w:eastAsia="宋体" w:cs="宋体"/>
          <w:color w:val="000000"/>
          <w:sz w:val="19"/>
        </w:rPr>
        <w:t xml:space="preserve">    </w:t>
      </w:r>
      <w:r>
        <w:rPr>
          <w:rFonts w:hint="eastAsia" w:ascii="宋体" w:hAnsi="宋体" w:eastAsia="宋体" w:cs="宋体"/>
          <w:color w:val="2B91AF"/>
          <w:sz w:val="19"/>
        </w:rPr>
        <w:t>string</w:t>
      </w:r>
      <w:r>
        <w:rPr>
          <w:rFonts w:hint="eastAsia" w:ascii="宋体" w:hAnsi="宋体" w:eastAsia="宋体" w:cs="宋体"/>
          <w:color w:val="000000"/>
          <w:sz w:val="19"/>
        </w:rPr>
        <w:t xml:space="preserve"> DevType;         </w:t>
      </w:r>
      <w:r>
        <w:rPr>
          <w:rFonts w:hint="eastAsia" w:ascii="宋体" w:hAnsi="宋体" w:eastAsia="宋体" w:cs="宋体"/>
          <w:color w:val="008000"/>
          <w:sz w:val="19"/>
        </w:rPr>
        <w:t>// 设备类型</w:t>
      </w:r>
    </w:p>
    <w:p>
      <w:pPr>
        <w:spacing w:beforeLines="0" w:afterLines="0"/>
        <w:jc w:val="left"/>
        <w:rPr>
          <w:rFonts w:hint="eastAsia" w:ascii="宋体" w:hAnsi="宋体" w:eastAsia="宋体" w:cs="宋体"/>
          <w:color w:val="000000"/>
          <w:sz w:val="19"/>
        </w:rPr>
      </w:pPr>
      <w:r>
        <w:rPr>
          <w:rFonts w:hint="eastAsia" w:ascii="宋体" w:hAnsi="宋体" w:eastAsia="宋体" w:cs="宋体"/>
          <w:color w:val="000000"/>
          <w:sz w:val="19"/>
        </w:rPr>
        <w:t xml:space="preserve">    </w:t>
      </w:r>
      <w:r>
        <w:rPr>
          <w:rFonts w:hint="eastAsia" w:ascii="宋体" w:hAnsi="宋体" w:eastAsia="宋体" w:cs="宋体"/>
          <w:color w:val="2B91AF"/>
          <w:sz w:val="19"/>
        </w:rPr>
        <w:t>string</w:t>
      </w:r>
      <w:r>
        <w:rPr>
          <w:rFonts w:hint="eastAsia" w:ascii="宋体" w:hAnsi="宋体" w:eastAsia="宋体" w:cs="宋体"/>
          <w:color w:val="000000"/>
          <w:sz w:val="19"/>
        </w:rPr>
        <w:t xml:space="preserve"> DevCode;         </w:t>
      </w:r>
      <w:r>
        <w:rPr>
          <w:rFonts w:hint="eastAsia" w:ascii="宋体" w:hAnsi="宋体" w:eastAsia="宋体" w:cs="宋体"/>
          <w:color w:val="008000"/>
          <w:sz w:val="19"/>
        </w:rPr>
        <w:t>// 设备编号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p>
    <w:p>
      <w:pPr>
        <w:jc w:val="left"/>
        <w:rPr>
          <w:rFonts w:ascii="宋体" w:hAnsi="宋体" w:eastAsia="宋体"/>
        </w:rPr>
      </w:pPr>
    </w:p>
    <w:p>
      <w:pPr>
        <w:pStyle w:val="13"/>
        <w:numPr>
          <w:ilvl w:val="0"/>
          <w:numId w:val="7"/>
        </w:numPr>
        <w:ind w:firstLineChars="0"/>
        <w:jc w:val="left"/>
        <w:rPr>
          <w:rFonts w:ascii="宋体" w:hAnsi="宋体" w:eastAsia="宋体"/>
        </w:rPr>
      </w:pPr>
      <w:r>
        <w:rPr>
          <w:rFonts w:hint="eastAsia" w:ascii="宋体" w:hAnsi="宋体" w:eastAsia="宋体"/>
        </w:rPr>
        <w:t>权限验证信息根据接收端系统要求设置，如果接收端不要求，“账号类别”字段可为空。</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服务端的HTTP响应数据中，“data”字段对应“</w:t>
      </w:r>
      <w:r>
        <w:rPr>
          <w:rFonts w:ascii="宋体" w:hAnsi="宋体" w:eastAsia="宋体" w:cs="新宋体"/>
          <w:color w:val="2B91AF"/>
          <w:kern w:val="0"/>
          <w:sz w:val="19"/>
          <w:szCs w:val="19"/>
        </w:rPr>
        <w:t>Token</w:t>
      </w:r>
      <w:r>
        <w:rPr>
          <w:rFonts w:hint="eastAsia" w:ascii="宋体" w:hAnsi="宋体" w:eastAsia="宋体"/>
        </w:rPr>
        <w:t>”类，定义如下：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Token 信息</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Token</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Token</w:t>
      </w:r>
      <w:r>
        <w:rPr>
          <w:rFonts w:hint="eastAsia" w:ascii="宋体" w:hAnsi="宋体" w:eastAsia="宋体" w:cs="新宋体"/>
          <w:color w:val="000000"/>
          <w:kern w:val="0"/>
          <w:sz w:val="19"/>
          <w:szCs w:val="19"/>
        </w:rPr>
        <w:t>Str</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token字符串</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Expire;         </w:t>
      </w:r>
      <w:r>
        <w:rPr>
          <w:rFonts w:ascii="宋体" w:hAnsi="宋体" w:eastAsia="宋体" w:cs="新宋体"/>
          <w:color w:val="008000"/>
          <w:kern w:val="0"/>
          <w:sz w:val="19"/>
          <w:szCs w:val="19"/>
        </w:rPr>
        <w:t>// token到期时间戳（Unix时间</w:t>
      </w:r>
      <w:r>
        <w:rPr>
          <w:rFonts w:hint="eastAsia" w:ascii="宋体" w:hAnsi="宋体" w:eastAsia="宋体" w:cs="新宋体"/>
          <w:color w:val="008000"/>
          <w:kern w:val="0"/>
          <w:sz w:val="19"/>
          <w:szCs w:val="19"/>
        </w:rPr>
        <w:t>，单位毫</w:t>
      </w:r>
      <w:r>
        <w:rPr>
          <w:rFonts w:ascii="宋体" w:hAnsi="宋体" w:eastAsia="宋体" w:cs="新宋体"/>
          <w:color w:val="008000"/>
          <w:kern w:val="0"/>
          <w:sz w:val="19"/>
          <w:szCs w:val="19"/>
        </w:rPr>
        <w:t>秒），0表示无超时</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jc w:val="left"/>
        <w:rPr>
          <w:rFonts w:ascii="宋体" w:hAnsi="宋体" w:eastAsia="宋体"/>
        </w:rPr>
      </w:pPr>
    </w:p>
    <w:p>
      <w:pPr>
        <w:pStyle w:val="13"/>
        <w:numPr>
          <w:ilvl w:val="0"/>
          <w:numId w:val="4"/>
        </w:numPr>
        <w:ind w:firstLineChars="0"/>
        <w:jc w:val="left"/>
        <w:rPr>
          <w:rFonts w:hint="eastAsia" w:ascii="宋体" w:hAnsi="宋体" w:eastAsia="宋体"/>
        </w:rPr>
      </w:pPr>
      <w:r>
        <w:rPr>
          <w:rFonts w:hint="eastAsia" w:ascii="宋体" w:hAnsi="宋体" w:eastAsia="宋体"/>
          <w:lang w:val="en-US" w:eastAsia="zh-CN"/>
        </w:rPr>
        <w:t>鉴权接口的测试</w:t>
      </w:r>
    </w:p>
    <w:p>
      <w:pPr>
        <w:jc w:val="left"/>
        <w:rPr>
          <w:rFonts w:ascii="宋体" w:hAnsi="宋体" w:eastAsia="宋体"/>
        </w:rPr>
      </w:pPr>
    </w:p>
    <w:p>
      <w:pPr>
        <w:jc w:val="left"/>
        <w:rPr>
          <w:rFonts w:ascii="宋体" w:hAnsi="宋体" w:eastAsia="宋体"/>
        </w:rPr>
      </w:pP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图像上传</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请求方法为POST，HTTP Request Body：</w:t>
      </w:r>
    </w:p>
    <w:p>
      <w:pPr>
        <w:jc w:val="left"/>
        <w:rPr>
          <w:rFonts w:ascii="宋体" w:hAnsi="宋体" w:eastAsia="宋体"/>
        </w:rPr>
      </w:pPr>
    </w:p>
    <w:tbl>
      <w:tblPr>
        <w:tblStyle w:val="9"/>
        <w:tblW w:w="852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235"/>
        <w:gridCol w:w="4677"/>
        <w:gridCol w:w="161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35" w:type="dxa"/>
          </w:tcPr>
          <w:p>
            <w:pPr>
              <w:jc w:val="center"/>
              <w:rPr>
                <w:rFonts w:ascii="宋体" w:hAnsi="宋体" w:eastAsia="宋体"/>
                <w:b/>
              </w:rPr>
            </w:pPr>
            <w:r>
              <w:rPr>
                <w:rFonts w:hint="eastAsia" w:ascii="宋体" w:hAnsi="宋体" w:eastAsia="宋体"/>
                <w:b/>
              </w:rPr>
              <w:t>参数名</w:t>
            </w:r>
          </w:p>
        </w:tc>
        <w:tc>
          <w:tcPr>
            <w:tcW w:w="4677" w:type="dxa"/>
          </w:tcPr>
          <w:p>
            <w:pPr>
              <w:jc w:val="center"/>
              <w:rPr>
                <w:rFonts w:ascii="宋体" w:hAnsi="宋体" w:eastAsia="宋体"/>
                <w:b/>
              </w:rPr>
            </w:pPr>
            <w:r>
              <w:rPr>
                <w:rFonts w:hint="eastAsia" w:ascii="宋体" w:hAnsi="宋体" w:eastAsia="宋体"/>
                <w:b/>
              </w:rPr>
              <w:t>数据类型</w:t>
            </w:r>
          </w:p>
        </w:tc>
        <w:tc>
          <w:tcPr>
            <w:tcW w:w="1610" w:type="dxa"/>
          </w:tcPr>
          <w:p>
            <w:pPr>
              <w:jc w:val="center"/>
              <w:rPr>
                <w:rFonts w:ascii="宋体" w:hAnsi="宋体" w:eastAsia="宋体"/>
                <w:b/>
              </w:rPr>
            </w:pPr>
            <w:r>
              <w:rPr>
                <w:rFonts w:hint="eastAsia" w:ascii="宋体" w:hAnsi="宋体" w:eastAsia="宋体"/>
                <w:b/>
              </w:rPr>
              <w:t>备注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35" w:type="dxa"/>
          </w:tcPr>
          <w:p>
            <w:pPr>
              <w:jc w:val="left"/>
              <w:rPr>
                <w:rFonts w:ascii="宋体" w:hAnsi="宋体" w:eastAsia="宋体"/>
              </w:rPr>
            </w:pPr>
            <w:r>
              <w:rPr>
                <w:rFonts w:hint="eastAsia" w:ascii="宋体" w:hAnsi="宋体" w:eastAsia="宋体"/>
              </w:rPr>
              <w:t>ClientNum</w:t>
            </w:r>
          </w:p>
        </w:tc>
        <w:tc>
          <w:tcPr>
            <w:tcW w:w="4677" w:type="dxa"/>
          </w:tcPr>
          <w:p>
            <w:pPr>
              <w:jc w:val="left"/>
              <w:rPr>
                <w:rFonts w:ascii="宋体" w:hAnsi="宋体" w:eastAsia="宋体"/>
              </w:rPr>
            </w:pPr>
            <w:r>
              <w:rPr>
                <w:rFonts w:hint="eastAsia" w:ascii="宋体" w:hAnsi="宋体" w:eastAsia="宋体"/>
              </w:rPr>
              <w:t>字符串</w:t>
            </w:r>
          </w:p>
        </w:tc>
        <w:tc>
          <w:tcPr>
            <w:tcW w:w="1610" w:type="dxa"/>
          </w:tcPr>
          <w:p>
            <w:pPr>
              <w:jc w:val="left"/>
              <w:rPr>
                <w:rFonts w:ascii="宋体" w:hAnsi="宋体" w:eastAsia="宋体"/>
              </w:rPr>
            </w:pPr>
            <w:r>
              <w:rPr>
                <w:rFonts w:ascii="宋体" w:hAnsi="宋体" w:eastAsia="宋体"/>
              </w:rPr>
              <w:t>受测者编码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35" w:type="dxa"/>
          </w:tcPr>
          <w:p>
            <w:pPr>
              <w:jc w:val="left"/>
              <w:rPr>
                <w:rFonts w:ascii="宋体" w:hAnsi="宋体" w:eastAsia="宋体"/>
              </w:rPr>
            </w:pPr>
            <w:r>
              <w:rPr>
                <w:rFonts w:hint="eastAsia" w:ascii="宋体" w:hAnsi="宋体" w:eastAsia="宋体"/>
              </w:rPr>
              <w:t>BatchNo</w:t>
            </w:r>
          </w:p>
        </w:tc>
        <w:tc>
          <w:tcPr>
            <w:tcW w:w="4677" w:type="dxa"/>
          </w:tcPr>
          <w:p>
            <w:pPr>
              <w:jc w:val="left"/>
              <w:rPr>
                <w:rFonts w:ascii="宋体" w:hAnsi="宋体" w:eastAsia="宋体"/>
              </w:rPr>
            </w:pPr>
            <w:r>
              <w:rPr>
                <w:rFonts w:hint="eastAsia" w:ascii="宋体" w:hAnsi="宋体" w:eastAsia="宋体"/>
              </w:rPr>
              <w:t>字符串</w:t>
            </w:r>
          </w:p>
        </w:tc>
        <w:tc>
          <w:tcPr>
            <w:tcW w:w="1610" w:type="dxa"/>
          </w:tcPr>
          <w:p>
            <w:pPr>
              <w:jc w:val="left"/>
              <w:rPr>
                <w:rFonts w:ascii="宋体" w:hAnsi="宋体" w:eastAsia="宋体"/>
              </w:rPr>
            </w:pPr>
            <w:r>
              <w:rPr>
                <w:rFonts w:ascii="宋体" w:hAnsi="宋体" w:eastAsia="宋体"/>
              </w:rPr>
              <w:t>筛查批次号</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35" w:type="dxa"/>
          </w:tcPr>
          <w:p>
            <w:pPr>
              <w:jc w:val="left"/>
              <w:rPr>
                <w:rFonts w:ascii="宋体" w:hAnsi="宋体" w:eastAsia="宋体"/>
              </w:rPr>
            </w:pPr>
            <w:r>
              <w:rPr>
                <w:rFonts w:hint="eastAsia" w:ascii="宋体" w:hAnsi="宋体" w:eastAsia="宋体"/>
              </w:rPr>
              <w:t>Barcode</w:t>
            </w:r>
          </w:p>
        </w:tc>
        <w:tc>
          <w:tcPr>
            <w:tcW w:w="4677" w:type="dxa"/>
          </w:tcPr>
          <w:p>
            <w:pPr>
              <w:jc w:val="left"/>
              <w:rPr>
                <w:rFonts w:ascii="宋体" w:hAnsi="宋体" w:eastAsia="宋体"/>
              </w:rPr>
            </w:pPr>
            <w:r>
              <w:rPr>
                <w:rFonts w:hint="eastAsia" w:ascii="宋体" w:hAnsi="宋体" w:eastAsia="宋体"/>
              </w:rPr>
              <w:t>字符串</w:t>
            </w:r>
          </w:p>
        </w:tc>
        <w:tc>
          <w:tcPr>
            <w:tcW w:w="1610" w:type="dxa"/>
          </w:tcPr>
          <w:p>
            <w:pPr>
              <w:jc w:val="left"/>
              <w:rPr>
                <w:rFonts w:ascii="宋体" w:hAnsi="宋体" w:eastAsia="宋体"/>
              </w:rPr>
            </w:pPr>
            <w:r>
              <w:rPr>
                <w:rFonts w:ascii="宋体" w:hAnsi="宋体" w:eastAsia="宋体"/>
              </w:rPr>
              <w:t>受测者二维码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35" w:type="dxa"/>
          </w:tcPr>
          <w:p>
            <w:pPr>
              <w:jc w:val="left"/>
              <w:rPr>
                <w:rFonts w:ascii="宋体" w:hAnsi="宋体" w:eastAsia="宋体"/>
              </w:rPr>
            </w:pPr>
            <w:r>
              <w:rPr>
                <w:rFonts w:hint="eastAsia" w:ascii="宋体" w:hAnsi="宋体" w:eastAsia="宋体"/>
              </w:rPr>
              <w:t>File</w:t>
            </w:r>
          </w:p>
        </w:tc>
        <w:tc>
          <w:tcPr>
            <w:tcW w:w="4677" w:type="dxa"/>
          </w:tcPr>
          <w:p>
            <w:pPr>
              <w:jc w:val="left"/>
              <w:rPr>
                <w:rFonts w:ascii="宋体" w:hAnsi="宋体" w:eastAsia="宋体"/>
              </w:rPr>
            </w:pPr>
            <w:r>
              <w:rPr>
                <w:rFonts w:hint="eastAsia" w:ascii="宋体" w:hAnsi="宋体" w:eastAsia="宋体"/>
              </w:rPr>
              <w:t>二进制数据</w:t>
            </w:r>
          </w:p>
        </w:tc>
        <w:tc>
          <w:tcPr>
            <w:tcW w:w="1610" w:type="dxa"/>
          </w:tcPr>
          <w:p>
            <w:pPr>
              <w:jc w:val="left"/>
              <w:rPr>
                <w:rFonts w:ascii="宋体" w:hAnsi="宋体" w:eastAsia="宋体"/>
              </w:rPr>
            </w:pPr>
            <w:r>
              <w:rPr>
                <w:rFonts w:hint="eastAsia" w:ascii="宋体" w:hAnsi="宋体" w:eastAsia="宋体"/>
              </w:rPr>
              <w:t>图像文件</w:t>
            </w:r>
          </w:p>
        </w:tc>
      </w:tr>
    </w:tbl>
    <w:p>
      <w:pPr>
        <w:jc w:val="left"/>
        <w:rPr>
          <w:rFonts w:ascii="宋体" w:hAnsi="宋体" w:eastAsia="宋体"/>
        </w:rPr>
      </w:pPr>
    </w:p>
    <w:p>
      <w:pPr>
        <w:jc w:val="left"/>
        <w:rPr>
          <w:rFonts w:ascii="宋体" w:hAnsi="宋体" w:eastAsia="宋体"/>
        </w:rPr>
      </w:pPr>
      <w:r>
        <w:rPr>
          <w:rFonts w:hint="eastAsia" w:ascii="宋体" w:hAnsi="宋体" w:eastAsia="宋体"/>
        </w:rPr>
        <w:t>在视筛仪里设置了图像上传接口路径，并勾上“上传图像”后，视筛仪在提交测量结果数据（调用接收端的筛查结果接收接口）后，随即调用所设置的图像上传接口，上传该次测量时拍摄的图像。</w:t>
      </w:r>
    </w:p>
    <w:p>
      <w:pPr>
        <w:jc w:val="left"/>
        <w:rPr>
          <w:rFonts w:ascii="宋体" w:hAnsi="宋体" w:eastAsia="宋体"/>
        </w:rPr>
      </w:pPr>
    </w:p>
    <w:p>
      <w:pPr>
        <w:jc w:val="left"/>
        <w:rPr>
          <w:rFonts w:ascii="宋体" w:hAnsi="宋体" w:eastAsia="宋体"/>
        </w:rPr>
      </w:pPr>
      <w:r>
        <w:rPr>
          <w:rFonts w:hint="eastAsia" w:ascii="宋体" w:hAnsi="宋体" w:eastAsia="宋体"/>
        </w:rPr>
        <w:t>每个测量结果Post一次，Content-Type为“multipart/form-data”。</w:t>
      </w:r>
    </w:p>
    <w:p>
      <w:pPr>
        <w:jc w:val="left"/>
        <w:rPr>
          <w:rFonts w:ascii="宋体" w:hAnsi="宋体" w:eastAsia="宋体"/>
        </w:rPr>
      </w:pPr>
    </w:p>
    <w:p>
      <w:pPr>
        <w:jc w:val="left"/>
        <w:rPr>
          <w:rFonts w:ascii="宋体" w:hAnsi="宋体" w:eastAsia="宋体"/>
        </w:rPr>
      </w:pPr>
      <w:r>
        <w:rPr>
          <w:rFonts w:hint="eastAsia" w:ascii="宋体" w:hAnsi="宋体" w:eastAsia="宋体"/>
        </w:rPr>
        <w:t>接收端可以根据二维码或者受测者编号匹配受测者。</w:t>
      </w:r>
    </w:p>
    <w:p>
      <w:pPr>
        <w:jc w:val="left"/>
        <w:rPr>
          <w:rFonts w:ascii="宋体" w:hAnsi="宋体" w:eastAsia="宋体"/>
        </w:rPr>
      </w:pPr>
    </w:p>
    <w:p>
      <w:pPr>
        <w:pStyle w:val="13"/>
        <w:numPr>
          <w:ilvl w:val="0"/>
          <w:numId w:val="4"/>
        </w:numPr>
        <w:ind w:firstLineChars="0"/>
        <w:jc w:val="left"/>
        <w:rPr>
          <w:rFonts w:ascii="宋体" w:hAnsi="宋体" w:eastAsia="宋体"/>
        </w:rPr>
      </w:pPr>
      <w:r>
        <w:rPr>
          <w:rFonts w:ascii="宋体" w:hAnsi="宋体" w:eastAsia="宋体"/>
        </w:rPr>
        <w:t>接收端返回</w:t>
      </w:r>
    </w:p>
    <w:p>
      <w:pPr>
        <w:jc w:val="left"/>
        <w:rPr>
          <w:rFonts w:ascii="宋体" w:hAnsi="宋体" w:eastAsia="宋体"/>
        </w:rPr>
      </w:pPr>
      <w:r>
        <w:rPr>
          <w:rFonts w:ascii="宋体" w:hAnsi="宋体" w:eastAsia="宋体"/>
        </w:rPr>
        <w:t>数据格式与筛查结果通信的返回一致</w:t>
      </w:r>
      <w:r>
        <w:rPr>
          <w:rFonts w:hint="eastAsia" w:ascii="宋体" w:hAnsi="宋体" w:eastAsia="宋体"/>
        </w:rPr>
        <w:t>。</w:t>
      </w: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受测者身份信息数据对接</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视筛仪向对接系统查询受测者的身份信息</w:t>
      </w:r>
    </w:p>
    <w:p>
      <w:pPr>
        <w:jc w:val="left"/>
        <w:rPr>
          <w:rFonts w:ascii="宋体" w:hAnsi="宋体" w:eastAsia="宋体"/>
        </w:rPr>
      </w:pPr>
    </w:p>
    <w:p>
      <w:pPr>
        <w:pStyle w:val="13"/>
        <w:numPr>
          <w:ilvl w:val="0"/>
          <w:numId w:val="7"/>
        </w:numPr>
        <w:ind w:firstLineChars="0"/>
        <w:jc w:val="left"/>
        <w:rPr>
          <w:rFonts w:ascii="宋体" w:hAnsi="宋体" w:eastAsia="宋体"/>
        </w:rPr>
      </w:pPr>
      <w:r>
        <w:rPr>
          <w:rFonts w:hint="eastAsia" w:ascii="宋体" w:hAnsi="宋体" w:eastAsia="宋体"/>
        </w:rPr>
        <w:t>请求方式为POST，请求头及权限验证规则与筛查结果数据对接相同。</w:t>
      </w:r>
    </w:p>
    <w:p>
      <w:pPr>
        <w:pStyle w:val="13"/>
        <w:numPr>
          <w:ilvl w:val="0"/>
          <w:numId w:val="7"/>
        </w:numPr>
        <w:ind w:firstLineChars="0"/>
        <w:jc w:val="left"/>
        <w:rPr>
          <w:rFonts w:ascii="宋体" w:hAnsi="宋体" w:eastAsia="宋体"/>
        </w:rPr>
      </w:pPr>
      <w:r>
        <w:rPr>
          <w:rFonts w:hint="eastAsia" w:ascii="宋体" w:hAnsi="宋体" w:eastAsia="宋体"/>
        </w:rPr>
        <w:t>视筛仪向对接系统发送“</w:t>
      </w:r>
      <w:r>
        <w:rPr>
          <w:rFonts w:hint="eastAsia" w:ascii="宋体" w:hAnsi="宋体" w:eastAsia="宋体" w:cs="新宋体"/>
          <w:color w:val="2B91AF"/>
          <w:kern w:val="0"/>
          <w:sz w:val="19"/>
          <w:szCs w:val="19"/>
        </w:rPr>
        <w:t>MLMCommunic</w:t>
      </w:r>
      <w:r>
        <w:rPr>
          <w:rFonts w:hint="eastAsia" w:ascii="宋体" w:hAnsi="宋体" w:eastAsia="宋体"/>
        </w:rPr>
        <w:t>”数据对象，“func”字段的值为“</w:t>
      </w:r>
      <w:r>
        <w:rPr>
          <w:rFonts w:ascii="宋体" w:hAnsi="宋体" w:eastAsia="宋体" w:cs="新宋体"/>
          <w:color w:val="A31515"/>
          <w:kern w:val="0"/>
          <w:sz w:val="19"/>
          <w:szCs w:val="19"/>
        </w:rPr>
        <w:t>query</w:t>
      </w:r>
      <w:r>
        <w:rPr>
          <w:rFonts w:hint="eastAsia" w:ascii="宋体" w:hAnsi="宋体" w:eastAsia="宋体"/>
        </w:rPr>
        <w:t>”，“data” 字段的值为以半角逗号分隔的多个受测者编号。</w:t>
      </w:r>
    </w:p>
    <w:p>
      <w:pPr>
        <w:pStyle w:val="13"/>
        <w:numPr>
          <w:ilvl w:val="0"/>
          <w:numId w:val="7"/>
        </w:numPr>
        <w:ind w:firstLineChars="0"/>
        <w:jc w:val="left"/>
        <w:rPr>
          <w:rFonts w:ascii="宋体" w:hAnsi="宋体" w:eastAsia="宋体"/>
        </w:rPr>
      </w:pPr>
      <w:r>
        <w:rPr>
          <w:rFonts w:hint="eastAsia" w:ascii="宋体" w:hAnsi="宋体" w:eastAsia="宋体"/>
        </w:rPr>
        <w:t>对接系统应答的数据对象中，“data”。</w:t>
      </w:r>
    </w:p>
    <w:p>
      <w:pPr>
        <w:jc w:val="left"/>
        <w:rPr>
          <w:rFonts w:ascii="宋体" w:hAnsi="宋体" w:eastAsia="宋体"/>
        </w:rPr>
      </w:pPr>
    </w:p>
    <w:p>
      <w:pPr>
        <w:pStyle w:val="13"/>
        <w:numPr>
          <w:ilvl w:val="0"/>
          <w:numId w:val="4"/>
        </w:numPr>
        <w:ind w:firstLineChars="0"/>
        <w:jc w:val="left"/>
        <w:rPr>
          <w:rFonts w:ascii="宋体" w:hAnsi="宋体" w:eastAsia="宋体"/>
        </w:rPr>
      </w:pPr>
      <w:r>
        <w:rPr>
          <w:rFonts w:hint="eastAsia" w:ascii="宋体" w:hAnsi="宋体" w:eastAsia="宋体"/>
        </w:rPr>
        <w:t>对接系统</w:t>
      </w:r>
      <w:r>
        <w:rPr>
          <w:rFonts w:hint="eastAsia" w:ascii="宋体" w:hAnsi="宋体" w:eastAsia="宋体"/>
          <w:lang w:val="en-US" w:eastAsia="zh-CN"/>
        </w:rPr>
        <w:t>向视筛仪</w:t>
      </w:r>
      <w:r>
        <w:rPr>
          <w:rFonts w:hint="eastAsia" w:ascii="宋体" w:hAnsi="宋体" w:eastAsia="宋体"/>
        </w:rPr>
        <w:t>发送受测者身份数据，“data”字段对应的数据类为“</w:t>
      </w:r>
      <w:r>
        <w:rPr>
          <w:rFonts w:ascii="宋体" w:hAnsi="宋体" w:eastAsia="宋体" w:cs="新宋体"/>
          <w:color w:val="2B91AF"/>
          <w:kern w:val="0"/>
          <w:sz w:val="19"/>
          <w:szCs w:val="19"/>
        </w:rPr>
        <w:t>Clients</w:t>
      </w:r>
      <w:r>
        <w:rPr>
          <w:rFonts w:hint="eastAsia" w:ascii="宋体" w:hAnsi="宋体" w:eastAsia="宋体"/>
        </w:rPr>
        <w:t>”，定义如下：</w:t>
      </w:r>
    </w:p>
    <w:p>
      <w:pPr>
        <w:jc w:val="left"/>
        <w:rPr>
          <w:rFonts w:ascii="宋体" w:hAnsi="宋体" w:eastAsia="宋体"/>
        </w:rPr>
      </w:pP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受测者身份信息</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Client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Num;     </w:t>
      </w:r>
      <w:r>
        <w:rPr>
          <w:rFonts w:hint="eastAsia" w:ascii="宋体" w:hAnsi="宋体" w:eastAsia="宋体" w:cs="新宋体"/>
          <w:color w:val="000000"/>
          <w:kern w:val="0"/>
          <w:sz w:val="19"/>
          <w:szCs w:val="19"/>
        </w:rPr>
        <w:t xml:space="preserve">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xml:space="preserve">// </w:t>
      </w:r>
      <w:r>
        <w:rPr>
          <w:rFonts w:ascii="新宋体" w:hAnsi="新宋体" w:cs="新宋体"/>
          <w:color w:val="008000"/>
          <w:kern w:val="0"/>
          <w:sz w:val="19"/>
          <w:szCs w:val="19"/>
        </w:rPr>
        <w:t>受测者编号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Name;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姓名</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Sex;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性别</w:t>
      </w:r>
    </w:p>
    <w:p>
      <w:pPr>
        <w:autoSpaceDE w:val="0"/>
        <w:autoSpaceDN w:val="0"/>
        <w:adjustRightInd w:val="0"/>
        <w:jc w:val="left"/>
        <w:rPr>
          <w:rFonts w:hint="default" w:ascii="宋体" w:hAnsi="宋体" w:eastAsia="宋体" w:cs="新宋体"/>
          <w:color w:val="000000"/>
          <w:kern w:val="0"/>
          <w:sz w:val="19"/>
          <w:szCs w:val="19"/>
          <w:lang w:val="en-US" w:eastAsia="zh-CN"/>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BirthDate;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出生日期</w:t>
      </w:r>
      <w:r>
        <w:rPr>
          <w:rFonts w:hint="eastAsia" w:ascii="宋体" w:hAnsi="宋体" w:eastAsia="宋体" w:cs="新宋体"/>
          <w:color w:val="008000"/>
          <w:kern w:val="0"/>
          <w:sz w:val="19"/>
          <w:szCs w:val="19"/>
        </w:rPr>
        <w:t>（格式示例“2000-01-01”）</w:t>
      </w:r>
      <w:r>
        <w:rPr>
          <w:rFonts w:hint="eastAsia" w:ascii="宋体" w:hAnsi="宋体" w:eastAsia="宋体" w:cs="新宋体"/>
          <w:color w:val="008000"/>
          <w:kern w:val="0"/>
          <w:sz w:val="19"/>
          <w:szCs w:val="19"/>
          <w:lang w:val="en-US" w:eastAsia="zh-CN"/>
        </w:rPr>
        <w:t>或年龄（当字符串为整数时）</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Class;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班级</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Tel;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电话</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WeChat;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微信号</w:t>
      </w:r>
    </w:p>
    <w:p>
      <w:pPr>
        <w:autoSpaceDE w:val="0"/>
        <w:autoSpaceDN w:val="0"/>
        <w:adjustRightInd w:val="0"/>
        <w:ind w:firstLine="375"/>
        <w:jc w:val="left"/>
        <w:rPr>
          <w:rFonts w:ascii="宋体" w:hAnsi="宋体" w:eastAsia="宋体" w:cs="新宋体"/>
          <w:color w:val="008000"/>
          <w:kern w:val="0"/>
          <w:sz w:val="19"/>
          <w:szCs w:val="19"/>
        </w:rPr>
      </w:pP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Address;    </w:t>
      </w:r>
      <w:r>
        <w:rPr>
          <w:rFonts w:hint="eastAsia" w:ascii="宋体" w:hAnsi="宋体" w:eastAsia="宋体" w:cs="新宋体"/>
          <w:color w:val="000000"/>
          <w:kern w:val="0"/>
          <w:sz w:val="19"/>
          <w:szCs w:val="19"/>
          <w:lang w:val="en-US" w:eastAsia="zh-CN"/>
        </w:rPr>
        <w:t xml:space="preserve"> </w:t>
      </w:r>
      <w:r>
        <w:rPr>
          <w:rFonts w:ascii="宋体" w:hAnsi="宋体" w:eastAsia="宋体" w:cs="新宋体"/>
          <w:color w:val="008000"/>
          <w:kern w:val="0"/>
          <w:sz w:val="19"/>
          <w:szCs w:val="19"/>
        </w:rPr>
        <w:t>// 地址</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Comment1;    </w:t>
      </w:r>
      <w:r>
        <w:rPr>
          <w:rFonts w:ascii="宋体" w:hAnsi="宋体" w:eastAsia="宋体" w:cs="新宋体"/>
          <w:color w:val="008000"/>
          <w:kern w:val="0"/>
          <w:sz w:val="19"/>
          <w:szCs w:val="19"/>
        </w:rPr>
        <w:t>// 备注1</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Comment2;    </w:t>
      </w:r>
      <w:r>
        <w:rPr>
          <w:rFonts w:ascii="宋体" w:hAnsi="宋体" w:eastAsia="宋体" w:cs="新宋体"/>
          <w:color w:val="008000"/>
          <w:kern w:val="0"/>
          <w:sz w:val="19"/>
          <w:szCs w:val="19"/>
        </w:rPr>
        <w:t>// 备注2</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多个受测者身份信息</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Clients</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Client</w:t>
      </w:r>
      <w:r>
        <w:rPr>
          <w:rFonts w:ascii="宋体" w:hAnsi="宋体" w:eastAsia="宋体" w:cs="新宋体"/>
          <w:color w:val="000000"/>
          <w:kern w:val="0"/>
          <w:sz w:val="19"/>
          <w:szCs w:val="19"/>
        </w:rPr>
        <w:t xml:space="preserve"> Items[];     </w:t>
      </w:r>
      <w:r>
        <w:rPr>
          <w:rFonts w:ascii="宋体" w:hAnsi="宋体" w:eastAsia="宋体" w:cs="新宋体"/>
          <w:color w:val="008000"/>
          <w:kern w:val="0"/>
          <w:sz w:val="19"/>
          <w:szCs w:val="19"/>
        </w:rPr>
        <w:t>// 受测者身份信息数组</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性别码</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SEX_MALE       = </w:t>
      </w:r>
      <w:r>
        <w:rPr>
          <w:rFonts w:ascii="宋体" w:hAnsi="宋体" w:eastAsia="宋体" w:cs="新宋体"/>
          <w:color w:val="A31515"/>
          <w:kern w:val="0"/>
          <w:sz w:val="19"/>
          <w:szCs w:val="19"/>
        </w:rPr>
        <w:t>"M"</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const</w:t>
      </w: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SEX_FEMALE     = </w:t>
      </w:r>
      <w:r>
        <w:rPr>
          <w:rFonts w:ascii="宋体" w:hAnsi="宋体" w:eastAsia="宋体" w:cs="新宋体"/>
          <w:color w:val="A31515"/>
          <w:kern w:val="0"/>
          <w:sz w:val="19"/>
          <w:szCs w:val="19"/>
        </w:rPr>
        <w:t>"F"</w:t>
      </w:r>
      <w:r>
        <w:rPr>
          <w:rFonts w:ascii="宋体" w:hAnsi="宋体" w:eastAsia="宋体" w:cs="新宋体"/>
          <w:color w:val="000000"/>
          <w:kern w:val="0"/>
          <w:sz w:val="19"/>
          <w:szCs w:val="19"/>
        </w:rPr>
        <w:t xml:space="preserve">;      </w:t>
      </w:r>
      <w:r>
        <w:rPr>
          <w:rFonts w:ascii="宋体" w:hAnsi="宋体" w:eastAsia="宋体" w:cs="新宋体"/>
          <w:color w:val="008000"/>
          <w:kern w:val="0"/>
          <w:sz w:val="19"/>
          <w:szCs w:val="19"/>
        </w:rPr>
        <w:t>// 女</w:t>
      </w:r>
    </w:p>
    <w:p>
      <w:pPr>
        <w:jc w:val="left"/>
        <w:rPr>
          <w:rFonts w:ascii="宋体" w:hAnsi="宋体" w:eastAsia="宋体"/>
        </w:rPr>
      </w:pPr>
    </w:p>
    <w:p>
      <w:pPr>
        <w:pStyle w:val="13"/>
        <w:numPr>
          <w:ilvl w:val="0"/>
          <w:numId w:val="8"/>
        </w:numPr>
        <w:ind w:firstLineChars="0"/>
        <w:jc w:val="left"/>
        <w:rPr>
          <w:rFonts w:ascii="宋体" w:hAnsi="宋体" w:eastAsia="宋体"/>
        </w:rPr>
      </w:pPr>
      <w:r>
        <w:rPr>
          <w:rFonts w:hint="eastAsia" w:ascii="宋体" w:hAnsi="宋体" w:eastAsia="宋体"/>
        </w:rPr>
        <w:t>视筛仪每次发送检测结果时，会连同受测者信息一起发送。接收端收到后，如果该受测者在本系统中不存在，可新建。</w:t>
      </w:r>
    </w:p>
    <w:p>
      <w:pPr>
        <w:pStyle w:val="13"/>
        <w:numPr>
          <w:ilvl w:val="0"/>
          <w:numId w:val="8"/>
        </w:numPr>
        <w:ind w:firstLineChars="0"/>
        <w:jc w:val="left"/>
        <w:rPr>
          <w:rFonts w:ascii="宋体" w:hAnsi="宋体" w:eastAsia="宋体"/>
        </w:rPr>
      </w:pPr>
      <w:r>
        <w:rPr>
          <w:rFonts w:hint="eastAsia" w:ascii="宋体" w:hAnsi="宋体" w:eastAsia="宋体"/>
          <w:lang w:val="en-US" w:eastAsia="zh-CN"/>
        </w:rPr>
        <w:t>日期格式：Java、C#</w:t>
      </w:r>
      <w:r>
        <w:rPr>
          <w:rFonts w:hint="eastAsia" w:ascii="新宋体" w:hAnsi="新宋体" w:eastAsia="新宋体"/>
          <w:color w:val="A31515"/>
          <w:sz w:val="19"/>
        </w:rPr>
        <w:t>"yyyy-MM-dd"</w:t>
      </w:r>
      <w:r>
        <w:rPr>
          <w:rFonts w:hint="eastAsia" w:ascii="新宋体" w:hAnsi="新宋体" w:eastAsia="新宋体"/>
          <w:color w:val="A31515"/>
          <w:sz w:val="19"/>
          <w:lang w:eastAsia="zh-CN"/>
        </w:rPr>
        <w:t>，</w:t>
      </w:r>
      <w:r>
        <w:rPr>
          <w:rFonts w:hint="eastAsia" w:ascii="宋体" w:hAnsi="宋体" w:eastAsia="宋体"/>
          <w:lang w:val="en-US" w:eastAsia="zh-CN"/>
        </w:rPr>
        <w:t>PHP</w:t>
      </w:r>
      <w:r>
        <w:rPr>
          <w:rFonts w:hint="eastAsia" w:ascii="新宋体" w:hAnsi="新宋体" w:eastAsia="新宋体"/>
          <w:color w:val="A31515"/>
          <w:sz w:val="19"/>
          <w:lang w:val="en-US" w:eastAsia="zh-CN"/>
        </w:rPr>
        <w:t>"YYYY-mm-dd"</w:t>
      </w:r>
    </w:p>
    <w:p>
      <w:pPr>
        <w:jc w:val="left"/>
        <w:rPr>
          <w:rFonts w:ascii="宋体" w:hAnsi="宋体" w:eastAsia="宋体"/>
        </w:rPr>
      </w:pPr>
    </w:p>
    <w:p>
      <w:pPr>
        <w:pStyle w:val="13"/>
        <w:numPr>
          <w:ilvl w:val="0"/>
          <w:numId w:val="4"/>
        </w:numPr>
        <w:ind w:firstLineChars="0"/>
        <w:jc w:val="left"/>
        <w:rPr>
          <w:rFonts w:hint="eastAsia" w:ascii="宋体" w:hAnsi="宋体" w:eastAsia="宋体"/>
        </w:rPr>
      </w:pPr>
      <w:r>
        <w:rPr>
          <w:rFonts w:hint="eastAsia" w:ascii="宋体" w:hAnsi="宋体" w:eastAsia="宋体"/>
        </w:rPr>
        <w:t>批量查询受测者信息</w:t>
      </w:r>
    </w:p>
    <w:p>
      <w:pPr>
        <w:jc w:val="left"/>
        <w:rPr>
          <w:rFonts w:hint="eastAsia" w:ascii="宋体" w:hAnsi="宋体" w:eastAsia="宋体"/>
        </w:rPr>
      </w:pPr>
    </w:p>
    <w:p>
      <w:pPr>
        <w:pStyle w:val="13"/>
        <w:numPr>
          <w:ilvl w:val="0"/>
          <w:numId w:val="8"/>
        </w:numPr>
        <w:ind w:firstLineChars="0"/>
        <w:jc w:val="left"/>
        <w:rPr>
          <w:rFonts w:hint="eastAsia" w:ascii="宋体" w:hAnsi="宋体" w:eastAsia="宋体"/>
          <w:lang w:val="en-US" w:eastAsia="zh-CN"/>
        </w:rPr>
      </w:pPr>
      <w:r>
        <w:rPr>
          <w:rFonts w:hint="eastAsia" w:ascii="宋体" w:hAnsi="宋体" w:eastAsia="宋体"/>
          <w:lang w:val="en-US" w:eastAsia="zh-CN"/>
        </w:rPr>
        <w:t>请求方式为 POST，请求头及权限验证规则与筛查结果数据对接相同。</w:t>
      </w:r>
    </w:p>
    <w:p>
      <w:pPr>
        <w:pStyle w:val="13"/>
        <w:numPr>
          <w:ilvl w:val="0"/>
          <w:numId w:val="8"/>
        </w:numPr>
        <w:ind w:firstLineChars="0"/>
        <w:jc w:val="left"/>
        <w:rPr>
          <w:rFonts w:hint="eastAsia" w:ascii="宋体" w:hAnsi="宋体" w:eastAsia="宋体"/>
          <w:lang w:val="en-US" w:eastAsia="zh-CN"/>
        </w:rPr>
      </w:pPr>
      <w:r>
        <w:rPr>
          <w:rFonts w:hint="eastAsia" w:ascii="宋体" w:hAnsi="宋体" w:eastAsia="宋体"/>
          <w:lang w:val="en-US" w:eastAsia="zh-CN"/>
        </w:rPr>
        <w:t>视筛仪向对接系统发送“MLMCommunic”数据对象，“func”字段的值为“query”，“data”字段的值为字符串：“all_data”。</w:t>
      </w:r>
    </w:p>
    <w:p>
      <w:pPr>
        <w:pStyle w:val="13"/>
        <w:numPr>
          <w:ilvl w:val="0"/>
          <w:numId w:val="8"/>
        </w:numPr>
        <w:ind w:firstLineChars="0"/>
        <w:jc w:val="left"/>
        <w:rPr>
          <w:rFonts w:hint="eastAsia" w:ascii="宋体" w:hAnsi="宋体" w:eastAsia="宋体"/>
          <w:lang w:val="en-US" w:eastAsia="zh-CN"/>
        </w:rPr>
      </w:pPr>
      <w:r>
        <w:rPr>
          <w:rFonts w:hint="eastAsia" w:ascii="宋体" w:hAnsi="宋体" w:eastAsia="宋体"/>
        </w:rPr>
        <w:t>对接系统</w:t>
      </w:r>
      <w:r>
        <w:rPr>
          <w:rFonts w:hint="eastAsia" w:ascii="宋体" w:hAnsi="宋体" w:eastAsia="宋体"/>
          <w:lang w:val="en-US" w:eastAsia="zh-CN"/>
        </w:rPr>
        <w:t>向视筛仪</w:t>
      </w:r>
      <w:r>
        <w:rPr>
          <w:rFonts w:hint="eastAsia" w:ascii="宋体" w:hAnsi="宋体" w:eastAsia="宋体"/>
        </w:rPr>
        <w:t>发送受测者身份数据，</w:t>
      </w:r>
      <w:r>
        <w:rPr>
          <w:rFonts w:hint="eastAsia" w:ascii="宋体" w:hAnsi="宋体" w:eastAsia="宋体"/>
          <w:lang w:val="en-US" w:eastAsia="zh-CN"/>
        </w:rPr>
        <w:t>“data”字段对应的数据类为“Clients”。</w:t>
      </w: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hint="eastAsia" w:ascii="宋体" w:hAnsi="宋体" w:eastAsia="宋体"/>
          <w:b/>
        </w:rPr>
        <w:t>视筛仪的数据对接参数设置界面</w:t>
      </w:r>
    </w:p>
    <w:p>
      <w:pPr>
        <w:jc w:val="left"/>
        <w:rPr>
          <w:rFonts w:ascii="宋体" w:hAnsi="宋体" w:eastAsia="宋体"/>
        </w:rPr>
      </w:pPr>
    </w:p>
    <w:p>
      <w:pPr>
        <w:jc w:val="left"/>
        <w:rPr>
          <w:rFonts w:ascii="宋体" w:hAnsi="宋体" w:eastAsia="宋体"/>
        </w:rPr>
      </w:pPr>
      <w:r>
        <w:rPr>
          <w:rFonts w:ascii="宋体" w:hAnsi="宋体" w:eastAsia="宋体"/>
        </w:rPr>
        <w:drawing>
          <wp:inline distT="0" distB="0" distL="0" distR="0">
            <wp:extent cx="4695825" cy="3549015"/>
            <wp:effectExtent l="1905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5"/>
                    <a:srcRect/>
                    <a:stretch>
                      <a:fillRect/>
                    </a:stretch>
                  </pic:blipFill>
                  <pic:spPr>
                    <a:xfrm>
                      <a:off x="0" y="0"/>
                      <a:ext cx="4697823" cy="3550978"/>
                    </a:xfrm>
                    <a:prstGeom prst="rect">
                      <a:avLst/>
                    </a:prstGeom>
                    <a:noFill/>
                    <a:ln w="9525">
                      <a:noFill/>
                      <a:miter lim="800000"/>
                      <a:headEnd/>
                      <a:tailEnd/>
                    </a:ln>
                  </pic:spPr>
                </pic:pic>
              </a:graphicData>
            </a:graphic>
          </wp:inline>
        </w:drawing>
      </w:r>
    </w:p>
    <w:p>
      <w:pPr>
        <w:jc w:val="left"/>
        <w:rPr>
          <w:rFonts w:ascii="宋体" w:hAnsi="宋体" w:eastAsia="宋体"/>
        </w:rPr>
      </w:pPr>
    </w:p>
    <w:p>
      <w:pPr>
        <w:pStyle w:val="13"/>
        <w:numPr>
          <w:ilvl w:val="0"/>
          <w:numId w:val="1"/>
        </w:numPr>
        <w:ind w:firstLineChars="0"/>
        <w:jc w:val="left"/>
        <w:outlineLvl w:val="0"/>
        <w:rPr>
          <w:rFonts w:ascii="宋体" w:hAnsi="宋体" w:eastAsia="宋体"/>
          <w:b/>
        </w:rPr>
      </w:pPr>
      <w:r>
        <w:rPr>
          <w:rFonts w:hint="eastAsia" w:ascii="宋体" w:hAnsi="宋体" w:eastAsia="宋体"/>
          <w:b/>
        </w:rPr>
        <w:t>受测者二维码格式定义</w:t>
      </w:r>
    </w:p>
    <w:p>
      <w:pPr>
        <w:jc w:val="left"/>
        <w:rPr>
          <w:rFonts w:ascii="宋体" w:hAnsi="宋体" w:eastAsia="宋体"/>
        </w:rPr>
      </w:pPr>
    </w:p>
    <w:p>
      <w:pPr>
        <w:jc w:val="left"/>
        <w:rPr>
          <w:rFonts w:ascii="宋体" w:hAnsi="宋体" w:eastAsia="宋体"/>
        </w:rPr>
      </w:pPr>
      <w:r>
        <w:rPr>
          <w:rFonts w:hint="eastAsia" w:ascii="宋体" w:hAnsi="宋体" w:eastAsia="宋体"/>
        </w:rPr>
        <w:t>受测者二维码是指受测者在接收视筛仪屈光测量前先给视光师扫描的用以使视筛仪得到受测者身份信息的二维码。</w:t>
      </w: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受测者二维码数据结构</w:t>
      </w:r>
    </w:p>
    <w:p>
      <w:pPr>
        <w:jc w:val="left"/>
        <w:rPr>
          <w:rFonts w:ascii="宋体" w:hAnsi="宋体" w:eastAsia="宋体"/>
        </w:rPr>
      </w:pPr>
    </w:p>
    <w:p>
      <w:pPr>
        <w:pStyle w:val="13"/>
        <w:numPr>
          <w:ilvl w:val="0"/>
          <w:numId w:val="8"/>
        </w:numPr>
        <w:ind w:firstLineChars="0"/>
        <w:jc w:val="left"/>
        <w:rPr>
          <w:rFonts w:ascii="宋体" w:hAnsi="宋体" w:eastAsia="宋体"/>
        </w:rPr>
      </w:pPr>
      <w:r>
        <w:rPr>
          <w:rFonts w:hint="eastAsia" w:ascii="宋体" w:hAnsi="宋体" w:eastAsia="宋体"/>
        </w:rPr>
        <w:t>受测者二维码的内容（字符串）支持三种格式：单独一个受测者编号、一个JSON对象、一条CSV（逗号分隔值）记录。</w:t>
      </w:r>
    </w:p>
    <w:p>
      <w:pPr>
        <w:jc w:val="left"/>
        <w:rPr>
          <w:rFonts w:ascii="宋体" w:hAnsi="宋体" w:eastAsia="宋体"/>
        </w:rPr>
      </w:pPr>
    </w:p>
    <w:p>
      <w:pPr>
        <w:pStyle w:val="13"/>
        <w:numPr>
          <w:ilvl w:val="0"/>
          <w:numId w:val="8"/>
        </w:numPr>
        <w:ind w:firstLineChars="0"/>
        <w:jc w:val="left"/>
        <w:rPr>
          <w:rFonts w:ascii="宋体" w:hAnsi="宋体" w:eastAsia="宋体"/>
        </w:rPr>
      </w:pPr>
      <w:r>
        <w:rPr>
          <w:rFonts w:hint="eastAsia" w:ascii="宋体" w:hAnsi="宋体" w:eastAsia="宋体"/>
        </w:rPr>
        <w:t>如果受测者二维码的内容是JSON或CSV格式，则其数据结构依据以下类的定义：</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8000"/>
          <w:kern w:val="0"/>
          <w:sz w:val="19"/>
          <w:szCs w:val="19"/>
        </w:rPr>
        <w:t>// 筛查任务受测者</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FF"/>
          <w:kern w:val="0"/>
          <w:sz w:val="19"/>
          <w:szCs w:val="19"/>
        </w:rPr>
        <w:t>class</w:t>
      </w:r>
      <w:r>
        <w:rPr>
          <w:rFonts w:ascii="宋体" w:hAnsi="宋体" w:eastAsia="宋体" w:cs="新宋体"/>
          <w:color w:val="000000"/>
          <w:kern w:val="0"/>
          <w:sz w:val="19"/>
          <w:szCs w:val="19"/>
        </w:rPr>
        <w:t xml:space="preserve"> </w:t>
      </w:r>
      <w:r>
        <w:rPr>
          <w:rFonts w:hint="eastAsia" w:ascii="宋体" w:hAnsi="宋体" w:eastAsia="宋体" w:cs="新宋体"/>
          <w:color w:val="2B91AF"/>
          <w:kern w:val="0"/>
          <w:sz w:val="19"/>
          <w:szCs w:val="19"/>
        </w:rPr>
        <w:t>ClientOf</w:t>
      </w:r>
      <w:r>
        <w:rPr>
          <w:rFonts w:ascii="宋体" w:hAnsi="宋体" w:eastAsia="宋体" w:cs="新宋体"/>
          <w:color w:val="2B91AF"/>
          <w:kern w:val="0"/>
          <w:sz w:val="19"/>
          <w:szCs w:val="19"/>
        </w:rPr>
        <w:t>Batch</w:t>
      </w:r>
      <w:r>
        <w:rPr>
          <w:rFonts w:ascii="宋体" w:hAnsi="宋体" w:eastAsia="宋体" w:cs="新宋体"/>
          <w:color w:val="000000"/>
          <w:kern w:val="0"/>
          <w:sz w:val="19"/>
          <w:szCs w:val="19"/>
        </w:rPr>
        <w:t xml:space="preserve"> : </w:t>
      </w:r>
      <w:r>
        <w:rPr>
          <w:rFonts w:ascii="宋体" w:hAnsi="宋体" w:eastAsia="宋体" w:cs="新宋体"/>
          <w:color w:val="2B91AF"/>
          <w:kern w:val="0"/>
          <w:sz w:val="19"/>
          <w:szCs w:val="19"/>
        </w:rPr>
        <w:t>Client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 xml:space="preserve">    </w:t>
      </w:r>
      <w:r>
        <w:rPr>
          <w:rFonts w:ascii="宋体" w:hAnsi="宋体" w:eastAsia="宋体" w:cs="新宋体"/>
          <w:color w:val="2B91AF"/>
          <w:kern w:val="0"/>
          <w:sz w:val="19"/>
          <w:szCs w:val="19"/>
        </w:rPr>
        <w:t>string</w:t>
      </w:r>
      <w:r>
        <w:rPr>
          <w:rFonts w:ascii="宋体" w:hAnsi="宋体" w:eastAsia="宋体" w:cs="新宋体"/>
          <w:color w:val="000000"/>
          <w:kern w:val="0"/>
          <w:sz w:val="19"/>
          <w:szCs w:val="19"/>
        </w:rPr>
        <w:t xml:space="preserve"> BatchNo;         </w:t>
      </w:r>
      <w:r>
        <w:rPr>
          <w:rFonts w:ascii="宋体" w:hAnsi="宋体" w:eastAsia="宋体" w:cs="新宋体"/>
          <w:color w:val="008000"/>
          <w:kern w:val="0"/>
          <w:sz w:val="19"/>
          <w:szCs w:val="19"/>
        </w:rPr>
        <w:t>// 批次编号（任务编号）</w:t>
      </w:r>
    </w:p>
    <w:p>
      <w:pPr>
        <w:autoSpaceDE w:val="0"/>
        <w:autoSpaceDN w:val="0"/>
        <w:adjustRightInd w:val="0"/>
        <w:jc w:val="left"/>
        <w:rPr>
          <w:rFonts w:ascii="宋体" w:hAnsi="宋体" w:eastAsia="宋体" w:cs="新宋体"/>
          <w:color w:val="000000"/>
          <w:kern w:val="0"/>
          <w:sz w:val="19"/>
          <w:szCs w:val="19"/>
        </w:rPr>
      </w:pPr>
      <w:r>
        <w:rPr>
          <w:rFonts w:ascii="宋体" w:hAnsi="宋体" w:eastAsia="宋体" w:cs="新宋体"/>
          <w:color w:val="000000"/>
          <w:kern w:val="0"/>
          <w:sz w:val="19"/>
          <w:szCs w:val="19"/>
        </w:rPr>
        <w:t>}</w:t>
      </w:r>
    </w:p>
    <w:p>
      <w:pPr>
        <w:jc w:val="left"/>
        <w:rPr>
          <w:rFonts w:ascii="宋体" w:hAnsi="宋体" w:eastAsia="宋体"/>
        </w:rPr>
      </w:pPr>
    </w:p>
    <w:p>
      <w:pPr>
        <w:pStyle w:val="13"/>
        <w:numPr>
          <w:ilvl w:val="0"/>
          <w:numId w:val="8"/>
        </w:numPr>
        <w:ind w:firstLineChars="0"/>
        <w:jc w:val="left"/>
        <w:rPr>
          <w:rFonts w:hint="eastAsia" w:ascii="宋体" w:hAnsi="宋体" w:eastAsia="宋体"/>
        </w:rPr>
      </w:pPr>
      <w:r>
        <w:rPr>
          <w:rFonts w:hint="eastAsia" w:ascii="宋体" w:hAnsi="宋体" w:eastAsia="宋体"/>
        </w:rPr>
        <w:t>如果受测者二维码的内容是CSV格式，则各个字段的顺序须与上述定义一致，即先依次为“Client”所定义的各个字段，最后为“BatchNo”（任务编号）字段。</w:t>
      </w:r>
    </w:p>
    <w:p>
      <w:pPr>
        <w:jc w:val="left"/>
        <w:rPr>
          <w:rFonts w:hint="eastAsia" w:ascii="宋体" w:hAnsi="宋体" w:eastAsia="宋体"/>
        </w:rPr>
      </w:pPr>
    </w:p>
    <w:p>
      <w:pPr>
        <w:pStyle w:val="13"/>
        <w:numPr>
          <w:ilvl w:val="0"/>
          <w:numId w:val="8"/>
        </w:numPr>
        <w:ind w:firstLineChars="0"/>
        <w:jc w:val="left"/>
        <w:rPr>
          <w:rFonts w:hint="eastAsia" w:ascii="宋体" w:hAnsi="宋体" w:eastAsia="宋体"/>
        </w:rPr>
      </w:pPr>
      <w:r>
        <w:rPr>
          <w:rFonts w:hint="eastAsia" w:ascii="宋体" w:hAnsi="宋体" w:eastAsia="宋体"/>
          <w:lang w:val="en-US" w:eastAsia="zh-CN"/>
        </w:rPr>
        <w:t>如果二维码中的字符串包含中文，须进行 UrlEncode。</w:t>
      </w:r>
    </w:p>
    <w:p>
      <w:pPr>
        <w:jc w:val="left"/>
        <w:rPr>
          <w:rFonts w:ascii="宋体" w:hAnsi="宋体" w:eastAsia="宋体"/>
        </w:rPr>
      </w:pPr>
    </w:p>
    <w:p>
      <w:pPr>
        <w:pStyle w:val="13"/>
        <w:numPr>
          <w:ilvl w:val="1"/>
          <w:numId w:val="1"/>
        </w:numPr>
        <w:ind w:firstLineChars="0"/>
        <w:jc w:val="left"/>
        <w:outlineLvl w:val="1"/>
        <w:rPr>
          <w:rFonts w:ascii="宋体" w:hAnsi="宋体" w:eastAsia="宋体"/>
          <w:b/>
        </w:rPr>
      </w:pPr>
      <w:r>
        <w:rPr>
          <w:rFonts w:hint="eastAsia" w:ascii="宋体" w:hAnsi="宋体" w:eastAsia="宋体"/>
          <w:b/>
        </w:rPr>
        <w:t>视筛仪解析受测者二维码的逻辑</w:t>
      </w:r>
    </w:p>
    <w:p>
      <w:pPr>
        <w:jc w:val="left"/>
        <w:rPr>
          <w:rFonts w:ascii="宋体" w:hAnsi="宋体" w:eastAsia="宋体"/>
        </w:rPr>
      </w:pPr>
    </w:p>
    <w:p>
      <w:pPr>
        <w:pStyle w:val="13"/>
        <w:numPr>
          <w:ilvl w:val="0"/>
          <w:numId w:val="8"/>
        </w:numPr>
        <w:ind w:firstLineChars="0"/>
        <w:jc w:val="left"/>
        <w:rPr>
          <w:rFonts w:ascii="宋体" w:hAnsi="宋体" w:eastAsia="宋体"/>
        </w:rPr>
      </w:pPr>
      <w:r>
        <w:rPr>
          <w:rFonts w:ascii="宋体" w:hAnsi="宋体" w:eastAsia="宋体"/>
        </w:rPr>
        <w:t>如果</w:t>
      </w:r>
      <w:r>
        <w:rPr>
          <w:rFonts w:hint="eastAsia" w:ascii="宋体" w:hAnsi="宋体" w:eastAsia="宋体"/>
        </w:rPr>
        <w:t>字符串</w:t>
      </w:r>
      <w:r>
        <w:rPr>
          <w:rFonts w:ascii="宋体" w:hAnsi="宋体" w:eastAsia="宋体"/>
        </w:rPr>
        <w:t>是</w:t>
      </w:r>
      <w:r>
        <w:rPr>
          <w:rFonts w:hint="eastAsia" w:ascii="宋体" w:hAnsi="宋体" w:eastAsia="宋体"/>
        </w:rPr>
        <w:t>以“{”开头，则认为它是以JSON格式表示的“筛查任务受测者”对象，字符编码为UTF8。</w:t>
      </w:r>
    </w:p>
    <w:p>
      <w:pPr>
        <w:pStyle w:val="13"/>
        <w:numPr>
          <w:ilvl w:val="0"/>
          <w:numId w:val="8"/>
        </w:numPr>
        <w:ind w:firstLineChars="0"/>
        <w:jc w:val="left"/>
        <w:rPr>
          <w:rFonts w:ascii="宋体" w:hAnsi="宋体" w:eastAsia="宋体"/>
        </w:rPr>
      </w:pPr>
      <w:r>
        <w:rPr>
          <w:rFonts w:hint="eastAsia" w:ascii="宋体" w:hAnsi="宋体" w:eastAsia="宋体"/>
        </w:rPr>
        <w:t>如果不以“{”开头，且字符串包含半角逗号（“,”），则认为它是以CSV文本（逗号分隔值）表示的“筛查任务受测者”对象，字符编码为UTF8。注意：视筛仪对CSV的解析未支持任何转义，所以CSV里各个字段的值不能包含半角逗号。</w:t>
      </w:r>
    </w:p>
    <w:p>
      <w:pPr>
        <w:pStyle w:val="13"/>
        <w:numPr>
          <w:ilvl w:val="0"/>
          <w:numId w:val="8"/>
        </w:numPr>
        <w:ind w:firstLineChars="0"/>
        <w:jc w:val="left"/>
        <w:rPr>
          <w:rFonts w:ascii="宋体" w:hAnsi="宋体" w:eastAsia="宋体"/>
        </w:rPr>
      </w:pPr>
      <w:r>
        <w:rPr>
          <w:rFonts w:ascii="宋体" w:hAnsi="宋体" w:eastAsia="宋体"/>
        </w:rPr>
        <w:t>如果上述条件都不满足</w:t>
      </w:r>
      <w:r>
        <w:rPr>
          <w:rFonts w:hint="eastAsia" w:ascii="宋体" w:hAnsi="宋体" w:eastAsia="宋体"/>
        </w:rPr>
        <w:t>，</w:t>
      </w:r>
      <w:r>
        <w:rPr>
          <w:rFonts w:ascii="宋体" w:hAnsi="宋体" w:eastAsia="宋体"/>
        </w:rPr>
        <w:t>则认为字符串是受测者的</w:t>
      </w:r>
      <w:r>
        <w:rPr>
          <w:rFonts w:hint="eastAsia" w:ascii="宋体" w:hAnsi="宋体" w:eastAsia="宋体"/>
        </w:rPr>
        <w:t>编号。</w:t>
      </w:r>
    </w:p>
    <w:p>
      <w:pPr>
        <w:pStyle w:val="13"/>
        <w:numPr>
          <w:ilvl w:val="0"/>
          <w:numId w:val="8"/>
        </w:numPr>
        <w:ind w:firstLineChars="0"/>
        <w:jc w:val="left"/>
        <w:rPr>
          <w:rFonts w:ascii="宋体" w:hAnsi="宋体" w:eastAsia="宋体"/>
        </w:rPr>
      </w:pPr>
      <w:r>
        <w:rPr>
          <w:rFonts w:hint="eastAsia" w:ascii="宋体" w:hAnsi="宋体" w:eastAsia="宋体"/>
        </w:rPr>
        <w:t>受测者二维码内容示例：</w:t>
      </w:r>
    </w:p>
    <w:tbl>
      <w:tblPr>
        <w:tblStyle w:val="9"/>
        <w:tblW w:w="852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68"/>
        <w:gridCol w:w="68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pPr>
              <w:jc w:val="left"/>
              <w:rPr>
                <w:rFonts w:ascii="宋体" w:hAnsi="宋体" w:eastAsia="宋体"/>
              </w:rPr>
            </w:pPr>
            <w:r>
              <w:rPr>
                <w:rFonts w:hint="eastAsia" w:ascii="宋体" w:hAnsi="宋体" w:eastAsia="宋体"/>
              </w:rPr>
              <w:t>仅受测者编号</w:t>
            </w:r>
          </w:p>
        </w:tc>
        <w:tc>
          <w:tcPr>
            <w:tcW w:w="6854" w:type="dxa"/>
          </w:tcPr>
          <w:p>
            <w:pPr>
              <w:jc w:val="left"/>
              <w:rPr>
                <w:rFonts w:ascii="宋体" w:hAnsi="宋体" w:eastAsia="宋体"/>
              </w:rPr>
            </w:pPr>
            <w:r>
              <w:rPr>
                <w:rFonts w:ascii="宋体" w:hAnsi="宋体" w:eastAsia="宋体"/>
              </w:rPr>
              <w:t>A006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pPr>
              <w:jc w:val="left"/>
              <w:rPr>
                <w:rFonts w:ascii="宋体" w:hAnsi="宋体" w:eastAsia="宋体"/>
              </w:rPr>
            </w:pPr>
            <w:r>
              <w:rPr>
                <w:rFonts w:hint="eastAsia" w:ascii="宋体" w:hAnsi="宋体" w:eastAsia="宋体"/>
              </w:rPr>
              <w:t>CSV格式</w:t>
            </w:r>
          </w:p>
        </w:tc>
        <w:tc>
          <w:tcPr>
            <w:tcW w:w="6854" w:type="dxa"/>
          </w:tcPr>
          <w:p>
            <w:pPr>
              <w:jc w:val="left"/>
              <w:rPr>
                <w:rFonts w:ascii="宋体" w:hAnsi="宋体" w:eastAsia="宋体"/>
              </w:rPr>
            </w:pPr>
            <w:r>
              <w:rPr>
                <w:rFonts w:hint="eastAsia" w:ascii="宋体" w:hAnsi="宋体" w:eastAsia="宋体"/>
              </w:rPr>
              <w:t>A006,张三,M,2011-12-15,一（1）班,,,,,,T001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pPr>
              <w:jc w:val="left"/>
              <w:rPr>
                <w:rFonts w:ascii="宋体" w:hAnsi="宋体" w:eastAsia="宋体"/>
              </w:rPr>
            </w:pPr>
            <w:r>
              <w:rPr>
                <w:rFonts w:hint="eastAsia" w:ascii="宋体" w:hAnsi="宋体" w:eastAsia="宋体"/>
              </w:rPr>
              <w:t>JSON格式</w:t>
            </w:r>
          </w:p>
        </w:tc>
        <w:tc>
          <w:tcPr>
            <w:tcW w:w="6854" w:type="dxa"/>
          </w:tcPr>
          <w:p>
            <w:pPr>
              <w:jc w:val="left"/>
              <w:rPr>
                <w:rFonts w:ascii="宋体" w:hAnsi="宋体" w:eastAsia="宋体"/>
              </w:rPr>
            </w:pPr>
            <w:r>
              <w:rPr>
                <w:rFonts w:hint="eastAsia" w:ascii="宋体" w:hAnsi="宋体" w:eastAsia="宋体"/>
              </w:rPr>
              <w:t>{"Num":"A006","Name":"张三","Sex":"M","BirthDate":"2011-12-15","Class":"一（1）班","Tel":"","WeChat":"","Address":"","Comment1":</w:t>
            </w:r>
            <w:r>
              <w:rPr>
                <w:rFonts w:hint="eastAsia" w:ascii="宋体" w:hAnsi="宋体" w:eastAsia="宋体"/>
                <w:lang w:val="en-US" w:eastAsia="zh-CN"/>
              </w:rPr>
              <w:t>""</w:t>
            </w:r>
            <w:r>
              <w:rPr>
                <w:rFonts w:hint="eastAsia" w:ascii="宋体" w:hAnsi="宋体" w:eastAsia="宋体"/>
              </w:rPr>
              <w:t>,"Comment2":</w:t>
            </w:r>
            <w:r>
              <w:rPr>
                <w:rFonts w:hint="eastAsia" w:ascii="宋体" w:hAnsi="宋体" w:eastAsia="宋体"/>
                <w:lang w:val="en-US" w:eastAsia="zh-CN"/>
              </w:rPr>
              <w:t>""</w:t>
            </w:r>
            <w:r>
              <w:rPr>
                <w:rFonts w:hint="eastAsia" w:ascii="宋体" w:hAnsi="宋体" w:eastAsia="宋体"/>
              </w:rPr>
              <w:t>,"</w:t>
            </w:r>
            <w:r>
              <w:rPr>
                <w:rFonts w:ascii="宋体" w:hAnsi="宋体" w:eastAsia="宋体"/>
              </w:rPr>
              <w:t>BatchNo</w:t>
            </w:r>
            <w:r>
              <w:rPr>
                <w:rFonts w:hint="eastAsia" w:ascii="宋体" w:hAnsi="宋体" w:eastAsia="宋体"/>
              </w:rPr>
              <w:t>":"T001"}</w:t>
            </w:r>
          </w:p>
        </w:tc>
      </w:tr>
    </w:tbl>
    <w:p>
      <w:pPr>
        <w:jc w:val="left"/>
        <w:rPr>
          <w:rFonts w:ascii="宋体" w:hAnsi="宋体" w:eastAsia="宋体"/>
        </w:rPr>
      </w:pPr>
    </w:p>
    <w:p>
      <w:pPr>
        <w:pStyle w:val="13"/>
        <w:numPr>
          <w:ilvl w:val="0"/>
          <w:numId w:val="1"/>
        </w:numPr>
        <w:ind w:firstLineChars="0"/>
        <w:jc w:val="left"/>
        <w:outlineLvl w:val="0"/>
        <w:rPr>
          <w:rFonts w:hint="default" w:ascii="宋体" w:hAnsi="宋体" w:eastAsia="宋体"/>
          <w:b/>
          <w:lang w:val="en-US" w:eastAsia="zh-CN"/>
        </w:rPr>
      </w:pPr>
      <w:r>
        <w:rPr>
          <w:rFonts w:hint="eastAsia" w:ascii="宋体" w:hAnsi="宋体" w:eastAsia="宋体"/>
          <w:b/>
          <w:lang w:val="en-US" w:eastAsia="zh-CN"/>
        </w:rPr>
        <w:t>通信测试</w:t>
      </w:r>
    </w:p>
    <w:p>
      <w:pPr>
        <w:jc w:val="left"/>
        <w:rPr>
          <w:rFonts w:ascii="宋体" w:hAnsi="宋体" w:eastAsia="宋体"/>
        </w:rPr>
      </w:pPr>
    </w:p>
    <w:p>
      <w:pPr>
        <w:pStyle w:val="13"/>
        <w:numPr>
          <w:ilvl w:val="1"/>
          <w:numId w:val="1"/>
        </w:numPr>
        <w:ind w:firstLineChars="0"/>
        <w:jc w:val="left"/>
        <w:outlineLvl w:val="1"/>
        <w:rPr>
          <w:rFonts w:hint="eastAsia" w:ascii="宋体" w:hAnsi="宋体" w:eastAsia="宋体"/>
          <w:b/>
          <w:lang w:val="en-US" w:eastAsia="zh-CN"/>
        </w:rPr>
      </w:pPr>
      <w:r>
        <w:rPr>
          <w:rFonts w:hint="eastAsia" w:ascii="宋体" w:hAnsi="宋体" w:eastAsia="宋体"/>
          <w:b/>
          <w:lang w:val="en-US" w:eastAsia="zh-CN"/>
        </w:rPr>
        <w:t>身份验证测试</w:t>
      </w:r>
    </w:p>
    <w:p>
      <w:pPr>
        <w:jc w:val="left"/>
        <w:rPr>
          <w:rFonts w:hint="eastAsia" w:ascii="宋体" w:hAnsi="宋体" w:eastAsia="宋体"/>
          <w:lang w:val="en-US" w:eastAsia="zh-CN"/>
        </w:rPr>
      </w:pPr>
    </w:p>
    <w:p>
      <w:pPr>
        <w:jc w:val="left"/>
        <w:rPr>
          <w:rFonts w:hint="eastAsia" w:ascii="宋体" w:hAnsi="宋体" w:eastAsia="宋体"/>
          <w:lang w:val="en-US" w:eastAsia="zh-CN"/>
        </w:rPr>
      </w:pPr>
      <w:r>
        <w:rPr>
          <w:rFonts w:hint="eastAsia" w:ascii="宋体" w:hAnsi="宋体" w:eastAsia="宋体"/>
          <w:lang w:val="en-US" w:eastAsia="zh-CN"/>
        </w:rPr>
        <w:t>“</w:t>
      </w:r>
      <w:r>
        <w:rPr>
          <w:rFonts w:hint="eastAsia" w:ascii="宋体" w:hAnsi="宋体" w:eastAsia="宋体" w:cs="新宋体"/>
          <w:color w:val="2B91AF"/>
          <w:kern w:val="0"/>
          <w:sz w:val="19"/>
          <w:szCs w:val="19"/>
        </w:rPr>
        <w:t>MLMCommunic</w:t>
      </w:r>
      <w:r>
        <w:rPr>
          <w:rFonts w:hint="eastAsia" w:ascii="宋体" w:hAnsi="宋体" w:eastAsia="宋体"/>
          <w:lang w:val="en-US" w:eastAsia="zh-CN"/>
        </w:rPr>
        <w:t>”类的“func”字段的值为“Test_VisionScreenAuth”时，表示本次通信仅用于测试，服务端可以不返回token信息，但是返回数据中的“stat”字段值须为</w:t>
      </w:r>
      <w:r>
        <w:rPr>
          <w:rFonts w:ascii="宋体" w:hAnsi="宋体" w:eastAsia="宋体" w:cs="新宋体"/>
          <w:color w:val="000000"/>
          <w:kern w:val="0"/>
          <w:sz w:val="19"/>
          <w:szCs w:val="19"/>
        </w:rPr>
        <w:t>STAT_SUCC</w:t>
      </w:r>
      <w:r>
        <w:rPr>
          <w:rFonts w:hint="eastAsia" w:ascii="宋体" w:hAnsi="宋体" w:eastAsia="宋体" w:cs="新宋体"/>
          <w:color w:val="000000"/>
          <w:kern w:val="0"/>
          <w:sz w:val="19"/>
          <w:szCs w:val="19"/>
          <w:lang w:eastAsia="zh-CN"/>
        </w:rPr>
        <w:t>（“</w:t>
      </w:r>
      <w:r>
        <w:rPr>
          <w:rFonts w:hint="eastAsia" w:ascii="宋体" w:hAnsi="宋体" w:eastAsia="宋体" w:cs="新宋体"/>
          <w:color w:val="000000"/>
          <w:kern w:val="0"/>
          <w:sz w:val="19"/>
          <w:szCs w:val="19"/>
          <w:lang w:val="en-US" w:eastAsia="zh-CN"/>
        </w:rPr>
        <w:t>succ</w:t>
      </w:r>
      <w:r>
        <w:rPr>
          <w:rFonts w:hint="eastAsia" w:ascii="宋体" w:hAnsi="宋体" w:eastAsia="宋体" w:cs="新宋体"/>
          <w:color w:val="000000"/>
          <w:kern w:val="0"/>
          <w:sz w:val="19"/>
          <w:szCs w:val="19"/>
          <w:lang w:eastAsia="zh-CN"/>
        </w:rPr>
        <w:t>”）。</w:t>
      </w:r>
    </w:p>
    <w:p>
      <w:pPr>
        <w:jc w:val="left"/>
        <w:rPr>
          <w:rFonts w:hint="eastAsia" w:ascii="宋体" w:hAnsi="宋体" w:eastAsia="宋体"/>
          <w:lang w:val="en-US" w:eastAsia="zh-CN"/>
        </w:rPr>
      </w:pPr>
    </w:p>
    <w:p>
      <w:pPr>
        <w:pStyle w:val="13"/>
        <w:numPr>
          <w:ilvl w:val="1"/>
          <w:numId w:val="1"/>
        </w:numPr>
        <w:ind w:firstLineChars="0"/>
        <w:jc w:val="left"/>
        <w:outlineLvl w:val="1"/>
        <w:rPr>
          <w:rFonts w:hint="default" w:ascii="宋体" w:hAnsi="宋体" w:eastAsia="宋体"/>
          <w:b/>
          <w:lang w:val="en-US" w:eastAsia="zh-CN"/>
        </w:rPr>
      </w:pPr>
      <w:r>
        <w:rPr>
          <w:rFonts w:hint="eastAsia" w:ascii="宋体" w:hAnsi="宋体" w:eastAsia="宋体"/>
          <w:b/>
          <w:lang w:val="en-US" w:eastAsia="zh-CN"/>
        </w:rPr>
        <w:t>数据发送测试</w:t>
      </w:r>
    </w:p>
    <w:p>
      <w:pPr>
        <w:jc w:val="left"/>
        <w:rPr>
          <w:rFonts w:ascii="宋体" w:hAnsi="宋体" w:eastAsia="宋体"/>
        </w:rPr>
      </w:pPr>
    </w:p>
    <w:p>
      <w:pPr>
        <w:jc w:val="left"/>
        <w:rPr>
          <w:rFonts w:hint="eastAsia" w:ascii="宋体" w:hAnsi="宋体" w:eastAsia="宋体"/>
          <w:lang w:val="en-US" w:eastAsia="zh-CN"/>
        </w:rPr>
      </w:pPr>
      <w:r>
        <w:rPr>
          <w:rFonts w:hint="eastAsia" w:ascii="宋体" w:hAnsi="宋体" w:eastAsia="宋体"/>
          <w:lang w:val="en-US" w:eastAsia="zh-CN"/>
        </w:rPr>
        <w:t>“</w:t>
      </w:r>
      <w:r>
        <w:rPr>
          <w:rFonts w:hint="eastAsia" w:ascii="宋体" w:hAnsi="宋体" w:eastAsia="宋体" w:cs="新宋体"/>
          <w:color w:val="2B91AF"/>
          <w:kern w:val="0"/>
          <w:sz w:val="19"/>
          <w:szCs w:val="19"/>
        </w:rPr>
        <w:t>MLMCommunic</w:t>
      </w:r>
      <w:r>
        <w:rPr>
          <w:rFonts w:hint="eastAsia" w:ascii="宋体" w:hAnsi="宋体" w:eastAsia="宋体"/>
          <w:lang w:val="en-US" w:eastAsia="zh-CN"/>
        </w:rPr>
        <w:t>”类的“func”字段的值为“Test_VisionScreenData”时，表示本次通信仅用于测试，服务端无须检查及保存数据，但是返回数据的“stat”字段值须为</w:t>
      </w:r>
      <w:r>
        <w:rPr>
          <w:rFonts w:ascii="宋体" w:hAnsi="宋体" w:eastAsia="宋体" w:cs="新宋体"/>
          <w:color w:val="000000"/>
          <w:kern w:val="0"/>
          <w:sz w:val="19"/>
          <w:szCs w:val="19"/>
        </w:rPr>
        <w:t>STAT_SUCC</w:t>
      </w:r>
      <w:r>
        <w:rPr>
          <w:rFonts w:hint="eastAsia" w:ascii="宋体" w:hAnsi="宋体" w:eastAsia="宋体" w:cs="新宋体"/>
          <w:color w:val="000000"/>
          <w:kern w:val="0"/>
          <w:sz w:val="19"/>
          <w:szCs w:val="19"/>
          <w:lang w:eastAsia="zh-CN"/>
        </w:rPr>
        <w:t>（“</w:t>
      </w:r>
      <w:r>
        <w:rPr>
          <w:rFonts w:hint="eastAsia" w:ascii="宋体" w:hAnsi="宋体" w:eastAsia="宋体" w:cs="新宋体"/>
          <w:color w:val="000000"/>
          <w:kern w:val="0"/>
          <w:sz w:val="19"/>
          <w:szCs w:val="19"/>
          <w:lang w:val="en-US" w:eastAsia="zh-CN"/>
        </w:rPr>
        <w:t>succ</w:t>
      </w:r>
      <w:r>
        <w:rPr>
          <w:rFonts w:hint="eastAsia" w:ascii="宋体" w:hAnsi="宋体" w:eastAsia="宋体" w:cs="新宋体"/>
          <w:color w:val="000000"/>
          <w:kern w:val="0"/>
          <w:sz w:val="19"/>
          <w:szCs w:val="19"/>
          <w:lang w:eastAsia="zh-CN"/>
        </w:rPr>
        <w:t>”）。</w:t>
      </w:r>
    </w:p>
    <w:p>
      <w:pPr>
        <w:jc w:val="left"/>
        <w:rPr>
          <w:rFonts w:ascii="宋体" w:hAnsi="宋体" w:eastAsia="宋体"/>
        </w:rPr>
      </w:pPr>
    </w:p>
    <w:p>
      <w:pPr>
        <w:jc w:val="left"/>
        <w:rPr>
          <w:rFonts w:ascii="宋体" w:hAnsi="宋体" w:eastAsia="宋体"/>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r>
      <w:fldChar w:fldCharType="begin"/>
    </w:r>
    <w:r>
      <w:instrText xml:space="preserve"> PAGE   \* MERGEFORMAT </w:instrText>
    </w:r>
    <w:r>
      <w:fldChar w:fldCharType="separate"/>
    </w:r>
    <w:r>
      <w:t>1</w:t>
    </w:r>
    <w:r>
      <w:fldChar w:fldCharType="end"/>
    </w:r>
    <w:r>
      <w:rPr>
        <w:rFonts w:hint="eastAsia"/>
      </w:rPr>
      <w:t xml:space="preserve"> / </w:t>
    </w:r>
    <w:r>
      <w:fldChar w:fldCharType="begin"/>
    </w:r>
    <w:r>
      <w:instrText xml:space="preserve"> NUMPAGES   \* MERGEFORMAT </w:instrText>
    </w:r>
    <w:r>
      <w:fldChar w:fldCharType="separate"/>
    </w:r>
    <w:r>
      <w:t>7</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B0081"/>
    <w:multiLevelType w:val="multilevel"/>
    <w:tmpl w:val="04DB008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090F413F"/>
    <w:multiLevelType w:val="multilevel"/>
    <w:tmpl w:val="090F413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E321751"/>
    <w:multiLevelType w:val="multilevel"/>
    <w:tmpl w:val="1E32175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5E67A6C"/>
    <w:multiLevelType w:val="multilevel"/>
    <w:tmpl w:val="35E67A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660C1C21"/>
    <w:multiLevelType w:val="multilevel"/>
    <w:tmpl w:val="660C1C2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6B6E1A15"/>
    <w:multiLevelType w:val="multilevel"/>
    <w:tmpl w:val="6B6E1A1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6C3A3494"/>
    <w:multiLevelType w:val="multilevel"/>
    <w:tmpl w:val="6C3A34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6EDA0189"/>
    <w:multiLevelType w:val="multilevel"/>
    <w:tmpl w:val="6EDA01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7"/>
  </w:num>
  <w:num w:numId="3">
    <w:abstractNumId w:val="1"/>
  </w:num>
  <w:num w:numId="4">
    <w:abstractNumId w:val="3"/>
  </w:num>
  <w:num w:numId="5">
    <w:abstractNumId w:val="4"/>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dmZjRmYTAyMjc2NjdmYTAzNWE3ZDM4ODQ4ZWFhNTIifQ=="/>
  </w:docVars>
  <w:rsids>
    <w:rsidRoot w:val="00172A27"/>
    <w:rsid w:val="00000715"/>
    <w:rsid w:val="00001346"/>
    <w:rsid w:val="00001B41"/>
    <w:rsid w:val="00003A6F"/>
    <w:rsid w:val="000161D2"/>
    <w:rsid w:val="0002731F"/>
    <w:rsid w:val="00031A60"/>
    <w:rsid w:val="000348CF"/>
    <w:rsid w:val="00036BD6"/>
    <w:rsid w:val="0003785A"/>
    <w:rsid w:val="00047E30"/>
    <w:rsid w:val="000544D0"/>
    <w:rsid w:val="000642DC"/>
    <w:rsid w:val="0006452C"/>
    <w:rsid w:val="00067020"/>
    <w:rsid w:val="00067786"/>
    <w:rsid w:val="00070CB2"/>
    <w:rsid w:val="00082841"/>
    <w:rsid w:val="000833F6"/>
    <w:rsid w:val="00084878"/>
    <w:rsid w:val="00087BF5"/>
    <w:rsid w:val="00090E61"/>
    <w:rsid w:val="000915BD"/>
    <w:rsid w:val="00093077"/>
    <w:rsid w:val="000B203C"/>
    <w:rsid w:val="000C4309"/>
    <w:rsid w:val="000C4692"/>
    <w:rsid w:val="000C6052"/>
    <w:rsid w:val="000D1310"/>
    <w:rsid w:val="000D2615"/>
    <w:rsid w:val="000E440C"/>
    <w:rsid w:val="00101B3D"/>
    <w:rsid w:val="0010213B"/>
    <w:rsid w:val="0011009F"/>
    <w:rsid w:val="00115FEC"/>
    <w:rsid w:val="00124C57"/>
    <w:rsid w:val="0012521C"/>
    <w:rsid w:val="00125326"/>
    <w:rsid w:val="00127191"/>
    <w:rsid w:val="00134EB4"/>
    <w:rsid w:val="001401D6"/>
    <w:rsid w:val="0014260E"/>
    <w:rsid w:val="00145440"/>
    <w:rsid w:val="0015038A"/>
    <w:rsid w:val="00150534"/>
    <w:rsid w:val="00156908"/>
    <w:rsid w:val="00162342"/>
    <w:rsid w:val="00163422"/>
    <w:rsid w:val="00164793"/>
    <w:rsid w:val="001670AD"/>
    <w:rsid w:val="00190DBC"/>
    <w:rsid w:val="00196FA8"/>
    <w:rsid w:val="001A4BA8"/>
    <w:rsid w:val="001B065F"/>
    <w:rsid w:val="001B2171"/>
    <w:rsid w:val="001D1AC8"/>
    <w:rsid w:val="001D2A95"/>
    <w:rsid w:val="001D37A4"/>
    <w:rsid w:val="001D750D"/>
    <w:rsid w:val="001E245C"/>
    <w:rsid w:val="001E2929"/>
    <w:rsid w:val="001F4EA7"/>
    <w:rsid w:val="001F53FA"/>
    <w:rsid w:val="001F7B87"/>
    <w:rsid w:val="00202282"/>
    <w:rsid w:val="002055DC"/>
    <w:rsid w:val="002067F2"/>
    <w:rsid w:val="002108E9"/>
    <w:rsid w:val="002132E4"/>
    <w:rsid w:val="00221FE3"/>
    <w:rsid w:val="00224803"/>
    <w:rsid w:val="00234145"/>
    <w:rsid w:val="00252E72"/>
    <w:rsid w:val="002533E5"/>
    <w:rsid w:val="00253455"/>
    <w:rsid w:val="00262017"/>
    <w:rsid w:val="0026559A"/>
    <w:rsid w:val="0027372E"/>
    <w:rsid w:val="00274D0B"/>
    <w:rsid w:val="00275276"/>
    <w:rsid w:val="00276097"/>
    <w:rsid w:val="00277E3B"/>
    <w:rsid w:val="0028075E"/>
    <w:rsid w:val="002816EE"/>
    <w:rsid w:val="002842F2"/>
    <w:rsid w:val="002868F6"/>
    <w:rsid w:val="00287CFF"/>
    <w:rsid w:val="002A088D"/>
    <w:rsid w:val="002A14E1"/>
    <w:rsid w:val="002A1C59"/>
    <w:rsid w:val="002A523F"/>
    <w:rsid w:val="002A7587"/>
    <w:rsid w:val="002B2E1B"/>
    <w:rsid w:val="002D10F4"/>
    <w:rsid w:val="002E4267"/>
    <w:rsid w:val="002E51FE"/>
    <w:rsid w:val="002F6106"/>
    <w:rsid w:val="00300121"/>
    <w:rsid w:val="00306F8A"/>
    <w:rsid w:val="003103A0"/>
    <w:rsid w:val="00317DDC"/>
    <w:rsid w:val="00322EDA"/>
    <w:rsid w:val="003236A0"/>
    <w:rsid w:val="003306B1"/>
    <w:rsid w:val="00332328"/>
    <w:rsid w:val="00333CB1"/>
    <w:rsid w:val="00333E22"/>
    <w:rsid w:val="003417EF"/>
    <w:rsid w:val="00342A5E"/>
    <w:rsid w:val="003443BC"/>
    <w:rsid w:val="00350D03"/>
    <w:rsid w:val="00351E28"/>
    <w:rsid w:val="003567EA"/>
    <w:rsid w:val="00361CE8"/>
    <w:rsid w:val="003670B8"/>
    <w:rsid w:val="003723AE"/>
    <w:rsid w:val="00372E07"/>
    <w:rsid w:val="00377379"/>
    <w:rsid w:val="00380743"/>
    <w:rsid w:val="00381A78"/>
    <w:rsid w:val="003842F6"/>
    <w:rsid w:val="003874A5"/>
    <w:rsid w:val="00393BB0"/>
    <w:rsid w:val="00396C19"/>
    <w:rsid w:val="003A1FC2"/>
    <w:rsid w:val="003A2F69"/>
    <w:rsid w:val="003B4CAA"/>
    <w:rsid w:val="003C07A5"/>
    <w:rsid w:val="003C4923"/>
    <w:rsid w:val="003D39FC"/>
    <w:rsid w:val="003D3CD1"/>
    <w:rsid w:val="003E133E"/>
    <w:rsid w:val="003E386B"/>
    <w:rsid w:val="003F0ECE"/>
    <w:rsid w:val="003F4BCF"/>
    <w:rsid w:val="003F6301"/>
    <w:rsid w:val="003F6949"/>
    <w:rsid w:val="0040107F"/>
    <w:rsid w:val="00404810"/>
    <w:rsid w:val="00404CA3"/>
    <w:rsid w:val="004077EA"/>
    <w:rsid w:val="004105D5"/>
    <w:rsid w:val="00420B4B"/>
    <w:rsid w:val="00426F55"/>
    <w:rsid w:val="0042792B"/>
    <w:rsid w:val="00430DCA"/>
    <w:rsid w:val="004362E5"/>
    <w:rsid w:val="00440D97"/>
    <w:rsid w:val="0044153E"/>
    <w:rsid w:val="00446B28"/>
    <w:rsid w:val="004562D1"/>
    <w:rsid w:val="00462828"/>
    <w:rsid w:val="004629F9"/>
    <w:rsid w:val="0046737D"/>
    <w:rsid w:val="00472AE6"/>
    <w:rsid w:val="00484404"/>
    <w:rsid w:val="00486C2F"/>
    <w:rsid w:val="004900A7"/>
    <w:rsid w:val="0049408B"/>
    <w:rsid w:val="004943F7"/>
    <w:rsid w:val="004950E7"/>
    <w:rsid w:val="00497482"/>
    <w:rsid w:val="004C021D"/>
    <w:rsid w:val="004C17BE"/>
    <w:rsid w:val="004C3B20"/>
    <w:rsid w:val="004D63BE"/>
    <w:rsid w:val="004F04F6"/>
    <w:rsid w:val="004F2091"/>
    <w:rsid w:val="004F74BA"/>
    <w:rsid w:val="0050491F"/>
    <w:rsid w:val="00510752"/>
    <w:rsid w:val="005123EE"/>
    <w:rsid w:val="0052713C"/>
    <w:rsid w:val="0053271A"/>
    <w:rsid w:val="00533F14"/>
    <w:rsid w:val="00541A47"/>
    <w:rsid w:val="005422FE"/>
    <w:rsid w:val="00552293"/>
    <w:rsid w:val="0055427C"/>
    <w:rsid w:val="00554F59"/>
    <w:rsid w:val="00555F9B"/>
    <w:rsid w:val="00556000"/>
    <w:rsid w:val="005575EC"/>
    <w:rsid w:val="00560EFF"/>
    <w:rsid w:val="00565A70"/>
    <w:rsid w:val="005718F7"/>
    <w:rsid w:val="005726E8"/>
    <w:rsid w:val="00580859"/>
    <w:rsid w:val="00580B5B"/>
    <w:rsid w:val="00584137"/>
    <w:rsid w:val="00584322"/>
    <w:rsid w:val="00584AF4"/>
    <w:rsid w:val="00585D34"/>
    <w:rsid w:val="00587B5B"/>
    <w:rsid w:val="00591EA6"/>
    <w:rsid w:val="005931AA"/>
    <w:rsid w:val="00595238"/>
    <w:rsid w:val="00596EA1"/>
    <w:rsid w:val="00597A57"/>
    <w:rsid w:val="005A443B"/>
    <w:rsid w:val="005A4A62"/>
    <w:rsid w:val="005A608E"/>
    <w:rsid w:val="005B2871"/>
    <w:rsid w:val="005B3277"/>
    <w:rsid w:val="005C3024"/>
    <w:rsid w:val="005D2139"/>
    <w:rsid w:val="005D2E60"/>
    <w:rsid w:val="005D3A7F"/>
    <w:rsid w:val="005D50DB"/>
    <w:rsid w:val="005D7A41"/>
    <w:rsid w:val="005E24AF"/>
    <w:rsid w:val="005E2B57"/>
    <w:rsid w:val="005E4196"/>
    <w:rsid w:val="005E7CE1"/>
    <w:rsid w:val="00600FD5"/>
    <w:rsid w:val="00602700"/>
    <w:rsid w:val="00611305"/>
    <w:rsid w:val="00615994"/>
    <w:rsid w:val="00621BDF"/>
    <w:rsid w:val="00621D89"/>
    <w:rsid w:val="0062265C"/>
    <w:rsid w:val="00634A30"/>
    <w:rsid w:val="0063701E"/>
    <w:rsid w:val="00637ADF"/>
    <w:rsid w:val="006436A0"/>
    <w:rsid w:val="006475D6"/>
    <w:rsid w:val="006508B2"/>
    <w:rsid w:val="00655B65"/>
    <w:rsid w:val="006575DB"/>
    <w:rsid w:val="006660B7"/>
    <w:rsid w:val="0066790D"/>
    <w:rsid w:val="00675ADC"/>
    <w:rsid w:val="006A40C5"/>
    <w:rsid w:val="006A53D3"/>
    <w:rsid w:val="006A7514"/>
    <w:rsid w:val="006B090D"/>
    <w:rsid w:val="006B0B60"/>
    <w:rsid w:val="006B7534"/>
    <w:rsid w:val="006C0C2D"/>
    <w:rsid w:val="006D3155"/>
    <w:rsid w:val="006D389C"/>
    <w:rsid w:val="006D38AB"/>
    <w:rsid w:val="006D3A36"/>
    <w:rsid w:val="006D4C0F"/>
    <w:rsid w:val="006D4D42"/>
    <w:rsid w:val="006D4E29"/>
    <w:rsid w:val="006E2A38"/>
    <w:rsid w:val="006E6C70"/>
    <w:rsid w:val="006E6D7F"/>
    <w:rsid w:val="006E7C31"/>
    <w:rsid w:val="006F2713"/>
    <w:rsid w:val="0070038C"/>
    <w:rsid w:val="0070424B"/>
    <w:rsid w:val="0070582A"/>
    <w:rsid w:val="00706C13"/>
    <w:rsid w:val="00722A68"/>
    <w:rsid w:val="00726C62"/>
    <w:rsid w:val="00726C9A"/>
    <w:rsid w:val="00727DC7"/>
    <w:rsid w:val="007349F8"/>
    <w:rsid w:val="00735BBB"/>
    <w:rsid w:val="00744E44"/>
    <w:rsid w:val="0075396A"/>
    <w:rsid w:val="00754FD4"/>
    <w:rsid w:val="00756638"/>
    <w:rsid w:val="00756D82"/>
    <w:rsid w:val="00774E66"/>
    <w:rsid w:val="00775837"/>
    <w:rsid w:val="00775A03"/>
    <w:rsid w:val="00777B47"/>
    <w:rsid w:val="00780145"/>
    <w:rsid w:val="00782764"/>
    <w:rsid w:val="00782C12"/>
    <w:rsid w:val="007971A9"/>
    <w:rsid w:val="007A0FF2"/>
    <w:rsid w:val="007A2FFB"/>
    <w:rsid w:val="007A674C"/>
    <w:rsid w:val="007A7C3C"/>
    <w:rsid w:val="007B0013"/>
    <w:rsid w:val="007B584D"/>
    <w:rsid w:val="007C089B"/>
    <w:rsid w:val="007C458E"/>
    <w:rsid w:val="007C4D50"/>
    <w:rsid w:val="007C69FC"/>
    <w:rsid w:val="007D0A25"/>
    <w:rsid w:val="007D1296"/>
    <w:rsid w:val="007D425A"/>
    <w:rsid w:val="007E33F4"/>
    <w:rsid w:val="007E65D1"/>
    <w:rsid w:val="007F2417"/>
    <w:rsid w:val="007F402B"/>
    <w:rsid w:val="007F47B8"/>
    <w:rsid w:val="007F701D"/>
    <w:rsid w:val="00801713"/>
    <w:rsid w:val="00801E05"/>
    <w:rsid w:val="008124B0"/>
    <w:rsid w:val="00812625"/>
    <w:rsid w:val="0081416F"/>
    <w:rsid w:val="00814734"/>
    <w:rsid w:val="0082412E"/>
    <w:rsid w:val="008256C2"/>
    <w:rsid w:val="008319B9"/>
    <w:rsid w:val="00840642"/>
    <w:rsid w:val="00841ACE"/>
    <w:rsid w:val="00853350"/>
    <w:rsid w:val="0085794B"/>
    <w:rsid w:val="00863EFF"/>
    <w:rsid w:val="00865B5C"/>
    <w:rsid w:val="00866594"/>
    <w:rsid w:val="0087234E"/>
    <w:rsid w:val="008725DD"/>
    <w:rsid w:val="00872855"/>
    <w:rsid w:val="00876DDC"/>
    <w:rsid w:val="00877794"/>
    <w:rsid w:val="0088024B"/>
    <w:rsid w:val="00885BFC"/>
    <w:rsid w:val="008875F2"/>
    <w:rsid w:val="0089282D"/>
    <w:rsid w:val="00893996"/>
    <w:rsid w:val="008A4CE4"/>
    <w:rsid w:val="008A699A"/>
    <w:rsid w:val="008B3808"/>
    <w:rsid w:val="008C49D9"/>
    <w:rsid w:val="008C7143"/>
    <w:rsid w:val="008D0894"/>
    <w:rsid w:val="008D3186"/>
    <w:rsid w:val="008D554C"/>
    <w:rsid w:val="008E23F1"/>
    <w:rsid w:val="008E30DB"/>
    <w:rsid w:val="008E35F6"/>
    <w:rsid w:val="008E4365"/>
    <w:rsid w:val="008E730B"/>
    <w:rsid w:val="008F229B"/>
    <w:rsid w:val="008F35EB"/>
    <w:rsid w:val="008F4B05"/>
    <w:rsid w:val="008F4E77"/>
    <w:rsid w:val="008F6E33"/>
    <w:rsid w:val="00901966"/>
    <w:rsid w:val="009027AA"/>
    <w:rsid w:val="00904712"/>
    <w:rsid w:val="009114B4"/>
    <w:rsid w:val="009216C6"/>
    <w:rsid w:val="009246BC"/>
    <w:rsid w:val="00924ED1"/>
    <w:rsid w:val="00935E3A"/>
    <w:rsid w:val="009416AB"/>
    <w:rsid w:val="009447EC"/>
    <w:rsid w:val="009529C0"/>
    <w:rsid w:val="00953A92"/>
    <w:rsid w:val="00953EE4"/>
    <w:rsid w:val="00955C23"/>
    <w:rsid w:val="00957DEB"/>
    <w:rsid w:val="009658C8"/>
    <w:rsid w:val="00967BD6"/>
    <w:rsid w:val="00970954"/>
    <w:rsid w:val="00973521"/>
    <w:rsid w:val="00973F16"/>
    <w:rsid w:val="00985038"/>
    <w:rsid w:val="009860D4"/>
    <w:rsid w:val="009902EF"/>
    <w:rsid w:val="00991F28"/>
    <w:rsid w:val="00992A9D"/>
    <w:rsid w:val="00993043"/>
    <w:rsid w:val="009962FA"/>
    <w:rsid w:val="00996A4C"/>
    <w:rsid w:val="00996E0D"/>
    <w:rsid w:val="00997691"/>
    <w:rsid w:val="009A0097"/>
    <w:rsid w:val="009A2D0D"/>
    <w:rsid w:val="009A39EA"/>
    <w:rsid w:val="009A3EEB"/>
    <w:rsid w:val="009A7310"/>
    <w:rsid w:val="009B4192"/>
    <w:rsid w:val="009B6851"/>
    <w:rsid w:val="009B7C5B"/>
    <w:rsid w:val="009C06B2"/>
    <w:rsid w:val="009C353E"/>
    <w:rsid w:val="009D7C6F"/>
    <w:rsid w:val="009F578D"/>
    <w:rsid w:val="009F7EE2"/>
    <w:rsid w:val="00A05D85"/>
    <w:rsid w:val="00A07617"/>
    <w:rsid w:val="00A1677C"/>
    <w:rsid w:val="00A16C56"/>
    <w:rsid w:val="00A17AB4"/>
    <w:rsid w:val="00A17CDB"/>
    <w:rsid w:val="00A23262"/>
    <w:rsid w:val="00A255F8"/>
    <w:rsid w:val="00A360DA"/>
    <w:rsid w:val="00A415D7"/>
    <w:rsid w:val="00A43AF9"/>
    <w:rsid w:val="00A447A0"/>
    <w:rsid w:val="00A45E4D"/>
    <w:rsid w:val="00A56A04"/>
    <w:rsid w:val="00A57FD0"/>
    <w:rsid w:val="00A62A72"/>
    <w:rsid w:val="00A63DE3"/>
    <w:rsid w:val="00A6515A"/>
    <w:rsid w:val="00A676D5"/>
    <w:rsid w:val="00A700AA"/>
    <w:rsid w:val="00A77E92"/>
    <w:rsid w:val="00A82B16"/>
    <w:rsid w:val="00A85C0F"/>
    <w:rsid w:val="00A95F2A"/>
    <w:rsid w:val="00AA57D3"/>
    <w:rsid w:val="00AB0442"/>
    <w:rsid w:val="00AC119F"/>
    <w:rsid w:val="00AC2D7D"/>
    <w:rsid w:val="00AC35AA"/>
    <w:rsid w:val="00AC4BB6"/>
    <w:rsid w:val="00AC7F43"/>
    <w:rsid w:val="00AD0D74"/>
    <w:rsid w:val="00AD0F9F"/>
    <w:rsid w:val="00AD14C5"/>
    <w:rsid w:val="00AE0280"/>
    <w:rsid w:val="00AE0A11"/>
    <w:rsid w:val="00AE4066"/>
    <w:rsid w:val="00AF0BDD"/>
    <w:rsid w:val="00B001FD"/>
    <w:rsid w:val="00B00FD1"/>
    <w:rsid w:val="00B027A0"/>
    <w:rsid w:val="00B0754D"/>
    <w:rsid w:val="00B10C59"/>
    <w:rsid w:val="00B123A5"/>
    <w:rsid w:val="00B16BAA"/>
    <w:rsid w:val="00B17AD9"/>
    <w:rsid w:val="00B2067E"/>
    <w:rsid w:val="00B212CF"/>
    <w:rsid w:val="00B22A94"/>
    <w:rsid w:val="00B31419"/>
    <w:rsid w:val="00B32AA4"/>
    <w:rsid w:val="00B34CD4"/>
    <w:rsid w:val="00B51592"/>
    <w:rsid w:val="00B549D0"/>
    <w:rsid w:val="00B554EC"/>
    <w:rsid w:val="00B5657B"/>
    <w:rsid w:val="00B616AB"/>
    <w:rsid w:val="00B64D9C"/>
    <w:rsid w:val="00B7715B"/>
    <w:rsid w:val="00B800D7"/>
    <w:rsid w:val="00B85977"/>
    <w:rsid w:val="00B859A4"/>
    <w:rsid w:val="00B8622D"/>
    <w:rsid w:val="00B92577"/>
    <w:rsid w:val="00B9621F"/>
    <w:rsid w:val="00BC3F29"/>
    <w:rsid w:val="00BD3C82"/>
    <w:rsid w:val="00BD5EE1"/>
    <w:rsid w:val="00BE202D"/>
    <w:rsid w:val="00BE3389"/>
    <w:rsid w:val="00BE3C0B"/>
    <w:rsid w:val="00BE5B00"/>
    <w:rsid w:val="00BE5B43"/>
    <w:rsid w:val="00BF2A69"/>
    <w:rsid w:val="00BF7880"/>
    <w:rsid w:val="00BF7DA5"/>
    <w:rsid w:val="00C00CD4"/>
    <w:rsid w:val="00C10DE5"/>
    <w:rsid w:val="00C12742"/>
    <w:rsid w:val="00C12C8F"/>
    <w:rsid w:val="00C17476"/>
    <w:rsid w:val="00C27B22"/>
    <w:rsid w:val="00C345E5"/>
    <w:rsid w:val="00C43D6F"/>
    <w:rsid w:val="00C46EAF"/>
    <w:rsid w:val="00C5187A"/>
    <w:rsid w:val="00C523B5"/>
    <w:rsid w:val="00C53EBD"/>
    <w:rsid w:val="00C54126"/>
    <w:rsid w:val="00C552EA"/>
    <w:rsid w:val="00C57610"/>
    <w:rsid w:val="00C63D73"/>
    <w:rsid w:val="00C84A8E"/>
    <w:rsid w:val="00C90C4C"/>
    <w:rsid w:val="00C91449"/>
    <w:rsid w:val="00CA1565"/>
    <w:rsid w:val="00CA3E08"/>
    <w:rsid w:val="00CB1875"/>
    <w:rsid w:val="00CB3862"/>
    <w:rsid w:val="00CB65AF"/>
    <w:rsid w:val="00CB7287"/>
    <w:rsid w:val="00CC689B"/>
    <w:rsid w:val="00CC7AF2"/>
    <w:rsid w:val="00CD3638"/>
    <w:rsid w:val="00CD52B3"/>
    <w:rsid w:val="00CD71CC"/>
    <w:rsid w:val="00CE1FD1"/>
    <w:rsid w:val="00CE27EE"/>
    <w:rsid w:val="00CE4D9C"/>
    <w:rsid w:val="00CE6439"/>
    <w:rsid w:val="00CF63E2"/>
    <w:rsid w:val="00D049DD"/>
    <w:rsid w:val="00D04F75"/>
    <w:rsid w:val="00D12C44"/>
    <w:rsid w:val="00D1311B"/>
    <w:rsid w:val="00D13F0F"/>
    <w:rsid w:val="00D17A9F"/>
    <w:rsid w:val="00D22E1C"/>
    <w:rsid w:val="00D257E5"/>
    <w:rsid w:val="00D33296"/>
    <w:rsid w:val="00D35823"/>
    <w:rsid w:val="00D434D7"/>
    <w:rsid w:val="00D47E9B"/>
    <w:rsid w:val="00D64CDE"/>
    <w:rsid w:val="00D7348F"/>
    <w:rsid w:val="00D743F4"/>
    <w:rsid w:val="00D75967"/>
    <w:rsid w:val="00D92529"/>
    <w:rsid w:val="00D97B88"/>
    <w:rsid w:val="00DA0D62"/>
    <w:rsid w:val="00DA1135"/>
    <w:rsid w:val="00DA4A36"/>
    <w:rsid w:val="00DB0FEC"/>
    <w:rsid w:val="00DB1155"/>
    <w:rsid w:val="00DB2314"/>
    <w:rsid w:val="00DB412C"/>
    <w:rsid w:val="00DB79C4"/>
    <w:rsid w:val="00DC72F9"/>
    <w:rsid w:val="00DD20BD"/>
    <w:rsid w:val="00DD573A"/>
    <w:rsid w:val="00DE2F7E"/>
    <w:rsid w:val="00DE3F13"/>
    <w:rsid w:val="00DE54E3"/>
    <w:rsid w:val="00DF004A"/>
    <w:rsid w:val="00DF0CD2"/>
    <w:rsid w:val="00DF0FFE"/>
    <w:rsid w:val="00E03B53"/>
    <w:rsid w:val="00E03B7E"/>
    <w:rsid w:val="00E07796"/>
    <w:rsid w:val="00E12774"/>
    <w:rsid w:val="00E13046"/>
    <w:rsid w:val="00E16FC7"/>
    <w:rsid w:val="00E20260"/>
    <w:rsid w:val="00E46D21"/>
    <w:rsid w:val="00E50BED"/>
    <w:rsid w:val="00E52362"/>
    <w:rsid w:val="00E5340C"/>
    <w:rsid w:val="00E60EC0"/>
    <w:rsid w:val="00E62F2A"/>
    <w:rsid w:val="00E63A1C"/>
    <w:rsid w:val="00E6721F"/>
    <w:rsid w:val="00E702A0"/>
    <w:rsid w:val="00E719CD"/>
    <w:rsid w:val="00E71CDA"/>
    <w:rsid w:val="00E75F26"/>
    <w:rsid w:val="00E777E3"/>
    <w:rsid w:val="00E84713"/>
    <w:rsid w:val="00E93F5F"/>
    <w:rsid w:val="00EA4673"/>
    <w:rsid w:val="00EA696C"/>
    <w:rsid w:val="00EA7FC2"/>
    <w:rsid w:val="00EB1E74"/>
    <w:rsid w:val="00EB3316"/>
    <w:rsid w:val="00EB66A9"/>
    <w:rsid w:val="00EB674F"/>
    <w:rsid w:val="00EC0400"/>
    <w:rsid w:val="00EC5396"/>
    <w:rsid w:val="00EC5984"/>
    <w:rsid w:val="00EC5EF6"/>
    <w:rsid w:val="00EC7F09"/>
    <w:rsid w:val="00ED15A5"/>
    <w:rsid w:val="00ED1D04"/>
    <w:rsid w:val="00ED21A2"/>
    <w:rsid w:val="00ED4582"/>
    <w:rsid w:val="00ED52D5"/>
    <w:rsid w:val="00EE338B"/>
    <w:rsid w:val="00EE5445"/>
    <w:rsid w:val="00EF22A6"/>
    <w:rsid w:val="00EF2D8F"/>
    <w:rsid w:val="00EF3ED0"/>
    <w:rsid w:val="00F01B85"/>
    <w:rsid w:val="00F03E1F"/>
    <w:rsid w:val="00F15061"/>
    <w:rsid w:val="00F15982"/>
    <w:rsid w:val="00F17E46"/>
    <w:rsid w:val="00F2642D"/>
    <w:rsid w:val="00F4512E"/>
    <w:rsid w:val="00F460B0"/>
    <w:rsid w:val="00F5184E"/>
    <w:rsid w:val="00F51933"/>
    <w:rsid w:val="00F54850"/>
    <w:rsid w:val="00F56593"/>
    <w:rsid w:val="00F66143"/>
    <w:rsid w:val="00F702C0"/>
    <w:rsid w:val="00F75E45"/>
    <w:rsid w:val="00F813CC"/>
    <w:rsid w:val="00F84314"/>
    <w:rsid w:val="00F84D96"/>
    <w:rsid w:val="00F86C4A"/>
    <w:rsid w:val="00F91380"/>
    <w:rsid w:val="00F9205F"/>
    <w:rsid w:val="00F95493"/>
    <w:rsid w:val="00FA34BA"/>
    <w:rsid w:val="00FA49B8"/>
    <w:rsid w:val="00FB25D8"/>
    <w:rsid w:val="00FB7353"/>
    <w:rsid w:val="00FC4D89"/>
    <w:rsid w:val="00FC5C52"/>
    <w:rsid w:val="00FD342A"/>
    <w:rsid w:val="00FD6B30"/>
    <w:rsid w:val="00FD743A"/>
    <w:rsid w:val="00FE286B"/>
    <w:rsid w:val="00FE7C00"/>
    <w:rsid w:val="00FF0C16"/>
    <w:rsid w:val="00FF3E00"/>
    <w:rsid w:val="00FF4960"/>
    <w:rsid w:val="02DF21EF"/>
    <w:rsid w:val="0BE26B03"/>
    <w:rsid w:val="0CF03992"/>
    <w:rsid w:val="10E219A5"/>
    <w:rsid w:val="12DB38D0"/>
    <w:rsid w:val="18AE1209"/>
    <w:rsid w:val="2A3C2CB4"/>
    <w:rsid w:val="2DF64E2B"/>
    <w:rsid w:val="31FD42F4"/>
    <w:rsid w:val="32A23C89"/>
    <w:rsid w:val="373D1AC2"/>
    <w:rsid w:val="38410BC3"/>
    <w:rsid w:val="3CAC52BC"/>
    <w:rsid w:val="4390739B"/>
    <w:rsid w:val="45586109"/>
    <w:rsid w:val="500B3047"/>
    <w:rsid w:val="526138CE"/>
    <w:rsid w:val="5A6F20DD"/>
    <w:rsid w:val="5B962C66"/>
    <w:rsid w:val="67C9203B"/>
    <w:rsid w:val="6DE36BBF"/>
    <w:rsid w:val="73FA0141"/>
    <w:rsid w:val="75826E4C"/>
    <w:rsid w:val="78016A61"/>
    <w:rsid w:val="7BB97F89"/>
    <w:rsid w:val="7EAB1087"/>
    <w:rsid w:val="7FD86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9"/>
        <o:r id="V:Rule2" type="connector" idref="#_x0000_s1030"/>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5"/>
    <w:semiHidden/>
    <w:unhideWhenUsed/>
    <w:qFormat/>
    <w:uiPriority w:val="99"/>
    <w:rPr>
      <w:rFonts w:ascii="宋体" w:eastAsia="宋体"/>
      <w:sz w:val="18"/>
      <w:szCs w:val="18"/>
    </w:rPr>
  </w:style>
  <w:style w:type="paragraph" w:styleId="4">
    <w:name w:val="Date"/>
    <w:basedOn w:val="1"/>
    <w:next w:val="1"/>
    <w:link w:val="16"/>
    <w:semiHidden/>
    <w:unhideWhenUsed/>
    <w:qFormat/>
    <w:uiPriority w:val="99"/>
    <w:pPr>
      <w:ind w:left="100" w:leftChars="2500"/>
    </w:pPr>
  </w:style>
  <w:style w:type="paragraph" w:styleId="5">
    <w:name w:val="Balloon Text"/>
    <w:basedOn w:val="1"/>
    <w:link w:val="14"/>
    <w:semiHidden/>
    <w:unhideWhenUsed/>
    <w:qFormat/>
    <w:uiPriority w:val="99"/>
    <w:rPr>
      <w:sz w:val="18"/>
      <w:szCs w:val="18"/>
    </w:rPr>
  </w:style>
  <w:style w:type="paragraph" w:styleId="6">
    <w:name w:val="footer"/>
    <w:basedOn w:val="1"/>
    <w:link w:val="12"/>
    <w:semiHidden/>
    <w:unhideWhenUsed/>
    <w:qFormat/>
    <w:uiPriority w:val="99"/>
    <w:pPr>
      <w:tabs>
        <w:tab w:val="center" w:pos="4153"/>
        <w:tab w:val="right" w:pos="8306"/>
      </w:tabs>
      <w:snapToGrid w:val="0"/>
      <w:jc w:val="left"/>
    </w:pPr>
    <w:rPr>
      <w:sz w:val="18"/>
      <w:szCs w:val="18"/>
    </w:rPr>
  </w:style>
  <w:style w:type="paragraph" w:styleId="7">
    <w:name w:val="header"/>
    <w:basedOn w:val="1"/>
    <w:link w:val="11"/>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页眉 Char"/>
    <w:basedOn w:val="10"/>
    <w:link w:val="7"/>
    <w:semiHidden/>
    <w:qFormat/>
    <w:uiPriority w:val="99"/>
    <w:rPr>
      <w:sz w:val="18"/>
      <w:szCs w:val="18"/>
    </w:rPr>
  </w:style>
  <w:style w:type="character" w:customStyle="1" w:styleId="12">
    <w:name w:val="页脚 Char"/>
    <w:basedOn w:val="10"/>
    <w:link w:val="6"/>
    <w:semiHidden/>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10"/>
    <w:link w:val="5"/>
    <w:semiHidden/>
    <w:qFormat/>
    <w:uiPriority w:val="99"/>
    <w:rPr>
      <w:sz w:val="18"/>
      <w:szCs w:val="18"/>
    </w:rPr>
  </w:style>
  <w:style w:type="character" w:customStyle="1" w:styleId="15">
    <w:name w:val="文档结构图 Char"/>
    <w:basedOn w:val="10"/>
    <w:link w:val="3"/>
    <w:semiHidden/>
    <w:qFormat/>
    <w:uiPriority w:val="99"/>
    <w:rPr>
      <w:rFonts w:ascii="宋体" w:eastAsia="宋体"/>
      <w:sz w:val="18"/>
      <w:szCs w:val="18"/>
    </w:rPr>
  </w:style>
  <w:style w:type="character" w:customStyle="1" w:styleId="16">
    <w:name w:val="日期 Char"/>
    <w:basedOn w:val="10"/>
    <w:link w:val="4"/>
    <w:semiHidden/>
    <w:qFormat/>
    <w:uiPriority w:val="99"/>
  </w:style>
  <w:style w:type="character" w:customStyle="1" w:styleId="17">
    <w:name w:val="标题 1 Char"/>
    <w:basedOn w:val="10"/>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87E7D4-3182-4D01-B222-5DB96273A0CF}">
  <ds:schemaRefs/>
</ds:datastoreItem>
</file>

<file path=docProps/app.xml><?xml version="1.0" encoding="utf-8"?>
<Properties xmlns="http://schemas.openxmlformats.org/officeDocument/2006/extended-properties" xmlns:vt="http://schemas.openxmlformats.org/officeDocument/2006/docPropsVTypes">
  <Template>Normal.dotm</Template>
  <Pages>8</Pages>
  <Words>3231</Words>
  <Characters>5091</Characters>
  <Lines>40</Lines>
  <Paragraphs>11</Paragraphs>
  <TotalTime>2</TotalTime>
  <ScaleCrop>false</ScaleCrop>
  <LinksUpToDate>false</LinksUpToDate>
  <CharactersWithSpaces>6031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2018-11-06T09:06:00Z</dcterms:created>
  <dc:creator>weiwei</dc:creator>
  <cp:lastModifiedBy>黄汉毅</cp:lastModifiedBy>
  <cp:lastPrinted>2018-11-09T00:45:00Z</cp:lastPrinted>
  <dcterms:modified xsi:type="dcterms:W3CDTF">2023-05-08T12:42:37Z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6732AA469357443B8903AE6683B26426_12</vt:lpwstr>
  </property>
</Properties>
</file>