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4156B" w14:textId="77777777" w:rsidR="0035477D" w:rsidRPr="001C359B" w:rsidRDefault="0035477D" w:rsidP="0035477D">
      <w:pPr>
        <w:ind w:firstLine="567"/>
        <w:jc w:val="center"/>
        <w:rPr>
          <w:sz w:val="28"/>
          <w:szCs w:val="28"/>
        </w:rPr>
      </w:pPr>
      <w:r w:rsidRPr="001C359B"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Pr="001C359B" w:rsidRDefault="0035477D" w:rsidP="0035477D">
      <w:pPr>
        <w:jc w:val="center"/>
        <w:rPr>
          <w:sz w:val="28"/>
          <w:szCs w:val="28"/>
        </w:rPr>
      </w:pPr>
      <w:r w:rsidRPr="001C359B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Pr="001C359B" w:rsidRDefault="0035477D" w:rsidP="0035477D">
      <w:pPr>
        <w:jc w:val="center"/>
        <w:rPr>
          <w:sz w:val="28"/>
          <w:szCs w:val="28"/>
        </w:rPr>
      </w:pPr>
      <w:r w:rsidRPr="001C359B"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Pr="001C359B" w:rsidRDefault="0035477D" w:rsidP="0035477D">
      <w:pPr>
        <w:jc w:val="center"/>
        <w:rPr>
          <w:sz w:val="28"/>
          <w:szCs w:val="28"/>
        </w:rPr>
      </w:pPr>
      <w:r w:rsidRPr="001C359B">
        <w:rPr>
          <w:sz w:val="28"/>
          <w:szCs w:val="28"/>
        </w:rPr>
        <w:t>«Слободской колледж педагогики и социальных отношений»</w:t>
      </w:r>
    </w:p>
    <w:p w14:paraId="4C10CECB" w14:textId="77777777" w:rsidR="0035477D" w:rsidRPr="001C359B" w:rsidRDefault="0035477D" w:rsidP="00646094">
      <w:pPr>
        <w:spacing w:line="360" w:lineRule="auto"/>
        <w:jc w:val="both"/>
        <w:rPr>
          <w:sz w:val="28"/>
          <w:szCs w:val="28"/>
        </w:rPr>
      </w:pPr>
    </w:p>
    <w:p w14:paraId="3BDA0CC0" w14:textId="77777777" w:rsidR="0035477D" w:rsidRPr="001C359B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37280328" w14:textId="77777777" w:rsidR="0035477D" w:rsidRPr="001C359B" w:rsidRDefault="0035477D" w:rsidP="0035477D">
      <w:pPr>
        <w:jc w:val="center"/>
        <w:rPr>
          <w:b/>
          <w:sz w:val="28"/>
          <w:szCs w:val="28"/>
        </w:rPr>
      </w:pPr>
      <w:r w:rsidRPr="001C359B">
        <w:rPr>
          <w:b/>
          <w:sz w:val="28"/>
          <w:szCs w:val="28"/>
        </w:rPr>
        <w:t>ОТЧЕТ</w:t>
      </w:r>
    </w:p>
    <w:p w14:paraId="150DF478" w14:textId="77777777" w:rsidR="0035477D" w:rsidRPr="001C359B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Pr="001C359B" w:rsidRDefault="0035477D" w:rsidP="0035477D">
      <w:pPr>
        <w:jc w:val="center"/>
        <w:rPr>
          <w:b/>
          <w:sz w:val="28"/>
          <w:szCs w:val="28"/>
        </w:rPr>
      </w:pPr>
      <w:r w:rsidRPr="001C359B"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Pr="001C359B" w:rsidRDefault="0035477D" w:rsidP="0035477D">
      <w:pPr>
        <w:jc w:val="center"/>
        <w:rPr>
          <w:b/>
          <w:sz w:val="28"/>
          <w:szCs w:val="28"/>
        </w:rPr>
      </w:pPr>
    </w:p>
    <w:p w14:paraId="42076E3E" w14:textId="77777777" w:rsidR="00E6380E" w:rsidRPr="001C359B" w:rsidRDefault="00E6380E" w:rsidP="0035477D">
      <w:pPr>
        <w:jc w:val="center"/>
        <w:rPr>
          <w:b/>
          <w:sz w:val="28"/>
          <w:szCs w:val="28"/>
        </w:rPr>
      </w:pPr>
      <w:r w:rsidRPr="001C359B">
        <w:rPr>
          <w:b/>
          <w:sz w:val="28"/>
          <w:szCs w:val="28"/>
        </w:rPr>
        <w:t>ПМ.</w:t>
      </w:r>
      <w:proofErr w:type="gramStart"/>
      <w:r w:rsidRPr="001C359B">
        <w:rPr>
          <w:b/>
          <w:sz w:val="28"/>
          <w:szCs w:val="28"/>
        </w:rPr>
        <w:t>04.Сопровождение</w:t>
      </w:r>
      <w:proofErr w:type="gramEnd"/>
      <w:r w:rsidRPr="001C359B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Pr="001C359B" w:rsidRDefault="0035477D" w:rsidP="0035477D">
      <w:pPr>
        <w:jc w:val="center"/>
        <w:rPr>
          <w:sz w:val="28"/>
          <w:szCs w:val="28"/>
        </w:rPr>
      </w:pPr>
    </w:p>
    <w:p w14:paraId="4E8AA307" w14:textId="77777777" w:rsidR="0035477D" w:rsidRPr="001C359B" w:rsidRDefault="0035477D" w:rsidP="0035477D">
      <w:pPr>
        <w:spacing w:line="360" w:lineRule="auto"/>
        <w:rPr>
          <w:sz w:val="28"/>
          <w:szCs w:val="28"/>
        </w:rPr>
      </w:pPr>
    </w:p>
    <w:p w14:paraId="379D0FF8" w14:textId="77777777" w:rsidR="0035477D" w:rsidRPr="001C359B" w:rsidRDefault="0035477D" w:rsidP="00F326C3">
      <w:pPr>
        <w:spacing w:line="360" w:lineRule="auto"/>
        <w:ind w:left="4820"/>
        <w:rPr>
          <w:sz w:val="28"/>
          <w:szCs w:val="28"/>
        </w:rPr>
      </w:pPr>
      <w:r w:rsidRPr="001C359B">
        <w:rPr>
          <w:sz w:val="28"/>
          <w:szCs w:val="28"/>
        </w:rPr>
        <w:t>Студент</w:t>
      </w:r>
    </w:p>
    <w:p w14:paraId="1F7A816D" w14:textId="008AF68C" w:rsidR="00B6656B" w:rsidRPr="001C359B" w:rsidRDefault="001C359B" w:rsidP="00F326C3">
      <w:pPr>
        <w:spacing w:line="360" w:lineRule="auto"/>
        <w:ind w:left="4820"/>
        <w:rPr>
          <w:sz w:val="28"/>
          <w:szCs w:val="28"/>
        </w:rPr>
      </w:pPr>
      <w:r w:rsidRPr="001C359B">
        <w:rPr>
          <w:sz w:val="28"/>
          <w:szCs w:val="28"/>
        </w:rPr>
        <w:t>Абатуров Никита Андреевич</w:t>
      </w:r>
    </w:p>
    <w:p w14:paraId="39C3EE64" w14:textId="71F72BC1" w:rsidR="0035477D" w:rsidRPr="001C359B" w:rsidRDefault="005F45B2" w:rsidP="00F326C3">
      <w:pPr>
        <w:spacing w:line="360" w:lineRule="auto"/>
        <w:ind w:left="4820"/>
        <w:rPr>
          <w:sz w:val="28"/>
          <w:szCs w:val="28"/>
        </w:rPr>
      </w:pPr>
      <w:r w:rsidRPr="001C359B">
        <w:rPr>
          <w:sz w:val="28"/>
          <w:szCs w:val="28"/>
        </w:rPr>
        <w:t>Группа 2</w:t>
      </w:r>
      <w:r w:rsidR="00B6656B" w:rsidRPr="001C359B">
        <w:rPr>
          <w:sz w:val="28"/>
          <w:szCs w:val="28"/>
        </w:rPr>
        <w:t>3П-</w:t>
      </w:r>
      <w:r w:rsidR="00646094" w:rsidRPr="001C359B">
        <w:rPr>
          <w:sz w:val="28"/>
          <w:szCs w:val="28"/>
        </w:rPr>
        <w:t>2</w:t>
      </w:r>
    </w:p>
    <w:p w14:paraId="2C9D4A38" w14:textId="77777777" w:rsidR="0035477D" w:rsidRPr="001C359B" w:rsidRDefault="00F326C3" w:rsidP="00F326C3">
      <w:pPr>
        <w:spacing w:line="360" w:lineRule="auto"/>
        <w:ind w:left="4820"/>
        <w:rPr>
          <w:sz w:val="28"/>
          <w:szCs w:val="28"/>
        </w:rPr>
      </w:pPr>
      <w:r w:rsidRPr="001C359B">
        <w:rPr>
          <w:sz w:val="28"/>
          <w:szCs w:val="28"/>
        </w:rPr>
        <w:t>Специальность 09.02.07</w:t>
      </w:r>
      <w:r w:rsidR="0035477D" w:rsidRPr="001C359B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1C359B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45E5D60A" w:rsidR="00F326C3" w:rsidRPr="001C359B" w:rsidRDefault="00646094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 w:rsidRPr="001C359B">
        <w:rPr>
          <w:i/>
          <w:color w:val="000000"/>
          <w:sz w:val="28"/>
          <w:szCs w:val="28"/>
        </w:rPr>
        <w:t>Пентин</w:t>
      </w:r>
      <w:proofErr w:type="spellEnd"/>
      <w:r w:rsidRPr="001C359B">
        <w:rPr>
          <w:i/>
          <w:color w:val="000000"/>
          <w:sz w:val="28"/>
          <w:szCs w:val="28"/>
        </w:rPr>
        <w:t xml:space="preserve"> Николай Сергеевич</w:t>
      </w:r>
    </w:p>
    <w:p w14:paraId="0E722B2C" w14:textId="77777777" w:rsidR="00F326C3" w:rsidRPr="001C359B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</w:rPr>
        <w:t>Руководитель практики от организации:</w:t>
      </w:r>
    </w:p>
    <w:p w14:paraId="4CEEEB5C" w14:textId="5D8D839F" w:rsidR="00F326C3" w:rsidRPr="001C359B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1C359B">
        <w:rPr>
          <w:i/>
          <w:color w:val="000000"/>
          <w:sz w:val="28"/>
          <w:szCs w:val="28"/>
        </w:rPr>
        <w:t>_______________</w:t>
      </w:r>
      <w:proofErr w:type="spellStart"/>
      <w:r w:rsidR="00646094" w:rsidRPr="001C359B">
        <w:rPr>
          <w:i/>
          <w:color w:val="000000"/>
          <w:sz w:val="28"/>
          <w:szCs w:val="28"/>
        </w:rPr>
        <w:t>Мишарин</w:t>
      </w:r>
      <w:proofErr w:type="spellEnd"/>
      <w:r w:rsidR="00646094" w:rsidRPr="001C359B">
        <w:rPr>
          <w:i/>
          <w:color w:val="000000"/>
          <w:sz w:val="28"/>
          <w:szCs w:val="28"/>
        </w:rPr>
        <w:t xml:space="preserve"> Валерий Иванович</w:t>
      </w:r>
    </w:p>
    <w:p w14:paraId="04C800FE" w14:textId="77777777" w:rsidR="002C033C" w:rsidRPr="001C359B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  <w:vertAlign w:val="superscript"/>
        </w:rPr>
        <w:t xml:space="preserve">      </w:t>
      </w:r>
      <w:r w:rsidR="002C033C" w:rsidRPr="001C359B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1C359B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1C359B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</w:rPr>
        <w:t xml:space="preserve">Директор </w:t>
      </w:r>
    </w:p>
    <w:p w14:paraId="4AF240C3" w14:textId="5BEFB74D" w:rsidR="00646094" w:rsidRPr="001C359B" w:rsidRDefault="00646094" w:rsidP="00646094">
      <w:pPr>
        <w:ind w:left="4678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  <w:u w:val="single"/>
        </w:rPr>
        <w:t>Муницип</w:t>
      </w:r>
      <w:r w:rsidR="00EA4898">
        <w:rPr>
          <w:color w:val="000000" w:themeColor="text1"/>
          <w:sz w:val="28"/>
          <w:szCs w:val="28"/>
          <w:u w:val="single"/>
        </w:rPr>
        <w:t>альное казенное образовательное</w:t>
      </w:r>
    </w:p>
    <w:p w14:paraId="0112A6CC" w14:textId="77777777" w:rsidR="00EA4898" w:rsidRDefault="00646094" w:rsidP="00646094">
      <w:pPr>
        <w:ind w:left="4678"/>
        <w:rPr>
          <w:color w:val="000000" w:themeColor="text1"/>
          <w:sz w:val="28"/>
          <w:szCs w:val="28"/>
          <w:u w:val="single"/>
        </w:rPr>
      </w:pPr>
      <w:r w:rsidRPr="001C359B">
        <w:rPr>
          <w:color w:val="000000" w:themeColor="text1"/>
          <w:sz w:val="28"/>
          <w:szCs w:val="28"/>
          <w:u w:val="single"/>
        </w:rPr>
        <w:t>учреждение до</w:t>
      </w:r>
      <w:r w:rsidR="00EA4898">
        <w:rPr>
          <w:color w:val="000000" w:themeColor="text1"/>
          <w:sz w:val="28"/>
          <w:szCs w:val="28"/>
          <w:u w:val="single"/>
        </w:rPr>
        <w:t>полнительного профессионального</w:t>
      </w:r>
    </w:p>
    <w:p w14:paraId="7BD673F5" w14:textId="778D4165" w:rsidR="00EA4898" w:rsidRDefault="00646094" w:rsidP="00646094">
      <w:pPr>
        <w:ind w:left="4678"/>
        <w:rPr>
          <w:color w:val="000000" w:themeColor="text1"/>
          <w:sz w:val="28"/>
          <w:szCs w:val="28"/>
          <w:u w:val="single"/>
        </w:rPr>
      </w:pPr>
      <w:r w:rsidRPr="001C359B">
        <w:rPr>
          <w:color w:val="000000" w:themeColor="text1"/>
          <w:sz w:val="28"/>
          <w:szCs w:val="28"/>
          <w:u w:val="single"/>
        </w:rPr>
        <w:t>образова</w:t>
      </w:r>
      <w:r w:rsidR="00EA4898">
        <w:rPr>
          <w:color w:val="000000" w:themeColor="text1"/>
          <w:sz w:val="28"/>
          <w:szCs w:val="28"/>
          <w:u w:val="single"/>
        </w:rPr>
        <w:t>ния «Информационно-методический</w:t>
      </w:r>
    </w:p>
    <w:p w14:paraId="79014B75" w14:textId="182C7022" w:rsidR="00F326C3" w:rsidRPr="001C359B" w:rsidRDefault="00646094" w:rsidP="00646094">
      <w:pPr>
        <w:ind w:left="4678"/>
        <w:rPr>
          <w:color w:val="0B1F33"/>
          <w:sz w:val="28"/>
          <w:szCs w:val="28"/>
          <w:u w:val="single"/>
        </w:rPr>
      </w:pPr>
      <w:r w:rsidRPr="001C359B">
        <w:rPr>
          <w:color w:val="000000" w:themeColor="text1"/>
          <w:sz w:val="28"/>
          <w:szCs w:val="28"/>
          <w:u w:val="single"/>
        </w:rPr>
        <w:t>центр системы образования» города Кирова</w:t>
      </w:r>
      <w:r w:rsidR="00F326C3" w:rsidRPr="001C359B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15CF0469" w:rsidR="00F326C3" w:rsidRPr="001C359B" w:rsidRDefault="00F326C3" w:rsidP="00E707DE">
      <w:pPr>
        <w:tabs>
          <w:tab w:val="left" w:pos="8265"/>
        </w:tabs>
        <w:ind w:left="4678"/>
        <w:rPr>
          <w:sz w:val="28"/>
          <w:szCs w:val="28"/>
        </w:rPr>
      </w:pPr>
    </w:p>
    <w:p w14:paraId="69F1AF91" w14:textId="77777777" w:rsidR="00F326C3" w:rsidRPr="001C359B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1C359B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</w:rPr>
        <w:tab/>
      </w:r>
      <w:r w:rsidRPr="001C359B">
        <w:rPr>
          <w:color w:val="000000"/>
          <w:sz w:val="28"/>
          <w:szCs w:val="28"/>
        </w:rPr>
        <w:tab/>
      </w:r>
      <w:r w:rsidRPr="001C359B">
        <w:rPr>
          <w:color w:val="000000"/>
          <w:sz w:val="28"/>
          <w:szCs w:val="28"/>
        </w:rPr>
        <w:tab/>
      </w:r>
      <w:r w:rsidRPr="001C359B">
        <w:rPr>
          <w:color w:val="000000"/>
          <w:sz w:val="28"/>
          <w:szCs w:val="28"/>
        </w:rPr>
        <w:tab/>
      </w:r>
      <w:r w:rsidRPr="001C359B">
        <w:rPr>
          <w:color w:val="000000"/>
          <w:sz w:val="28"/>
          <w:szCs w:val="28"/>
        </w:rPr>
        <w:tab/>
      </w:r>
      <w:r w:rsidRPr="001C359B">
        <w:rPr>
          <w:color w:val="000000"/>
          <w:sz w:val="28"/>
          <w:szCs w:val="28"/>
        </w:rPr>
        <w:tab/>
      </w:r>
      <w:r w:rsidRPr="001C359B">
        <w:rPr>
          <w:color w:val="000000"/>
          <w:sz w:val="28"/>
          <w:szCs w:val="28"/>
        </w:rPr>
        <w:tab/>
        <w:t>___________/________________________</w:t>
      </w:r>
    </w:p>
    <w:p w14:paraId="4913484D" w14:textId="3B48FA96" w:rsidR="00F326C3" w:rsidRPr="001C359B" w:rsidRDefault="00EA4898" w:rsidP="00EA4898">
      <w:pPr>
        <w:pStyle w:val="a3"/>
        <w:spacing w:before="0" w:beforeAutospacing="0" w:after="0" w:afterAutospacing="0"/>
        <w:ind w:left="4678"/>
        <w:jc w:val="left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     </w:t>
      </w:r>
      <w:r w:rsidR="00F326C3" w:rsidRPr="001C359B">
        <w:rPr>
          <w:color w:val="000000"/>
          <w:sz w:val="28"/>
          <w:szCs w:val="28"/>
          <w:vertAlign w:val="superscript"/>
        </w:rPr>
        <w:t xml:space="preserve">подпись             </w:t>
      </w:r>
      <w:r>
        <w:rPr>
          <w:color w:val="000000"/>
          <w:sz w:val="28"/>
          <w:szCs w:val="28"/>
          <w:vertAlign w:val="superscript"/>
        </w:rPr>
        <w:t xml:space="preserve">               </w:t>
      </w:r>
      <w:r w:rsidR="00F326C3" w:rsidRPr="001C359B">
        <w:rPr>
          <w:color w:val="000000"/>
          <w:sz w:val="28"/>
          <w:szCs w:val="28"/>
          <w:vertAlign w:val="superscript"/>
        </w:rPr>
        <w:t xml:space="preserve">               расшифровка</w:t>
      </w:r>
    </w:p>
    <w:p w14:paraId="03C99DA6" w14:textId="77777777" w:rsidR="00F326C3" w:rsidRPr="001C359B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1C359B">
        <w:rPr>
          <w:color w:val="000000"/>
          <w:sz w:val="28"/>
          <w:szCs w:val="28"/>
        </w:rPr>
        <w:t>М. П.</w:t>
      </w:r>
    </w:p>
    <w:p w14:paraId="68B19D74" w14:textId="77777777" w:rsidR="0035477D" w:rsidRPr="001C359B" w:rsidRDefault="0035477D" w:rsidP="0035477D">
      <w:pPr>
        <w:ind w:left="5529"/>
        <w:jc w:val="center"/>
        <w:rPr>
          <w:sz w:val="28"/>
          <w:szCs w:val="28"/>
        </w:rPr>
      </w:pPr>
    </w:p>
    <w:p w14:paraId="5AA85D55" w14:textId="060C86FF" w:rsidR="0035477D" w:rsidRPr="001C359B" w:rsidRDefault="00B6656B" w:rsidP="00CA239A">
      <w:pPr>
        <w:jc w:val="center"/>
        <w:rPr>
          <w:sz w:val="28"/>
          <w:szCs w:val="28"/>
        </w:rPr>
      </w:pPr>
      <w:r w:rsidRPr="001C359B">
        <w:rPr>
          <w:sz w:val="28"/>
          <w:szCs w:val="28"/>
        </w:rPr>
        <w:t>2026</w:t>
      </w:r>
      <w:r w:rsidR="005F45B2" w:rsidRPr="001C359B">
        <w:rPr>
          <w:sz w:val="28"/>
          <w:szCs w:val="28"/>
        </w:rPr>
        <w:t xml:space="preserve"> </w:t>
      </w:r>
      <w:r w:rsidR="0035477D" w:rsidRPr="001C359B">
        <w:rPr>
          <w:sz w:val="28"/>
          <w:szCs w:val="28"/>
        </w:rPr>
        <w:t>уч. год</w:t>
      </w:r>
    </w:p>
    <w:p w14:paraId="208E2F2B" w14:textId="77777777" w:rsidR="00CA239A" w:rsidRPr="001C359B" w:rsidRDefault="00CA239A" w:rsidP="00CA239A">
      <w:pPr>
        <w:spacing w:line="360" w:lineRule="auto"/>
        <w:jc w:val="center"/>
        <w:rPr>
          <w:sz w:val="28"/>
          <w:szCs w:val="28"/>
        </w:rPr>
      </w:pPr>
      <w:r w:rsidRPr="001C359B">
        <w:rPr>
          <w:sz w:val="28"/>
          <w:szCs w:val="28"/>
        </w:rPr>
        <w:lastRenderedPageBreak/>
        <w:t>ОГЛАВЛЕНИЕ</w:t>
      </w:r>
    </w:p>
    <w:p w14:paraId="1E32E047" w14:textId="77777777" w:rsidR="0035477D" w:rsidRPr="001C359B" w:rsidRDefault="0035477D" w:rsidP="0035477D">
      <w:pPr>
        <w:jc w:val="center"/>
        <w:rPr>
          <w:sz w:val="28"/>
          <w:szCs w:val="28"/>
        </w:rPr>
      </w:pPr>
    </w:p>
    <w:sdt>
      <w:sdtPr>
        <w:rPr>
          <w:rFonts w:ascii="Times New Roman" w:hAnsi="Times New Roman"/>
          <w:sz w:val="28"/>
          <w:szCs w:val="28"/>
        </w:rPr>
        <w:id w:val="-740100224"/>
        <w:docPartObj>
          <w:docPartGallery w:val="Table of Contents"/>
          <w:docPartUnique/>
        </w:docPartObj>
      </w:sdtPr>
      <w:sdtEndPr/>
      <w:sdtContent>
        <w:p w14:paraId="6AA79E1C" w14:textId="77777777" w:rsidR="00CA239A" w:rsidRPr="001C359B" w:rsidRDefault="00CA239A" w:rsidP="001C359B">
          <w:pPr>
            <w:pStyle w:val="1"/>
            <w:numPr>
              <w:ilvl w:val="0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Характеристика объекта практики и описание рабочего места 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3</w:t>
          </w:r>
        </w:p>
        <w:p w14:paraId="3B69942E" w14:textId="77777777" w:rsidR="00CA239A" w:rsidRPr="001C359B" w:rsidRDefault="00CA239A" w:rsidP="001C359B">
          <w:pPr>
            <w:pStyle w:val="1"/>
            <w:numPr>
              <w:ilvl w:val="0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>Описание выполненных видов работ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4</w:t>
          </w:r>
        </w:p>
        <w:p w14:paraId="5C6673CA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Установка предложенного ПО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5</w:t>
          </w:r>
        </w:p>
        <w:p w14:paraId="6174E65F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Обоснование варианта конфигурации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6</w:t>
          </w:r>
        </w:p>
        <w:p w14:paraId="5CB6AA1E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Обеспечение доступа различным категориям пользователей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8</w:t>
          </w:r>
        </w:p>
        <w:p w14:paraId="66A93868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Обеспечение совместимости компонентов с ранее установленными ПО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8</w:t>
          </w:r>
        </w:p>
        <w:p w14:paraId="04E5E31F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Анализ рисков и характеристики качества ПО.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10</w:t>
          </w:r>
        </w:p>
        <w:p w14:paraId="0246E0FA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Выбор методов и средств защиты ПО 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 xml:space="preserve">11 </w:t>
          </w:r>
        </w:p>
        <w:p w14:paraId="74317996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 xml:space="preserve"> Реализация защиты ПО на требуемом уровне 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11</w:t>
          </w:r>
        </w:p>
        <w:p w14:paraId="29125420" w14:textId="77777777" w:rsidR="00CA239A" w:rsidRPr="001C359B" w:rsidRDefault="00CA239A" w:rsidP="001C359B">
          <w:pPr>
            <w:pStyle w:val="1"/>
            <w:numPr>
              <w:ilvl w:val="1"/>
              <w:numId w:val="15"/>
            </w:numPr>
            <w:spacing w:after="0" w:line="360" w:lineRule="auto"/>
            <w:ind w:left="0" w:firstLine="0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 Тестирование программного обеспечения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12</w:t>
          </w:r>
        </w:p>
        <w:p w14:paraId="3F3217EE" w14:textId="77777777" w:rsidR="00CA239A" w:rsidRPr="001C359B" w:rsidRDefault="00CA239A" w:rsidP="001C359B">
          <w:pPr>
            <w:pStyle w:val="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>Руководство оператора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17</w:t>
          </w:r>
        </w:p>
        <w:p w14:paraId="7FCCEA29" w14:textId="77777777" w:rsidR="00CA239A" w:rsidRPr="001C359B" w:rsidRDefault="00CA239A" w:rsidP="001C359B">
          <w:pPr>
            <w:pStyle w:val="1"/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>Заключение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19</w:t>
          </w:r>
        </w:p>
        <w:p w14:paraId="73402BE4" w14:textId="77777777" w:rsidR="00CA239A" w:rsidRPr="001C359B" w:rsidRDefault="00CA239A" w:rsidP="001C359B">
          <w:pPr>
            <w:pStyle w:val="1"/>
            <w:spacing w:after="0" w:line="360" w:lineRule="auto"/>
            <w:rPr>
              <w:rFonts w:ascii="Times New Roman" w:eastAsia="Times New Roman" w:hAnsi="Times New Roman"/>
              <w:sz w:val="28"/>
              <w:szCs w:val="28"/>
              <w:lang w:eastAsia="ru-RU"/>
            </w:rPr>
          </w:pPr>
          <w:r w:rsidRPr="001C359B">
            <w:rPr>
              <w:rFonts w:ascii="Times New Roman" w:hAnsi="Times New Roman"/>
              <w:sz w:val="28"/>
              <w:szCs w:val="28"/>
            </w:rPr>
            <w:t>Приложения</w:t>
          </w:r>
          <w:r w:rsidRPr="001C359B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1C359B">
            <w:rPr>
              <w:rFonts w:ascii="Times New Roman" w:hAnsi="Times New Roman"/>
              <w:sz w:val="28"/>
              <w:szCs w:val="28"/>
            </w:rPr>
            <w:t>20</w:t>
          </w:r>
        </w:p>
      </w:sdtContent>
    </w:sdt>
    <w:p w14:paraId="49D7E456" w14:textId="77777777" w:rsidR="00E6380E" w:rsidRPr="001C359B" w:rsidRDefault="00E6380E" w:rsidP="00E6380E">
      <w:pPr>
        <w:rPr>
          <w:sz w:val="28"/>
          <w:szCs w:val="28"/>
        </w:rPr>
      </w:pPr>
    </w:p>
    <w:p w14:paraId="7A5F88B0" w14:textId="24F4AD30" w:rsidR="00CA239A" w:rsidRPr="001C359B" w:rsidRDefault="00CA239A">
      <w:pPr>
        <w:spacing w:after="160" w:line="259" w:lineRule="auto"/>
        <w:rPr>
          <w:color w:val="000000"/>
          <w:sz w:val="28"/>
          <w:szCs w:val="28"/>
          <w:highlight w:val="white"/>
        </w:rPr>
      </w:pPr>
      <w:r w:rsidRPr="001C359B">
        <w:rPr>
          <w:color w:val="000000"/>
          <w:sz w:val="28"/>
          <w:szCs w:val="28"/>
          <w:highlight w:val="white"/>
        </w:rPr>
        <w:br w:type="page"/>
      </w:r>
    </w:p>
    <w:p w14:paraId="6B3BA673" w14:textId="26115C4A" w:rsidR="00CA239A" w:rsidRPr="001C359B" w:rsidRDefault="00926612" w:rsidP="001C359B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>1. ХАРАКТЕРИСТИКА ОБЪЕКТА ПРАКТИКИ И ОПИСАНИЕ РАБОЧЕГО МЕСТА</w:t>
      </w:r>
    </w:p>
    <w:p w14:paraId="390C943B" w14:textId="4C9F3EF0" w:rsidR="00605FF0" w:rsidRPr="001C359B" w:rsidRDefault="00605FF0" w:rsidP="001C359B">
      <w:pPr>
        <w:spacing w:line="360" w:lineRule="auto"/>
        <w:ind w:firstLine="709"/>
        <w:rPr>
          <w:color w:val="000000"/>
          <w:sz w:val="28"/>
          <w:szCs w:val="28"/>
          <w:highlight w:val="white"/>
        </w:rPr>
      </w:pPr>
      <w:r w:rsidRPr="001C359B">
        <w:rPr>
          <w:b/>
          <w:bCs/>
          <w:color w:val="000000"/>
          <w:sz w:val="28"/>
          <w:szCs w:val="28"/>
          <w:highlight w:val="white"/>
        </w:rPr>
        <w:t>Муниципальное казенное образовательное учреждение дополнительного профессионального образования «Информационно-методический центр системы образования» города Кирова (МКОУ ДПО ИМЦ г. Кирова)</w:t>
      </w:r>
      <w:r w:rsidRPr="001C359B">
        <w:rPr>
          <w:color w:val="000000"/>
          <w:sz w:val="28"/>
          <w:szCs w:val="28"/>
          <w:highlight w:val="white"/>
        </w:rPr>
        <w:t xml:space="preserve"> </w:t>
      </w:r>
      <w:r w:rsidR="00EA4898">
        <w:rPr>
          <w:color w:val="000000"/>
          <w:sz w:val="28"/>
          <w:szCs w:val="28"/>
          <w:highlight w:val="white"/>
        </w:rPr>
        <w:t>-</w:t>
      </w:r>
      <w:r w:rsidRPr="001C359B">
        <w:rPr>
          <w:color w:val="000000"/>
          <w:sz w:val="28"/>
          <w:szCs w:val="28"/>
          <w:highlight w:val="white"/>
        </w:rPr>
        <w:t xml:space="preserve"> ключевое методическое учреждение системы образования города Кирова, обеспечивающее непрерывное профессиональное развитие педагогических работников муниципаль</w:t>
      </w:r>
      <w:r w:rsidR="001C359B" w:rsidRPr="001C359B">
        <w:rPr>
          <w:color w:val="000000"/>
          <w:sz w:val="28"/>
          <w:szCs w:val="28"/>
          <w:highlight w:val="white"/>
        </w:rPr>
        <w:t xml:space="preserve">ных образовательных </w:t>
      </w:r>
      <w:proofErr w:type="spellStart"/>
      <w:r w:rsidR="001C359B" w:rsidRPr="001C359B">
        <w:rPr>
          <w:color w:val="000000"/>
          <w:sz w:val="28"/>
          <w:szCs w:val="28"/>
          <w:highlight w:val="white"/>
        </w:rPr>
        <w:t>учреждений.</w:t>
      </w:r>
      <w:r w:rsidRPr="001C359B">
        <w:rPr>
          <w:color w:val="000000"/>
          <w:sz w:val="28"/>
          <w:szCs w:val="28"/>
          <w:highlight w:val="white"/>
        </w:rPr>
        <w:t>МКОУ</w:t>
      </w:r>
      <w:proofErr w:type="spellEnd"/>
      <w:r w:rsidRPr="001C359B">
        <w:rPr>
          <w:color w:val="000000"/>
          <w:sz w:val="28"/>
          <w:szCs w:val="28"/>
          <w:highlight w:val="white"/>
        </w:rPr>
        <w:t xml:space="preserve"> ДПО ИМЦ оказывает методическую поддержку и организует повышение квалификации для тысяч педагогов дошкольных, общеобразовательных и дополнительных образовательных учреждений города Кирова. В структуру центра входят профильные отделы, занимающиеся организацией курсов повышения квалификации, проведением предметных олимпиад и конкурсов профессионального мастерства, научно-практических конференций, а также методическим сопровождением внедрения современных образовательных технологий и электронных образовательных ресурсов в учебный процесс.</w:t>
      </w:r>
    </w:p>
    <w:p w14:paraId="1A87E2B3" w14:textId="621E6B2A" w:rsidR="00F77A63" w:rsidRPr="001C359B" w:rsidRDefault="00F77A63" w:rsidP="001C359B">
      <w:pPr>
        <w:spacing w:line="360" w:lineRule="auto"/>
        <w:ind w:firstLine="709"/>
        <w:rPr>
          <w:color w:val="000000"/>
          <w:sz w:val="28"/>
          <w:szCs w:val="28"/>
          <w:highlight w:val="white"/>
        </w:rPr>
      </w:pPr>
      <w:r w:rsidRPr="001C359B">
        <w:rPr>
          <w:b/>
          <w:bCs/>
          <w:color w:val="000000"/>
          <w:sz w:val="28"/>
          <w:szCs w:val="28"/>
          <w:highlight w:val="white"/>
        </w:rPr>
        <w:t>Дата регистрации:</w:t>
      </w:r>
      <w:r w:rsidRPr="001C359B">
        <w:rPr>
          <w:color w:val="000000"/>
          <w:sz w:val="28"/>
          <w:szCs w:val="28"/>
          <w:highlight w:val="white"/>
        </w:rPr>
        <w:t>20 сентября 2004 года</w:t>
      </w:r>
    </w:p>
    <w:p w14:paraId="7A88BE3E" w14:textId="60EF4CB0" w:rsidR="00F77A63" w:rsidRPr="001C359B" w:rsidRDefault="00F77A63" w:rsidP="001C359B">
      <w:pPr>
        <w:spacing w:line="360" w:lineRule="auto"/>
        <w:ind w:firstLine="709"/>
        <w:rPr>
          <w:color w:val="000000"/>
          <w:sz w:val="28"/>
          <w:szCs w:val="28"/>
          <w:highlight w:val="white"/>
        </w:rPr>
      </w:pPr>
      <w:r w:rsidRPr="001C359B">
        <w:rPr>
          <w:b/>
          <w:bCs/>
          <w:color w:val="000000"/>
          <w:sz w:val="28"/>
          <w:szCs w:val="28"/>
          <w:highlight w:val="white"/>
        </w:rPr>
        <w:t>Юридический адрес:</w:t>
      </w:r>
      <w:r w:rsidRPr="001C359B">
        <w:rPr>
          <w:color w:val="000000"/>
          <w:sz w:val="28"/>
          <w:szCs w:val="28"/>
          <w:highlight w:val="white"/>
        </w:rPr>
        <w:t xml:space="preserve"> 610020, Кировская область, город Киров, ул. Профсоюзная, д. 41а</w:t>
      </w:r>
    </w:p>
    <w:p w14:paraId="7F8206D8" w14:textId="2D9E1E03" w:rsidR="00605FF0" w:rsidRPr="001C359B" w:rsidRDefault="00F77A63" w:rsidP="001C359B">
      <w:pPr>
        <w:spacing w:line="360" w:lineRule="auto"/>
        <w:ind w:firstLine="709"/>
        <w:rPr>
          <w:color w:val="000000"/>
          <w:sz w:val="28"/>
          <w:szCs w:val="28"/>
          <w:highlight w:val="white"/>
        </w:rPr>
      </w:pPr>
      <w:r w:rsidRPr="001C359B">
        <w:rPr>
          <w:color w:val="000000"/>
          <w:sz w:val="28"/>
          <w:szCs w:val="28"/>
          <w:highlight w:val="white"/>
        </w:rPr>
        <w:t>Для работы мне предоставили ноутбук</w:t>
      </w:r>
    </w:p>
    <w:p w14:paraId="25F235C7" w14:textId="77777777" w:rsidR="00605FF0" w:rsidRPr="001C359B" w:rsidRDefault="00605FF0">
      <w:pPr>
        <w:spacing w:after="160" w:line="259" w:lineRule="auto"/>
        <w:rPr>
          <w:color w:val="000000"/>
          <w:sz w:val="28"/>
          <w:szCs w:val="28"/>
          <w:highlight w:val="white"/>
        </w:rPr>
      </w:pPr>
      <w:r w:rsidRPr="001C359B">
        <w:rPr>
          <w:color w:val="000000"/>
          <w:sz w:val="28"/>
          <w:szCs w:val="28"/>
          <w:highlight w:val="white"/>
        </w:rPr>
        <w:br w:type="page"/>
      </w:r>
    </w:p>
    <w:p w14:paraId="5C069430" w14:textId="52CF0C3A" w:rsidR="00605FF0" w:rsidRPr="001C359B" w:rsidRDefault="00926612" w:rsidP="001C359B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>2. ОПИСАНИЕ ВЫПОЛНЕННЫХ ВИДОВ РАБОТ</w:t>
      </w:r>
    </w:p>
    <w:p w14:paraId="036FD86C" w14:textId="4213058C" w:rsidR="00605FF0" w:rsidRPr="001C359B" w:rsidRDefault="00605FF0" w:rsidP="001C359B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t>2.1. Установка предложенного программного обеспечения</w:t>
      </w:r>
    </w:p>
    <w:p w14:paraId="6EC8B1AF" w14:textId="77777777" w:rsidR="001C359B" w:rsidRPr="001C359B" w:rsidRDefault="001C359B" w:rsidP="001C359B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</w:p>
    <w:p w14:paraId="78C72CD2" w14:textId="117BDDD7" w:rsidR="00605FF0" w:rsidRPr="001C359B" w:rsidRDefault="00605FF0" w:rsidP="00926612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>В рамках производственной практики было установлено следующее ПО</w:t>
      </w:r>
      <w:r w:rsidR="001C359B" w:rsidRPr="001C359B">
        <w:rPr>
          <w:sz w:val="28"/>
          <w:szCs w:val="28"/>
          <w:lang w:eastAsia="zh-CN"/>
        </w:rPr>
        <w:t>;</w:t>
      </w:r>
      <w:r w:rsidRPr="001C359B">
        <w:rPr>
          <w:sz w:val="28"/>
          <w:szCs w:val="28"/>
          <w:lang w:eastAsia="zh-CN"/>
        </w:rPr>
        <w:t xml:space="preserve"> представленное в таблице </w:t>
      </w:r>
      <w:r w:rsidR="00376036" w:rsidRPr="001C359B">
        <w:rPr>
          <w:sz w:val="28"/>
          <w:szCs w:val="28"/>
          <w:lang w:eastAsia="zh-CN"/>
        </w:rPr>
        <w:t>1</w:t>
      </w:r>
      <w:r w:rsidRPr="001C359B">
        <w:rPr>
          <w:sz w:val="28"/>
          <w:szCs w:val="28"/>
          <w:lang w:eastAsia="zh-CN"/>
        </w:rPr>
        <w:t>.</w:t>
      </w:r>
    </w:p>
    <w:p w14:paraId="0C0F6B81" w14:textId="07584ED1" w:rsidR="00605FF0" w:rsidRPr="001C359B" w:rsidRDefault="00605FF0" w:rsidP="00926612">
      <w:pPr>
        <w:spacing w:line="360" w:lineRule="auto"/>
        <w:ind w:firstLine="709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Таблица </w:t>
      </w:r>
      <w:r w:rsidR="00376036" w:rsidRPr="001C359B">
        <w:rPr>
          <w:sz w:val="28"/>
          <w:szCs w:val="28"/>
          <w:lang w:eastAsia="zh-CN"/>
        </w:rPr>
        <w:t>1</w:t>
      </w:r>
      <w:r w:rsidRPr="001C359B">
        <w:rPr>
          <w:sz w:val="28"/>
          <w:szCs w:val="28"/>
          <w:lang w:eastAsia="zh-CN"/>
        </w:rPr>
        <w:t xml:space="preserve"> – Установленное ПО</w:t>
      </w:r>
    </w:p>
    <w:tbl>
      <w:tblPr>
        <w:tblStyle w:val="a7"/>
        <w:tblW w:w="6771" w:type="dxa"/>
        <w:jc w:val="center"/>
        <w:tblLook w:val="04A0" w:firstRow="1" w:lastRow="0" w:firstColumn="1" w:lastColumn="0" w:noHBand="0" w:noVBand="1"/>
      </w:tblPr>
      <w:tblGrid>
        <w:gridCol w:w="675"/>
        <w:gridCol w:w="2552"/>
        <w:gridCol w:w="1559"/>
        <w:gridCol w:w="1985"/>
      </w:tblGrid>
      <w:tr w:rsidR="00605FF0" w:rsidRPr="001C359B" w14:paraId="238CD040" w14:textId="77777777" w:rsidTr="00926612">
        <w:trPr>
          <w:jc w:val="center"/>
        </w:trPr>
        <w:tc>
          <w:tcPr>
            <w:tcW w:w="675" w:type="dxa"/>
            <w:hideMark/>
          </w:tcPr>
          <w:p w14:paraId="469BE70A" w14:textId="77777777" w:rsidR="00605FF0" w:rsidRPr="001C359B" w:rsidRDefault="00605FF0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№</w:t>
            </w:r>
          </w:p>
        </w:tc>
        <w:tc>
          <w:tcPr>
            <w:tcW w:w="2552" w:type="dxa"/>
            <w:hideMark/>
          </w:tcPr>
          <w:p w14:paraId="65FB46CB" w14:textId="77777777" w:rsidR="00605FF0" w:rsidRPr="001C359B" w:rsidRDefault="00605FF0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ПО</w:t>
            </w:r>
          </w:p>
        </w:tc>
        <w:tc>
          <w:tcPr>
            <w:tcW w:w="1559" w:type="dxa"/>
            <w:hideMark/>
          </w:tcPr>
          <w:p w14:paraId="73D7C39E" w14:textId="77777777" w:rsidR="00605FF0" w:rsidRPr="001C359B" w:rsidRDefault="00605FF0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Версия</w:t>
            </w:r>
          </w:p>
        </w:tc>
        <w:tc>
          <w:tcPr>
            <w:tcW w:w="1985" w:type="dxa"/>
            <w:hideMark/>
          </w:tcPr>
          <w:p w14:paraId="3778777D" w14:textId="77777777" w:rsidR="00605FF0" w:rsidRPr="001C359B" w:rsidRDefault="00605FF0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Источник</w:t>
            </w:r>
          </w:p>
        </w:tc>
      </w:tr>
      <w:tr w:rsidR="00605FF0" w:rsidRPr="001C359B" w14:paraId="7688D54D" w14:textId="77777777" w:rsidTr="00926612">
        <w:trPr>
          <w:jc w:val="center"/>
        </w:trPr>
        <w:tc>
          <w:tcPr>
            <w:tcW w:w="675" w:type="dxa"/>
            <w:hideMark/>
          </w:tcPr>
          <w:p w14:paraId="1F64B9E6" w14:textId="40979FDF" w:rsidR="00605FF0" w:rsidRPr="001C359B" w:rsidRDefault="001C359B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552" w:type="dxa"/>
            <w:hideMark/>
          </w:tcPr>
          <w:p w14:paraId="763C6978" w14:textId="77777777" w:rsidR="00605FF0" w:rsidRPr="001C359B" w:rsidRDefault="00605FF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proofErr w:type="spellStart"/>
            <w:r w:rsidRPr="001C359B">
              <w:rPr>
                <w:sz w:val="28"/>
                <w:szCs w:val="28"/>
                <w:lang w:eastAsia="zh-CN"/>
              </w:rPr>
              <w:t>OpenServer</w:t>
            </w:r>
            <w:proofErr w:type="spellEnd"/>
            <w:r w:rsidRPr="001C359B">
              <w:rPr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1C359B">
              <w:rPr>
                <w:sz w:val="28"/>
                <w:szCs w:val="28"/>
                <w:lang w:eastAsia="zh-CN"/>
              </w:rPr>
              <w:t>Panel</w:t>
            </w:r>
            <w:proofErr w:type="spellEnd"/>
          </w:p>
        </w:tc>
        <w:tc>
          <w:tcPr>
            <w:tcW w:w="1559" w:type="dxa"/>
            <w:hideMark/>
          </w:tcPr>
          <w:p w14:paraId="06A71449" w14:textId="77777777" w:rsidR="00605FF0" w:rsidRPr="001C359B" w:rsidRDefault="00605FF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5.4.0</w:t>
            </w:r>
          </w:p>
        </w:tc>
        <w:tc>
          <w:tcPr>
            <w:tcW w:w="1985" w:type="dxa"/>
            <w:hideMark/>
          </w:tcPr>
          <w:p w14:paraId="52C1F961" w14:textId="77777777" w:rsidR="00605FF0" w:rsidRPr="001C359B" w:rsidRDefault="00F814D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hyperlink r:id="rId6" w:tgtFrame="_blank" w:history="1">
              <w:r w:rsidR="00605FF0" w:rsidRPr="001C359B">
                <w:rPr>
                  <w:rStyle w:val="a6"/>
                  <w:sz w:val="28"/>
                  <w:szCs w:val="28"/>
                  <w:lang w:eastAsia="zh-CN"/>
                </w:rPr>
                <w:t>ospanel.io</w:t>
              </w:r>
            </w:hyperlink>
          </w:p>
        </w:tc>
      </w:tr>
      <w:tr w:rsidR="00605FF0" w:rsidRPr="001C359B" w14:paraId="051DBE14" w14:textId="77777777" w:rsidTr="00926612">
        <w:trPr>
          <w:jc w:val="center"/>
        </w:trPr>
        <w:tc>
          <w:tcPr>
            <w:tcW w:w="675" w:type="dxa"/>
            <w:hideMark/>
          </w:tcPr>
          <w:p w14:paraId="7A6BEDB8" w14:textId="1EFA0D14" w:rsidR="00605FF0" w:rsidRPr="001C359B" w:rsidRDefault="001C359B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552" w:type="dxa"/>
            <w:hideMark/>
          </w:tcPr>
          <w:p w14:paraId="198BAAB3" w14:textId="77777777" w:rsidR="00605FF0" w:rsidRPr="001C359B" w:rsidRDefault="00605FF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proofErr w:type="spellStart"/>
            <w:r w:rsidRPr="001C359B">
              <w:rPr>
                <w:sz w:val="28"/>
                <w:szCs w:val="28"/>
                <w:lang w:eastAsia="zh-CN"/>
              </w:rPr>
              <w:t>WordPress</w:t>
            </w:r>
            <w:proofErr w:type="spellEnd"/>
          </w:p>
        </w:tc>
        <w:tc>
          <w:tcPr>
            <w:tcW w:w="1559" w:type="dxa"/>
            <w:hideMark/>
          </w:tcPr>
          <w:p w14:paraId="1E205C70" w14:textId="77777777" w:rsidR="00605FF0" w:rsidRPr="001C359B" w:rsidRDefault="00605FF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6.4</w:t>
            </w:r>
          </w:p>
        </w:tc>
        <w:tc>
          <w:tcPr>
            <w:tcW w:w="1985" w:type="dxa"/>
            <w:hideMark/>
          </w:tcPr>
          <w:p w14:paraId="5A86EC22" w14:textId="77777777" w:rsidR="00605FF0" w:rsidRPr="001C359B" w:rsidRDefault="00F814D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hyperlink r:id="rId7" w:tgtFrame="_blank" w:history="1">
              <w:r w:rsidR="00605FF0" w:rsidRPr="001C359B">
                <w:rPr>
                  <w:rStyle w:val="a6"/>
                  <w:sz w:val="28"/>
                  <w:szCs w:val="28"/>
                  <w:lang w:eastAsia="zh-CN"/>
                </w:rPr>
                <w:t>wordpress.org</w:t>
              </w:r>
            </w:hyperlink>
          </w:p>
        </w:tc>
      </w:tr>
      <w:tr w:rsidR="00605FF0" w:rsidRPr="001C359B" w14:paraId="30BFA800" w14:textId="77777777" w:rsidTr="00926612">
        <w:trPr>
          <w:jc w:val="center"/>
        </w:trPr>
        <w:tc>
          <w:tcPr>
            <w:tcW w:w="675" w:type="dxa"/>
            <w:hideMark/>
          </w:tcPr>
          <w:p w14:paraId="6111C40E" w14:textId="0D3E7A3E" w:rsidR="00605FF0" w:rsidRPr="001C359B" w:rsidRDefault="001C359B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3</w:t>
            </w:r>
          </w:p>
        </w:tc>
        <w:tc>
          <w:tcPr>
            <w:tcW w:w="2552" w:type="dxa"/>
            <w:hideMark/>
          </w:tcPr>
          <w:p w14:paraId="019B2F2C" w14:textId="258FF5DE" w:rsidR="00605FF0" w:rsidRPr="001C359B" w:rsidRDefault="00605FF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1С:Предприятие</w:t>
            </w:r>
          </w:p>
        </w:tc>
        <w:tc>
          <w:tcPr>
            <w:tcW w:w="1559" w:type="dxa"/>
            <w:hideMark/>
          </w:tcPr>
          <w:p w14:paraId="396D558B" w14:textId="77777777" w:rsidR="00605FF0" w:rsidRPr="001C359B" w:rsidRDefault="00605FF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8.3</w:t>
            </w:r>
          </w:p>
        </w:tc>
        <w:tc>
          <w:tcPr>
            <w:tcW w:w="1985" w:type="dxa"/>
            <w:hideMark/>
          </w:tcPr>
          <w:p w14:paraId="327795EE" w14:textId="77777777" w:rsidR="00605FF0" w:rsidRPr="001C359B" w:rsidRDefault="00F814D0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hyperlink r:id="rId8" w:tgtFrame="_blank" w:history="1">
              <w:r w:rsidR="00605FF0" w:rsidRPr="001C359B">
                <w:rPr>
                  <w:rStyle w:val="a6"/>
                  <w:sz w:val="28"/>
                  <w:szCs w:val="28"/>
                  <w:lang w:eastAsia="zh-CN"/>
                </w:rPr>
                <w:t>online.1c.ru</w:t>
              </w:r>
            </w:hyperlink>
          </w:p>
        </w:tc>
      </w:tr>
    </w:tbl>
    <w:p w14:paraId="0AEEEDB8" w14:textId="14F2593A" w:rsidR="00605FF0" w:rsidRPr="001C359B" w:rsidRDefault="00605FF0" w:rsidP="00926612">
      <w:pPr>
        <w:spacing w:line="360" w:lineRule="auto"/>
        <w:rPr>
          <w:sz w:val="28"/>
          <w:szCs w:val="28"/>
        </w:rPr>
      </w:pPr>
    </w:p>
    <w:p w14:paraId="7C9B7EAC" w14:textId="563A64ED" w:rsidR="000376ED" w:rsidRPr="001C359B" w:rsidRDefault="000376ED" w:rsidP="00926612">
      <w:pPr>
        <w:spacing w:line="360" w:lineRule="auto"/>
        <w:jc w:val="center"/>
        <w:rPr>
          <w:noProof/>
          <w:sz w:val="28"/>
          <w:szCs w:val="28"/>
          <w:lang w:eastAsia="zh-CN"/>
        </w:rPr>
      </w:pPr>
      <w:r w:rsidRPr="001C359B">
        <w:rPr>
          <w:noProof/>
          <w:sz w:val="28"/>
          <w:szCs w:val="28"/>
        </w:rPr>
        <w:drawing>
          <wp:inline distT="0" distB="0" distL="0" distR="0" wp14:anchorId="6F3EF827" wp14:editId="69CB62B9">
            <wp:extent cx="5082428" cy="3962400"/>
            <wp:effectExtent l="19050" t="1905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593" cy="3985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96AE4" w14:textId="73BE0335" w:rsidR="000376ED" w:rsidRPr="001C359B" w:rsidRDefault="000376ED" w:rsidP="00926612">
      <w:pPr>
        <w:spacing w:line="360" w:lineRule="auto"/>
        <w:jc w:val="center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>Рисунок</w:t>
      </w:r>
      <w:r w:rsidRPr="001C359B">
        <w:rPr>
          <w:sz w:val="28"/>
          <w:szCs w:val="28"/>
          <w:lang w:val="en-US" w:eastAsia="zh-CN"/>
        </w:rPr>
        <w:t xml:space="preserve"> </w:t>
      </w:r>
      <w:r w:rsidR="001C359B" w:rsidRPr="001C359B">
        <w:rPr>
          <w:sz w:val="28"/>
          <w:szCs w:val="28"/>
          <w:lang w:eastAsia="zh-CN"/>
        </w:rPr>
        <w:t>1</w:t>
      </w:r>
      <w:r w:rsidRPr="001C359B">
        <w:rPr>
          <w:sz w:val="28"/>
          <w:szCs w:val="28"/>
          <w:lang w:val="en-US" w:eastAsia="zh-CN"/>
        </w:rPr>
        <w:t xml:space="preserve"> – </w:t>
      </w:r>
      <w:r w:rsidRPr="001C359B">
        <w:rPr>
          <w:sz w:val="28"/>
          <w:szCs w:val="28"/>
          <w:lang w:eastAsia="zh-CN"/>
        </w:rPr>
        <w:t>Установка</w:t>
      </w:r>
      <w:r w:rsidRPr="001C359B">
        <w:rPr>
          <w:sz w:val="28"/>
          <w:szCs w:val="28"/>
          <w:lang w:val="en-US" w:eastAsia="zh-CN"/>
        </w:rPr>
        <w:t xml:space="preserve"> </w:t>
      </w:r>
      <w:proofErr w:type="spellStart"/>
      <w:r w:rsidRPr="001C359B">
        <w:rPr>
          <w:sz w:val="28"/>
          <w:szCs w:val="28"/>
          <w:lang w:val="en-US" w:eastAsia="zh-CN"/>
        </w:rPr>
        <w:t>OpenServer</w:t>
      </w:r>
      <w:proofErr w:type="spellEnd"/>
      <w:r w:rsidRPr="001C359B">
        <w:rPr>
          <w:sz w:val="28"/>
          <w:szCs w:val="28"/>
          <w:lang w:val="en-US" w:eastAsia="zh-CN"/>
        </w:rPr>
        <w:t xml:space="preserve"> Panel</w:t>
      </w:r>
    </w:p>
    <w:p w14:paraId="07A177AF" w14:textId="77777777" w:rsidR="000376ED" w:rsidRPr="001C359B" w:rsidRDefault="000376ED" w:rsidP="000376ED">
      <w:pPr>
        <w:jc w:val="center"/>
        <w:rPr>
          <w:sz w:val="28"/>
          <w:szCs w:val="28"/>
          <w:lang w:eastAsia="zh-CN"/>
        </w:rPr>
      </w:pPr>
    </w:p>
    <w:p w14:paraId="3B782718" w14:textId="77777777" w:rsidR="000376ED" w:rsidRPr="001C359B" w:rsidRDefault="000376ED" w:rsidP="000376ED">
      <w:pPr>
        <w:jc w:val="center"/>
        <w:rPr>
          <w:noProof/>
          <w:sz w:val="28"/>
          <w:szCs w:val="28"/>
          <w:lang w:eastAsia="zh-CN"/>
        </w:rPr>
      </w:pPr>
    </w:p>
    <w:p w14:paraId="7C21EF2A" w14:textId="77777777" w:rsidR="000376ED" w:rsidRPr="001C359B" w:rsidRDefault="000376ED" w:rsidP="000376ED">
      <w:pPr>
        <w:rPr>
          <w:sz w:val="28"/>
          <w:szCs w:val="28"/>
        </w:rPr>
      </w:pPr>
    </w:p>
    <w:p w14:paraId="72382C87" w14:textId="77777777" w:rsidR="000376ED" w:rsidRPr="001C359B" w:rsidRDefault="000376ED" w:rsidP="000376ED">
      <w:pPr>
        <w:rPr>
          <w:sz w:val="28"/>
          <w:szCs w:val="28"/>
        </w:rPr>
      </w:pPr>
    </w:p>
    <w:p w14:paraId="39BCC9C9" w14:textId="5AA9B875" w:rsidR="000376ED" w:rsidRPr="001C359B" w:rsidRDefault="000376ED" w:rsidP="00926612">
      <w:pPr>
        <w:spacing w:line="360" w:lineRule="auto"/>
        <w:jc w:val="center"/>
        <w:rPr>
          <w:noProof/>
          <w:sz w:val="28"/>
          <w:szCs w:val="28"/>
        </w:rPr>
      </w:pPr>
      <w:r w:rsidRPr="001C359B">
        <w:rPr>
          <w:noProof/>
          <w:sz w:val="28"/>
          <w:szCs w:val="28"/>
        </w:rPr>
        <w:lastRenderedPageBreak/>
        <w:drawing>
          <wp:inline distT="0" distB="0" distL="0" distR="0" wp14:anchorId="4E6CD814" wp14:editId="6910D7DC">
            <wp:extent cx="4998630" cy="3810000"/>
            <wp:effectExtent l="19050" t="19050" r="0" b="0"/>
            <wp:docPr id="1604829441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398" cy="38220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C89F9" w14:textId="388D0435" w:rsidR="000376ED" w:rsidRPr="001C359B" w:rsidRDefault="000376ED" w:rsidP="00926612">
      <w:pPr>
        <w:spacing w:line="360" w:lineRule="auto"/>
        <w:jc w:val="center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Рисунок </w:t>
      </w:r>
      <w:r w:rsidR="001C359B" w:rsidRPr="001C359B">
        <w:rPr>
          <w:sz w:val="28"/>
          <w:szCs w:val="28"/>
          <w:lang w:eastAsia="zh-CN"/>
        </w:rPr>
        <w:t>2</w:t>
      </w:r>
      <w:r w:rsidRPr="001C359B">
        <w:rPr>
          <w:sz w:val="28"/>
          <w:szCs w:val="28"/>
          <w:lang w:eastAsia="zh-CN"/>
        </w:rPr>
        <w:t xml:space="preserve"> – Установка 1</w:t>
      </w:r>
      <w:proofErr w:type="gramStart"/>
      <w:r w:rsidRPr="001C359B">
        <w:rPr>
          <w:sz w:val="28"/>
          <w:szCs w:val="28"/>
          <w:lang w:eastAsia="zh-CN"/>
        </w:rPr>
        <w:t>С:Предприятие</w:t>
      </w:r>
      <w:proofErr w:type="gramEnd"/>
    </w:p>
    <w:p w14:paraId="23FA5E51" w14:textId="77777777" w:rsidR="000376ED" w:rsidRPr="001C359B" w:rsidRDefault="000376ED" w:rsidP="000376ED">
      <w:pPr>
        <w:spacing w:line="360" w:lineRule="auto"/>
        <w:ind w:right="-1"/>
        <w:jc w:val="center"/>
        <w:rPr>
          <w:sz w:val="28"/>
          <w:szCs w:val="28"/>
          <w:lang w:eastAsia="zh-CN"/>
        </w:rPr>
      </w:pPr>
    </w:p>
    <w:p w14:paraId="5F3775F4" w14:textId="17005016" w:rsidR="000376ED" w:rsidRPr="001C359B" w:rsidRDefault="000376ED" w:rsidP="00926612">
      <w:pPr>
        <w:spacing w:line="360" w:lineRule="auto"/>
        <w:jc w:val="center"/>
        <w:rPr>
          <w:sz w:val="28"/>
          <w:szCs w:val="28"/>
          <w:lang w:eastAsia="zh-CN"/>
        </w:rPr>
      </w:pPr>
      <w:r w:rsidRPr="001C359B">
        <w:rPr>
          <w:noProof/>
          <w:sz w:val="28"/>
          <w:szCs w:val="28"/>
        </w:rPr>
        <w:drawing>
          <wp:inline distT="0" distB="0" distL="0" distR="0" wp14:anchorId="020D211E" wp14:editId="1805847A">
            <wp:extent cx="5019763" cy="3133725"/>
            <wp:effectExtent l="19050" t="1905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685" cy="3166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DF940" w14:textId="2803B314" w:rsidR="000376ED" w:rsidRPr="001C359B" w:rsidRDefault="000376ED" w:rsidP="00926612">
      <w:pPr>
        <w:spacing w:line="360" w:lineRule="auto"/>
        <w:jc w:val="center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Рисунок </w:t>
      </w:r>
      <w:r w:rsidR="001C359B" w:rsidRPr="001C359B">
        <w:rPr>
          <w:sz w:val="28"/>
          <w:szCs w:val="28"/>
          <w:lang w:eastAsia="zh-CN"/>
        </w:rPr>
        <w:t>3</w:t>
      </w:r>
      <w:r w:rsidRPr="001C359B">
        <w:rPr>
          <w:sz w:val="28"/>
          <w:szCs w:val="28"/>
          <w:lang w:eastAsia="zh-CN"/>
        </w:rPr>
        <w:t xml:space="preserve"> – Установка </w:t>
      </w:r>
      <w:r w:rsidRPr="001C359B">
        <w:rPr>
          <w:sz w:val="28"/>
          <w:szCs w:val="28"/>
          <w:lang w:val="en-US" w:eastAsia="zh-CN"/>
        </w:rPr>
        <w:t>WordPress</w:t>
      </w:r>
    </w:p>
    <w:p w14:paraId="30F9DBD6" w14:textId="7C7364D9" w:rsidR="001C359B" w:rsidRPr="001C359B" w:rsidRDefault="001C359B">
      <w:pPr>
        <w:spacing w:after="160" w:line="259" w:lineRule="auto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br w:type="page"/>
      </w:r>
    </w:p>
    <w:p w14:paraId="2510BB97" w14:textId="7DBD426B" w:rsidR="000376ED" w:rsidRDefault="000376ED" w:rsidP="000376ED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>2.2. Обоснование вариантов конфигураций</w:t>
      </w:r>
    </w:p>
    <w:p w14:paraId="60AA0399" w14:textId="77777777" w:rsidR="00926612" w:rsidRPr="001C359B" w:rsidRDefault="00926612" w:rsidP="000376ED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</w:p>
    <w:p w14:paraId="70374E61" w14:textId="5D2E2C70" w:rsidR="000376ED" w:rsidRPr="001C359B" w:rsidRDefault="001C359B" w:rsidP="001C359B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1</w:t>
      </w:r>
      <w:r w:rsidR="000376ED" w:rsidRPr="001C359B">
        <w:rPr>
          <w:sz w:val="28"/>
          <w:szCs w:val="28"/>
        </w:rPr>
        <w:t xml:space="preserve">. </w:t>
      </w:r>
      <w:proofErr w:type="spellStart"/>
      <w:r w:rsidR="000376ED" w:rsidRPr="001C359B">
        <w:rPr>
          <w:sz w:val="28"/>
          <w:szCs w:val="28"/>
        </w:rPr>
        <w:t>WordPress</w:t>
      </w:r>
      <w:proofErr w:type="spellEnd"/>
      <w:r w:rsidR="000376ED" w:rsidRPr="001C359B">
        <w:rPr>
          <w:sz w:val="28"/>
          <w:szCs w:val="28"/>
        </w:rPr>
        <w:t xml:space="preserve"> + </w:t>
      </w:r>
      <w:proofErr w:type="spellStart"/>
      <w:r w:rsidR="000376ED" w:rsidRPr="001C359B">
        <w:rPr>
          <w:sz w:val="28"/>
          <w:szCs w:val="28"/>
        </w:rPr>
        <w:t>OpenServer</w:t>
      </w:r>
      <w:proofErr w:type="spellEnd"/>
    </w:p>
    <w:p w14:paraId="14C6DD58" w14:textId="77777777" w:rsidR="000376ED" w:rsidRPr="001C359B" w:rsidRDefault="000376ED" w:rsidP="001C359B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rStyle w:val="a9"/>
          <w:sz w:val="28"/>
          <w:szCs w:val="28"/>
          <w:bdr w:val="none" w:sz="0" w:space="0" w:color="auto" w:frame="1"/>
        </w:rPr>
        <w:t>Назначение:</w:t>
      </w:r>
      <w:r w:rsidRPr="001C359B">
        <w:rPr>
          <w:sz w:val="28"/>
          <w:szCs w:val="28"/>
        </w:rPr>
        <w:t xml:space="preserve"> развёртывание CMS на локальном веб-сервере.</w:t>
      </w:r>
    </w:p>
    <w:p w14:paraId="2C26476C" w14:textId="77777777" w:rsidR="000376ED" w:rsidRPr="001C359B" w:rsidRDefault="000376ED" w:rsidP="001C359B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rStyle w:val="a9"/>
          <w:sz w:val="28"/>
          <w:szCs w:val="28"/>
          <w:bdr w:val="none" w:sz="0" w:space="0" w:color="auto" w:frame="1"/>
        </w:rPr>
        <w:t>Обоснование:</w:t>
      </w:r>
    </w:p>
    <w:p w14:paraId="538EB487" w14:textId="39CAF49E" w:rsidR="000376ED" w:rsidRPr="001C359B" w:rsidRDefault="000376ED" w:rsidP="001C359B">
      <w:pPr>
        <w:numPr>
          <w:ilvl w:val="0"/>
          <w:numId w:val="17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1C359B">
        <w:rPr>
          <w:rStyle w:val="a9"/>
          <w:sz w:val="28"/>
          <w:szCs w:val="28"/>
          <w:bdr w:val="none" w:sz="0" w:space="0" w:color="auto" w:frame="1"/>
        </w:rPr>
        <w:t>OpenServer</w:t>
      </w:r>
      <w:proofErr w:type="spellEnd"/>
      <w:r w:rsidRPr="001C359B">
        <w:rPr>
          <w:sz w:val="28"/>
          <w:szCs w:val="28"/>
        </w:rPr>
        <w:t xml:space="preserve"> </w:t>
      </w:r>
      <w:r w:rsidR="00EA4898">
        <w:rPr>
          <w:sz w:val="28"/>
          <w:szCs w:val="28"/>
        </w:rPr>
        <w:t>-</w:t>
      </w:r>
      <w:r w:rsidRPr="001C359B">
        <w:rPr>
          <w:sz w:val="28"/>
          <w:szCs w:val="28"/>
        </w:rPr>
        <w:t xml:space="preserve"> портативный WAMP/MEAN-стек для </w:t>
      </w:r>
      <w:proofErr w:type="spellStart"/>
      <w:r w:rsidRPr="001C359B">
        <w:rPr>
          <w:sz w:val="28"/>
          <w:szCs w:val="28"/>
        </w:rPr>
        <w:t>Windows</w:t>
      </w:r>
      <w:proofErr w:type="spellEnd"/>
      <w:r w:rsidRPr="001C359B">
        <w:rPr>
          <w:sz w:val="28"/>
          <w:szCs w:val="28"/>
        </w:rPr>
        <w:t xml:space="preserve">, не требует установки. Включает </w:t>
      </w:r>
      <w:proofErr w:type="spellStart"/>
      <w:r w:rsidRPr="001C359B">
        <w:rPr>
          <w:sz w:val="28"/>
          <w:szCs w:val="28"/>
        </w:rPr>
        <w:t>Apache</w:t>
      </w:r>
      <w:proofErr w:type="spellEnd"/>
      <w:r w:rsidRPr="001C359B">
        <w:rPr>
          <w:sz w:val="28"/>
          <w:szCs w:val="28"/>
        </w:rPr>
        <w:t>/</w:t>
      </w:r>
      <w:proofErr w:type="spellStart"/>
      <w:r w:rsidRPr="001C359B">
        <w:rPr>
          <w:sz w:val="28"/>
          <w:szCs w:val="28"/>
        </w:rPr>
        <w:t>Nginx</w:t>
      </w:r>
      <w:proofErr w:type="spellEnd"/>
      <w:r w:rsidRPr="001C359B">
        <w:rPr>
          <w:sz w:val="28"/>
          <w:szCs w:val="28"/>
        </w:rPr>
        <w:t xml:space="preserve">, PHP, </w:t>
      </w:r>
      <w:proofErr w:type="spellStart"/>
      <w:r w:rsidRPr="001C359B">
        <w:rPr>
          <w:sz w:val="28"/>
          <w:szCs w:val="28"/>
        </w:rPr>
        <w:t>MySQL</w:t>
      </w:r>
      <w:proofErr w:type="spellEnd"/>
      <w:r w:rsidRPr="001C359B">
        <w:rPr>
          <w:sz w:val="28"/>
          <w:szCs w:val="28"/>
        </w:rPr>
        <w:t>/</w:t>
      </w:r>
      <w:proofErr w:type="spellStart"/>
      <w:r w:rsidRPr="001C359B">
        <w:rPr>
          <w:sz w:val="28"/>
          <w:szCs w:val="28"/>
        </w:rPr>
        <w:t>MariaDB</w:t>
      </w:r>
      <w:proofErr w:type="spellEnd"/>
      <w:r w:rsidRPr="001C359B">
        <w:rPr>
          <w:sz w:val="28"/>
          <w:szCs w:val="28"/>
        </w:rPr>
        <w:t xml:space="preserve">, </w:t>
      </w:r>
      <w:proofErr w:type="spellStart"/>
      <w:r w:rsidRPr="001C359B">
        <w:rPr>
          <w:sz w:val="28"/>
          <w:szCs w:val="28"/>
        </w:rPr>
        <w:t>phpMyAdmin</w:t>
      </w:r>
      <w:proofErr w:type="spellEnd"/>
      <w:r w:rsidRPr="001C359B">
        <w:rPr>
          <w:sz w:val="28"/>
          <w:szCs w:val="28"/>
        </w:rPr>
        <w:t>. Идеален для учебных/тестовых сред, где нельзя модифицировать систему.</w:t>
      </w:r>
    </w:p>
    <w:p w14:paraId="24B08506" w14:textId="2384101F" w:rsidR="000376ED" w:rsidRDefault="000376ED" w:rsidP="001C359B">
      <w:pPr>
        <w:numPr>
          <w:ilvl w:val="0"/>
          <w:numId w:val="17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1C359B">
        <w:rPr>
          <w:rStyle w:val="a9"/>
          <w:sz w:val="28"/>
          <w:szCs w:val="28"/>
          <w:bdr w:val="none" w:sz="0" w:space="0" w:color="auto" w:frame="1"/>
        </w:rPr>
        <w:t>WordPress</w:t>
      </w:r>
      <w:proofErr w:type="spellEnd"/>
      <w:r w:rsidRPr="001C359B">
        <w:rPr>
          <w:sz w:val="28"/>
          <w:szCs w:val="28"/>
        </w:rPr>
        <w:t xml:space="preserve"> </w:t>
      </w:r>
      <w:r w:rsidR="00EA4898">
        <w:rPr>
          <w:sz w:val="28"/>
          <w:szCs w:val="28"/>
        </w:rPr>
        <w:t>-</w:t>
      </w:r>
      <w:r w:rsidRPr="001C359B">
        <w:rPr>
          <w:sz w:val="28"/>
          <w:szCs w:val="28"/>
        </w:rPr>
        <w:t xml:space="preserve"> самая распространённая CMS. Открытый исходный код (GPLv2), огромная экосистема плагинов, простота администрирования.</w:t>
      </w:r>
    </w:p>
    <w:p w14:paraId="6DB5A2C4" w14:textId="77777777" w:rsidR="00926612" w:rsidRPr="001C359B" w:rsidRDefault="00926612" w:rsidP="00926612">
      <w:pPr>
        <w:shd w:val="clear" w:color="auto" w:fill="FFFFFF"/>
        <w:spacing w:line="360" w:lineRule="auto"/>
        <w:ind w:left="709"/>
        <w:jc w:val="both"/>
        <w:textAlignment w:val="baseline"/>
        <w:rPr>
          <w:sz w:val="28"/>
          <w:szCs w:val="28"/>
        </w:rPr>
      </w:pPr>
    </w:p>
    <w:p w14:paraId="0AA6D62B" w14:textId="78F3C018" w:rsidR="000376ED" w:rsidRPr="001C359B" w:rsidRDefault="001C359B" w:rsidP="001C359B">
      <w:pPr>
        <w:pStyle w:val="2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2</w:t>
      </w:r>
      <w:r w:rsidR="000376ED" w:rsidRPr="001C359B">
        <w:rPr>
          <w:sz w:val="28"/>
          <w:szCs w:val="28"/>
        </w:rPr>
        <w:t>. 1</w:t>
      </w:r>
      <w:proofErr w:type="gramStart"/>
      <w:r w:rsidR="000376ED" w:rsidRPr="001C359B">
        <w:rPr>
          <w:sz w:val="28"/>
          <w:szCs w:val="28"/>
        </w:rPr>
        <w:t>С:Бухгалтерия</w:t>
      </w:r>
      <w:proofErr w:type="gramEnd"/>
      <w:r w:rsidR="000376ED" w:rsidRPr="001C359B">
        <w:rPr>
          <w:sz w:val="28"/>
          <w:szCs w:val="28"/>
        </w:rPr>
        <w:t xml:space="preserve"> 8 (в составе платформы «1С:Предприятие 8»)</w:t>
      </w:r>
    </w:p>
    <w:p w14:paraId="3D72E07A" w14:textId="77777777" w:rsidR="000376ED" w:rsidRPr="001C359B" w:rsidRDefault="000376ED" w:rsidP="001C359B">
      <w:pPr>
        <w:pStyle w:val="2"/>
        <w:spacing w:before="0" w:beforeAutospacing="0" w:after="0" w:afterAutospacing="0" w:line="360" w:lineRule="auto"/>
        <w:ind w:firstLine="709"/>
        <w:jc w:val="both"/>
        <w:textAlignment w:val="baseline"/>
        <w:rPr>
          <w:b w:val="0"/>
          <w:bCs w:val="0"/>
          <w:sz w:val="28"/>
          <w:szCs w:val="28"/>
        </w:rPr>
      </w:pPr>
      <w:r w:rsidRPr="001C359B">
        <w:rPr>
          <w:sz w:val="28"/>
          <w:szCs w:val="28"/>
        </w:rPr>
        <w:t>Назначение</w:t>
      </w:r>
      <w:r w:rsidRPr="001C359B">
        <w:rPr>
          <w:b w:val="0"/>
          <w:bCs w:val="0"/>
          <w:sz w:val="28"/>
          <w:szCs w:val="28"/>
        </w:rPr>
        <w:t>: Комплексная автоматизация бухгалтерского и налогового учета, подготовки регламентированной отчетности для организаций любой формы собственности.</w:t>
      </w:r>
    </w:p>
    <w:p w14:paraId="7B1A6C47" w14:textId="77777777" w:rsidR="000376ED" w:rsidRPr="001C359B" w:rsidRDefault="000376ED" w:rsidP="00926612">
      <w:pPr>
        <w:pStyle w:val="2"/>
        <w:spacing w:before="0" w:beforeAutospacing="0" w:after="0" w:afterAutospacing="0" w:line="360" w:lineRule="auto"/>
        <w:ind w:firstLine="709"/>
        <w:jc w:val="both"/>
        <w:textAlignment w:val="baseline"/>
        <w:rPr>
          <w:b w:val="0"/>
          <w:bCs w:val="0"/>
          <w:sz w:val="28"/>
          <w:szCs w:val="28"/>
        </w:rPr>
      </w:pPr>
      <w:r w:rsidRPr="001C359B">
        <w:rPr>
          <w:sz w:val="28"/>
          <w:szCs w:val="28"/>
        </w:rPr>
        <w:t>Обоснование</w:t>
      </w:r>
      <w:r w:rsidRPr="001C359B">
        <w:rPr>
          <w:b w:val="0"/>
          <w:bCs w:val="0"/>
          <w:sz w:val="28"/>
          <w:szCs w:val="28"/>
        </w:rPr>
        <w:t>:</w:t>
      </w:r>
    </w:p>
    <w:p w14:paraId="3FB8D654" w14:textId="08C780C2" w:rsidR="000376ED" w:rsidRPr="001C359B" w:rsidRDefault="000376ED" w:rsidP="001C359B">
      <w:pPr>
        <w:pStyle w:val="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 w:val="0"/>
          <w:bCs w:val="0"/>
          <w:sz w:val="28"/>
          <w:szCs w:val="28"/>
        </w:rPr>
      </w:pPr>
      <w:r w:rsidRPr="001C359B">
        <w:rPr>
          <w:b w:val="0"/>
          <w:bCs w:val="0"/>
          <w:sz w:val="28"/>
          <w:szCs w:val="28"/>
        </w:rPr>
        <w:t>Законодательное соответствие и актуальность:</w:t>
      </w:r>
      <w:r w:rsidR="00C04DFA" w:rsidRPr="001C359B">
        <w:rPr>
          <w:b w:val="0"/>
          <w:bCs w:val="0"/>
          <w:sz w:val="28"/>
          <w:szCs w:val="28"/>
        </w:rPr>
        <w:t xml:space="preserve"> </w:t>
      </w:r>
      <w:r w:rsidRPr="001C359B">
        <w:rPr>
          <w:b w:val="0"/>
          <w:bCs w:val="0"/>
          <w:sz w:val="28"/>
          <w:szCs w:val="28"/>
        </w:rPr>
        <w:t>Является отраслевым стандартом в РФ; конфигурация оперативно обновляется в соответствии с изменениями в Налоговом кодексе, ПБУ и формах отчетности, что минимизирует риски штрафов и ошибок при сдаче отчетности.</w:t>
      </w:r>
    </w:p>
    <w:p w14:paraId="31033C25" w14:textId="5D9C7255" w:rsidR="000376ED" w:rsidRPr="001C359B" w:rsidRDefault="000376ED" w:rsidP="001C359B">
      <w:pPr>
        <w:pStyle w:val="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 w:val="0"/>
          <w:bCs w:val="0"/>
          <w:sz w:val="28"/>
          <w:szCs w:val="28"/>
        </w:rPr>
      </w:pPr>
      <w:r w:rsidRPr="001C359B">
        <w:rPr>
          <w:b w:val="0"/>
          <w:bCs w:val="0"/>
          <w:sz w:val="28"/>
          <w:szCs w:val="28"/>
        </w:rPr>
        <w:t>Гибкость архитектуры и масштабирования:</w:t>
      </w:r>
      <w:r w:rsidR="00C04DFA" w:rsidRPr="001C359B">
        <w:rPr>
          <w:b w:val="0"/>
          <w:bCs w:val="0"/>
          <w:sz w:val="28"/>
          <w:szCs w:val="28"/>
        </w:rPr>
        <w:t xml:space="preserve"> </w:t>
      </w:r>
      <w:r w:rsidRPr="001C359B">
        <w:rPr>
          <w:b w:val="0"/>
          <w:bCs w:val="0"/>
          <w:sz w:val="28"/>
          <w:szCs w:val="28"/>
        </w:rPr>
        <w:t>Работает на платформе «1</w:t>
      </w:r>
      <w:proofErr w:type="gramStart"/>
      <w:r w:rsidRPr="001C359B">
        <w:rPr>
          <w:b w:val="0"/>
          <w:bCs w:val="0"/>
          <w:sz w:val="28"/>
          <w:szCs w:val="28"/>
        </w:rPr>
        <w:t>С:Предприятие</w:t>
      </w:r>
      <w:proofErr w:type="gramEnd"/>
      <w:r w:rsidRPr="001C359B">
        <w:rPr>
          <w:b w:val="0"/>
          <w:bCs w:val="0"/>
          <w:sz w:val="28"/>
          <w:szCs w:val="28"/>
        </w:rPr>
        <w:t xml:space="preserve"> 8.3», поддерживая как файловый вариант, так и клиент-серверный вариант на СУБД </w:t>
      </w:r>
      <w:proofErr w:type="spellStart"/>
      <w:r w:rsidRPr="001C359B">
        <w:rPr>
          <w:b w:val="0"/>
          <w:bCs w:val="0"/>
          <w:sz w:val="28"/>
          <w:szCs w:val="28"/>
        </w:rPr>
        <w:t>PostgreSQL</w:t>
      </w:r>
      <w:proofErr w:type="spellEnd"/>
      <w:r w:rsidRPr="001C359B">
        <w:rPr>
          <w:b w:val="0"/>
          <w:bCs w:val="0"/>
          <w:sz w:val="28"/>
          <w:szCs w:val="28"/>
        </w:rPr>
        <w:t xml:space="preserve"> или MS SQL </w:t>
      </w:r>
      <w:proofErr w:type="spellStart"/>
      <w:r w:rsidRPr="001C359B">
        <w:rPr>
          <w:b w:val="0"/>
          <w:bCs w:val="0"/>
          <w:sz w:val="28"/>
          <w:szCs w:val="28"/>
        </w:rPr>
        <w:t>Server</w:t>
      </w:r>
      <w:proofErr w:type="spellEnd"/>
      <w:r w:rsidRPr="001C359B">
        <w:rPr>
          <w:b w:val="0"/>
          <w:bCs w:val="0"/>
          <w:sz w:val="28"/>
          <w:szCs w:val="28"/>
        </w:rPr>
        <w:t>.</w:t>
      </w:r>
    </w:p>
    <w:p w14:paraId="3853F2F2" w14:textId="4E11335D" w:rsidR="00C04DFA" w:rsidRPr="001C359B" w:rsidRDefault="000376ED" w:rsidP="001C359B">
      <w:pPr>
        <w:pStyle w:val="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 w:val="0"/>
          <w:bCs w:val="0"/>
          <w:sz w:val="28"/>
          <w:szCs w:val="28"/>
        </w:rPr>
      </w:pPr>
      <w:r w:rsidRPr="001C359B">
        <w:rPr>
          <w:b w:val="0"/>
          <w:bCs w:val="0"/>
          <w:sz w:val="28"/>
          <w:szCs w:val="28"/>
        </w:rPr>
        <w:t>Адаптивность под специфику образования: Наличие типовых решений и возможностей доработки позволяет учесть специфику бюджетного учета (при использовании конфигурации «1</w:t>
      </w:r>
      <w:proofErr w:type="gramStart"/>
      <w:r w:rsidRPr="001C359B">
        <w:rPr>
          <w:b w:val="0"/>
          <w:bCs w:val="0"/>
          <w:sz w:val="28"/>
          <w:szCs w:val="28"/>
        </w:rPr>
        <w:t>С:Бухгалтерия</w:t>
      </w:r>
      <w:proofErr w:type="gramEnd"/>
      <w:r w:rsidRPr="001C359B">
        <w:rPr>
          <w:b w:val="0"/>
          <w:bCs w:val="0"/>
          <w:sz w:val="28"/>
          <w:szCs w:val="28"/>
        </w:rPr>
        <w:t xml:space="preserve"> государственного учреждения» или соответствующих расширений), включая раздельный учет субсидий и средств от приносящей доход деятельности.</w:t>
      </w:r>
    </w:p>
    <w:p w14:paraId="1F9D7A41" w14:textId="364B7D36" w:rsidR="001C359B" w:rsidRPr="001C359B" w:rsidRDefault="001C359B">
      <w:pPr>
        <w:spacing w:after="160" w:line="259" w:lineRule="auto"/>
        <w:rPr>
          <w:b/>
          <w:bCs/>
          <w:sz w:val="28"/>
          <w:szCs w:val="28"/>
        </w:rPr>
      </w:pPr>
      <w:r w:rsidRPr="001C359B">
        <w:rPr>
          <w:b/>
          <w:bCs/>
          <w:sz w:val="28"/>
          <w:szCs w:val="28"/>
        </w:rPr>
        <w:br w:type="page"/>
      </w:r>
    </w:p>
    <w:p w14:paraId="31FA4A04" w14:textId="77777777" w:rsidR="00C04DFA" w:rsidRPr="001C359B" w:rsidRDefault="00C04DFA" w:rsidP="00926612">
      <w:pPr>
        <w:spacing w:line="360" w:lineRule="auto"/>
        <w:ind w:firstLine="709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>2.3. Обеспечение доступа различным категориям пользователей</w:t>
      </w:r>
    </w:p>
    <w:p w14:paraId="69F64914" w14:textId="77777777" w:rsidR="00C04DFA" w:rsidRPr="001C359B" w:rsidRDefault="00C04DFA" w:rsidP="00926612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</w:p>
    <w:p w14:paraId="285E6500" w14:textId="2961C000" w:rsidR="00C04DFA" w:rsidRPr="001C359B" w:rsidRDefault="00C04DFA" w:rsidP="00926612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Созданы три учетные записи </w:t>
      </w:r>
      <w:proofErr w:type="spellStart"/>
      <w:r w:rsidRPr="001C359B">
        <w:rPr>
          <w:sz w:val="28"/>
          <w:szCs w:val="28"/>
          <w:lang w:eastAsia="zh-CN"/>
        </w:rPr>
        <w:t>Windows</w:t>
      </w:r>
      <w:proofErr w:type="spellEnd"/>
      <w:r w:rsidRPr="001C359B">
        <w:rPr>
          <w:sz w:val="28"/>
          <w:szCs w:val="28"/>
          <w:lang w:eastAsia="zh-CN"/>
        </w:rPr>
        <w:t xml:space="preserve"> (табл. </w:t>
      </w:r>
      <w:r w:rsidR="00376036" w:rsidRPr="001C359B">
        <w:rPr>
          <w:sz w:val="28"/>
          <w:szCs w:val="28"/>
          <w:lang w:eastAsia="zh-CN"/>
        </w:rPr>
        <w:t>2</w:t>
      </w:r>
      <w:r w:rsidRPr="001C359B">
        <w:rPr>
          <w:sz w:val="28"/>
          <w:szCs w:val="28"/>
          <w:lang w:eastAsia="zh-CN"/>
        </w:rPr>
        <w:t>).</w:t>
      </w:r>
    </w:p>
    <w:p w14:paraId="48557795" w14:textId="5FF411DE" w:rsidR="00C04DFA" w:rsidRPr="001C359B" w:rsidRDefault="00C04DFA" w:rsidP="00926612">
      <w:pPr>
        <w:spacing w:line="360" w:lineRule="auto"/>
        <w:ind w:firstLine="709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Таблица </w:t>
      </w:r>
      <w:r w:rsidR="00376036" w:rsidRPr="001C359B">
        <w:rPr>
          <w:sz w:val="28"/>
          <w:szCs w:val="28"/>
          <w:lang w:eastAsia="zh-CN"/>
        </w:rPr>
        <w:t>2</w:t>
      </w:r>
      <w:r w:rsidRPr="001C359B">
        <w:rPr>
          <w:sz w:val="28"/>
          <w:szCs w:val="28"/>
          <w:lang w:eastAsia="zh-CN"/>
        </w:rPr>
        <w:t xml:space="preserve"> – Учетные записи</w:t>
      </w:r>
    </w:p>
    <w:tbl>
      <w:tblPr>
        <w:tblStyle w:val="a7"/>
        <w:tblW w:w="9654" w:type="dxa"/>
        <w:tblLook w:val="04A0" w:firstRow="1" w:lastRow="0" w:firstColumn="1" w:lastColumn="0" w:noHBand="0" w:noVBand="1"/>
      </w:tblPr>
      <w:tblGrid>
        <w:gridCol w:w="2376"/>
        <w:gridCol w:w="2977"/>
        <w:gridCol w:w="4301"/>
      </w:tblGrid>
      <w:tr w:rsidR="00C04DFA" w:rsidRPr="001C359B" w14:paraId="5FEEF364" w14:textId="77777777" w:rsidTr="002F14F3">
        <w:tc>
          <w:tcPr>
            <w:tcW w:w="2376" w:type="dxa"/>
            <w:hideMark/>
          </w:tcPr>
          <w:p w14:paraId="11D96D04" w14:textId="77777777" w:rsidR="00C04DFA" w:rsidRPr="001C359B" w:rsidRDefault="00C04DFA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Пользователь</w:t>
            </w:r>
          </w:p>
        </w:tc>
        <w:tc>
          <w:tcPr>
            <w:tcW w:w="2977" w:type="dxa"/>
            <w:hideMark/>
          </w:tcPr>
          <w:p w14:paraId="5D37FCC8" w14:textId="77777777" w:rsidR="00C04DFA" w:rsidRPr="001C359B" w:rsidRDefault="00C04DFA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Тип доступа</w:t>
            </w:r>
          </w:p>
        </w:tc>
        <w:tc>
          <w:tcPr>
            <w:tcW w:w="0" w:type="auto"/>
            <w:hideMark/>
          </w:tcPr>
          <w:p w14:paraId="47E965B0" w14:textId="77777777" w:rsidR="00C04DFA" w:rsidRPr="001C359B" w:rsidRDefault="00C04DFA" w:rsidP="0092661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1C359B">
              <w:rPr>
                <w:b/>
                <w:bCs/>
                <w:sz w:val="28"/>
                <w:szCs w:val="28"/>
                <w:lang w:eastAsia="zh-CN"/>
              </w:rPr>
              <w:t>Права</w:t>
            </w:r>
          </w:p>
        </w:tc>
      </w:tr>
      <w:tr w:rsidR="00C04DFA" w:rsidRPr="001C359B" w14:paraId="7178CB98" w14:textId="77777777" w:rsidTr="002F14F3">
        <w:tc>
          <w:tcPr>
            <w:tcW w:w="2376" w:type="dxa"/>
            <w:hideMark/>
          </w:tcPr>
          <w:p w14:paraId="6CFC3717" w14:textId="77777777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Администратор</w:t>
            </w:r>
          </w:p>
        </w:tc>
        <w:tc>
          <w:tcPr>
            <w:tcW w:w="2977" w:type="dxa"/>
            <w:hideMark/>
          </w:tcPr>
          <w:p w14:paraId="22DA5F8C" w14:textId="77777777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E9050CE" w14:textId="77777777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Полный доступ</w:t>
            </w:r>
          </w:p>
        </w:tc>
      </w:tr>
      <w:tr w:rsidR="00C04DFA" w:rsidRPr="001C359B" w14:paraId="7194F837" w14:textId="77777777" w:rsidTr="002F14F3">
        <w:tc>
          <w:tcPr>
            <w:tcW w:w="2376" w:type="dxa"/>
            <w:hideMark/>
          </w:tcPr>
          <w:p w14:paraId="4227817A" w14:textId="42CBDC6C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Студент</w:t>
            </w:r>
          </w:p>
        </w:tc>
        <w:tc>
          <w:tcPr>
            <w:tcW w:w="2977" w:type="dxa"/>
            <w:hideMark/>
          </w:tcPr>
          <w:p w14:paraId="009EF785" w14:textId="77777777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Обычный пользователь</w:t>
            </w:r>
          </w:p>
        </w:tc>
        <w:tc>
          <w:tcPr>
            <w:tcW w:w="0" w:type="auto"/>
            <w:hideMark/>
          </w:tcPr>
          <w:p w14:paraId="6D8A66C1" w14:textId="3AB7F0A8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 xml:space="preserve">Доступ к </w:t>
            </w:r>
            <w:proofErr w:type="spellStart"/>
            <w:r w:rsidRPr="001C359B">
              <w:rPr>
                <w:sz w:val="28"/>
                <w:szCs w:val="28"/>
                <w:lang w:eastAsia="zh-CN"/>
              </w:rPr>
              <w:t>WordPress</w:t>
            </w:r>
            <w:proofErr w:type="spellEnd"/>
          </w:p>
        </w:tc>
      </w:tr>
      <w:tr w:rsidR="00C04DFA" w:rsidRPr="001C359B" w14:paraId="0A318CB0" w14:textId="77777777" w:rsidTr="002F14F3">
        <w:tc>
          <w:tcPr>
            <w:tcW w:w="2376" w:type="dxa"/>
            <w:hideMark/>
          </w:tcPr>
          <w:p w14:paraId="7B035654" w14:textId="042FB9D6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Преподаватель</w:t>
            </w:r>
          </w:p>
        </w:tc>
        <w:tc>
          <w:tcPr>
            <w:tcW w:w="2977" w:type="dxa"/>
            <w:hideMark/>
          </w:tcPr>
          <w:p w14:paraId="4A13DA90" w14:textId="77777777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Обычный пользователь</w:t>
            </w:r>
          </w:p>
        </w:tc>
        <w:tc>
          <w:tcPr>
            <w:tcW w:w="0" w:type="auto"/>
            <w:hideMark/>
          </w:tcPr>
          <w:p w14:paraId="76B49E80" w14:textId="3D982BB5" w:rsidR="00C04DFA" w:rsidRPr="001C359B" w:rsidRDefault="00C04DFA" w:rsidP="00926612">
            <w:pPr>
              <w:spacing w:line="360" w:lineRule="auto"/>
              <w:jc w:val="both"/>
              <w:rPr>
                <w:sz w:val="28"/>
                <w:szCs w:val="28"/>
                <w:lang w:eastAsia="zh-CN"/>
              </w:rPr>
            </w:pPr>
            <w:r w:rsidRPr="001C359B">
              <w:rPr>
                <w:sz w:val="28"/>
                <w:szCs w:val="28"/>
                <w:lang w:eastAsia="zh-CN"/>
              </w:rPr>
              <w:t>Доступ к 1С</w:t>
            </w:r>
          </w:p>
        </w:tc>
      </w:tr>
    </w:tbl>
    <w:p w14:paraId="2EC761A9" w14:textId="77777777" w:rsidR="000376ED" w:rsidRPr="001C359B" w:rsidRDefault="000376ED" w:rsidP="00C04DFA">
      <w:pPr>
        <w:spacing w:after="160" w:line="259" w:lineRule="auto"/>
        <w:rPr>
          <w:sz w:val="28"/>
          <w:szCs w:val="28"/>
        </w:rPr>
      </w:pPr>
    </w:p>
    <w:p w14:paraId="67015560" w14:textId="1FAEE897" w:rsidR="00EC6EC3" w:rsidRPr="001C359B" w:rsidRDefault="00EC6EC3" w:rsidP="00926612">
      <w:pPr>
        <w:spacing w:line="360" w:lineRule="auto"/>
        <w:jc w:val="center"/>
        <w:rPr>
          <w:noProof/>
          <w:sz w:val="28"/>
          <w:szCs w:val="28"/>
        </w:rPr>
      </w:pPr>
      <w:r w:rsidRPr="001C359B">
        <w:rPr>
          <w:noProof/>
          <w:sz w:val="28"/>
          <w:szCs w:val="28"/>
        </w:rPr>
        <w:drawing>
          <wp:inline distT="0" distB="0" distL="0" distR="0" wp14:anchorId="41D44787" wp14:editId="165FD2D9">
            <wp:extent cx="3314696" cy="2968831"/>
            <wp:effectExtent l="19050" t="1905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357" cy="2977484"/>
                    </a:xfrm>
                    <a:prstGeom prst="rect">
                      <a:avLst/>
                    </a:prstGeom>
                    <a:ln w="31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5E44166" w14:textId="2C5860A2" w:rsidR="00EC6EC3" w:rsidRPr="001C359B" w:rsidRDefault="00EC6EC3" w:rsidP="00926612">
      <w:pPr>
        <w:spacing w:line="360" w:lineRule="auto"/>
        <w:jc w:val="center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>Рисунок 5 – Учетные записи пользователей</w:t>
      </w:r>
    </w:p>
    <w:p w14:paraId="2AAA37D8" w14:textId="3D16323E" w:rsidR="00EC6EC3" w:rsidRPr="001C359B" w:rsidRDefault="00EC6EC3">
      <w:pPr>
        <w:spacing w:after="160" w:line="259" w:lineRule="auto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br w:type="page"/>
      </w:r>
    </w:p>
    <w:p w14:paraId="179238C9" w14:textId="77777777" w:rsidR="00EC6EC3" w:rsidRPr="001C359B" w:rsidRDefault="00EC6EC3" w:rsidP="00EC6EC3">
      <w:pPr>
        <w:jc w:val="center"/>
        <w:rPr>
          <w:sz w:val="28"/>
          <w:szCs w:val="28"/>
          <w:lang w:eastAsia="zh-CN"/>
        </w:rPr>
      </w:pPr>
    </w:p>
    <w:p w14:paraId="68ECA9C2" w14:textId="77777777" w:rsidR="00EC6EC3" w:rsidRPr="001C359B" w:rsidRDefault="00EC6EC3" w:rsidP="00EC6EC3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t>2.4. Обеспечение совместимости компонентов с ранее установленными ПО</w:t>
      </w:r>
    </w:p>
    <w:p w14:paraId="14BA9C63" w14:textId="07AD9ED4" w:rsidR="00EC6EC3" w:rsidRPr="00926612" w:rsidRDefault="002A08FF" w:rsidP="00926612">
      <w:pPr>
        <w:spacing w:line="360" w:lineRule="auto"/>
        <w:ind w:firstLine="709"/>
        <w:rPr>
          <w:color w:val="000000" w:themeColor="text1"/>
          <w:sz w:val="28"/>
          <w:szCs w:val="28"/>
          <w:lang w:eastAsia="zh-CN"/>
        </w:rPr>
      </w:pPr>
      <w:r w:rsidRPr="001C359B">
        <w:rPr>
          <w:color w:val="000000" w:themeColor="text1"/>
          <w:sz w:val="28"/>
          <w:szCs w:val="28"/>
          <w:lang w:eastAsia="zh-CN"/>
        </w:rPr>
        <w:t xml:space="preserve">Таблица </w:t>
      </w:r>
      <w:r w:rsidRPr="001C359B">
        <w:rPr>
          <w:color w:val="000000" w:themeColor="text1"/>
          <w:sz w:val="28"/>
          <w:szCs w:val="28"/>
          <w:lang w:val="en-US" w:eastAsia="zh-CN"/>
        </w:rPr>
        <w:t>3</w:t>
      </w:r>
      <w:r w:rsidRPr="001C359B">
        <w:rPr>
          <w:color w:val="000000" w:themeColor="text1"/>
          <w:sz w:val="28"/>
          <w:szCs w:val="28"/>
          <w:lang w:eastAsia="zh-CN"/>
        </w:rPr>
        <w:t xml:space="preserve"> – Совместимость компонентов</w:t>
      </w:r>
    </w:p>
    <w:tbl>
      <w:tblPr>
        <w:tblW w:w="10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3"/>
        <w:gridCol w:w="2557"/>
        <w:gridCol w:w="4940"/>
      </w:tblGrid>
      <w:tr w:rsidR="00EC6EC3" w:rsidRPr="001C359B" w14:paraId="17153EF0" w14:textId="77777777" w:rsidTr="00EC6EC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629E95" w14:textId="77777777" w:rsidR="00EC6EC3" w:rsidRPr="001C359B" w:rsidRDefault="00EC6EC3" w:rsidP="002F14F3">
            <w:pPr>
              <w:spacing w:line="330" w:lineRule="atLeast"/>
              <w:rPr>
                <w:b/>
                <w:bCs/>
                <w:color w:val="000000" w:themeColor="text1"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color w:val="000000" w:themeColor="text1"/>
                <w:spacing w:val="8"/>
                <w:sz w:val="28"/>
                <w:szCs w:val="28"/>
              </w:rPr>
              <w:t>Компоненты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6A6EBA" w14:textId="77777777" w:rsidR="00EC6EC3" w:rsidRPr="001C359B" w:rsidRDefault="00EC6EC3" w:rsidP="002F14F3">
            <w:pPr>
              <w:spacing w:line="330" w:lineRule="atLeast"/>
              <w:rPr>
                <w:b/>
                <w:bCs/>
                <w:color w:val="000000" w:themeColor="text1"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color w:val="000000" w:themeColor="text1"/>
                <w:spacing w:val="8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26C30B" w14:textId="77777777" w:rsidR="00EC6EC3" w:rsidRPr="001C359B" w:rsidRDefault="00EC6EC3" w:rsidP="002F14F3">
            <w:pPr>
              <w:spacing w:line="330" w:lineRule="atLeast"/>
              <w:rPr>
                <w:b/>
                <w:bCs/>
                <w:color w:val="000000" w:themeColor="text1"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color w:val="000000" w:themeColor="text1"/>
                <w:spacing w:val="8"/>
                <w:sz w:val="28"/>
                <w:szCs w:val="28"/>
              </w:rPr>
              <w:t>Результат</w:t>
            </w:r>
          </w:p>
        </w:tc>
      </w:tr>
      <w:tr w:rsidR="00EC6EC3" w:rsidRPr="001C359B" w14:paraId="3E1C3048" w14:textId="77777777" w:rsidTr="00EC6EC3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FF82" w14:textId="17E422AF" w:rsidR="00EC6EC3" w:rsidRPr="001C359B" w:rsidRDefault="00EC6EC3" w:rsidP="00EA4898">
            <w:pPr>
              <w:rPr>
                <w:color w:val="000000" w:themeColor="text1"/>
                <w:spacing w:val="8"/>
              </w:rPr>
            </w:pPr>
            <w:proofErr w:type="spellStart"/>
            <w:r w:rsidRPr="001C359B">
              <w:rPr>
                <w:rStyle w:val="qwen-markdown-text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WordPress</w:t>
            </w:r>
            <w:proofErr w:type="spellEnd"/>
            <w:r w:rsidRPr="001C359B">
              <w:rPr>
                <w:rStyle w:val="qwen-markdown-text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+ 1С:Предприятие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21A7" w14:textId="4FE6A95F" w:rsidR="00EC6EC3" w:rsidRPr="001C359B" w:rsidRDefault="00EC6EC3" w:rsidP="00EA4898">
            <w:pPr>
              <w:rPr>
                <w:color w:val="000000" w:themeColor="text1"/>
                <w:spacing w:val="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CE3A" w14:textId="0C2EF212" w:rsidR="00EC6EC3" w:rsidRPr="001C359B" w:rsidRDefault="00EC6EC3" w:rsidP="00EA4898">
            <w:pPr>
              <w:rPr>
                <w:color w:val="000000" w:themeColor="text1"/>
                <w:spacing w:val="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Работают независимо; при необходимости интеграции через REST A</w:t>
            </w:r>
            <w:r w:rsidR="00926612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PI или обмен файлами (XML/JSON).</w:t>
            </w:r>
          </w:p>
        </w:tc>
      </w:tr>
    </w:tbl>
    <w:p w14:paraId="12E808C3" w14:textId="1B650FF9" w:rsidR="00EC6EC3" w:rsidRPr="001C359B" w:rsidRDefault="00EC6EC3" w:rsidP="00926612">
      <w:pPr>
        <w:spacing w:after="160" w:line="259" w:lineRule="auto"/>
        <w:rPr>
          <w:sz w:val="28"/>
          <w:szCs w:val="28"/>
        </w:rPr>
      </w:pPr>
      <w:bookmarkStart w:id="0" w:name="_GoBack"/>
      <w:bookmarkEnd w:id="0"/>
    </w:p>
    <w:p w14:paraId="2FB5539D" w14:textId="77777777" w:rsidR="002A08FF" w:rsidRPr="001C359B" w:rsidRDefault="002A08FF" w:rsidP="00926612">
      <w:pPr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t>2.5. Анализ рисков и характеристики качества ПО</w:t>
      </w:r>
    </w:p>
    <w:p w14:paraId="74FD2D07" w14:textId="77777777" w:rsidR="002A08FF" w:rsidRPr="001C359B" w:rsidRDefault="002A08FF" w:rsidP="00926612">
      <w:pPr>
        <w:ind w:firstLine="709"/>
        <w:jc w:val="center"/>
        <w:rPr>
          <w:sz w:val="28"/>
          <w:szCs w:val="28"/>
        </w:rPr>
      </w:pPr>
    </w:p>
    <w:p w14:paraId="4D716FC6" w14:textId="755BA177" w:rsidR="002A08FF" w:rsidRPr="001C359B" w:rsidRDefault="002A08FF" w:rsidP="00926612">
      <w:pPr>
        <w:ind w:firstLine="709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Таблица </w:t>
      </w:r>
      <w:r w:rsidR="00943B79" w:rsidRPr="001C359B">
        <w:rPr>
          <w:sz w:val="28"/>
          <w:szCs w:val="28"/>
          <w:lang w:eastAsia="zh-CN"/>
        </w:rPr>
        <w:t>4</w:t>
      </w:r>
      <w:r w:rsidRPr="001C359B">
        <w:rPr>
          <w:sz w:val="28"/>
          <w:szCs w:val="28"/>
          <w:lang w:eastAsia="zh-CN"/>
        </w:rPr>
        <w:t xml:space="preserve"> – Анализ рисков качества ПО</w:t>
      </w:r>
    </w:p>
    <w:tbl>
      <w:tblPr>
        <w:tblW w:w="0" w:type="auto"/>
        <w:tblInd w:w="-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2175"/>
        <w:gridCol w:w="1640"/>
        <w:gridCol w:w="5122"/>
      </w:tblGrid>
      <w:tr w:rsidR="002A08FF" w:rsidRPr="001C359B" w14:paraId="1BBD0114" w14:textId="77777777" w:rsidTr="00943B79">
        <w:trPr>
          <w:tblHeader/>
        </w:trPr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D9E369" w14:textId="77777777" w:rsidR="002A08FF" w:rsidRPr="001C359B" w:rsidRDefault="002A08FF" w:rsidP="00F51EE8">
            <w:pPr>
              <w:spacing w:line="20" w:lineRule="atLeast"/>
              <w:rPr>
                <w:b/>
                <w:bCs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spacing w:val="8"/>
                <w:sz w:val="28"/>
                <w:szCs w:val="28"/>
              </w:rPr>
              <w:t>Риск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F5FCE0" w14:textId="77777777" w:rsidR="002A08FF" w:rsidRPr="001C359B" w:rsidRDefault="002A08FF" w:rsidP="00F51EE8">
            <w:pPr>
              <w:spacing w:line="20" w:lineRule="atLeast"/>
              <w:rPr>
                <w:b/>
                <w:bCs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spacing w:val="8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F2ED05" w14:textId="77777777" w:rsidR="002A08FF" w:rsidRPr="001C359B" w:rsidRDefault="002A08FF" w:rsidP="00F51EE8">
            <w:pPr>
              <w:spacing w:line="20" w:lineRule="atLeast"/>
              <w:rPr>
                <w:b/>
                <w:bCs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spacing w:val="8"/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7BDC3E" w14:textId="77777777" w:rsidR="002A08FF" w:rsidRPr="001C359B" w:rsidRDefault="002A08FF" w:rsidP="00F51EE8">
            <w:pPr>
              <w:spacing w:line="20" w:lineRule="atLeast"/>
              <w:rPr>
                <w:b/>
                <w:bCs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spacing w:val="8"/>
                <w:sz w:val="28"/>
                <w:szCs w:val="28"/>
              </w:rPr>
              <w:t>Меры снижения</w:t>
            </w:r>
          </w:p>
        </w:tc>
      </w:tr>
      <w:tr w:rsidR="00642189" w:rsidRPr="001C359B" w14:paraId="2838EA3C" w14:textId="77777777" w:rsidTr="00943B79"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11D3" w14:textId="35C66403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Потеря данных 1С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7756" w14:textId="35D9F124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F41B" w14:textId="233DF17C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Высокое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B627" w14:textId="52471600" w:rsidR="00642189" w:rsidRPr="001C359B" w:rsidRDefault="00642189" w:rsidP="00EA4898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Резервное копирование</w:t>
            </w:r>
            <w:r w:rsidR="00EA4898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 xml:space="preserve"> через встроенный инструмент 1С</w:t>
            </w: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 xml:space="preserve">(компонент «Резервное копирование и восстановление»); исключение файлов </w:t>
            </w:r>
            <w:r w:rsidRPr="001C359B">
              <w:rPr>
                <w:rStyle w:val="HTML"/>
                <w:rFonts w:ascii="Times New Roman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.</w:t>
            </w:r>
            <w:r w:rsidRPr="00EA4898">
              <w:rPr>
                <w:sz w:val="28"/>
              </w:rPr>
              <w:t>1CD</w:t>
            </w: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 xml:space="preserve"> и процесса </w:t>
            </w:r>
            <w:r w:rsidRPr="00EA4898">
              <w:rPr>
                <w:sz w:val="28"/>
              </w:rPr>
              <w:t>1cv8.exe</w:t>
            </w:r>
            <w:r w:rsidRPr="00EA4898">
              <w:rPr>
                <w:rStyle w:val="qwen-markdown-text"/>
                <w:color w:val="1D1D1F"/>
                <w:sz w:val="32"/>
                <w:szCs w:val="28"/>
                <w:bdr w:val="single" w:sz="2" w:space="0" w:color="E3E3E3" w:frame="1"/>
              </w:rPr>
              <w:t xml:space="preserve"> </w:t>
            </w: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из проверки в реальном времени для предотвращения блокировок; ограничение прав доступа к папкам баз.</w:t>
            </w:r>
          </w:p>
        </w:tc>
      </w:tr>
      <w:tr w:rsidR="00642189" w:rsidRPr="001C359B" w14:paraId="31E1781D" w14:textId="77777777" w:rsidTr="00943B79"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C123" w14:textId="281E3D65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Взлом </w:t>
            </w:r>
            <w:proofErr w:type="spellStart"/>
            <w:r w:rsidRPr="001C359B">
              <w:rPr>
                <w:rStyle w:val="qwen-markdown-text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WordPress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1E2D" w14:textId="6F4A1D4B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Низкая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6829C" w14:textId="47351FDE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Среднее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617B" w14:textId="75414F96" w:rsidR="00642189" w:rsidRPr="001C359B" w:rsidRDefault="00642189" w:rsidP="00642189">
            <w:pPr>
              <w:spacing w:line="2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 xml:space="preserve">Сложный пароль администратора и двухфакторная аутентификация; регулярное обновление ядра и плагинов; сканирование уязвимостей модулем </w:t>
            </w:r>
            <w:r w:rsidRPr="001C359B">
              <w:rPr>
                <w:rStyle w:val="qwen-markdown-text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Веб-антивирус</w:t>
            </w:r>
            <w:r w:rsidRPr="001C359B">
              <w:rPr>
                <w:rStyle w:val="qwen-markdown-text"/>
                <w:color w:val="1D1D1F"/>
                <w:sz w:val="28"/>
                <w:szCs w:val="28"/>
                <w:bdr w:val="single" w:sz="2" w:space="0" w:color="E3E3E3" w:frame="1"/>
              </w:rPr>
              <w:t>; ограничение попыток входа; использование безопасного браузера для администрирования.</w:t>
            </w:r>
          </w:p>
        </w:tc>
      </w:tr>
    </w:tbl>
    <w:p w14:paraId="4DE10B0A" w14:textId="06B7E22B" w:rsidR="00943B79" w:rsidRPr="001C359B" w:rsidRDefault="00943B79" w:rsidP="00EC6EC3">
      <w:pPr>
        <w:jc w:val="center"/>
        <w:rPr>
          <w:sz w:val="28"/>
          <w:szCs w:val="28"/>
        </w:rPr>
      </w:pPr>
    </w:p>
    <w:p w14:paraId="576C471D" w14:textId="77777777" w:rsidR="00943B79" w:rsidRPr="001C359B" w:rsidRDefault="00943B79">
      <w:pPr>
        <w:spacing w:after="160" w:line="259" w:lineRule="auto"/>
        <w:rPr>
          <w:sz w:val="28"/>
          <w:szCs w:val="28"/>
        </w:rPr>
      </w:pPr>
      <w:r w:rsidRPr="001C359B">
        <w:rPr>
          <w:sz w:val="28"/>
          <w:szCs w:val="28"/>
        </w:rPr>
        <w:br w:type="page"/>
      </w:r>
    </w:p>
    <w:p w14:paraId="62C9E829" w14:textId="77777777" w:rsidR="00943B79" w:rsidRPr="001C359B" w:rsidRDefault="00943B79" w:rsidP="00943B79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 xml:space="preserve">2.6. </w:t>
      </w:r>
      <w:bookmarkStart w:id="1" w:name="_Hlk232451181"/>
      <w:r w:rsidRPr="001C359B">
        <w:rPr>
          <w:b/>
          <w:bCs/>
          <w:sz w:val="28"/>
          <w:szCs w:val="28"/>
          <w:lang w:eastAsia="zh-CN"/>
        </w:rPr>
        <w:t>Выбор методов и средств защиты ПО</w:t>
      </w:r>
    </w:p>
    <w:bookmarkEnd w:id="1"/>
    <w:p w14:paraId="653453A5" w14:textId="46C1CBCE" w:rsidR="00943B79" w:rsidRPr="001C359B" w:rsidRDefault="00943B79" w:rsidP="00926612">
      <w:pPr>
        <w:spacing w:line="360" w:lineRule="auto"/>
        <w:ind w:firstLine="709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Таблица </w:t>
      </w:r>
      <w:r w:rsidR="00D2599B" w:rsidRPr="001C359B">
        <w:rPr>
          <w:sz w:val="28"/>
          <w:szCs w:val="28"/>
          <w:lang w:eastAsia="zh-CN"/>
        </w:rPr>
        <w:t>5</w:t>
      </w:r>
      <w:r w:rsidRPr="001C359B">
        <w:rPr>
          <w:sz w:val="28"/>
          <w:szCs w:val="28"/>
          <w:lang w:eastAsia="zh-CN"/>
        </w:rPr>
        <w:t xml:space="preserve"> – Методы и средства защиты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8407"/>
      </w:tblGrid>
      <w:tr w:rsidR="00943B79" w:rsidRPr="001C359B" w14:paraId="091D0DE0" w14:textId="77777777" w:rsidTr="00F51EE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79D0BD" w14:textId="77777777" w:rsidR="00943B79" w:rsidRPr="001C359B" w:rsidRDefault="00943B79" w:rsidP="00F51EE8">
            <w:pPr>
              <w:spacing w:line="330" w:lineRule="atLeast"/>
              <w:rPr>
                <w:b/>
                <w:bCs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spacing w:val="8"/>
                <w:sz w:val="28"/>
                <w:szCs w:val="28"/>
              </w:rPr>
              <w:t>Метод защиты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99670" w14:textId="77777777" w:rsidR="00943B79" w:rsidRPr="001C359B" w:rsidRDefault="00943B79" w:rsidP="00F51EE8">
            <w:pPr>
              <w:spacing w:line="330" w:lineRule="atLeast"/>
              <w:rPr>
                <w:b/>
                <w:bCs/>
                <w:spacing w:val="8"/>
                <w:sz w:val="28"/>
                <w:szCs w:val="28"/>
              </w:rPr>
            </w:pPr>
            <w:r w:rsidRPr="001C359B">
              <w:rPr>
                <w:b/>
                <w:bCs/>
                <w:spacing w:val="8"/>
                <w:sz w:val="28"/>
                <w:szCs w:val="28"/>
              </w:rPr>
              <w:t>Средство</w:t>
            </w:r>
          </w:p>
        </w:tc>
      </w:tr>
      <w:tr w:rsidR="00943B79" w:rsidRPr="001C359B" w14:paraId="7D0CFEF7" w14:textId="77777777" w:rsidTr="00F51EE8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20B308" w14:textId="77777777" w:rsidR="00943B79" w:rsidRPr="001C359B" w:rsidRDefault="00943B79" w:rsidP="00F51EE8">
            <w:pPr>
              <w:spacing w:line="33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spacing w:val="8"/>
                <w:sz w:val="28"/>
                <w:szCs w:val="28"/>
              </w:rPr>
              <w:t>Защита данных 1С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12248" w14:textId="77777777" w:rsidR="00943B79" w:rsidRPr="001C359B" w:rsidRDefault="00943B79" w:rsidP="00F51EE8">
            <w:pPr>
              <w:spacing w:line="330" w:lineRule="atLeast"/>
              <w:rPr>
                <w:spacing w:val="8"/>
                <w:sz w:val="28"/>
                <w:szCs w:val="28"/>
              </w:rPr>
            </w:pPr>
            <w:proofErr w:type="spellStart"/>
            <w:r w:rsidRPr="001C359B">
              <w:rPr>
                <w:spacing w:val="8"/>
                <w:sz w:val="28"/>
                <w:szCs w:val="28"/>
              </w:rPr>
              <w:t>Бэкап</w:t>
            </w:r>
            <w:proofErr w:type="spellEnd"/>
            <w:r w:rsidRPr="001C359B">
              <w:rPr>
                <w:spacing w:val="8"/>
                <w:sz w:val="28"/>
                <w:szCs w:val="28"/>
              </w:rPr>
              <w:t xml:space="preserve"> 1С, права NTFS, исключения сканера</w:t>
            </w:r>
          </w:p>
        </w:tc>
      </w:tr>
      <w:tr w:rsidR="00943B79" w:rsidRPr="001C359B" w14:paraId="65ED5C29" w14:textId="77777777" w:rsidTr="00F51EE8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9E4FA0" w14:textId="77777777" w:rsidR="00943B79" w:rsidRPr="001C359B" w:rsidRDefault="00943B79" w:rsidP="00F51EE8">
            <w:pPr>
              <w:spacing w:line="33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spacing w:val="8"/>
                <w:sz w:val="28"/>
                <w:szCs w:val="28"/>
              </w:rPr>
              <w:t xml:space="preserve">Защита </w:t>
            </w:r>
            <w:proofErr w:type="spellStart"/>
            <w:r w:rsidRPr="001C359B">
              <w:rPr>
                <w:spacing w:val="8"/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619DBE" w14:textId="77777777" w:rsidR="00943B79" w:rsidRPr="001C359B" w:rsidRDefault="00943B79" w:rsidP="00F51EE8">
            <w:pPr>
              <w:spacing w:line="33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spacing w:val="8"/>
                <w:sz w:val="28"/>
                <w:szCs w:val="28"/>
              </w:rPr>
              <w:t>Смена префикса таблиц, сложный пароль, роли пользователей</w:t>
            </w:r>
          </w:p>
        </w:tc>
      </w:tr>
      <w:tr w:rsidR="00943B79" w:rsidRPr="001C359B" w14:paraId="63ECEFBA" w14:textId="77777777" w:rsidTr="00F51EE8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F57E70" w14:textId="77777777" w:rsidR="00943B79" w:rsidRPr="001C359B" w:rsidRDefault="00943B79" w:rsidP="00F51EE8">
            <w:pPr>
              <w:spacing w:line="33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spacing w:val="8"/>
                <w:sz w:val="28"/>
                <w:szCs w:val="28"/>
              </w:rPr>
              <w:t>Межсетевой экран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007DF5" w14:textId="4C0A5D15" w:rsidR="00943B79" w:rsidRPr="001C359B" w:rsidRDefault="00943B79" w:rsidP="00F51EE8">
            <w:pPr>
              <w:spacing w:line="330" w:lineRule="atLeast"/>
              <w:rPr>
                <w:spacing w:val="8"/>
                <w:sz w:val="28"/>
                <w:szCs w:val="28"/>
              </w:rPr>
            </w:pPr>
            <w:r w:rsidRPr="001C359B">
              <w:rPr>
                <w:spacing w:val="8"/>
                <w:sz w:val="28"/>
                <w:szCs w:val="28"/>
              </w:rPr>
              <w:t>Брандмауэр</w:t>
            </w:r>
            <w:r w:rsidRPr="001C359B">
              <w:rPr>
                <w:spacing w:val="8"/>
                <w:sz w:val="28"/>
                <w:szCs w:val="28"/>
                <w:lang w:val="en-US"/>
              </w:rPr>
              <w:t xml:space="preserve"> Windows</w:t>
            </w:r>
          </w:p>
        </w:tc>
      </w:tr>
    </w:tbl>
    <w:p w14:paraId="12BD3F20" w14:textId="4B7E1118" w:rsidR="00943B79" w:rsidRPr="001C359B" w:rsidRDefault="00943B79" w:rsidP="00EA4898">
      <w:pPr>
        <w:rPr>
          <w:sz w:val="28"/>
          <w:szCs w:val="28"/>
        </w:rPr>
      </w:pPr>
    </w:p>
    <w:p w14:paraId="326E145D" w14:textId="77777777" w:rsidR="00943B79" w:rsidRPr="001C359B" w:rsidRDefault="00943B79" w:rsidP="00926612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t>2.7. Реализация защиты ПО на требуемом уровне</w:t>
      </w:r>
    </w:p>
    <w:p w14:paraId="440FEFF4" w14:textId="77777777" w:rsidR="00943B79" w:rsidRPr="001C359B" w:rsidRDefault="00943B79" w:rsidP="00926612">
      <w:pPr>
        <w:spacing w:line="360" w:lineRule="auto"/>
        <w:ind w:firstLine="709"/>
        <w:jc w:val="center"/>
        <w:rPr>
          <w:b/>
          <w:bCs/>
          <w:sz w:val="28"/>
          <w:szCs w:val="28"/>
          <w:lang w:eastAsia="zh-CN"/>
        </w:rPr>
      </w:pPr>
    </w:p>
    <w:p w14:paraId="32753803" w14:textId="77777777" w:rsidR="00943B79" w:rsidRPr="001C359B" w:rsidRDefault="00943B7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Выполненные действия:</w:t>
      </w:r>
    </w:p>
    <w:p w14:paraId="55F66F6E" w14:textId="5CBCA338" w:rsidR="00943B79" w:rsidRPr="001C359B" w:rsidRDefault="00943B7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• </w:t>
      </w:r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Добавлены исключения для 1С</w:t>
      </w:r>
      <w:r w:rsidRPr="001C359B">
        <w:rPr>
          <w:color w:val="000000" w:themeColor="text1"/>
          <w:sz w:val="28"/>
          <w:szCs w:val="28"/>
        </w:rPr>
        <w:t xml:space="preserve"> </w:t>
      </w:r>
      <w:r w:rsidR="00EA4898">
        <w:rPr>
          <w:color w:val="000000" w:themeColor="text1"/>
          <w:sz w:val="28"/>
          <w:szCs w:val="28"/>
        </w:rPr>
        <w:t>-</w:t>
      </w:r>
      <w:r w:rsidRPr="001C359B">
        <w:rPr>
          <w:color w:val="000000" w:themeColor="text1"/>
          <w:sz w:val="28"/>
          <w:szCs w:val="28"/>
        </w:rPr>
        <w:t xml:space="preserve"> в настройках </w:t>
      </w:r>
      <w:proofErr w:type="spellStart"/>
      <w:r w:rsidRPr="001C359B">
        <w:rPr>
          <w:color w:val="000000" w:themeColor="text1"/>
          <w:sz w:val="28"/>
          <w:szCs w:val="28"/>
        </w:rPr>
        <w:t>SpIDer</w:t>
      </w:r>
      <w:proofErr w:type="spellEnd"/>
      <w:r w:rsidRPr="001C359B">
        <w:rPr>
          <w:color w:val="000000" w:themeColor="text1"/>
          <w:sz w:val="28"/>
          <w:szCs w:val="28"/>
        </w:rPr>
        <w:t xml:space="preserve"> </w:t>
      </w:r>
      <w:proofErr w:type="spellStart"/>
      <w:r w:rsidRPr="001C359B">
        <w:rPr>
          <w:color w:val="000000" w:themeColor="text1"/>
          <w:sz w:val="28"/>
          <w:szCs w:val="28"/>
        </w:rPr>
        <w:t>Guard</w:t>
      </w:r>
      <w:proofErr w:type="spellEnd"/>
      <w:r w:rsidRPr="001C359B">
        <w:rPr>
          <w:color w:val="000000" w:themeColor="text1"/>
          <w:sz w:val="28"/>
          <w:szCs w:val="28"/>
        </w:rPr>
        <w:t xml:space="preserve"> исключены из сканирования: папка </w:t>
      </w:r>
      <w:r w:rsidRPr="001C359B">
        <w:rPr>
          <w:color w:val="000000" w:themeColor="text1"/>
          <w:sz w:val="28"/>
          <w:szCs w:val="28"/>
          <w:bdr w:val="none" w:sz="0" w:space="0" w:color="auto" w:frame="1"/>
        </w:rPr>
        <w:t>C:\1C_Bases\</w:t>
      </w:r>
      <w:r w:rsidRPr="001C359B">
        <w:rPr>
          <w:color w:val="000000" w:themeColor="text1"/>
          <w:sz w:val="28"/>
          <w:szCs w:val="28"/>
        </w:rPr>
        <w:t xml:space="preserve">, процессы </w:t>
      </w:r>
      <w:r w:rsidRPr="001C359B">
        <w:rPr>
          <w:color w:val="000000" w:themeColor="text1"/>
          <w:sz w:val="28"/>
          <w:szCs w:val="28"/>
          <w:bdr w:val="none" w:sz="0" w:space="0" w:color="auto" w:frame="1"/>
        </w:rPr>
        <w:t>1cv8.exe</w:t>
      </w:r>
      <w:r w:rsidRPr="001C359B">
        <w:rPr>
          <w:color w:val="000000" w:themeColor="text1"/>
          <w:sz w:val="28"/>
          <w:szCs w:val="28"/>
        </w:rPr>
        <w:t xml:space="preserve">, </w:t>
      </w:r>
      <w:r w:rsidRPr="001C359B">
        <w:rPr>
          <w:color w:val="000000" w:themeColor="text1"/>
          <w:sz w:val="28"/>
          <w:szCs w:val="28"/>
          <w:bdr w:val="none" w:sz="0" w:space="0" w:color="auto" w:frame="1"/>
        </w:rPr>
        <w:t>rphost.exe</w:t>
      </w:r>
      <w:r w:rsidRPr="001C359B">
        <w:rPr>
          <w:color w:val="000000" w:themeColor="text1"/>
          <w:sz w:val="28"/>
          <w:szCs w:val="28"/>
        </w:rPr>
        <w:t xml:space="preserve">, </w:t>
      </w:r>
      <w:r w:rsidRPr="001C359B">
        <w:rPr>
          <w:color w:val="000000" w:themeColor="text1"/>
          <w:sz w:val="28"/>
          <w:szCs w:val="28"/>
          <w:bdr w:val="none" w:sz="0" w:space="0" w:color="auto" w:frame="1"/>
        </w:rPr>
        <w:t>rmngr.exe</w:t>
      </w:r>
    </w:p>
    <w:p w14:paraId="6A1DA833" w14:textId="49C305A2" w:rsidR="00943B79" w:rsidRPr="001C359B" w:rsidRDefault="00943B7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• </w:t>
      </w:r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Сменен префикс таблиц в </w:t>
      </w:r>
      <w:proofErr w:type="spellStart"/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WordPress</w:t>
      </w:r>
      <w:proofErr w:type="spellEnd"/>
      <w:r w:rsidRPr="001C359B">
        <w:rPr>
          <w:color w:val="000000" w:themeColor="text1"/>
          <w:sz w:val="28"/>
          <w:szCs w:val="28"/>
        </w:rPr>
        <w:t xml:space="preserve"> </w:t>
      </w:r>
      <w:r w:rsidR="00EA4898">
        <w:rPr>
          <w:color w:val="000000" w:themeColor="text1"/>
          <w:sz w:val="28"/>
          <w:szCs w:val="28"/>
        </w:rPr>
        <w:t>-</w:t>
      </w:r>
      <w:r w:rsidRPr="001C359B">
        <w:rPr>
          <w:color w:val="000000" w:themeColor="text1"/>
          <w:sz w:val="28"/>
          <w:szCs w:val="28"/>
        </w:rPr>
        <w:t xml:space="preserve"> стандартный префикс </w:t>
      </w:r>
      <w:proofErr w:type="spellStart"/>
      <w:r w:rsidRPr="001C359B">
        <w:rPr>
          <w:color w:val="000000" w:themeColor="text1"/>
          <w:sz w:val="28"/>
          <w:szCs w:val="28"/>
          <w:bdr w:val="none" w:sz="0" w:space="0" w:color="auto" w:frame="1"/>
        </w:rPr>
        <w:t>wp</w:t>
      </w:r>
      <w:proofErr w:type="spellEnd"/>
      <w:r w:rsidRPr="001C359B">
        <w:rPr>
          <w:color w:val="000000" w:themeColor="text1"/>
          <w:sz w:val="28"/>
          <w:szCs w:val="28"/>
          <w:bdr w:val="none" w:sz="0" w:space="0" w:color="auto" w:frame="1"/>
        </w:rPr>
        <w:t>_</w:t>
      </w:r>
      <w:r w:rsidRPr="001C359B">
        <w:rPr>
          <w:color w:val="000000" w:themeColor="text1"/>
          <w:sz w:val="28"/>
          <w:szCs w:val="28"/>
        </w:rPr>
        <w:t xml:space="preserve"> заменен на </w:t>
      </w:r>
      <w:proofErr w:type="spellStart"/>
      <w:r w:rsidRPr="001C359B">
        <w:rPr>
          <w:color w:val="000000" w:themeColor="text1"/>
          <w:sz w:val="28"/>
          <w:szCs w:val="28"/>
          <w:bdr w:val="none" w:sz="0" w:space="0" w:color="auto" w:frame="1"/>
        </w:rPr>
        <w:t>scpsr</w:t>
      </w:r>
      <w:proofErr w:type="spellEnd"/>
      <w:r w:rsidRPr="001C359B">
        <w:rPr>
          <w:color w:val="000000" w:themeColor="text1"/>
          <w:sz w:val="28"/>
          <w:szCs w:val="28"/>
          <w:bdr w:val="none" w:sz="0" w:space="0" w:color="auto" w:frame="1"/>
        </w:rPr>
        <w:t>_</w:t>
      </w:r>
    </w:p>
    <w:p w14:paraId="0ECA932F" w14:textId="1D502127" w:rsidR="00943B79" w:rsidRPr="001C359B" w:rsidRDefault="00943B7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• </w:t>
      </w:r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Настроены учетные записи </w:t>
      </w:r>
      <w:proofErr w:type="spellStart"/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Windows</w:t>
      </w:r>
      <w:proofErr w:type="spellEnd"/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с ограниченными правами</w:t>
      </w:r>
      <w:r w:rsidRPr="001C359B">
        <w:rPr>
          <w:color w:val="000000" w:themeColor="text1"/>
          <w:sz w:val="28"/>
          <w:szCs w:val="28"/>
        </w:rPr>
        <w:t xml:space="preserve"> </w:t>
      </w:r>
      <w:r w:rsidR="00EA4898">
        <w:rPr>
          <w:color w:val="000000" w:themeColor="text1"/>
          <w:sz w:val="28"/>
          <w:szCs w:val="28"/>
        </w:rPr>
        <w:t>-</w:t>
      </w:r>
      <w:r w:rsidRPr="001C359B">
        <w:rPr>
          <w:color w:val="000000" w:themeColor="text1"/>
          <w:sz w:val="28"/>
          <w:szCs w:val="28"/>
        </w:rPr>
        <w:t xml:space="preserve"> созданы группы: «Администраторы», «Преподаватели», «Студенты»</w:t>
      </w:r>
    </w:p>
    <w:p w14:paraId="7AEEB3A1" w14:textId="7E210438" w:rsidR="00D2599B" w:rsidRPr="001C359B" w:rsidRDefault="00943B7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• </w:t>
      </w:r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Включен брандмауэр </w:t>
      </w:r>
      <w:proofErr w:type="spellStart"/>
      <w:r w:rsidRPr="001C359B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Windows</w:t>
      </w:r>
      <w:proofErr w:type="spellEnd"/>
      <w:r w:rsidRPr="001C359B">
        <w:rPr>
          <w:color w:val="000000" w:themeColor="text1"/>
          <w:sz w:val="28"/>
          <w:szCs w:val="28"/>
        </w:rPr>
        <w:t xml:space="preserve"> </w:t>
      </w:r>
      <w:r w:rsidR="00EA4898">
        <w:rPr>
          <w:color w:val="000000" w:themeColor="text1"/>
          <w:sz w:val="28"/>
          <w:szCs w:val="28"/>
        </w:rPr>
        <w:t>-</w:t>
      </w:r>
      <w:r w:rsidRPr="001C359B">
        <w:rPr>
          <w:color w:val="000000" w:themeColor="text1"/>
          <w:sz w:val="28"/>
          <w:szCs w:val="28"/>
        </w:rPr>
        <w:t xml:space="preserve"> работает в режиме повышенной безопасности; интегрирован с </w:t>
      </w:r>
      <w:proofErr w:type="spellStart"/>
      <w:r w:rsidRPr="001C359B">
        <w:rPr>
          <w:color w:val="000000" w:themeColor="text1"/>
          <w:sz w:val="28"/>
          <w:szCs w:val="28"/>
        </w:rPr>
        <w:t>Dr.Web</w:t>
      </w:r>
      <w:proofErr w:type="spellEnd"/>
      <w:r w:rsidRPr="001C359B">
        <w:rPr>
          <w:color w:val="000000" w:themeColor="text1"/>
          <w:sz w:val="28"/>
          <w:szCs w:val="28"/>
        </w:rPr>
        <w:t xml:space="preserve"> </w:t>
      </w:r>
      <w:proofErr w:type="spellStart"/>
      <w:r w:rsidRPr="001C359B">
        <w:rPr>
          <w:color w:val="000000" w:themeColor="text1"/>
          <w:sz w:val="28"/>
          <w:szCs w:val="28"/>
        </w:rPr>
        <w:t>Firewall</w:t>
      </w:r>
      <w:proofErr w:type="spellEnd"/>
      <w:r w:rsidRPr="001C359B">
        <w:rPr>
          <w:color w:val="000000" w:themeColor="text1"/>
          <w:sz w:val="28"/>
          <w:szCs w:val="28"/>
        </w:rPr>
        <w:t xml:space="preserve"> для контроля сетевой активности приложений.</w:t>
      </w:r>
    </w:p>
    <w:p w14:paraId="1209AFD4" w14:textId="6A8E1AF7" w:rsidR="00943B79" w:rsidRPr="00926612" w:rsidRDefault="00D2599B" w:rsidP="00926612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br w:type="page"/>
      </w:r>
    </w:p>
    <w:p w14:paraId="0745423C" w14:textId="77777777" w:rsidR="00D2599B" w:rsidRPr="001C359B" w:rsidRDefault="00D2599B" w:rsidP="00940489">
      <w:pPr>
        <w:pStyle w:val="2"/>
        <w:shd w:val="clear" w:color="auto" w:fill="FFFFFF"/>
        <w:spacing w:before="360" w:beforeAutospacing="0" w:after="240" w:afterAutospacing="0" w:line="480" w:lineRule="atLeast"/>
        <w:jc w:val="center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lastRenderedPageBreak/>
        <w:t>2.8. Тестирование программного обеспечения</w:t>
      </w:r>
    </w:p>
    <w:p w14:paraId="070AB012" w14:textId="77777777" w:rsidR="00D2599B" w:rsidRPr="001C359B" w:rsidRDefault="00D2599B" w:rsidP="00926612">
      <w:pPr>
        <w:pStyle w:val="3"/>
        <w:shd w:val="clear" w:color="auto" w:fill="FFFFFF"/>
        <w:spacing w:before="0" w:line="360" w:lineRule="auto"/>
        <w:ind w:firstLine="709"/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35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тестирования</w:t>
      </w:r>
    </w:p>
    <w:p w14:paraId="401165D3" w14:textId="77777777" w:rsidR="00D2599B" w:rsidRPr="001C359B" w:rsidRDefault="00D2599B" w:rsidP="00926612">
      <w:pPr>
        <w:shd w:val="clear" w:color="auto" w:fill="FFFFFF"/>
        <w:spacing w:line="360" w:lineRule="auto"/>
        <w:ind w:firstLine="709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Проверка работоспособности установленного программного обеспечения, корректности настройки прав доступа пользователей и функционирования механизмов защиты информации.</w:t>
      </w:r>
    </w:p>
    <w:p w14:paraId="767C2DD6" w14:textId="77777777" w:rsidR="00D2599B" w:rsidRPr="001C359B" w:rsidRDefault="00D2599B" w:rsidP="00926612">
      <w:pPr>
        <w:shd w:val="clear" w:color="auto" w:fill="FFFFFF"/>
        <w:spacing w:line="360" w:lineRule="auto"/>
        <w:ind w:firstLine="709"/>
        <w:textAlignment w:val="baseline"/>
        <w:rPr>
          <w:color w:val="000000" w:themeColor="text1"/>
          <w:sz w:val="28"/>
          <w:szCs w:val="28"/>
        </w:rPr>
      </w:pPr>
    </w:p>
    <w:p w14:paraId="14F750F3" w14:textId="0F2EC4B4" w:rsidR="00D2599B" w:rsidRPr="001C359B" w:rsidRDefault="00D2599B" w:rsidP="00926612">
      <w:pPr>
        <w:shd w:val="clear" w:color="auto" w:fill="FFFFFF"/>
        <w:spacing w:line="360" w:lineRule="auto"/>
        <w:ind w:firstLine="709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Таблица 6 – План тестирования</w:t>
      </w:r>
    </w:p>
    <w:tbl>
      <w:tblPr>
        <w:tblW w:w="11375" w:type="dxa"/>
        <w:tblInd w:w="-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2520"/>
        <w:gridCol w:w="2810"/>
        <w:gridCol w:w="2298"/>
        <w:gridCol w:w="1532"/>
      </w:tblGrid>
      <w:tr w:rsidR="00DA3C71" w:rsidRPr="001C359B" w14:paraId="1578D9D5" w14:textId="77777777" w:rsidTr="00DA3C71">
        <w:trPr>
          <w:trHeight w:val="672"/>
          <w:tblHeader/>
        </w:trPr>
        <w:tc>
          <w:tcPr>
            <w:tcW w:w="22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28A6D3" w14:textId="77777777" w:rsidR="00DA3C71" w:rsidRPr="00926612" w:rsidRDefault="00DA3C71" w:rsidP="00926612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26612">
              <w:rPr>
                <w:b/>
                <w:bCs/>
                <w:color w:val="000000" w:themeColor="text1"/>
                <w:sz w:val="28"/>
                <w:szCs w:val="28"/>
              </w:rPr>
              <w:t>Объект тестирования</w:t>
            </w:r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94AC1F" w14:textId="77777777" w:rsidR="00DA3C71" w:rsidRPr="00926612" w:rsidRDefault="00DA3C71" w:rsidP="00926612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26612">
              <w:rPr>
                <w:b/>
                <w:bCs/>
                <w:color w:val="000000" w:themeColor="text1"/>
                <w:sz w:val="28"/>
                <w:szCs w:val="28"/>
              </w:rPr>
              <w:t>Проверяемая функция</w:t>
            </w:r>
          </w:p>
        </w:tc>
        <w:tc>
          <w:tcPr>
            <w:tcW w:w="28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9BCEF8" w14:textId="77777777" w:rsidR="00DA3C71" w:rsidRPr="00926612" w:rsidRDefault="00DA3C71" w:rsidP="00926612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26612">
              <w:rPr>
                <w:b/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229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5FDDCA" w14:textId="77777777" w:rsidR="00DA3C71" w:rsidRPr="00926612" w:rsidRDefault="00DA3C71" w:rsidP="00926612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26612">
              <w:rPr>
                <w:b/>
                <w:bCs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CC80DF" w14:textId="77777777" w:rsidR="00DA3C71" w:rsidRPr="001C359B" w:rsidRDefault="00DA3C71" w:rsidP="00926612">
            <w:pPr>
              <w:spacing w:line="36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359B">
              <w:rPr>
                <w:b/>
                <w:bCs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940489" w:rsidRPr="001C359B" w14:paraId="5A260EE3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307451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Учётная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запись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«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Администратор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»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EAEED6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Полный доступ к системам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D9766A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 xml:space="preserve">Вход в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Windows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 xml:space="preserve">, 1С,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WordPress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 xml:space="preserve"> без ограничений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A08D3B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Доступ ко всем системам получен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5710A3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0ECC2134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15F3DC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Учётная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запись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«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Преподаватель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»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38E6C9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Доступ к 1С:Бухгалтерия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FA78C7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Вход в 1С, видны документы и отчёты, администрирование недоступно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F81B5E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Вход выполнен, роль «Бухгалтер» работает, пункт «Администрирование» скрыт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EE461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343D7C19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2271B3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Учётная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запись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«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Преподаватель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»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70C780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 xml:space="preserve">Отсутствие доступа к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WordPress</w:t>
            </w:r>
            <w:proofErr w:type="spellEnd"/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A273C9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 xml:space="preserve">Панель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wp-admin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 xml:space="preserve"> недоступна или вход запрещён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40AA48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 xml:space="preserve">Доступ к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WordPress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 xml:space="preserve"> не предоставлен (отдельная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учётка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D151D6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0C04CAEB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CEA093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Учётная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запись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«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Студент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»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F30AE8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 xml:space="preserve">Доступ к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WordPress</w:t>
            </w:r>
            <w:proofErr w:type="spellEnd"/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64883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 xml:space="preserve">Вход в 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wp-admin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>, роль «Автор», создание записей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8A874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Вход выполнен, доступны «Записи» и «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Медиафайлы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>», плагины недоступны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731BF7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5C2C810F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E95A56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lastRenderedPageBreak/>
              <w:t>Учётная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запись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 xml:space="preserve"> «</w:t>
            </w:r>
            <w:proofErr w:type="spellStart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Студент</w:t>
            </w:r>
            <w:proofErr w:type="spellEnd"/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»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3B5B3A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Отсутствие доступа к 1С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278C93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1С не запускается или база не видна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48A856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База «Бухгалтерия учебная» отсутствует в списке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6EC947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33C5A6D3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5FF53E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1С:Бухгалтерия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50085E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Создание документа «Приходная накладная»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5DC481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Документ сохранён, проведён, отражён в учёте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87836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Документ создан, проведён без ошибок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385FF2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7CD8C17E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9DB34F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1С:Бухгалтерия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F4C28D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Формирование отчёта «</w:t>
            </w:r>
            <w:proofErr w:type="spellStart"/>
            <w:r w:rsidRPr="00EA4898">
              <w:rPr>
                <w:color w:val="000000" w:themeColor="text1"/>
                <w:sz w:val="26"/>
                <w:szCs w:val="26"/>
              </w:rPr>
              <w:t>Оборотно</w:t>
            </w:r>
            <w:proofErr w:type="spellEnd"/>
            <w:r w:rsidRPr="00EA4898">
              <w:rPr>
                <w:color w:val="000000" w:themeColor="text1"/>
                <w:sz w:val="26"/>
                <w:szCs w:val="26"/>
              </w:rPr>
              <w:t>-сальдовая ведомость»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D887CB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Отчёт сформирован с корректными данными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DE583B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Отчёт выведен, данные соответствуют введённым документам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EB8EFA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  <w:tr w:rsidR="00940489" w:rsidRPr="001C359B" w14:paraId="2F4540E1" w14:textId="77777777" w:rsidTr="00940489">
        <w:trPr>
          <w:trHeight w:val="1376"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83F337" w14:textId="77777777" w:rsidR="00940489" w:rsidRPr="00EA4898" w:rsidRDefault="00940489" w:rsidP="00926612">
            <w:pPr>
              <w:spacing w:line="360" w:lineRule="auto"/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</w:pPr>
            <w:r w:rsidRPr="00EA4898">
              <w:rPr>
                <w:color w:val="1D1D1F"/>
                <w:sz w:val="26"/>
                <w:szCs w:val="26"/>
                <w:bdr w:val="single" w:sz="2" w:space="0" w:color="E3E3E3" w:frame="1"/>
                <w:lang w:val="en-US"/>
              </w:rPr>
              <w:t>WordPress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1642F2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Создание записи студентом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132012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Запись опубликована, отображается на сайте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22A6E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Запись «Тестовая практика» опубликована, видна на главной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29A46" w14:textId="77777777" w:rsidR="00940489" w:rsidRPr="00EA4898" w:rsidRDefault="00940489" w:rsidP="0092661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A4898">
              <w:rPr>
                <w:color w:val="000000" w:themeColor="text1"/>
                <w:sz w:val="26"/>
                <w:szCs w:val="26"/>
              </w:rPr>
              <w:t>Пройден</w:t>
            </w:r>
          </w:p>
        </w:tc>
      </w:tr>
    </w:tbl>
    <w:p w14:paraId="15B94F45" w14:textId="02A49FE4" w:rsidR="00D2599B" w:rsidRPr="00993DE3" w:rsidRDefault="00940489" w:rsidP="00993DE3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1C359B">
        <w:rPr>
          <w:sz w:val="28"/>
          <w:szCs w:val="28"/>
        </w:rPr>
        <w:br w:type="page"/>
      </w:r>
    </w:p>
    <w:p w14:paraId="0663391F" w14:textId="2793032D" w:rsidR="00993DE3" w:rsidRDefault="00993DE3" w:rsidP="00993DE3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>РУКОВОДСТВО ОПЕРАТОРА</w:t>
      </w:r>
    </w:p>
    <w:p w14:paraId="4DED8F91" w14:textId="77777777" w:rsidR="00993DE3" w:rsidRDefault="00993DE3" w:rsidP="00993DE3">
      <w:pPr>
        <w:spacing w:line="360" w:lineRule="auto"/>
        <w:ind w:firstLine="709"/>
        <w:jc w:val="center"/>
        <w:rPr>
          <w:b/>
          <w:bCs/>
          <w:sz w:val="28"/>
          <w:szCs w:val="28"/>
          <w:lang w:eastAsia="zh-CN"/>
        </w:rPr>
      </w:pPr>
    </w:p>
    <w:p w14:paraId="3135F68A" w14:textId="27125C14" w:rsidR="00940489" w:rsidRPr="001C359B" w:rsidRDefault="00940489" w:rsidP="00993DE3">
      <w:pPr>
        <w:spacing w:line="360" w:lineRule="auto"/>
        <w:ind w:firstLine="709"/>
        <w:jc w:val="both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color w:val="000000" w:themeColor="text1"/>
          <w:sz w:val="28"/>
          <w:szCs w:val="28"/>
        </w:rPr>
        <w:t>Запуск 1</w:t>
      </w:r>
      <w:proofErr w:type="gramStart"/>
      <w:r w:rsidRPr="001C359B">
        <w:rPr>
          <w:b/>
          <w:bCs/>
          <w:color w:val="000000" w:themeColor="text1"/>
          <w:sz w:val="28"/>
          <w:szCs w:val="28"/>
        </w:rPr>
        <w:t>С:Бухгалтерия</w:t>
      </w:r>
      <w:proofErr w:type="gramEnd"/>
    </w:p>
    <w:p w14:paraId="7E3FE7EB" w14:textId="77777777" w:rsidR="00940489" w:rsidRPr="001C359B" w:rsidRDefault="00940489" w:rsidP="00993DE3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Чтобы запустить 1</w:t>
      </w:r>
      <w:proofErr w:type="gramStart"/>
      <w:r w:rsidRPr="001C359B">
        <w:rPr>
          <w:color w:val="000000" w:themeColor="text1"/>
          <w:sz w:val="28"/>
          <w:szCs w:val="28"/>
        </w:rPr>
        <w:t>С:Бухгалтерия</w:t>
      </w:r>
      <w:proofErr w:type="gramEnd"/>
      <w:r w:rsidRPr="001C359B">
        <w:rPr>
          <w:color w:val="000000" w:themeColor="text1"/>
          <w:sz w:val="28"/>
          <w:szCs w:val="28"/>
        </w:rPr>
        <w:t xml:space="preserve"> следует выполнить следующие действия:</w:t>
      </w:r>
    </w:p>
    <w:p w14:paraId="74B11B44" w14:textId="77777777" w:rsidR="00940489" w:rsidRPr="001C359B" w:rsidRDefault="00940489" w:rsidP="00993DE3">
      <w:pPr>
        <w:numPr>
          <w:ilvl w:val="0"/>
          <w:numId w:val="22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Открыть меню «Пуск» → «1С Предприятие 8.3» → «1</w:t>
      </w:r>
      <w:proofErr w:type="gramStart"/>
      <w:r w:rsidRPr="001C359B">
        <w:rPr>
          <w:color w:val="000000" w:themeColor="text1"/>
          <w:sz w:val="28"/>
          <w:szCs w:val="28"/>
        </w:rPr>
        <w:t>С:Предприятие</w:t>
      </w:r>
      <w:proofErr w:type="gramEnd"/>
      <w:r w:rsidRPr="001C359B">
        <w:rPr>
          <w:color w:val="000000" w:themeColor="text1"/>
          <w:sz w:val="28"/>
          <w:szCs w:val="28"/>
        </w:rPr>
        <w:t>»</w:t>
      </w:r>
    </w:p>
    <w:p w14:paraId="496FEFB8" w14:textId="77777777" w:rsidR="00940489" w:rsidRPr="001C359B" w:rsidRDefault="00940489" w:rsidP="00993DE3">
      <w:pPr>
        <w:numPr>
          <w:ilvl w:val="0"/>
          <w:numId w:val="22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Выбрать базу «Бухгалтерия учебная»</w:t>
      </w:r>
    </w:p>
    <w:p w14:paraId="664C54F6" w14:textId="77777777" w:rsidR="00940489" w:rsidRPr="001C359B" w:rsidRDefault="00940489" w:rsidP="00993DE3">
      <w:pPr>
        <w:numPr>
          <w:ilvl w:val="0"/>
          <w:numId w:val="22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Нажать кнопку «1</w:t>
      </w:r>
      <w:proofErr w:type="gramStart"/>
      <w:r w:rsidRPr="001C359B">
        <w:rPr>
          <w:color w:val="000000" w:themeColor="text1"/>
          <w:sz w:val="28"/>
          <w:szCs w:val="28"/>
        </w:rPr>
        <w:t>С:Предприятие</w:t>
      </w:r>
      <w:proofErr w:type="gramEnd"/>
      <w:r w:rsidRPr="001C359B">
        <w:rPr>
          <w:color w:val="000000" w:themeColor="text1"/>
          <w:sz w:val="28"/>
          <w:szCs w:val="28"/>
        </w:rPr>
        <w:t>»</w:t>
      </w:r>
    </w:p>
    <w:p w14:paraId="19644985" w14:textId="77777777" w:rsidR="00940489" w:rsidRPr="001C359B" w:rsidRDefault="00940489" w:rsidP="00993DE3">
      <w:pPr>
        <w:numPr>
          <w:ilvl w:val="0"/>
          <w:numId w:val="22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Ввести логин и пароль пользователя</w:t>
      </w:r>
    </w:p>
    <w:p w14:paraId="3765393A" w14:textId="77777777" w:rsidR="00940489" w:rsidRPr="001C359B" w:rsidRDefault="00940489" w:rsidP="00993DE3">
      <w:pPr>
        <w:numPr>
          <w:ilvl w:val="0"/>
          <w:numId w:val="22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Нажать «OK»</w:t>
      </w:r>
    </w:p>
    <w:p w14:paraId="1DB2D9D0" w14:textId="77777777" w:rsidR="00940489" w:rsidRPr="001C359B" w:rsidRDefault="00940489" w:rsidP="00993DE3">
      <w:pPr>
        <w:pStyle w:val="3"/>
        <w:shd w:val="clear" w:color="auto" w:fill="FFFFFF"/>
        <w:spacing w:before="0"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35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Запуск </w:t>
      </w:r>
      <w:proofErr w:type="spellStart"/>
      <w:r w:rsidRPr="001C35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WordPress</w:t>
      </w:r>
      <w:proofErr w:type="spellEnd"/>
    </w:p>
    <w:p w14:paraId="715ABC34" w14:textId="77777777" w:rsidR="00940489" w:rsidRPr="001C359B" w:rsidRDefault="00940489" w:rsidP="00993DE3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Чтобы запустить </w:t>
      </w:r>
      <w:proofErr w:type="spellStart"/>
      <w:r w:rsidRPr="001C359B">
        <w:rPr>
          <w:color w:val="000000" w:themeColor="text1"/>
          <w:sz w:val="28"/>
          <w:szCs w:val="28"/>
        </w:rPr>
        <w:t>WordPress</w:t>
      </w:r>
      <w:proofErr w:type="spellEnd"/>
      <w:r w:rsidRPr="001C359B">
        <w:rPr>
          <w:color w:val="000000" w:themeColor="text1"/>
          <w:sz w:val="28"/>
          <w:szCs w:val="28"/>
        </w:rPr>
        <w:t xml:space="preserve"> следует выполнить следующие действия:</w:t>
      </w:r>
    </w:p>
    <w:p w14:paraId="40F30735" w14:textId="77777777" w:rsidR="00940489" w:rsidRPr="001C359B" w:rsidRDefault="00940489" w:rsidP="00993DE3">
      <w:pPr>
        <w:numPr>
          <w:ilvl w:val="0"/>
          <w:numId w:val="23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Нажать правой кнопкой на значок </w:t>
      </w:r>
      <w:proofErr w:type="spellStart"/>
      <w:r w:rsidRPr="001C359B">
        <w:rPr>
          <w:color w:val="000000" w:themeColor="text1"/>
          <w:sz w:val="28"/>
          <w:szCs w:val="28"/>
        </w:rPr>
        <w:t>OpenServer</w:t>
      </w:r>
      <w:proofErr w:type="spellEnd"/>
      <w:r w:rsidRPr="001C359B">
        <w:rPr>
          <w:color w:val="000000" w:themeColor="text1"/>
          <w:sz w:val="28"/>
          <w:szCs w:val="28"/>
        </w:rPr>
        <w:t xml:space="preserve"> в </w:t>
      </w:r>
      <w:proofErr w:type="spellStart"/>
      <w:r w:rsidRPr="001C359B">
        <w:rPr>
          <w:color w:val="000000" w:themeColor="text1"/>
          <w:sz w:val="28"/>
          <w:szCs w:val="28"/>
        </w:rPr>
        <w:t>трее</w:t>
      </w:r>
      <w:proofErr w:type="spellEnd"/>
      <w:r w:rsidRPr="001C359B">
        <w:rPr>
          <w:color w:val="000000" w:themeColor="text1"/>
          <w:sz w:val="28"/>
          <w:szCs w:val="28"/>
        </w:rPr>
        <w:t xml:space="preserve"> и выбрать «Запустить»</w:t>
      </w:r>
    </w:p>
    <w:p w14:paraId="466860E2" w14:textId="77777777" w:rsidR="00940489" w:rsidRPr="001C359B" w:rsidRDefault="00940489" w:rsidP="00993DE3">
      <w:pPr>
        <w:numPr>
          <w:ilvl w:val="0"/>
          <w:numId w:val="23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Дождаться появления зелёного флажка</w:t>
      </w:r>
    </w:p>
    <w:p w14:paraId="2D5995C5" w14:textId="77777777" w:rsidR="00940489" w:rsidRPr="001C359B" w:rsidRDefault="00940489" w:rsidP="00993DE3">
      <w:pPr>
        <w:numPr>
          <w:ilvl w:val="0"/>
          <w:numId w:val="23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 xml:space="preserve">Открыть браузер и ввести в адресной строке </w:t>
      </w:r>
      <w:proofErr w:type="spellStart"/>
      <w:r w:rsidRPr="001C359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localhost</w:t>
      </w:r>
      <w:proofErr w:type="spellEnd"/>
    </w:p>
    <w:p w14:paraId="60D36DF9" w14:textId="77777777" w:rsidR="00940489" w:rsidRPr="001C359B" w:rsidRDefault="00940489" w:rsidP="00993DE3">
      <w:pPr>
        <w:numPr>
          <w:ilvl w:val="0"/>
          <w:numId w:val="23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1C359B">
        <w:rPr>
          <w:color w:val="000000" w:themeColor="text1"/>
          <w:sz w:val="28"/>
          <w:szCs w:val="28"/>
        </w:rPr>
        <w:t>Ввести логин и пароль для входа в панель управления</w:t>
      </w:r>
    </w:p>
    <w:p w14:paraId="1E1AADF3" w14:textId="7A042341" w:rsidR="00940489" w:rsidRPr="001C359B" w:rsidRDefault="00940489" w:rsidP="00926612">
      <w:pPr>
        <w:spacing w:line="360" w:lineRule="auto"/>
        <w:ind w:firstLine="709"/>
        <w:rPr>
          <w:sz w:val="28"/>
          <w:szCs w:val="28"/>
        </w:rPr>
      </w:pPr>
      <w:r w:rsidRPr="001C359B">
        <w:rPr>
          <w:sz w:val="28"/>
          <w:szCs w:val="28"/>
        </w:rPr>
        <w:br w:type="page"/>
      </w:r>
    </w:p>
    <w:p w14:paraId="09A2DCFB" w14:textId="77777777" w:rsidR="00940489" w:rsidRPr="001C359B" w:rsidRDefault="00940489" w:rsidP="00993DE3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lastRenderedPageBreak/>
        <w:t>ЗАКЛЮЧЕНИЕ</w:t>
      </w:r>
    </w:p>
    <w:p w14:paraId="480435D7" w14:textId="77777777" w:rsidR="00940489" w:rsidRPr="001C359B" w:rsidRDefault="00940489" w:rsidP="00EA4898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</w:p>
    <w:p w14:paraId="64925CD5" w14:textId="77777777" w:rsidR="00940489" w:rsidRPr="001C359B" w:rsidRDefault="0094048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За время производственной практики по профессиональному модулю ПМ.04 «Сопровождение и обслуживание программного обеспечения компьютерных систем» мною выполнены все поставленные задачи в полном объёме.</w:t>
      </w:r>
    </w:p>
    <w:p w14:paraId="5E004E83" w14:textId="06A6BAA0" w:rsidR="00940489" w:rsidRPr="001C359B" w:rsidRDefault="0094048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 xml:space="preserve">Установлено и настроено программное </w:t>
      </w:r>
      <w:proofErr w:type="spellStart"/>
      <w:proofErr w:type="gramStart"/>
      <w:r w:rsidRPr="001C359B">
        <w:rPr>
          <w:sz w:val="28"/>
          <w:szCs w:val="28"/>
        </w:rPr>
        <w:t>обеспечение:</w:t>
      </w:r>
      <w:r w:rsidRPr="001C359B">
        <w:rPr>
          <w:b/>
          <w:bCs/>
          <w:sz w:val="28"/>
          <w:szCs w:val="28"/>
          <w:bdr w:val="none" w:sz="0" w:space="0" w:color="auto" w:frame="1"/>
        </w:rPr>
        <w:t>OpenServer</w:t>
      </w:r>
      <w:proofErr w:type="spellEnd"/>
      <w:proofErr w:type="gramEnd"/>
      <w:r w:rsidRPr="001C359B">
        <w:rPr>
          <w:sz w:val="28"/>
          <w:szCs w:val="28"/>
        </w:rPr>
        <w:t xml:space="preserve">, </w:t>
      </w:r>
      <w:proofErr w:type="spellStart"/>
      <w:r w:rsidRPr="001C359B">
        <w:rPr>
          <w:b/>
          <w:bCs/>
          <w:sz w:val="28"/>
          <w:szCs w:val="28"/>
          <w:bdr w:val="none" w:sz="0" w:space="0" w:color="auto" w:frame="1"/>
        </w:rPr>
        <w:t>WordPress</w:t>
      </w:r>
      <w:proofErr w:type="spellEnd"/>
      <w:r w:rsidRPr="001C359B">
        <w:rPr>
          <w:sz w:val="28"/>
          <w:szCs w:val="28"/>
        </w:rPr>
        <w:t xml:space="preserve">, </w:t>
      </w:r>
      <w:r w:rsidRPr="001C359B">
        <w:rPr>
          <w:b/>
          <w:bCs/>
          <w:sz w:val="28"/>
          <w:szCs w:val="28"/>
          <w:bdr w:val="none" w:sz="0" w:space="0" w:color="auto" w:frame="1"/>
        </w:rPr>
        <w:t>1С:Предприятие 8.3</w:t>
      </w:r>
      <w:r w:rsidRPr="001C359B">
        <w:rPr>
          <w:sz w:val="28"/>
          <w:szCs w:val="28"/>
        </w:rPr>
        <w:t xml:space="preserve"> с конфигурацией «Бухгалтерия предприятия».</w:t>
      </w:r>
    </w:p>
    <w:p w14:paraId="4CD0F073" w14:textId="77777777" w:rsidR="00940489" w:rsidRPr="001C359B" w:rsidRDefault="00940489" w:rsidP="0092661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Выполнено:</w:t>
      </w:r>
    </w:p>
    <w:p w14:paraId="67951FC8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Проведение мероприятий по внедрению ПО в информационную систему колледжа;</w:t>
      </w:r>
    </w:p>
    <w:p w14:paraId="5EF11BDD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Проверка работоспособности ПО и технологий обмена данными;</w:t>
      </w:r>
    </w:p>
    <w:p w14:paraId="1B9E9365" w14:textId="1A4A00E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 xml:space="preserve">Обеспечение совместимости компонентов: настройка исключений </w:t>
      </w:r>
      <w:proofErr w:type="spellStart"/>
      <w:r w:rsidRPr="001C359B">
        <w:rPr>
          <w:sz w:val="28"/>
          <w:szCs w:val="28"/>
        </w:rPr>
        <w:t>Dr.Web</w:t>
      </w:r>
      <w:proofErr w:type="spellEnd"/>
      <w:r w:rsidRPr="001C359B">
        <w:rPr>
          <w:sz w:val="28"/>
          <w:szCs w:val="28"/>
        </w:rPr>
        <w:t xml:space="preserve"> для 1С и </w:t>
      </w:r>
      <w:proofErr w:type="spellStart"/>
      <w:r w:rsidRPr="001C359B">
        <w:rPr>
          <w:sz w:val="28"/>
          <w:szCs w:val="28"/>
        </w:rPr>
        <w:t>OpenServer</w:t>
      </w:r>
      <w:proofErr w:type="spellEnd"/>
      <w:r w:rsidRPr="001C359B">
        <w:rPr>
          <w:sz w:val="28"/>
          <w:szCs w:val="28"/>
        </w:rPr>
        <w:t>, проверка портов и процессов;</w:t>
      </w:r>
    </w:p>
    <w:p w14:paraId="2411707E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Обоснование вариантов конфигураций установленного ПО с учётом специфики образовательной организации;</w:t>
      </w:r>
    </w:p>
    <w:p w14:paraId="4C154BB1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Создание и настройка учётных записей трёх категорий пользователей с разграничением прав доступа к 1</w:t>
      </w:r>
      <w:proofErr w:type="gramStart"/>
      <w:r w:rsidRPr="001C359B">
        <w:rPr>
          <w:sz w:val="28"/>
          <w:szCs w:val="28"/>
        </w:rPr>
        <w:t>С:Бухгалтерия</w:t>
      </w:r>
      <w:proofErr w:type="gramEnd"/>
      <w:r w:rsidRPr="001C359B">
        <w:rPr>
          <w:sz w:val="28"/>
          <w:szCs w:val="28"/>
        </w:rPr>
        <w:t xml:space="preserve"> и </w:t>
      </w:r>
      <w:proofErr w:type="spellStart"/>
      <w:r w:rsidRPr="001C359B">
        <w:rPr>
          <w:sz w:val="28"/>
          <w:szCs w:val="28"/>
        </w:rPr>
        <w:t>WordPress</w:t>
      </w:r>
      <w:proofErr w:type="spellEnd"/>
      <w:r w:rsidRPr="001C359B">
        <w:rPr>
          <w:sz w:val="28"/>
          <w:szCs w:val="28"/>
        </w:rPr>
        <w:t>;</w:t>
      </w:r>
    </w:p>
    <w:p w14:paraId="6805AECC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Поиск программного обеспечения с открытым исходным кодом (</w:t>
      </w:r>
      <w:proofErr w:type="spellStart"/>
      <w:r w:rsidRPr="001C359B">
        <w:rPr>
          <w:sz w:val="28"/>
          <w:szCs w:val="28"/>
        </w:rPr>
        <w:t>WordPress</w:t>
      </w:r>
      <w:proofErr w:type="spellEnd"/>
      <w:r w:rsidRPr="001C359B">
        <w:rPr>
          <w:sz w:val="28"/>
          <w:szCs w:val="28"/>
        </w:rPr>
        <w:t xml:space="preserve">, </w:t>
      </w:r>
      <w:proofErr w:type="spellStart"/>
      <w:r w:rsidRPr="001C359B">
        <w:rPr>
          <w:sz w:val="28"/>
          <w:szCs w:val="28"/>
        </w:rPr>
        <w:t>OpenServer</w:t>
      </w:r>
      <w:proofErr w:type="spellEnd"/>
      <w:r w:rsidRPr="001C359B">
        <w:rPr>
          <w:sz w:val="28"/>
          <w:szCs w:val="28"/>
        </w:rPr>
        <w:t>) и его развёртывание в локальной среде;</w:t>
      </w:r>
    </w:p>
    <w:p w14:paraId="500BF398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Анализ рисков качества ПО и разработка мер по их снижению;</w:t>
      </w:r>
    </w:p>
    <w:p w14:paraId="758CEAE7" w14:textId="77777777" w:rsidR="00940489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Выбор и реализация методов защиты ПО на требуемом уровне: антивирусная защита, межсетевой экран, защита данных, контроль целостности;</w:t>
      </w:r>
    </w:p>
    <w:p w14:paraId="0BC9684E" w14:textId="5AB104F7" w:rsidR="008C4E71" w:rsidRPr="001C359B" w:rsidRDefault="00940489" w:rsidP="00926612">
      <w:pPr>
        <w:pStyle w:val="a5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C359B">
        <w:rPr>
          <w:sz w:val="28"/>
          <w:szCs w:val="28"/>
        </w:rPr>
        <w:t>Разработка руководства оператора для конечных пользователей.</w:t>
      </w:r>
    </w:p>
    <w:p w14:paraId="5418620E" w14:textId="77777777" w:rsidR="008C4E71" w:rsidRPr="001C359B" w:rsidRDefault="008C4E71" w:rsidP="00926612">
      <w:pPr>
        <w:spacing w:line="360" w:lineRule="auto"/>
        <w:ind w:firstLine="709"/>
        <w:rPr>
          <w:sz w:val="28"/>
          <w:szCs w:val="28"/>
        </w:rPr>
      </w:pPr>
      <w:r w:rsidRPr="001C359B">
        <w:rPr>
          <w:sz w:val="28"/>
          <w:szCs w:val="28"/>
        </w:rPr>
        <w:br w:type="page"/>
      </w:r>
    </w:p>
    <w:p w14:paraId="2C4D908D" w14:textId="547C214C" w:rsidR="008C4E71" w:rsidRPr="001C359B" w:rsidRDefault="00926612" w:rsidP="00926612">
      <w:pPr>
        <w:spacing w:line="360" w:lineRule="auto"/>
        <w:jc w:val="center"/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lastRenderedPageBreak/>
        <w:t>ПРИЛОЖЕНИЕ</w:t>
      </w:r>
    </w:p>
    <w:p w14:paraId="36AF3209" w14:textId="19EE34D5" w:rsidR="008C4E71" w:rsidRDefault="008C4E71" w:rsidP="00926612">
      <w:pPr>
        <w:spacing w:line="360" w:lineRule="auto"/>
        <w:jc w:val="right"/>
        <w:rPr>
          <w:b/>
          <w:bCs/>
          <w:sz w:val="28"/>
          <w:szCs w:val="28"/>
          <w:lang w:eastAsia="zh-CN"/>
        </w:rPr>
      </w:pPr>
      <w:r w:rsidRPr="001C359B">
        <w:rPr>
          <w:b/>
          <w:bCs/>
          <w:sz w:val="28"/>
          <w:szCs w:val="28"/>
          <w:lang w:eastAsia="zh-CN"/>
        </w:rPr>
        <w:t>Приложение 1</w:t>
      </w:r>
    </w:p>
    <w:p w14:paraId="626D9F2D" w14:textId="77777777" w:rsidR="00993DE3" w:rsidRPr="001C359B" w:rsidRDefault="00993DE3" w:rsidP="00926612">
      <w:pPr>
        <w:spacing w:line="360" w:lineRule="auto"/>
        <w:jc w:val="right"/>
        <w:rPr>
          <w:sz w:val="28"/>
          <w:szCs w:val="28"/>
          <w:lang w:eastAsia="zh-CN"/>
        </w:rPr>
      </w:pPr>
    </w:p>
    <w:p w14:paraId="6605A577" w14:textId="5D5ED3BF" w:rsidR="00993DE3" w:rsidRDefault="008C4E71" w:rsidP="00993DE3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1C359B">
        <w:rPr>
          <w:sz w:val="28"/>
          <w:szCs w:val="28"/>
          <w:lang w:eastAsia="zh-CN"/>
        </w:rPr>
        <w:t xml:space="preserve">Ссылка на </w:t>
      </w:r>
      <w:proofErr w:type="spellStart"/>
      <w:r w:rsidRPr="001C359B">
        <w:rPr>
          <w:sz w:val="28"/>
          <w:szCs w:val="28"/>
          <w:lang w:eastAsia="zh-CN"/>
        </w:rPr>
        <w:t>Git-репозиторий</w:t>
      </w:r>
      <w:proofErr w:type="spellEnd"/>
      <w:r w:rsidRPr="001C359B">
        <w:rPr>
          <w:sz w:val="28"/>
          <w:szCs w:val="28"/>
          <w:lang w:eastAsia="zh-CN"/>
        </w:rPr>
        <w:t>:</w:t>
      </w:r>
    </w:p>
    <w:p w14:paraId="7A1F61AD" w14:textId="45D70C74" w:rsidR="008C4E71" w:rsidRPr="001C359B" w:rsidRDefault="00993DE3" w:rsidP="00993DE3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993DE3">
        <w:rPr>
          <w:sz w:val="28"/>
          <w:szCs w:val="28"/>
          <w:lang w:eastAsia="zh-CN"/>
        </w:rPr>
        <w:t>https://github.com/NAA-giga/industrial-practice-2026/tree/main/PM-04</w:t>
      </w:r>
    </w:p>
    <w:p w14:paraId="3923FC41" w14:textId="285E8D23" w:rsidR="00993DE3" w:rsidRPr="00993DE3" w:rsidRDefault="00993DE3" w:rsidP="00EA4898">
      <w:pPr>
        <w:spacing w:before="100" w:beforeAutospacing="1" w:after="100" w:afterAutospacing="1"/>
      </w:pPr>
    </w:p>
    <w:p w14:paraId="763497D0" w14:textId="77777777" w:rsidR="00940489" w:rsidRPr="001C359B" w:rsidRDefault="00940489" w:rsidP="008C4E71">
      <w:pPr>
        <w:pStyle w:val="a5"/>
        <w:shd w:val="clear" w:color="auto" w:fill="FFFFFF"/>
        <w:spacing w:line="360" w:lineRule="auto"/>
        <w:ind w:left="284"/>
        <w:jc w:val="both"/>
        <w:textAlignment w:val="baseline"/>
        <w:rPr>
          <w:sz w:val="28"/>
          <w:szCs w:val="28"/>
        </w:rPr>
      </w:pPr>
    </w:p>
    <w:sectPr w:rsidR="00940489" w:rsidRPr="001C359B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455C"/>
    <w:multiLevelType w:val="multilevel"/>
    <w:tmpl w:val="566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C72F8"/>
    <w:multiLevelType w:val="multilevel"/>
    <w:tmpl w:val="A46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3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0E893EBC"/>
    <w:multiLevelType w:val="multilevel"/>
    <w:tmpl w:val="05E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 w15:restartNumberingAfterBreak="0">
    <w:nsid w:val="11813E94"/>
    <w:multiLevelType w:val="multilevel"/>
    <w:tmpl w:val="FC1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1858"/>
    <w:multiLevelType w:val="multilevel"/>
    <w:tmpl w:val="508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3472C3"/>
    <w:multiLevelType w:val="multilevel"/>
    <w:tmpl w:val="2A7E95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1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5780B1A"/>
    <w:multiLevelType w:val="multilevel"/>
    <w:tmpl w:val="178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B731F"/>
    <w:multiLevelType w:val="hybridMultilevel"/>
    <w:tmpl w:val="847E7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5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6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7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8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9" w15:restartNumberingAfterBreak="0">
    <w:nsid w:val="5E98403D"/>
    <w:multiLevelType w:val="multilevel"/>
    <w:tmpl w:val="5380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187312"/>
    <w:multiLevelType w:val="multilevel"/>
    <w:tmpl w:val="7724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21"/>
  </w:num>
  <w:num w:numId="5">
    <w:abstractNumId w:val="3"/>
  </w:num>
  <w:num w:numId="6">
    <w:abstractNumId w:val="15"/>
  </w:num>
  <w:num w:numId="7">
    <w:abstractNumId w:val="16"/>
  </w:num>
  <w:num w:numId="8">
    <w:abstractNumId w:val="11"/>
  </w:num>
  <w:num w:numId="9">
    <w:abstractNumId w:val="18"/>
  </w:num>
  <w:num w:numId="10">
    <w:abstractNumId w:val="22"/>
  </w:num>
  <w:num w:numId="11">
    <w:abstractNumId w:val="17"/>
  </w:num>
  <w:num w:numId="12">
    <w:abstractNumId w:val="8"/>
  </w:num>
  <w:num w:numId="13">
    <w:abstractNumId w:val="23"/>
  </w:num>
  <w:num w:numId="14">
    <w:abstractNumId w:val="14"/>
  </w:num>
  <w:num w:numId="15">
    <w:abstractNumId w:val="10"/>
  </w:num>
  <w:num w:numId="16">
    <w:abstractNumId w:val="0"/>
  </w:num>
  <w:num w:numId="17">
    <w:abstractNumId w:val="9"/>
  </w:num>
  <w:num w:numId="18">
    <w:abstractNumId w:val="7"/>
  </w:num>
  <w:num w:numId="19">
    <w:abstractNumId w:val="5"/>
  </w:num>
  <w:num w:numId="20">
    <w:abstractNumId w:val="12"/>
  </w:num>
  <w:num w:numId="21">
    <w:abstractNumId w:val="1"/>
  </w:num>
  <w:num w:numId="22">
    <w:abstractNumId w:val="19"/>
  </w:num>
  <w:num w:numId="23">
    <w:abstractNumId w:val="2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5477D"/>
    <w:rsid w:val="000351E1"/>
    <w:rsid w:val="000376ED"/>
    <w:rsid w:val="001260B5"/>
    <w:rsid w:val="001C359B"/>
    <w:rsid w:val="001D6479"/>
    <w:rsid w:val="002A08FF"/>
    <w:rsid w:val="002C033C"/>
    <w:rsid w:val="00304F1C"/>
    <w:rsid w:val="003417FF"/>
    <w:rsid w:val="0035477D"/>
    <w:rsid w:val="00376036"/>
    <w:rsid w:val="004F5D6D"/>
    <w:rsid w:val="00580486"/>
    <w:rsid w:val="005D0248"/>
    <w:rsid w:val="005F45B2"/>
    <w:rsid w:val="00605FF0"/>
    <w:rsid w:val="00625FB9"/>
    <w:rsid w:val="00642189"/>
    <w:rsid w:val="00646094"/>
    <w:rsid w:val="0077129D"/>
    <w:rsid w:val="008C09A7"/>
    <w:rsid w:val="008C4E71"/>
    <w:rsid w:val="00926612"/>
    <w:rsid w:val="00940489"/>
    <w:rsid w:val="00943B79"/>
    <w:rsid w:val="00993DE3"/>
    <w:rsid w:val="009E0251"/>
    <w:rsid w:val="00AE63BA"/>
    <w:rsid w:val="00B6656B"/>
    <w:rsid w:val="00C04DFA"/>
    <w:rsid w:val="00CA239A"/>
    <w:rsid w:val="00CB745D"/>
    <w:rsid w:val="00D06F95"/>
    <w:rsid w:val="00D2599B"/>
    <w:rsid w:val="00D31853"/>
    <w:rsid w:val="00DA3C71"/>
    <w:rsid w:val="00E6380E"/>
    <w:rsid w:val="00E707DE"/>
    <w:rsid w:val="00E806EA"/>
    <w:rsid w:val="00EA4898"/>
    <w:rsid w:val="00EC6EC3"/>
    <w:rsid w:val="00F326C3"/>
    <w:rsid w:val="00F51D74"/>
    <w:rsid w:val="00F77A63"/>
    <w:rsid w:val="00F814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0376E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259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CA239A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zh-CN"/>
    </w:rPr>
  </w:style>
  <w:style w:type="table" w:styleId="a7">
    <w:name w:val="Table Grid"/>
    <w:basedOn w:val="a1"/>
    <w:uiPriority w:val="39"/>
    <w:rsid w:val="0060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itlecontentspan">
    <w:name w:val="organictitlecontentspan"/>
    <w:basedOn w:val="a0"/>
    <w:rsid w:val="00605FF0"/>
  </w:style>
  <w:style w:type="character" w:customStyle="1" w:styleId="UnresolvedMention">
    <w:name w:val="Unresolved Mention"/>
    <w:basedOn w:val="a0"/>
    <w:uiPriority w:val="99"/>
    <w:semiHidden/>
    <w:unhideWhenUsed/>
    <w:rsid w:val="00605FF0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605FF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376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0376ED"/>
    <w:rPr>
      <w:b/>
      <w:bCs/>
    </w:rPr>
  </w:style>
  <w:style w:type="character" w:styleId="HTML">
    <w:name w:val="HTML Code"/>
    <w:basedOn w:val="a0"/>
    <w:uiPriority w:val="99"/>
    <w:semiHidden/>
    <w:unhideWhenUsed/>
    <w:rsid w:val="00EC6EC3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EC6EC3"/>
  </w:style>
  <w:style w:type="character" w:customStyle="1" w:styleId="30">
    <w:name w:val="Заголовок 3 Знак"/>
    <w:basedOn w:val="a0"/>
    <w:link w:val="3"/>
    <w:uiPriority w:val="9"/>
    <w:rsid w:val="00D2599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a">
    <w:name w:val="No Spacing"/>
    <w:uiPriority w:val="1"/>
    <w:qFormat/>
    <w:rsid w:val="00EA4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5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867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00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01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740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22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61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8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1c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ordpress.org/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spanel.io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F445C-ADF4-4913-979E-67DCE5A87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14</Pages>
  <Words>1554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Михаил Абатуров</cp:lastModifiedBy>
  <cp:revision>18</cp:revision>
  <dcterms:created xsi:type="dcterms:W3CDTF">2023-06-07T07:16:00Z</dcterms:created>
  <dcterms:modified xsi:type="dcterms:W3CDTF">2026-06-21T20:24:00Z</dcterms:modified>
</cp:coreProperties>
</file>