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0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FINAL SUBMISSION TEMPLATE</w:t>
      </w:r>
    </w:p>
    <w:p>
      <w:pPr>
        <w:jc w:val="center"/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OBJECT ORIENTED PROGRAMMING IN C++ (OOPC)</w:t>
      </w:r>
    </w:p>
    <w:p>
      <w:pPr>
        <w:jc w:val="both"/>
        <w:spacing w:after="106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Enrollment Number: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IU2541230417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both"/>
        <w:spacing w:after="106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Project Code: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CPP07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both"/>
        <w:spacing w:after="106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Project Name: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Restaurant Order &amp; Billing System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both"/>
        <w:spacing w:after="106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Student Name: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Nabhit Shah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both"/>
        <w:spacing w:after="106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Academic Year: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2026–2027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both"/>
        <w:spacing w:after="106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Submission Package: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IU2541230417_CPP07_Project.zip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Student Information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Field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Details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Student Name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Nabhit Shah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Enrollment Number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IU2541230417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Project Code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CPP07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Project Title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Restaurant Order &amp; Billing System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Repository Link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https://github.com/NABHIT-SHAH/-Restaurant-Order-Billing-System-.git</w:t>
      </w:r>
    </w:p>
    <w:p>
      <w:pPr>
        <w:spacing w:after="21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Final Submission Checklist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Status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Required Item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Location in Project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Verification Remarks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[ X ]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Source folder with main.cpp and modular .h/.cpp files</w:t>
      </w:r>
    </w:p>
    <w:p>
      <w:pPr>
        <w:jc w:val="both"/>
      </w:pPr>
      <w:r>
        <w:rPr>
          <w:rFonts w:ascii="Courier New" w:hAnsi="Courier New" w:cs="Courier New"/>
          <w:sz w:val="24"/>
          <w:sz-cs w:val="26"/>
          <w:spacing w:val="0"/>
        </w:rPr>
        <w:t xml:space="preserve">Source/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17 files, 2,966 LOC, C++17 modular headers and implementations. Clean compilation with 0 warnings.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[ X ]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Data folder containing sample/generated data files</w:t>
      </w:r>
    </w:p>
    <w:p>
      <w:pPr>
        <w:jc w:val="both"/>
      </w:pPr>
      <w:r>
        <w:rPr>
          <w:rFonts w:ascii="Courier New" w:hAnsi="Courier New" w:cs="Courier New"/>
          <w:sz w:val="24"/>
          <w:sz-cs w:val="26"/>
          <w:spacing w:val="0"/>
        </w:rPr>
        <w:t xml:space="preserve">Data/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Contains pre-populated </w:t>
      </w:r>
      <w:r>
        <w:rPr>
          <w:rFonts w:ascii="Courier New" w:hAnsi="Courier New" w:cs="Courier New"/>
          <w:sz w:val="24"/>
          <w:sz-cs w:val="26"/>
          <w:spacing w:val="0"/>
        </w:rPr>
        <w:t xml:space="preserve">menu_items.txt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>, </w:t>
      </w:r>
      <w:r>
        <w:rPr>
          <w:rFonts w:ascii="Courier New" w:hAnsi="Courier New" w:cs="Courier New"/>
          <w:sz w:val="24"/>
          <w:sz-cs w:val="26"/>
          <w:spacing w:val="0"/>
        </w:rPr>
        <w:t xml:space="preserve">customers.txt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>, </w:t>
      </w:r>
      <w:r>
        <w:rPr>
          <w:rFonts w:ascii="Courier New" w:hAnsi="Courier New" w:cs="Courier New"/>
          <w:sz w:val="24"/>
          <w:sz-cs w:val="26"/>
          <w:spacing w:val="0"/>
        </w:rPr>
        <w:t xml:space="preserve">orders.txt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>, and </w:t>
      </w:r>
      <w:r>
        <w:rPr>
          <w:rFonts w:ascii="Courier New" w:hAnsi="Courier New" w:cs="Courier New"/>
          <w:sz w:val="24"/>
          <w:sz-cs w:val="26"/>
          <w:spacing w:val="0"/>
        </w:rPr>
        <w:t xml:space="preserve">bills.txt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>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[ X ]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Use Case Diagram</w:t>
      </w:r>
    </w:p>
    <w:p>
      <w:pPr>
        <w:jc w:val="both"/>
      </w:pPr>
      <w:r>
        <w:rPr>
          <w:rFonts w:ascii="Courier New" w:hAnsi="Courier New" w:cs="Courier New"/>
          <w:sz w:val="24"/>
          <w:sz-cs w:val="26"/>
          <w:spacing w:val="0"/>
        </w:rPr>
        <w:t xml:space="preserve">Diagrams/UseCase.svg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Vector diagram featuring 2 actors (Customer, Manager) and 8 use cases with «include» dependencies.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[ X ]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Class Diagram</w:t>
      </w:r>
    </w:p>
    <w:p>
      <w:pPr>
        <w:jc w:val="both"/>
      </w:pPr>
      <w:r>
        <w:rPr>
          <w:rFonts w:ascii="Courier New" w:hAnsi="Courier New" w:cs="Courier New"/>
          <w:sz w:val="24"/>
          <w:sz-cs w:val="26"/>
          <w:spacing w:val="0"/>
        </w:rPr>
        <w:t xml:space="preserve">Diagrams/ClassDiagram.svg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Complete class diagram detailing all 8 classes, visibility (#, -, +), inheritance, and aggregations.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[ X ]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Sequence Diagram 1</w:t>
      </w:r>
    </w:p>
    <w:p>
      <w:pPr>
        <w:jc w:val="both"/>
      </w:pPr>
      <w:r>
        <w:rPr>
          <w:rFonts w:ascii="Courier New" w:hAnsi="Courier New" w:cs="Courier New"/>
          <w:sz w:val="24"/>
          <w:sz-cs w:val="26"/>
          <w:spacing w:val="0"/>
        </w:rPr>
        <w:t xml:space="preserve">Diagrams/Sequence1.svg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Sequence diagram detailing the Main Transaction (Place Order &amp; Billing workflow).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[ X ]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Sequence Diagram 2</w:t>
      </w:r>
    </w:p>
    <w:p>
      <w:pPr>
        <w:jc w:val="both"/>
      </w:pPr>
      <w:r>
        <w:rPr>
          <w:rFonts w:ascii="Courier New" w:hAnsi="Courier New" w:cs="Courier New"/>
          <w:sz w:val="24"/>
          <w:sz-cs w:val="26"/>
          <w:spacing w:val="0"/>
        </w:rPr>
        <w:t xml:space="preserve">Diagrams/Sequence2.svg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Sequence diagram illustrating Data Persistence (Startup Loading and Shutdown Saving).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[ X ]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Working executable</w:t>
      </w:r>
    </w:p>
    <w:p>
      <w:pPr>
        <w:jc w:val="both"/>
      </w:pPr>
      <w:r>
        <w:rPr>
          <w:rFonts w:ascii="Courier New" w:hAnsi="Courier New" w:cs="Courier New"/>
          <w:sz w:val="24"/>
          <w:sz-cs w:val="26"/>
          <w:spacing w:val="0"/>
        </w:rPr>
        <w:t xml:space="preserve">Executable/Project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Compiled binary verified functional. Recompiles on demand using </w:t>
      </w:r>
      <w:r>
        <w:rPr>
          <w:rFonts w:ascii="Courier New" w:hAnsi="Courier New" w:cs="Courier New"/>
          <w:sz w:val="24"/>
          <w:sz-cs w:val="26"/>
          <w:spacing w:val="0"/>
        </w:rPr>
        <w:t xml:space="preserve">make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>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[ X ]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Screenshots</w:t>
      </w:r>
    </w:p>
    <w:p>
      <w:pPr>
        <w:jc w:val="both"/>
      </w:pPr>
      <w:r>
        <w:rPr>
          <w:rFonts w:ascii="Courier New" w:hAnsi="Courier New" w:cs="Courier New"/>
          <w:sz w:val="24"/>
          <w:sz-cs w:val="26"/>
          <w:spacing w:val="0"/>
        </w:rPr>
        <w:t xml:space="preserve">Screenshots/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7 operational scenarios captured as vector terminal window mockups.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[ X ]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README.txt</w:t>
      </w:r>
    </w:p>
    <w:p>
      <w:pPr>
        <w:jc w:val="both"/>
      </w:pPr>
      <w:r>
        <w:rPr>
          <w:rFonts w:ascii="Courier New" w:hAnsi="Courier New" w:cs="Courier New"/>
          <w:sz w:val="24"/>
          <w:sz-cs w:val="26"/>
          <w:spacing w:val="0"/>
        </w:rPr>
        <w:t xml:space="preserve">README.txt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Complete user guide, compilation instructions, architecture, and class descriptions.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9"/>
          <w:b/>
          <w:spacing w:val="0"/>
        </w:rPr>
        <w:t xml:space="preserve">[ X ]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ProjectReport.pdf</w:t>
      </w:r>
    </w:p>
    <w:p>
      <w:pPr>
        <w:jc w:val="both"/>
      </w:pPr>
      <w:r>
        <w:rPr>
          <w:rFonts w:ascii="Courier New" w:hAnsi="Courier New" w:cs="Courier New"/>
          <w:sz w:val="24"/>
          <w:sz-cs w:val="26"/>
          <w:spacing w:val="0"/>
        </w:rPr>
        <w:t xml:space="preserve">ProjectReport.pdf</w:t>
      </w:r>
      <w:r>
        <w:rPr>
          <w:rFonts w:ascii="Times New Roman" w:hAnsi="Times New Roman" w:cs="Times New Roman"/>
          <w:sz w:val="24"/>
          <w:sz-cs w:val="29"/>
          <w:spacing w:val="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9"/>
          <w:spacing w:val="0"/>
        </w:rPr>
        <w:t xml:space="preserve">Comprehensive 8-page formal report covering all 14 template sections.</w:t>
      </w:r>
    </w:p>
    <w:p>
      <w:pPr>
        <w:spacing w:after="21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Final ZIP Package Naming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The final submission archive is properly named: </w:t>
      </w:r>
      <w:r>
        <w:rPr>
          <w:rFonts w:ascii="Courier New" w:hAnsi="Courier New" w:cs="Courier New"/>
          <w:sz w:val="24"/>
          <w:sz-cs w:val="26"/>
          <w:b/>
          <w:spacing w:val="0"/>
        </w:rPr>
        <w:t xml:space="preserve">IU2541230417_CPP07_Project.zip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(File Size: approximately 163 KB).</w:t>
      </w:r>
    </w:p>
    <w:p>
      <w:pPr>
        <w:spacing w:after="21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Final Verification Results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The executable was thoroughly tested from the final project directory across all core operations: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Add Record: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Verified addition of specialized Food items, Beverage items, and validated Customers.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Display Records: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Verified polymorphic tabular display of menu items, customer directories, orders, and bills.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Search Record: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Verified ID lookup and case-insensitive keyword substring searching.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4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Update Record: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Verified item price modifications, customer contact updates, and order status transitions.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5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Delete Record: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Verified safe deletion with user confirmation, heap memory release, and array shifting.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6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Main Transaction: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Verified multi-item ordering, dynamic array resizing, subtotal calculation, 18% GST calculation, discount deduction, receipt printing, and payment processing.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7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Generate Report: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Verified sales aggregation, total revenue calculation, GST collection reporting, and item popularity rankings.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8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Save/Load Persistence: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Verified manual and automated synchronization with flat disk files.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9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Session Restart Persistence: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Data was modified, the application exited, and upon reopening, all modified records loaded accurately.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