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A19B7" w14:textId="70BFC19D" w:rsidR="00E667AA" w:rsidRDefault="00E667AA" w:rsidP="00E667AA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r w:rsidR="008A7B99">
        <w:rPr>
          <w:rFonts w:ascii="Times New Roman" w:eastAsia="Times New Roman" w:hAnsi="Times New Roman" w:cs="Angsana New"/>
          <w:b/>
          <w:bCs/>
          <w:sz w:val="24"/>
          <w:szCs w:val="30"/>
        </w:rPr>
        <w:t>9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: </w:t>
      </w:r>
      <w:r w:rsidR="007E24B2">
        <w:rPr>
          <w:rFonts w:ascii="Times New Roman" w:eastAsia="Times New Roman" w:hAnsi="Times New Roman" w:cs="Times New Roman"/>
          <w:b/>
          <w:bCs/>
          <w:sz w:val="24"/>
          <w:szCs w:val="30"/>
        </w:rPr>
        <w:t>Formatting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Text (CSS) (1/20</w:t>
      </w:r>
      <w:r w:rsidR="005F25B4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 w:rsidR="00FD0DB7">
        <w:rPr>
          <w:rFonts w:ascii="Times New Roman" w:eastAsia="Times New Roman" w:hAnsi="Times New Roman" w:cs="Times New Roman"/>
          <w:b/>
          <w:bCs/>
          <w:sz w:val="24"/>
          <w:szCs w:val="30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78394A3C" w14:textId="7C923EE4" w:rsidR="00E667AA" w:rsidRDefault="0061352D" w:rsidP="00E667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Pr="00F85B2D">
        <w:rPr>
          <w:rFonts w:ascii="Times New Roman" w:eastAsia="Times New Roman" w:hAnsi="Times New Roman" w:cs="Times New Roman"/>
          <w:color w:val="0432FF"/>
          <w:sz w:val="24"/>
          <w:szCs w:val="30"/>
        </w:rPr>
        <w:t>menu</w:t>
      </w:r>
      <w:r w:rsidR="00A83947">
        <w:rPr>
          <w:rFonts w:ascii="Times New Roman" w:eastAsia="Times New Roman" w:hAnsi="Times New Roman" w:cs="Times New Roman"/>
          <w:color w:val="0432FF"/>
          <w:sz w:val="24"/>
          <w:szCs w:val="30"/>
        </w:rPr>
        <w:t>9</w:t>
      </w:r>
      <w:r w:rsidRPr="00F85B2D">
        <w:rPr>
          <w:rFonts w:ascii="Times New Roman" w:eastAsia="Times New Roman" w:hAnsi="Times New Roman" w:cs="Times New Roman"/>
          <w:color w:val="0432FF"/>
          <w:sz w:val="24"/>
          <w:szCs w:val="30"/>
        </w:rPr>
        <w:t>.html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48E1C7F2" w14:textId="02064A49" w:rsidR="00A56D42" w:rsidRDefault="00450A8C" w:rsidP="00A56D4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56D42">
        <w:rPr>
          <w:rFonts w:ascii="Times New Roman" w:eastAsia="Times New Roman" w:hAnsi="Times New Roman" w:cs="Angsana New"/>
          <w:sz w:val="24"/>
          <w:szCs w:val="30"/>
        </w:rPr>
        <w:t xml:space="preserve">Open the </w:t>
      </w:r>
      <w:r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menu</w:t>
      </w:r>
      <w:r w:rsidR="00A83947">
        <w:rPr>
          <w:rFonts w:ascii="Times New Roman" w:eastAsia="Times New Roman" w:hAnsi="Times New Roman" w:cs="Angsana New"/>
          <w:color w:val="0432FF"/>
          <w:sz w:val="24"/>
          <w:szCs w:val="30"/>
        </w:rPr>
        <w:t>9</w:t>
      </w:r>
      <w:r w:rsidRPr="00A56D42">
        <w:rPr>
          <w:rFonts w:ascii="Times New Roman" w:eastAsia="Times New Roman" w:hAnsi="Times New Roman" w:cs="Angsana New"/>
          <w:color w:val="0432FF"/>
          <w:sz w:val="24"/>
          <w:szCs w:val="30"/>
        </w:rPr>
        <w:t>.html</w:t>
      </w:r>
      <w:r w:rsidR="00A56D42">
        <w:rPr>
          <w:rFonts w:ascii="Times New Roman" w:eastAsia="Times New Roman" w:hAnsi="Times New Roman" w:cs="Times New Roman"/>
          <w:sz w:val="24"/>
          <w:szCs w:val="30"/>
        </w:rPr>
        <w:t xml:space="preserve"> in the browser. It should look like the picture below:</w:t>
      </w:r>
    </w:p>
    <w:p w14:paraId="40491C37" w14:textId="38B329D4" w:rsidR="00703685" w:rsidRPr="00A56D42" w:rsidRDefault="00703685" w:rsidP="0070368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703685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4C588BA6" wp14:editId="61058E01">
            <wp:extent cx="3650762" cy="1812688"/>
            <wp:effectExtent l="12700" t="12700" r="6985" b="165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839" cy="18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0FBA7C" w14:textId="357043E3" w:rsidR="00703685" w:rsidRPr="005E5C6E" w:rsidRDefault="0061352D" w:rsidP="005E5C6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1024DE">
        <w:rPr>
          <w:rFonts w:ascii="Times New Roman" w:eastAsia="Times New Roman" w:hAnsi="Times New Roman" w:cs="Times New Roman"/>
          <w:sz w:val="24"/>
          <w:szCs w:val="30"/>
        </w:rPr>
        <w:t>VS Code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editor &gt; Open the menu</w:t>
      </w:r>
      <w:r w:rsidR="001024DE">
        <w:rPr>
          <w:rFonts w:ascii="Times New Roman" w:eastAsia="Times New Roman" w:hAnsi="Times New Roman" w:cs="Times New Roman"/>
          <w:sz w:val="24"/>
          <w:szCs w:val="30"/>
        </w:rPr>
        <w:t>9</w:t>
      </w:r>
      <w:r>
        <w:rPr>
          <w:rFonts w:ascii="Times New Roman" w:eastAsia="Times New Roman" w:hAnsi="Times New Roman" w:cs="Times New Roman"/>
          <w:sz w:val="24"/>
          <w:szCs w:val="30"/>
        </w:rPr>
        <w:t>.html.</w:t>
      </w:r>
    </w:p>
    <w:p w14:paraId="4AB49D5E" w14:textId="77777777" w:rsidR="005E5C6E" w:rsidRDefault="005E5C6E" w:rsidP="00703685">
      <w:pPr>
        <w:pStyle w:val="ListParagraph"/>
        <w:rPr>
          <w:rFonts w:ascii="Times New Roman" w:eastAsia="Times New Roman" w:hAnsi="Times New Roman" w:cs="Angsana New"/>
          <w:b/>
          <w:bCs/>
          <w:sz w:val="28"/>
          <w:szCs w:val="32"/>
          <w:u w:val="single"/>
        </w:rPr>
      </w:pPr>
    </w:p>
    <w:p w14:paraId="4D021A21" w14:textId="2B61317F" w:rsidR="00703685" w:rsidRPr="005F25B4" w:rsidRDefault="00703685" w:rsidP="00703685">
      <w:pPr>
        <w:pStyle w:val="ListParagraph"/>
        <w:rPr>
          <w:rFonts w:ascii="Times New Roman" w:eastAsia="Times New Roman" w:hAnsi="Times New Roman" w:cs="Angsana New"/>
          <w:b/>
          <w:bCs/>
          <w:sz w:val="28"/>
          <w:szCs w:val="32"/>
          <w:u w:val="single"/>
        </w:rPr>
      </w:pPr>
      <w:r w:rsidRPr="005F25B4">
        <w:rPr>
          <w:rFonts w:ascii="Times New Roman" w:eastAsia="Times New Roman" w:hAnsi="Times New Roman" w:cs="Angsana New"/>
          <w:b/>
          <w:bCs/>
          <w:sz w:val="28"/>
          <w:szCs w:val="32"/>
          <w:u w:val="single"/>
        </w:rPr>
        <w:t>Formatting a menu</w:t>
      </w:r>
    </w:p>
    <w:p w14:paraId="4CF55487" w14:textId="6978DA5C" w:rsidR="00703685" w:rsidRDefault="00703685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Set the main text to appear in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Verdana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or some other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sans-serif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font. Instead of writing a rule for every element in the document, write one rule for the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body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 that will inherited by all elements it contain. Add this rule to the embedded style sheet in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&lt;style&gt;</w:t>
      </w:r>
      <w:r w:rsidR="006706D7"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…</w:t>
      </w:r>
      <w:r w:rsidR="006706D7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&lt;/style&gt;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head  </w:t>
      </w:r>
      <w:r>
        <w:rPr>
          <w:rFonts w:ascii="Times New Roman" w:eastAsia="Times New Roman" w:hAnsi="Times New Roman" w:cs="Times New Roman"/>
          <w:sz w:val="24"/>
          <w:szCs w:val="30"/>
        </w:rPr>
        <w:t>of the document, like this:</w:t>
      </w:r>
    </w:p>
    <w:p w14:paraId="3F7E499F" w14:textId="77777777" w:rsidR="00703685" w:rsidRDefault="00703685" w:rsidP="00703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&lt;style&gt;</w:t>
      </w:r>
    </w:p>
    <w:p w14:paraId="3EA71DD4" w14:textId="07D5E05B" w:rsidR="00703685" w:rsidRPr="00703685" w:rsidRDefault="00703685" w:rsidP="00703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03685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body {</w:t>
      </w:r>
    </w:p>
    <w:p w14:paraId="2C302310" w14:textId="5996B2D0" w:rsidR="00703685" w:rsidRPr="00703685" w:rsidRDefault="00703685" w:rsidP="00703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03685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  font-family: Verdana, sans-serif;</w:t>
      </w:r>
    </w:p>
    <w:p w14:paraId="1CAE0DE7" w14:textId="7F448171" w:rsidR="00703685" w:rsidRPr="00703685" w:rsidRDefault="00703685" w:rsidP="00703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03685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}</w:t>
      </w:r>
    </w:p>
    <w:p w14:paraId="76D2085F" w14:textId="239731CF" w:rsidR="00703685" w:rsidRPr="00703685" w:rsidRDefault="00703685" w:rsidP="00703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&lt;/style&gt;</w:t>
      </w:r>
    </w:p>
    <w:p w14:paraId="2CCD57F4" w14:textId="77777777" w:rsidR="00423A8F" w:rsidRDefault="00423A8F" w:rsidP="00423A8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D15A1CF" w14:textId="30725255" w:rsidR="00703685" w:rsidRDefault="00703685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Set a fancy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 </w:t>
      </w:r>
      <w:r>
        <w:rPr>
          <w:rFonts w:ascii="Times New Roman" w:eastAsia="Times New Roman" w:hAnsi="Times New Roman" w:cs="Times New Roman"/>
          <w:sz w:val="24"/>
          <w:szCs w:val="30"/>
        </w:rPr>
        <w:t>for the “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Black Goose Bistro, Summer Menu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 heading. Choose a free display font called </w:t>
      </w:r>
      <w:r w:rsidR="006706D7">
        <w:rPr>
          <w:rFonts w:ascii="Times New Roman" w:eastAsia="Times New Roman" w:hAnsi="Times New Roman" w:cs="Times New Roman"/>
          <w:sz w:val="24"/>
          <w:szCs w:val="30"/>
        </w:rPr>
        <w:t>“</w:t>
      </w:r>
      <w:r w:rsidR="00B50D66"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M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arko One</w:t>
      </w:r>
      <w:r w:rsid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”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from Google Web fonts (</w:t>
      </w:r>
      <w:hyperlink r:id="rId7" w:history="1">
        <w:r w:rsidR="00B50D66" w:rsidRPr="00AD64D1">
          <w:rPr>
            <w:rStyle w:val="Hyperlink"/>
            <w:rFonts w:ascii="Times New Roman" w:eastAsia="Times New Roman" w:hAnsi="Times New Roman" w:cs="Times New Roman"/>
            <w:sz w:val="24"/>
            <w:szCs w:val="30"/>
          </w:rPr>
          <w:t>www.google.com/webfonts</w:t>
        </w:r>
      </w:hyperlink>
      <w:r>
        <w:rPr>
          <w:rFonts w:ascii="Times New Roman" w:eastAsia="Times New Roman" w:hAnsi="Times New Roman" w:cs="Times New Roman"/>
          <w:sz w:val="24"/>
          <w:szCs w:val="30"/>
        </w:rPr>
        <w:t>).</w:t>
      </w:r>
      <w:r w:rsidR="00B50D66">
        <w:rPr>
          <w:rFonts w:ascii="Times New Roman" w:eastAsia="Times New Roman" w:hAnsi="Times New Roman" w:cs="Times New Roman"/>
          <w:sz w:val="24"/>
          <w:szCs w:val="30"/>
        </w:rPr>
        <w:t xml:space="preserve"> Google provide the code for linking the font file on their server to HTML files. Copy the code and place in the head of document as follows:</w:t>
      </w:r>
    </w:p>
    <w:p w14:paraId="1CE903AF" w14:textId="77777777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30"/>
        </w:rPr>
      </w:pPr>
      <w:r w:rsidRPr="00B50D66">
        <w:rPr>
          <w:rFonts w:ascii="Times New Roman" w:eastAsia="Times New Roman" w:hAnsi="Times New Roman" w:cs="Times New Roman"/>
          <w:sz w:val="24"/>
          <w:szCs w:val="30"/>
        </w:rPr>
        <w:t>&lt;head&gt;</w:t>
      </w:r>
    </w:p>
    <w:p w14:paraId="323F2039" w14:textId="0CB485DD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B50D66">
        <w:rPr>
          <w:rFonts w:ascii="Times New Roman" w:eastAsia="Times New Roman" w:hAnsi="Times New Roman" w:cs="Times New Roman"/>
          <w:sz w:val="24"/>
          <w:szCs w:val="30"/>
        </w:rPr>
        <w:t>&lt;meta charset="utf-8"&gt;</w:t>
      </w:r>
    </w:p>
    <w:p w14:paraId="3AC407C5" w14:textId="45E7404D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B50D66">
        <w:rPr>
          <w:rFonts w:ascii="Times New Roman" w:eastAsia="Times New Roman" w:hAnsi="Times New Roman" w:cs="Times New Roman"/>
          <w:sz w:val="24"/>
          <w:szCs w:val="30"/>
        </w:rPr>
        <w:t>&lt;title&gt;Black Goose Bistro Summer Menu&lt;/title&gt;</w:t>
      </w:r>
    </w:p>
    <w:p w14:paraId="0D6ADAF9" w14:textId="6E06FA2E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</w:t>
      </w:r>
      <w:r w:rsidRPr="00B50D66">
        <w:rPr>
          <w:rFonts w:ascii="Times New Roman" w:eastAsia="Times New Roman" w:hAnsi="Times New Roman" w:cs="Times New Roman"/>
          <w:color w:val="0432FF"/>
          <w:sz w:val="24"/>
          <w:szCs w:val="30"/>
        </w:rPr>
        <w:t>&lt;link href='http://fonts.googleapis.com/css?family=Marko+One' rel='stylesheet'&gt;</w:t>
      </w:r>
    </w:p>
    <w:p w14:paraId="2B232639" w14:textId="74E68568" w:rsidR="00B50D66" w:rsidRPr="00703685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B50D66">
        <w:rPr>
          <w:rFonts w:ascii="Times New Roman" w:eastAsia="Times New Roman" w:hAnsi="Times New Roman" w:cs="Times New Roman"/>
          <w:sz w:val="24"/>
          <w:szCs w:val="30"/>
        </w:rPr>
        <w:t>&lt;style&gt;</w:t>
      </w:r>
    </w:p>
    <w:p w14:paraId="7E96F022" w14:textId="77777777" w:rsidR="00423A8F" w:rsidRDefault="00423A8F" w:rsidP="00423A8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167DED3" w14:textId="77777777" w:rsidR="00423A8F" w:rsidRDefault="00423A8F">
      <w:pPr>
        <w:spacing w:after="0" w:line="240" w:lineRule="auto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br w:type="page"/>
      </w:r>
    </w:p>
    <w:p w14:paraId="6718C0E9" w14:textId="7F873777" w:rsidR="00B50D66" w:rsidRDefault="00B50D66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Write a rule that applies it to the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element. Notice Georgia or another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serif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font as  a list “back-up” fonts:</w:t>
      </w:r>
    </w:p>
    <w:p w14:paraId="5BF3C71A" w14:textId="77777777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B50D66">
        <w:rPr>
          <w:rFonts w:ascii="Times New Roman" w:eastAsia="Times New Roman" w:hAnsi="Times New Roman" w:cs="Times New Roman"/>
          <w:sz w:val="24"/>
          <w:szCs w:val="30"/>
        </w:rPr>
        <w:t>body {</w:t>
      </w:r>
    </w:p>
    <w:p w14:paraId="292BE6EE" w14:textId="1E9EDF66" w:rsid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B50D66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33306C" w:rsidRPr="0033306C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font-family: Verdana, sans-serif</w:t>
      </w:r>
      <w:r w:rsidRPr="0033306C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;</w:t>
      </w:r>
    </w:p>
    <w:p w14:paraId="70D151E4" w14:textId="0537396C" w:rsid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32A2958A" w14:textId="1BF2AF40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B50D66">
        <w:rPr>
          <w:rFonts w:ascii="Times New Roman" w:eastAsia="Times New Roman" w:hAnsi="Times New Roman" w:cs="Times New Roman"/>
          <w:color w:val="0432FF"/>
          <w:sz w:val="24"/>
          <w:szCs w:val="30"/>
        </w:rPr>
        <w:t>h1 {</w:t>
      </w:r>
    </w:p>
    <w:p w14:paraId="23EDABDA" w14:textId="77777777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B50D6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font-family: "Marko One", Georgia, serif;</w:t>
      </w:r>
    </w:p>
    <w:p w14:paraId="65A47A2F" w14:textId="5201A397" w:rsidR="00B50D66" w:rsidRPr="00B50D66" w:rsidRDefault="00B50D66" w:rsidP="00B50D6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B50D66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6B90278" w14:textId="77777777" w:rsidR="00423A8F" w:rsidRDefault="00423A8F" w:rsidP="00423A8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AEE86F" w14:textId="0894FCF5" w:rsidR="00B50D66" w:rsidRPr="00423A8F" w:rsidRDefault="00B50D66" w:rsidP="00423A8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423A8F">
        <w:rPr>
          <w:rFonts w:ascii="Times New Roman" w:eastAsia="Times New Roman" w:hAnsi="Times New Roman" w:cs="Times New Roman"/>
          <w:sz w:val="24"/>
          <w:szCs w:val="30"/>
        </w:rPr>
        <w:t>Save the document and reload the page in the browser. It should look like</w:t>
      </w:r>
      <w:r w:rsidR="00FB0B98" w:rsidRPr="00423A8F">
        <w:rPr>
          <w:rFonts w:ascii="Times New Roman" w:eastAsia="Times New Roman" w:hAnsi="Times New Roman" w:cs="Times New Roman"/>
          <w:sz w:val="24"/>
          <w:szCs w:val="30"/>
        </w:rPr>
        <w:t xml:space="preserve"> as below:</w:t>
      </w:r>
    </w:p>
    <w:p w14:paraId="7403650D" w14:textId="1444D463" w:rsidR="00FB0B98" w:rsidRPr="00FB0B98" w:rsidRDefault="00FB0B98" w:rsidP="00FB0B9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FB0B9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2F9491DD" wp14:editId="2D25AF74">
            <wp:extent cx="2689200" cy="1148400"/>
            <wp:effectExtent l="12700" t="12700" r="1651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14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E9F619" w14:textId="0C261BA0" w:rsidR="00FB0B98" w:rsidRPr="005F25B4" w:rsidRDefault="00FB0B98" w:rsidP="005F25B4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30"/>
          <w:u w:val="single"/>
        </w:rPr>
      </w:pPr>
      <w:r>
        <w:rPr>
          <w:rFonts w:ascii="Times New Roman" w:eastAsia="Times New Roman" w:hAnsi="Times New Roman" w:cs="Times New Roman"/>
          <w:sz w:val="24"/>
          <w:szCs w:val="30"/>
        </w:rPr>
        <w:tab/>
      </w:r>
      <w:r w:rsidRPr="005F25B4">
        <w:rPr>
          <w:rFonts w:ascii="Times New Roman" w:eastAsia="Times New Roman" w:hAnsi="Times New Roman" w:cs="Times New Roman"/>
          <w:b/>
          <w:bCs/>
          <w:sz w:val="28"/>
          <w:szCs w:val="32"/>
          <w:u w:val="single"/>
        </w:rPr>
        <w:t>Setting font Size</w:t>
      </w:r>
    </w:p>
    <w:p w14:paraId="5CC3C4D0" w14:textId="0316ED84" w:rsidR="00203AB9" w:rsidRDefault="00203AB9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There are many approaches to sizing text on web pages. One way is to set the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font-size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the body element to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100%.</w:t>
      </w:r>
    </w:p>
    <w:p w14:paraId="2D4F37EB" w14:textId="77777777" w:rsidR="00203AB9" w:rsidRPr="00203AB9" w:rsidRDefault="00203AB9" w:rsidP="00203A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sz w:val="24"/>
          <w:szCs w:val="30"/>
        </w:rPr>
      </w:pPr>
      <w:r w:rsidRPr="00203AB9">
        <w:rPr>
          <w:rFonts w:ascii="Times New Roman" w:eastAsia="Times New Roman" w:hAnsi="Times New Roman" w:cs="Times New Roman"/>
          <w:sz w:val="24"/>
          <w:szCs w:val="30"/>
        </w:rPr>
        <w:t>body {</w:t>
      </w:r>
    </w:p>
    <w:p w14:paraId="5320FAAD" w14:textId="152BE204" w:rsidR="00203AB9" w:rsidRDefault="00203AB9" w:rsidP="00203A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sz w:val="24"/>
          <w:szCs w:val="30"/>
        </w:rPr>
      </w:pPr>
      <w:r w:rsidRPr="00203AB9">
        <w:rPr>
          <w:rFonts w:ascii="Times New Roman" w:eastAsia="Times New Roman" w:hAnsi="Times New Roman" w:cs="Times New Roman"/>
          <w:sz w:val="24"/>
          <w:szCs w:val="30"/>
        </w:rPr>
        <w:t xml:space="preserve">   </w:t>
      </w:r>
      <w:r w:rsidR="00C1034F" w:rsidRPr="0033306C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font-family: Verdana, sans-serif;</w:t>
      </w:r>
    </w:p>
    <w:p w14:paraId="2BE23544" w14:textId="53813FEF" w:rsidR="00203AB9" w:rsidRPr="00203AB9" w:rsidRDefault="00203AB9" w:rsidP="00203A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03AB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font-size: 100% ;</w:t>
      </w:r>
    </w:p>
    <w:p w14:paraId="333DA38D" w14:textId="77777777" w:rsidR="00203AB9" w:rsidRPr="00203AB9" w:rsidRDefault="00203AB9" w:rsidP="00203A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sz w:val="24"/>
          <w:szCs w:val="30"/>
        </w:rPr>
      </w:pPr>
      <w:r w:rsidRPr="00203AB9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582B0F60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552F950" w14:textId="65786E44" w:rsidR="001007EB" w:rsidRDefault="001007EB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The browser default of 16 pixels is a fine size for the main page text. To set the appearance of the heading level to be 24 pixels or one and a half times larger than the body text (24/16=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1.5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). Thus, add a new rule that set the size of the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h1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1.5em</w:t>
      </w:r>
      <w:r w:rsidR="00522318"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="00522318">
        <w:rPr>
          <w:rFonts w:ascii="Times New Roman" w:eastAsia="Times New Roman" w:hAnsi="Times New Roman" w:cs="Times New Roman"/>
          <w:sz w:val="24"/>
          <w:szCs w:val="30"/>
        </w:rPr>
        <w:t xml:space="preserve">or </w:t>
      </w:r>
      <w:r w:rsidR="00522318"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150% </w:t>
      </w:r>
      <w:r w:rsidR="00522318">
        <w:rPr>
          <w:rFonts w:ascii="Times New Roman" w:eastAsia="Times New Roman" w:hAnsi="Times New Roman" w:cs="Times New Roman"/>
          <w:sz w:val="24"/>
          <w:szCs w:val="30"/>
        </w:rPr>
        <w:t>as follows:</w:t>
      </w:r>
    </w:p>
    <w:p w14:paraId="353C14FB" w14:textId="77777777" w:rsidR="00522318" w:rsidRPr="00522318" w:rsidRDefault="00522318" w:rsidP="005E5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</w:pPr>
      <w:r w:rsidRPr="00522318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h1 {</w:t>
      </w:r>
    </w:p>
    <w:p w14:paraId="5CFDB45A" w14:textId="00B676AF" w:rsidR="00522318" w:rsidRDefault="00522318" w:rsidP="005E5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</w:pPr>
      <w:r w:rsidRPr="00522318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 xml:space="preserve">   font-family: "Marko One", Georgia, serif;</w:t>
      </w:r>
    </w:p>
    <w:p w14:paraId="72F3D024" w14:textId="454EFB46" w:rsidR="00522318" w:rsidRPr="00522318" w:rsidRDefault="00522318" w:rsidP="005E5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 xml:space="preserve">   </w:t>
      </w:r>
      <w:r w:rsidRPr="00522318">
        <w:rPr>
          <w:rFonts w:ascii="Times New Roman" w:eastAsia="Times New Roman" w:hAnsi="Times New Roman" w:cs="Times New Roman"/>
          <w:color w:val="0432FF"/>
          <w:sz w:val="24"/>
          <w:szCs w:val="30"/>
        </w:rPr>
        <w:t>font-size: 1.5em ;</w:t>
      </w:r>
    </w:p>
    <w:p w14:paraId="0BFCD25D" w14:textId="77777777" w:rsidR="00522318" w:rsidRPr="00522318" w:rsidRDefault="00522318" w:rsidP="005E5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09"/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</w:pPr>
      <w:r w:rsidRPr="00522318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}</w:t>
      </w:r>
    </w:p>
    <w:p w14:paraId="38297F5D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7F64070" w14:textId="06F9CC91" w:rsidR="00522318" w:rsidRDefault="00522318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Make the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the same size as the body</w:t>
      </w:r>
    </w:p>
    <w:p w14:paraId="45BAE372" w14:textId="6E037FEA" w:rsidR="00522318" w:rsidRPr="00522318" w:rsidRDefault="00522318" w:rsidP="00522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522318">
        <w:rPr>
          <w:rFonts w:ascii="Times New Roman" w:eastAsia="Times New Roman" w:hAnsi="Times New Roman" w:cs="Times New Roman"/>
          <w:color w:val="0432FF"/>
          <w:sz w:val="24"/>
          <w:szCs w:val="30"/>
        </w:rPr>
        <w:t>h2 {</w:t>
      </w:r>
    </w:p>
    <w:p w14:paraId="174F2AEC" w14:textId="3BBD084E" w:rsidR="00522318" w:rsidRPr="00522318" w:rsidRDefault="00522318" w:rsidP="00522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522318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font-size: 1em ;</w:t>
      </w:r>
    </w:p>
    <w:p w14:paraId="5DF46CA1" w14:textId="04F84398" w:rsidR="00522318" w:rsidRPr="00522318" w:rsidRDefault="00522318" w:rsidP="00522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522318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07CFA65C" w14:textId="77777777" w:rsidR="00522318" w:rsidRDefault="00522318" w:rsidP="00522318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</w:p>
    <w:p w14:paraId="682E6F79" w14:textId="45F29F22" w:rsidR="00522318" w:rsidRPr="005F25B4" w:rsidRDefault="00522318" w:rsidP="00522318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  <w:u w:val="single"/>
        </w:rPr>
      </w:pPr>
      <w:r w:rsidRPr="005F25B4">
        <w:rPr>
          <w:rFonts w:ascii="Times New Roman" w:eastAsia="Times New Roman" w:hAnsi="Times New Roman" w:cs="Times New Roman"/>
          <w:b/>
          <w:bCs/>
          <w:sz w:val="28"/>
          <w:szCs w:val="32"/>
          <w:u w:val="single"/>
        </w:rPr>
        <w:t>Making text bold and italic</w:t>
      </w:r>
    </w:p>
    <w:p w14:paraId="2AC816FF" w14:textId="282468F6" w:rsidR="00522318" w:rsidRDefault="00522318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Set all of the menu item names to be </w:t>
      </w:r>
      <w:r w:rsidRPr="006706D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bold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text by applying a style to the </w:t>
      </w:r>
      <w:r w:rsidRPr="00FA0CCE">
        <w:rPr>
          <w:rFonts w:ascii="Times New Roman" w:eastAsia="Times New Roman" w:hAnsi="Times New Roman" w:cs="Times New Roman"/>
          <w:color w:val="0432FF"/>
          <w:sz w:val="24"/>
          <w:szCs w:val="30"/>
        </w:rPr>
        <w:t>dt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(</w:t>
      </w:r>
      <w:r w:rsidRPr="00FA0CCE">
        <w:rPr>
          <w:rFonts w:ascii="Times New Roman" w:eastAsia="Times New Roman" w:hAnsi="Times New Roman" w:cs="Times New Roman"/>
          <w:color w:val="0432FF"/>
          <w:sz w:val="24"/>
          <w:szCs w:val="30"/>
        </w:rPr>
        <w:t>definition term</w:t>
      </w:r>
      <w:r>
        <w:rPr>
          <w:rFonts w:ascii="Times New Roman" w:eastAsia="Times New Roman" w:hAnsi="Times New Roman" w:cs="Times New Roman"/>
          <w:sz w:val="24"/>
          <w:szCs w:val="30"/>
        </w:rPr>
        <w:t>) element to make them all bold. Add this rule to the end of the style sheet, save the file and see it in the browser:</w:t>
      </w:r>
    </w:p>
    <w:p w14:paraId="7D2784D9" w14:textId="77777777" w:rsidR="00522318" w:rsidRPr="00FA0CCE" w:rsidRDefault="00522318" w:rsidP="00522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FA0CCE">
        <w:rPr>
          <w:rFonts w:ascii="Times New Roman" w:eastAsia="Times New Roman" w:hAnsi="Times New Roman" w:cs="Times New Roman"/>
          <w:color w:val="0432FF"/>
          <w:sz w:val="24"/>
          <w:szCs w:val="30"/>
        </w:rPr>
        <w:lastRenderedPageBreak/>
        <w:t xml:space="preserve">dt { </w:t>
      </w:r>
    </w:p>
    <w:p w14:paraId="17DB6030" w14:textId="60C411BE" w:rsidR="00522318" w:rsidRPr="00FA0CCE" w:rsidRDefault="00522318" w:rsidP="00522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FA0CCE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font-weight: bold ;</w:t>
      </w:r>
      <w:r w:rsidRPr="00FA0CCE">
        <w:rPr>
          <w:rFonts w:ascii="Times New Roman" w:eastAsia="Times New Roman" w:hAnsi="Times New Roman" w:cs="Times New Roman"/>
          <w:color w:val="0432FF"/>
          <w:sz w:val="24"/>
          <w:szCs w:val="30"/>
        </w:rPr>
        <w:br/>
        <w:t>}</w:t>
      </w:r>
    </w:p>
    <w:p w14:paraId="67EE403D" w14:textId="77777777" w:rsidR="001D6B05" w:rsidRP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6327C0A" w14:textId="2B07DE77" w:rsidR="00522318" w:rsidRPr="00FA0CCE" w:rsidRDefault="00FA0CCE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Angsana New"/>
          <w:sz w:val="24"/>
          <w:szCs w:val="30"/>
        </w:rPr>
        <w:t xml:space="preserve">Now that all the menu item names are </w:t>
      </w:r>
      <w:r w:rsidRPr="00F84C47">
        <w:rPr>
          <w:rFonts w:ascii="Times New Roman" w:eastAsia="Times New Roman" w:hAnsi="Times New Roman" w:cs="Angsana New"/>
          <w:color w:val="0432FF"/>
          <w:sz w:val="24"/>
          <w:szCs w:val="30"/>
        </w:rPr>
        <w:t>bold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. Some of text marked as strong isn’t standing out very well. Thus, we should make them </w:t>
      </w:r>
      <w:r w:rsidRPr="00F84C47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italic 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for further emphasis. To do this, simply apply the </w:t>
      </w:r>
      <w:r w:rsidRPr="00F84C47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font-style 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property to the </w:t>
      </w:r>
      <w:r w:rsidRPr="00FA0CCE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strong </w:t>
      </w:r>
      <w:r>
        <w:rPr>
          <w:rFonts w:ascii="Times New Roman" w:eastAsia="Times New Roman" w:hAnsi="Times New Roman" w:cs="Angsana New"/>
          <w:sz w:val="24"/>
          <w:szCs w:val="30"/>
        </w:rPr>
        <w:t>element:</w:t>
      </w:r>
    </w:p>
    <w:p w14:paraId="7B6F9389" w14:textId="7B8E46E6" w:rsidR="00FA0CCE" w:rsidRPr="00FA0CCE" w:rsidRDefault="00FA0CCE" w:rsidP="00FA0C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FA0CCE">
        <w:rPr>
          <w:rFonts w:ascii="Times New Roman" w:eastAsia="Times New Roman" w:hAnsi="Times New Roman" w:cs="Angsana New"/>
          <w:color w:val="0432FF"/>
          <w:sz w:val="24"/>
          <w:szCs w:val="30"/>
        </w:rPr>
        <w:t>strong  {</w:t>
      </w:r>
    </w:p>
    <w:p w14:paraId="1C42F2CC" w14:textId="747CA833" w:rsidR="00FA0CCE" w:rsidRPr="00FA0CCE" w:rsidRDefault="00FA0CCE" w:rsidP="00FA0C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FA0CCE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font-style: italic ;</w:t>
      </w:r>
    </w:p>
    <w:p w14:paraId="6D4DB319" w14:textId="58DCA89D" w:rsidR="00FA0CCE" w:rsidRPr="00FA0CCE" w:rsidRDefault="00FA0CCE" w:rsidP="00FA0C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FA0CCE">
        <w:rPr>
          <w:rFonts w:ascii="Times New Roman" w:eastAsia="Times New Roman" w:hAnsi="Times New Roman" w:cs="Angsana New"/>
          <w:color w:val="0432FF"/>
          <w:sz w:val="24"/>
          <w:szCs w:val="30"/>
        </w:rPr>
        <w:t>}</w:t>
      </w:r>
    </w:p>
    <w:p w14:paraId="24675629" w14:textId="77777777" w:rsidR="005E5C6E" w:rsidRDefault="005E5C6E" w:rsidP="005E5C6E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218B4D" w14:textId="49462E34" w:rsidR="001B48CA" w:rsidRDefault="001B48CA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and reload. It should look like the picture shown below:</w:t>
      </w:r>
    </w:p>
    <w:p w14:paraId="3D224259" w14:textId="5EEE0388" w:rsidR="001B48CA" w:rsidRPr="001B48CA" w:rsidRDefault="001B48CA" w:rsidP="001B48CA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1B48CA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6C0A5889" wp14:editId="19C8CEFB">
            <wp:extent cx="4006800" cy="1663200"/>
            <wp:effectExtent l="12700" t="12700" r="6985" b="1333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66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1818A8" w14:textId="77777777" w:rsidR="005F25B4" w:rsidRDefault="005F25B4" w:rsidP="001B48CA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</w:rPr>
      </w:pPr>
    </w:p>
    <w:p w14:paraId="02247772" w14:textId="3AED13A9" w:rsidR="001B48CA" w:rsidRPr="005F25B4" w:rsidRDefault="001B48CA" w:rsidP="001B48CA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32"/>
          <w:u w:val="single"/>
        </w:rPr>
      </w:pPr>
      <w:r w:rsidRPr="005F25B4">
        <w:rPr>
          <w:rFonts w:ascii="Times New Roman" w:eastAsia="Times New Roman" w:hAnsi="Times New Roman" w:cs="Times New Roman"/>
          <w:b/>
          <w:bCs/>
          <w:sz w:val="28"/>
          <w:szCs w:val="32"/>
          <w:u w:val="single"/>
        </w:rPr>
        <w:t>Using the shorthand font property</w:t>
      </w:r>
    </w:p>
    <w:p w14:paraId="74009978" w14:textId="0A2F71D5" w:rsidR="001B48CA" w:rsidRDefault="001B48CA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To save space, we can replace all the </w:t>
      </w:r>
      <w:r w:rsidRPr="00F84C4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properties we’ve specified for the </w:t>
      </w:r>
      <w:r w:rsidRPr="00F84C47">
        <w:rPr>
          <w:rFonts w:ascii="Times New Roman" w:eastAsia="Times New Roman" w:hAnsi="Times New Roman" w:cs="Times New Roman"/>
          <w:color w:val="0432FF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with </w:t>
      </w:r>
      <w:r w:rsidRPr="00F84C47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one declaration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with the shorthand </w:t>
      </w:r>
      <w:r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 </w:t>
      </w:r>
      <w:r>
        <w:rPr>
          <w:rFonts w:ascii="Times New Roman" w:eastAsia="Times New Roman" w:hAnsi="Times New Roman" w:cs="Times New Roman"/>
          <w:sz w:val="24"/>
          <w:szCs w:val="30"/>
        </w:rPr>
        <w:t>property:</w:t>
      </w:r>
    </w:p>
    <w:p w14:paraId="641F937B" w14:textId="77777777" w:rsidR="000169B4" w:rsidRPr="000169B4" w:rsidRDefault="000169B4" w:rsidP="00016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sz w:val="24"/>
          <w:szCs w:val="30"/>
        </w:rPr>
      </w:pPr>
      <w:r w:rsidRPr="000169B4">
        <w:rPr>
          <w:rFonts w:ascii="Times New Roman" w:eastAsia="Times New Roman" w:hAnsi="Times New Roman" w:cs="Times New Roman"/>
          <w:sz w:val="24"/>
          <w:szCs w:val="30"/>
        </w:rPr>
        <w:t>h1 {</w:t>
      </w:r>
    </w:p>
    <w:p w14:paraId="36AFD4A0" w14:textId="4D668B41" w:rsidR="000169B4" w:rsidRPr="000169B4" w:rsidRDefault="000169B4" w:rsidP="00016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sz w:val="24"/>
          <w:szCs w:val="30"/>
        </w:rPr>
      </w:pPr>
      <w:r w:rsidRPr="000169B4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0169B4">
        <w:rPr>
          <w:rFonts w:ascii="Times New Roman" w:eastAsia="Times New Roman" w:hAnsi="Times New Roman" w:cs="Times New Roman"/>
          <w:color w:val="0432FF"/>
          <w:sz w:val="24"/>
          <w:szCs w:val="30"/>
        </w:rPr>
        <w:t>font: bold 1.5em "Marko One", Georgia, serif;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</w:p>
    <w:p w14:paraId="127CC409" w14:textId="77777777" w:rsidR="000169B4" w:rsidRPr="000169B4" w:rsidRDefault="000169B4" w:rsidP="00016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851"/>
        <w:rPr>
          <w:rFonts w:ascii="Times New Roman" w:eastAsia="Times New Roman" w:hAnsi="Times New Roman" w:cs="Times New Roman"/>
          <w:sz w:val="24"/>
          <w:szCs w:val="30"/>
        </w:rPr>
      </w:pPr>
      <w:r w:rsidRPr="000169B4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29935EF3" w14:textId="77777777" w:rsidR="00456C1C" w:rsidRDefault="00456C1C" w:rsidP="002A186F">
      <w:pPr>
        <w:pStyle w:val="ListParagraph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236D8F67" w14:textId="47B944DB" w:rsidR="002A186F" w:rsidRPr="005F25B4" w:rsidRDefault="002A186F" w:rsidP="002A186F">
      <w:pPr>
        <w:pStyle w:val="ListParagraph"/>
        <w:rPr>
          <w:rFonts w:ascii="Times New Roman" w:eastAsia="Times New Roman" w:hAnsi="Times New Roman" w:cs="Times New Roman"/>
          <w:b/>
          <w:bCs/>
          <w:sz w:val="32"/>
          <w:szCs w:val="36"/>
          <w:u w:val="single"/>
        </w:rPr>
      </w:pPr>
      <w:r w:rsidRPr="005F25B4">
        <w:rPr>
          <w:rFonts w:ascii="Times New Roman" w:eastAsia="Times New Roman" w:hAnsi="Times New Roman" w:cs="Times New Roman"/>
          <w:b/>
          <w:bCs/>
          <w:sz w:val="32"/>
          <w:szCs w:val="36"/>
          <w:u w:val="single"/>
        </w:rPr>
        <w:t>Using selectors</w:t>
      </w:r>
    </w:p>
    <w:p w14:paraId="5C8A08D0" w14:textId="3A23492A" w:rsidR="002A186F" w:rsidRDefault="002A186F" w:rsidP="002A186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This time, we’ll add a few more style rules using </w:t>
      </w:r>
      <w:r w:rsidRPr="002A186F">
        <w:rPr>
          <w:rFonts w:ascii="Times New Roman" w:eastAsia="Times New Roman" w:hAnsi="Times New Roman" w:cs="Times New Roman"/>
          <w:color w:val="0432FF"/>
          <w:sz w:val="24"/>
          <w:szCs w:val="30"/>
        </w:rPr>
        <w:t>descendant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</w:t>
      </w:r>
      <w:r w:rsidRPr="002A186F">
        <w:rPr>
          <w:rFonts w:ascii="Times New Roman" w:eastAsia="Times New Roman" w:hAnsi="Times New Roman" w:cs="Times New Roman"/>
          <w:color w:val="0432FF"/>
          <w:sz w:val="24"/>
          <w:szCs w:val="30"/>
        </w:rPr>
        <w:t>ID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and </w:t>
      </w:r>
      <w:r w:rsidRPr="002A186F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class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selectors combined with the </w:t>
      </w:r>
      <w:r w:rsidRPr="002A186F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and </w:t>
      </w:r>
      <w:r w:rsidRPr="002A186F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color </w:t>
      </w:r>
      <w:r>
        <w:rPr>
          <w:rFonts w:ascii="Times New Roman" w:eastAsia="Times New Roman" w:hAnsi="Times New Roman" w:cs="Times New Roman"/>
          <w:sz w:val="24"/>
          <w:szCs w:val="30"/>
        </w:rPr>
        <w:t>properties.</w:t>
      </w:r>
    </w:p>
    <w:p w14:paraId="76BAA466" w14:textId="77777777" w:rsidR="001D6B05" w:rsidRPr="002A186F" w:rsidRDefault="001D6B05" w:rsidP="002A186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53D20B" w14:textId="25D3F3DB" w:rsidR="002A186F" w:rsidRDefault="002A186F" w:rsidP="006135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some attention-getting color to the “</w:t>
      </w:r>
      <w:r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new item!”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elements next to certain menu item names. They are marked up as </w:t>
      </w:r>
      <w:r w:rsidRPr="002A186F">
        <w:rPr>
          <w:rFonts w:ascii="Times New Roman" w:eastAsia="Times New Roman" w:hAnsi="Times New Roman" w:cs="Times New Roman"/>
          <w:color w:val="0432FF"/>
          <w:sz w:val="24"/>
          <w:szCs w:val="30"/>
        </w:rPr>
        <w:t>strong</w:t>
      </w:r>
      <w:r>
        <w:rPr>
          <w:rFonts w:ascii="Times New Roman" w:eastAsia="Times New Roman" w:hAnsi="Times New Roman" w:cs="Times New Roman"/>
          <w:sz w:val="24"/>
          <w:szCs w:val="30"/>
        </w:rPr>
        <w:t>, so we</w:t>
      </w:r>
      <w:r w:rsidR="007042D0">
        <w:rPr>
          <w:rFonts w:ascii="Times New Roman" w:eastAsia="Times New Roman" w:hAnsi="Times New Roman" w:cs="Times New Roman"/>
          <w:sz w:val="24"/>
          <w:szCs w:val="30"/>
        </w:rPr>
        <w:t xml:space="preserve"> can apply the </w:t>
      </w:r>
      <w:r w:rsidR="007042D0" w:rsidRPr="007042D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color </w:t>
      </w:r>
      <w:r w:rsidR="007042D0">
        <w:rPr>
          <w:rFonts w:ascii="Times New Roman" w:eastAsia="Times New Roman" w:hAnsi="Times New Roman" w:cs="Times New Roman"/>
          <w:sz w:val="24"/>
          <w:szCs w:val="30"/>
        </w:rPr>
        <w:t xml:space="preserve">property to the </w:t>
      </w:r>
      <w:r w:rsidR="007042D0"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strong </w:t>
      </w:r>
      <w:r w:rsidR="007042D0">
        <w:rPr>
          <w:rFonts w:ascii="Times New Roman" w:eastAsia="Times New Roman" w:hAnsi="Times New Roman" w:cs="Times New Roman"/>
          <w:sz w:val="24"/>
          <w:szCs w:val="30"/>
        </w:rPr>
        <w:t>element. Add this rule to the embedded style sheet, save the file and reload it in the browser:</w:t>
      </w:r>
    </w:p>
    <w:p w14:paraId="3285B681" w14:textId="2E5E116C" w:rsidR="007042D0" w:rsidRDefault="007042D0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strong {</w:t>
      </w:r>
    </w:p>
    <w:p w14:paraId="45253DE3" w14:textId="3C3B82D0" w:rsidR="007042D0" w:rsidRDefault="007042D0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   font-style: italic ;</w:t>
      </w:r>
    </w:p>
    <w:p w14:paraId="003D4345" w14:textId="52163CDA" w:rsidR="007042D0" w:rsidRPr="007042D0" w:rsidRDefault="007042D0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042D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color: tomato ;</w:t>
      </w:r>
    </w:p>
    <w:p w14:paraId="3A29687D" w14:textId="77E749B7" w:rsidR="007042D0" w:rsidRDefault="007042D0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5E8070EF" w14:textId="4E965A7E" w:rsidR="00456C1C" w:rsidRDefault="007042D0" w:rsidP="00E011A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That worked, but now the </w:t>
      </w:r>
      <w:r w:rsidRPr="007042D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strong </w:t>
      </w:r>
      <w:r>
        <w:rPr>
          <w:rFonts w:ascii="Times New Roman" w:eastAsia="Times New Roman" w:hAnsi="Times New Roman" w:cs="Times New Roman"/>
          <w:sz w:val="24"/>
          <w:szCs w:val="30"/>
        </w:rPr>
        <w:t>element “</w:t>
      </w:r>
      <w:r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>Very spicy</w:t>
      </w:r>
      <w:r>
        <w:rPr>
          <w:rFonts w:ascii="Times New Roman" w:eastAsia="Times New Roman" w:hAnsi="Times New Roman" w:cs="Times New Roman"/>
          <w:sz w:val="24"/>
          <w:szCs w:val="30"/>
        </w:rPr>
        <w:t>” in the description is “</w:t>
      </w:r>
      <w:r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>tomato</w:t>
      </w:r>
      <w:r>
        <w:rPr>
          <w:rFonts w:ascii="Times New Roman" w:eastAsia="Times New Roman" w:hAnsi="Times New Roman" w:cs="Times New Roman"/>
          <w:sz w:val="24"/>
          <w:szCs w:val="30"/>
        </w:rPr>
        <w:t>”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t xml:space="preserve"> red too, and that’ s not what to be. The solution is to use </w:t>
      </w:r>
      <w:r w:rsidR="00E011A4"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contextual selector 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t xml:space="preserve">that targets only the </w:t>
      </w:r>
      <w:r w:rsidR="00E011A4"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strong 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lastRenderedPageBreak/>
        <w:t>el</w:t>
      </w:r>
      <w:r w:rsidR="00E011A4">
        <w:rPr>
          <w:rFonts w:ascii="Times New Roman" w:eastAsia="Times New Roman" w:hAnsi="Times New Roman" w:cs="Angsana New"/>
          <w:sz w:val="24"/>
          <w:szCs w:val="30"/>
        </w:rPr>
        <w:t>e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t xml:space="preserve">ments that appear in </w:t>
      </w:r>
      <w:r w:rsidR="00E011A4"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dt 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t xml:space="preserve">elements. Remove the color declaration from the strong element rule, and create a new rule that targets only the </w:t>
      </w:r>
      <w:r w:rsidR="00E011A4"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strong 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t xml:space="preserve">elements within </w:t>
      </w:r>
      <w:r w:rsidR="00E011A4" w:rsidRPr="00B32BCA">
        <w:rPr>
          <w:rFonts w:ascii="Times New Roman" w:eastAsia="Times New Roman" w:hAnsi="Times New Roman" w:cs="Times New Roman"/>
          <w:color w:val="0432FF"/>
          <w:sz w:val="24"/>
          <w:szCs w:val="30"/>
        </w:rPr>
        <w:t>definition list terms</w:t>
      </w:r>
      <w:r w:rsidR="00E011A4">
        <w:rPr>
          <w:rFonts w:ascii="Times New Roman" w:eastAsia="Times New Roman" w:hAnsi="Times New Roman" w:cs="Times New Roman"/>
          <w:sz w:val="24"/>
          <w:szCs w:val="30"/>
        </w:rPr>
        <w:t>:</w:t>
      </w:r>
    </w:p>
    <w:p w14:paraId="30553702" w14:textId="04196D3D" w:rsid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strong {</w:t>
      </w:r>
    </w:p>
    <w:p w14:paraId="502C12E1" w14:textId="77777777" w:rsid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    font-style: italic ;</w:t>
      </w:r>
    </w:p>
    <w:p w14:paraId="45DD22B2" w14:textId="1494FC15" w:rsidR="00E011A4" w:rsidRP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E011A4"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  <w:t xml:space="preserve">     color: tomato </w:t>
      </w:r>
      <w:r w:rsidRPr="005E5C6E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;  </w:t>
      </w:r>
      <w:r w:rsidRPr="005E5C6E"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  <w:t xml:space="preserve"> /* remove this line */</w:t>
      </w:r>
    </w:p>
    <w:p w14:paraId="4F88E227" w14:textId="32978147" w:rsid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79475DDA" w14:textId="6B030493" w:rsidR="00E011A4" w:rsidRP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E011A4">
        <w:rPr>
          <w:rFonts w:ascii="Times New Roman" w:eastAsia="Times New Roman" w:hAnsi="Times New Roman" w:cs="Times New Roman"/>
          <w:color w:val="0432FF"/>
          <w:sz w:val="24"/>
          <w:szCs w:val="30"/>
        </w:rPr>
        <w:t>dt strong {</w:t>
      </w:r>
    </w:p>
    <w:p w14:paraId="6DD36C3E" w14:textId="5DFB01D1" w:rsidR="00E011A4" w:rsidRP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E011A4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 color: tomato ;</w:t>
      </w:r>
    </w:p>
    <w:p w14:paraId="2469FCCE" w14:textId="111437B7" w:rsidR="00E011A4" w:rsidRPr="00E011A4" w:rsidRDefault="00E011A4" w:rsidP="00456C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E011A4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F03E83D" w14:textId="5158C3B0" w:rsidR="007042D0" w:rsidRPr="002A186F" w:rsidRDefault="007042D0" w:rsidP="007042D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BBB9F2" w14:textId="46E5831D" w:rsidR="007E3FD3" w:rsidRDefault="007E3FD3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Look at the document source, and you will see that the content has been divided into three unique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div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s: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info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appetizers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and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entrees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. We can use these to our advantage when it comes to styling. For now, let’s do something simple and apply a </w:t>
      </w:r>
      <w:r w:rsidRPr="00ED7DB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teal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color to the text in the </w:t>
      </w:r>
      <w:r w:rsidRPr="00ED7DB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div </w:t>
      </w:r>
      <w:r>
        <w:rPr>
          <w:rFonts w:ascii="Times New Roman" w:eastAsia="Times New Roman" w:hAnsi="Times New Roman" w:cs="Times New Roman"/>
          <w:sz w:val="24"/>
          <w:szCs w:val="30"/>
        </w:rPr>
        <w:t>with ID “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info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”. Because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color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inherits, we need to apply the property only to the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div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and it will be pass down to the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and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:</w:t>
      </w:r>
    </w:p>
    <w:p w14:paraId="3304B6E6" w14:textId="1E8C6F85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#info {</w:t>
      </w:r>
    </w:p>
    <w:p w14:paraId="0C9F0AF9" w14:textId="3A5F1FAE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color: teal ;</w:t>
      </w:r>
    </w:p>
    <w:p w14:paraId="3434050E" w14:textId="4AB2AEDF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B08A0C0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451234F" w14:textId="45A160BA" w:rsidR="007E3FD3" w:rsidRDefault="008B6ACC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Now let’s get a little fancier and make the paragraph inside the “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info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 section 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italic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in a way that doesn’t affect the other paragraphs on the page. Again, a 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contextual selector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is the answer. This rule selects only 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paragraphs </w:t>
      </w:r>
      <w:r>
        <w:rPr>
          <w:rFonts w:ascii="Times New Roman" w:eastAsia="Times New Roman" w:hAnsi="Times New Roman" w:cs="Times New Roman"/>
          <w:sz w:val="24"/>
          <w:szCs w:val="30"/>
        </w:rPr>
        <w:t>contained within the “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info</w:t>
      </w:r>
      <w:r>
        <w:rPr>
          <w:rFonts w:ascii="Times New Roman" w:eastAsia="Times New Roman" w:hAnsi="Times New Roman" w:cs="Times New Roman"/>
          <w:sz w:val="24"/>
          <w:szCs w:val="30"/>
        </w:rPr>
        <w:t>” section of the document:</w:t>
      </w:r>
    </w:p>
    <w:p w14:paraId="464D54A6" w14:textId="3833E49C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#info  p  {</w:t>
      </w:r>
    </w:p>
    <w:p w14:paraId="39D6103C" w14:textId="26280511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     font-style: italic ; </w:t>
      </w:r>
    </w:p>
    <w:p w14:paraId="6857124C" w14:textId="6F65E57E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62230E99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EAE377F" w14:textId="750BD624" w:rsidR="007E3FD3" w:rsidRDefault="007E3FD3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To give special treatment to all of the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prices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on the menu.  Fortunately, they have all been marked up with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span </w:t>
      </w:r>
      <w:r>
        <w:rPr>
          <w:rFonts w:ascii="Times New Roman" w:eastAsia="Times New Roman" w:hAnsi="Times New Roman" w:cs="Times New Roman"/>
          <w:sz w:val="24"/>
          <w:szCs w:val="30"/>
        </w:rPr>
        <w:t>elements:</w:t>
      </w:r>
    </w:p>
    <w:p w14:paraId="2F4566C0" w14:textId="1A77A37D" w:rsidR="007E3FD3" w:rsidRDefault="007E3FD3" w:rsidP="007E3FD3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sz w:val="24"/>
          <w:szCs w:val="30"/>
        </w:rPr>
        <w:t>&lt;</w:t>
      </w:r>
      <w:r w:rsidRPr="00ED7DB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span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class</w:t>
      </w:r>
      <w:r w:rsidRPr="007E3FD3">
        <w:rPr>
          <w:rFonts w:ascii="Times New Roman" w:eastAsia="Times New Roman" w:hAnsi="Times New Roman" w:cs="Times New Roman"/>
          <w:sz w:val="24"/>
          <w:szCs w:val="30"/>
        </w:rPr>
        <w:t>="price"&gt;</w:t>
      </w:r>
      <w:r>
        <w:rPr>
          <w:rFonts w:ascii="Times New Roman" w:eastAsia="Times New Roman" w:hAnsi="Times New Roman" w:cs="Times New Roman"/>
          <w:sz w:val="24"/>
          <w:szCs w:val="30"/>
        </w:rPr>
        <w:t>$3.95&lt;/</w:t>
      </w:r>
      <w:r w:rsidRPr="00ED7DBC">
        <w:rPr>
          <w:rFonts w:ascii="Times New Roman" w:eastAsia="Times New Roman" w:hAnsi="Times New Roman" w:cs="Times New Roman"/>
          <w:color w:val="0432FF"/>
          <w:sz w:val="24"/>
          <w:szCs w:val="30"/>
        </w:rPr>
        <w:t>span</w:t>
      </w:r>
      <w:r>
        <w:rPr>
          <w:rFonts w:ascii="Times New Roman" w:eastAsia="Times New Roman" w:hAnsi="Times New Roman" w:cs="Times New Roman"/>
          <w:sz w:val="24"/>
          <w:szCs w:val="30"/>
        </w:rPr>
        <w:t>&gt;</w:t>
      </w:r>
    </w:p>
    <w:p w14:paraId="7AC7B7A4" w14:textId="2E2A082B" w:rsidR="007E3FD3" w:rsidRDefault="007E3FD3" w:rsidP="007E3FD3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So now all we have to do is write a rule using a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class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selector to change the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Georgia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or some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serif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font, make the prices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italic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and </w:t>
      </w: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gray </w:t>
      </w:r>
      <w:r>
        <w:rPr>
          <w:rFonts w:ascii="Times New Roman" w:eastAsia="Times New Roman" w:hAnsi="Times New Roman" w:cs="Times New Roman"/>
          <w:sz w:val="24"/>
          <w:szCs w:val="30"/>
        </w:rPr>
        <w:t>them back:</w:t>
      </w:r>
    </w:p>
    <w:p w14:paraId="080A5297" w14:textId="77777777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.price {</w:t>
      </w:r>
    </w:p>
    <w:p w14:paraId="0F0F1D83" w14:textId="77777777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font-family: Georgia, serif;</w:t>
      </w:r>
    </w:p>
    <w:p w14:paraId="51EBD5F9" w14:textId="77777777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font-style: italic;</w:t>
      </w:r>
    </w:p>
    <w:p w14:paraId="5F7C91D0" w14:textId="77777777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color: gray;</w:t>
      </w:r>
    </w:p>
    <w:p w14:paraId="1D882347" w14:textId="48F2C908" w:rsidR="007E3FD3" w:rsidRPr="007E3FD3" w:rsidRDefault="007E3FD3" w:rsidP="007E3F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7E3FD3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2B481E74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D1FF295" w14:textId="77777777" w:rsidR="001D6B05" w:rsidRDefault="001D6B05">
      <w:pPr>
        <w:spacing w:after="0" w:line="240" w:lineRule="auto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br w:type="page"/>
      </w:r>
    </w:p>
    <w:p w14:paraId="3B16EB66" w14:textId="08C51E16" w:rsidR="008B6ACC" w:rsidRDefault="008B6ACC" w:rsidP="007E3FD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Similarly, in the “</w:t>
      </w:r>
      <w:r w:rsidRPr="005110E6">
        <w:rPr>
          <w:rFonts w:ascii="Times New Roman" w:eastAsia="Times New Roman" w:hAnsi="Times New Roman" w:cs="Times New Roman"/>
          <w:color w:val="0432FF"/>
          <w:sz w:val="24"/>
          <w:szCs w:val="30"/>
        </w:rPr>
        <w:t>info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 </w:t>
      </w:r>
      <w:r w:rsidRPr="005110E6">
        <w:rPr>
          <w:rFonts w:ascii="Times New Roman" w:eastAsia="Times New Roman" w:hAnsi="Times New Roman" w:cs="Times New Roman"/>
          <w:color w:val="0432FF"/>
          <w:sz w:val="24"/>
          <w:szCs w:val="30"/>
        </w:rPr>
        <w:t>div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 to change the appearance of the </w:t>
      </w:r>
      <w:r w:rsidRPr="005110E6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spans </w:t>
      </w:r>
      <w:r>
        <w:rPr>
          <w:rFonts w:ascii="Times New Roman" w:eastAsia="Times New Roman" w:hAnsi="Times New Roman" w:cs="Times New Roman"/>
          <w:sz w:val="24"/>
          <w:szCs w:val="30"/>
        </w:rPr>
        <w:t>that have been marked up as belonging to the “</w:t>
      </w:r>
      <w:r w:rsidRPr="005110E6">
        <w:rPr>
          <w:rFonts w:ascii="Times New Roman" w:eastAsia="Times New Roman" w:hAnsi="Times New Roman" w:cs="Times New Roman"/>
          <w:color w:val="0432FF"/>
          <w:sz w:val="24"/>
          <w:szCs w:val="30"/>
        </w:rPr>
        <w:t>label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 </w:t>
      </w:r>
      <w:r w:rsidRPr="005110E6">
        <w:rPr>
          <w:rFonts w:ascii="Times New Roman" w:eastAsia="Times New Roman" w:hAnsi="Times New Roman" w:cs="Times New Roman"/>
          <w:color w:val="0432FF"/>
          <w:sz w:val="24"/>
          <w:szCs w:val="30"/>
        </w:rPr>
        <w:t>class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to make the labels stand out:</w:t>
      </w:r>
    </w:p>
    <w:p w14:paraId="6405D055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.label {</w:t>
      </w:r>
    </w:p>
    <w:p w14:paraId="4E164716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font-weight: bold;</w:t>
      </w:r>
    </w:p>
    <w:p w14:paraId="47B1FAA6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font-variant: small-caps;</w:t>
      </w:r>
    </w:p>
    <w:p w14:paraId="11E97C1D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font-style: normal;</w:t>
      </w:r>
    </w:p>
    <w:p w14:paraId="7524F19E" w14:textId="454B14CA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1EF3B2F6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0262994" w14:textId="1DAA07A3" w:rsidR="008B6ACC" w:rsidRDefault="008B6ACC" w:rsidP="007E3FD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Finally, there is a warning at the bottom of the page that you can make it 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small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and 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red</w:t>
      </w:r>
      <w:r>
        <w:rPr>
          <w:rFonts w:ascii="Times New Roman" w:eastAsia="Times New Roman" w:hAnsi="Times New Roman" w:cs="Times New Roman"/>
          <w:sz w:val="24"/>
          <w:szCs w:val="30"/>
        </w:rPr>
        <w:t>. It has been given the class “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warning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”, so use that </w:t>
      </w: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class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as a selector to target just that paragraph for styling. </w:t>
      </w:r>
    </w:p>
    <w:p w14:paraId="3BD8B26F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p.warning {</w:t>
      </w:r>
    </w:p>
    <w:p w14:paraId="03422EC9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font-size: small;</w:t>
      </w:r>
    </w:p>
    <w:p w14:paraId="1D097C0F" w14:textId="77777777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color: red;</w:t>
      </w:r>
    </w:p>
    <w:p w14:paraId="4A517D9B" w14:textId="0FE91748" w:rsidR="008B6ACC" w:rsidRPr="008B6ACC" w:rsidRDefault="008B6ACC" w:rsidP="008B6AC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B6ACC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FA5273D" w14:textId="77777777" w:rsidR="001D6B05" w:rsidRDefault="001D6B05" w:rsidP="001D6B0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A624F84" w14:textId="06254A6F" w:rsidR="00570B23" w:rsidRDefault="00570B23" w:rsidP="007E3FD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try it out in the browser.</w:t>
      </w:r>
    </w:p>
    <w:p w14:paraId="28916BCC" w14:textId="502BF4B2" w:rsidR="00570B23" w:rsidRDefault="005B2A08" w:rsidP="00570B23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5B2A08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41573272" wp14:editId="0E0C5DFF">
            <wp:extent cx="5248800" cy="2592000"/>
            <wp:effectExtent l="12700" t="12700" r="9525" b="1206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259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BE85A" w14:textId="77777777" w:rsidR="00E01318" w:rsidRPr="00E01318" w:rsidRDefault="00E01318" w:rsidP="00E0131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4B27879" w14:textId="5B05A65B" w:rsidR="00E01318" w:rsidRPr="008E4D2F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Angsana New"/>
          <w:sz w:val="24"/>
          <w:szCs w:val="30"/>
        </w:rPr>
        <w:t xml:space="preserve">Add a global changes to the </w:t>
      </w:r>
      <w:r w:rsidRPr="004450CC">
        <w:rPr>
          <w:rFonts w:ascii="Times New Roman" w:eastAsia="Times New Roman" w:hAnsi="Times New Roman" w:cs="Angsana New"/>
          <w:color w:val="0432FF"/>
          <w:sz w:val="24"/>
          <w:szCs w:val="30"/>
        </w:rPr>
        <w:t>body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 element. Change the </w:t>
      </w:r>
      <w:r w:rsidRPr="004450CC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font-family 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to </w:t>
      </w:r>
      <w:r w:rsidRPr="004450CC">
        <w:rPr>
          <w:rFonts w:ascii="Times New Roman" w:eastAsia="Times New Roman" w:hAnsi="Times New Roman" w:cs="Angsana New"/>
          <w:color w:val="0432FF"/>
          <w:sz w:val="24"/>
          <w:szCs w:val="30"/>
        </w:rPr>
        <w:t>Georgia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 that would be more sophisticated and appropriate for a bistro menu and use the </w:t>
      </w:r>
      <w:r w:rsidRPr="004450CC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line-height 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property to open up the text lines and make them easier to read. Make these updates to the </w:t>
      </w:r>
      <w:r w:rsidRPr="004450CC">
        <w:rPr>
          <w:rFonts w:ascii="Times New Roman" w:eastAsia="Times New Roman" w:hAnsi="Times New Roman" w:cs="Angsana New"/>
          <w:color w:val="0432FF"/>
          <w:sz w:val="24"/>
          <w:szCs w:val="30"/>
        </w:rPr>
        <w:t>body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 style, as shown:</w:t>
      </w:r>
    </w:p>
    <w:p w14:paraId="3DC47B98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>body {</w:t>
      </w:r>
    </w:p>
    <w:p w14:paraId="35C6548E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font-family: </w:t>
      </w: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Georgia</w:t>
      </w: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, </w:t>
      </w:r>
      <w:r w:rsidRPr="0033306C"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>sans-serif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30"/>
        </w:rPr>
        <w:t xml:space="preserve"> </w:t>
      </w:r>
      <w:r w:rsidRPr="008E4D2F">
        <w:rPr>
          <w:rFonts w:ascii="Times New Roman" w:eastAsia="Times New Roman" w:hAnsi="Times New Roman" w:cs="Times New Roman"/>
          <w:sz w:val="24"/>
          <w:szCs w:val="30"/>
        </w:rPr>
        <w:t>;</w:t>
      </w:r>
    </w:p>
    <w:p w14:paraId="14A6995D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font-size: 100%;</w:t>
      </w:r>
    </w:p>
    <w:p w14:paraId="56564D17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line-height: 1.75em;</w:t>
      </w:r>
    </w:p>
    <w:p w14:paraId="47D8500F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58E32921" w14:textId="77777777" w:rsidR="00150EF0" w:rsidRDefault="00150EF0" w:rsidP="00150EF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5D4130C" w14:textId="77777777" w:rsidR="00BA40C2" w:rsidRDefault="00BA40C2">
      <w:pPr>
        <w:spacing w:after="0" w:line="240" w:lineRule="auto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br w:type="page"/>
      </w:r>
    </w:p>
    <w:p w14:paraId="50842E15" w14:textId="1146D7DE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Redesign the header section of the document. Remove the </w:t>
      </w:r>
      <w:r w:rsidRPr="004450CC">
        <w:rPr>
          <w:rFonts w:ascii="Times New Roman" w:eastAsia="Times New Roman" w:hAnsi="Times New Roman" w:cs="Times New Roman"/>
          <w:color w:val="0432FF"/>
          <w:sz w:val="24"/>
          <w:szCs w:val="30"/>
        </w:rPr>
        <w:t>teal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color setting by deleting that whole rule. Then, make the </w:t>
      </w:r>
      <w:r w:rsidRPr="004450C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h1 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olive green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and the paragraph in the header </w:t>
      </w:r>
      <w:r w:rsidRPr="004450CC">
        <w:rPr>
          <w:rFonts w:ascii="Times New Roman" w:eastAsia="Times New Roman" w:hAnsi="Times New Roman" w:cs="Times New Roman"/>
          <w:color w:val="0432FF"/>
          <w:sz w:val="24"/>
          <w:szCs w:val="30"/>
        </w:rPr>
        <w:t>gray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79E8C546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  <w:t>#info {</w:t>
      </w:r>
      <w:r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  <w:t xml:space="preserve">  /* delete  */</w:t>
      </w:r>
    </w:p>
    <w:p w14:paraId="71E512FA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  <w:t xml:space="preserve">  color: teal;</w:t>
      </w:r>
    </w:p>
    <w:p w14:paraId="7C15E718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  <w:t>}</w:t>
      </w:r>
    </w:p>
    <w:p w14:paraId="6F4F81AC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trike/>
          <w:color w:val="FF0000"/>
          <w:sz w:val="24"/>
          <w:szCs w:val="30"/>
        </w:rPr>
      </w:pPr>
    </w:p>
    <w:p w14:paraId="582E8A5C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>h1 {</w:t>
      </w:r>
    </w:p>
    <w:p w14:paraId="0C7ED466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font: bold 1.5em "Marko One", Georgia, serif;</w:t>
      </w:r>
    </w:p>
    <w:p w14:paraId="78A712E2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color: 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olive </w:t>
      </w: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;</w:t>
      </w:r>
    </w:p>
    <w:p w14:paraId="3C8C7365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7333B6F1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</w:p>
    <w:p w14:paraId="21FE1FCF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>#info p {</w:t>
      </w:r>
    </w:p>
    <w:p w14:paraId="2D16FD2D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font-style: italic;</w:t>
      </w:r>
    </w:p>
    <w:p w14:paraId="65FB6AEE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color: gray;</w:t>
      </w:r>
    </w:p>
    <w:p w14:paraId="79422684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619E2637" w14:textId="77777777" w:rsidR="00550388" w:rsidRDefault="00550388" w:rsidP="0055038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CC9208" w14:textId="3816E6B9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Next, make a fancy print menu by making a few key elements to </w:t>
      </w:r>
      <w:r w:rsidRPr="00F8558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center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on the page using the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text-align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property. Write a rule with a grouped selector to </w:t>
      </w:r>
      <w:r w:rsidRPr="00F8558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center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the </w:t>
      </w:r>
      <w:r w:rsidRPr="00F8558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headings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and the </w:t>
      </w:r>
      <w:r w:rsidRPr="00F8558C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info </w:t>
      </w:r>
      <w:r>
        <w:rPr>
          <w:rFonts w:ascii="Times New Roman" w:eastAsia="Times New Roman" w:hAnsi="Times New Roman" w:cs="Times New Roman"/>
          <w:sz w:val="24"/>
          <w:szCs w:val="30"/>
        </w:rPr>
        <w:t>section.</w:t>
      </w:r>
    </w:p>
    <w:p w14:paraId="380B3551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h1, h2, #info {</w:t>
      </w:r>
    </w:p>
    <w:p w14:paraId="21093A5F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text-align: center;</w:t>
      </w:r>
    </w:p>
    <w:p w14:paraId="7A110F19" w14:textId="77777777" w:rsidR="00E01318" w:rsidRPr="008E4D2F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8E4D2F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650E5C0" w14:textId="77777777" w:rsidR="00550388" w:rsidRDefault="00550388" w:rsidP="0055038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B7D21F2" w14:textId="0B2CF21C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Make the “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Appetizer</w:t>
      </w:r>
      <w:r>
        <w:rPr>
          <w:rFonts w:ascii="Times New Roman" w:eastAsia="Times New Roman" w:hAnsi="Times New Roman" w:cs="Times New Roman"/>
          <w:sz w:val="24"/>
          <w:szCs w:val="30"/>
        </w:rPr>
        <w:t>” and “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Main Courses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headings kind of special. Instead of large, bold type, use all </w:t>
      </w:r>
      <w:r w:rsidRPr="00657D3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uppercase </w:t>
      </w:r>
      <w:r w:rsidRPr="0056099B">
        <w:rPr>
          <w:rFonts w:ascii="Times New Roman" w:eastAsia="Times New Roman" w:hAnsi="Times New Roman" w:cs="Times New Roman"/>
          <w:color w:val="0432FF"/>
          <w:sz w:val="24"/>
          <w:szCs w:val="30"/>
        </w:rPr>
        <w:t>letters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</w:t>
      </w:r>
      <w:r w:rsidRPr="00657D31">
        <w:rPr>
          <w:rFonts w:ascii="Times New Roman" w:eastAsia="Times New Roman" w:hAnsi="Times New Roman" w:cs="Times New Roman"/>
          <w:color w:val="0432FF"/>
          <w:sz w:val="24"/>
          <w:szCs w:val="30"/>
        </w:rPr>
        <w:t>extra letter spacing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and </w:t>
      </w:r>
      <w:r w:rsidRPr="00657D3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color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to call attention to the headings. Here’s the new rule for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that includes all these changes.</w:t>
      </w:r>
    </w:p>
    <w:p w14:paraId="0A8C4877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h1 {</w:t>
      </w:r>
    </w:p>
    <w:p w14:paraId="42C4A0F9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font: bold 1.5em "Marko One", Georgia, serif;</w:t>
      </w:r>
    </w:p>
    <w:p w14:paraId="0C603C96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color: </w:t>
      </w:r>
      <w:r w:rsidRPr="00652F32">
        <w:rPr>
          <w:rFonts w:ascii="Times New Roman" w:eastAsia="Times New Roman" w:hAnsi="Times New Roman" w:cs="Times New Roman"/>
          <w:sz w:val="24"/>
          <w:szCs w:val="30"/>
        </w:rPr>
        <w:t>olive</w:t>
      </w:r>
      <w:r w:rsidRPr="00AC0EDA">
        <w:rPr>
          <w:rFonts w:ascii="Times New Roman" w:eastAsia="Times New Roman" w:hAnsi="Times New Roman" w:cs="Times New Roman"/>
          <w:sz w:val="24"/>
          <w:szCs w:val="30"/>
        </w:rPr>
        <w:t>;</w:t>
      </w:r>
    </w:p>
    <w:p w14:paraId="63010EF2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3AA74C8E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h2 {</w:t>
      </w:r>
    </w:p>
    <w:p w14:paraId="3F30B9FB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font-size: 1em;</w:t>
      </w:r>
    </w:p>
    <w:p w14:paraId="4B5B9638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>text-transform: uppercase;</w:t>
      </w:r>
    </w:p>
    <w:p w14:paraId="139EB97D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letter-spacing: .5em;</w:t>
      </w:r>
    </w:p>
    <w:p w14:paraId="4B3EAD67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color: 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>olive</w:t>
      </w: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>;</w:t>
      </w:r>
    </w:p>
    <w:p w14:paraId="3E8F1CB6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44081552" w14:textId="77777777" w:rsidR="00BC16F1" w:rsidRDefault="00BC16F1" w:rsidP="00BC16F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2F38F800" w14:textId="77777777" w:rsidR="00AA6C3F" w:rsidRDefault="00AA6C3F">
      <w:pPr>
        <w:spacing w:after="0" w:line="240" w:lineRule="auto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br w:type="page"/>
      </w:r>
    </w:p>
    <w:p w14:paraId="134D5939" w14:textId="0E38AC5C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Make those paragraphs right after the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headings. Let’s </w:t>
      </w:r>
      <w:r w:rsidRPr="00EC2D46">
        <w:rPr>
          <w:rFonts w:ascii="Times New Roman" w:eastAsia="Times New Roman" w:hAnsi="Times New Roman" w:cs="Times New Roman"/>
          <w:color w:val="0432FF"/>
          <w:sz w:val="24"/>
          <w:szCs w:val="30"/>
        </w:rPr>
        <w:t>center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those too and make them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italic</w:t>
      </w:r>
      <w:r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196490CA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h1, h2, #info {</w:t>
      </w:r>
    </w:p>
    <w:p w14:paraId="421347E2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text-align: center;</w:t>
      </w:r>
    </w:p>
    <w:p w14:paraId="78B99346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0253CD09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>h2 + p {</w:t>
      </w:r>
    </w:p>
    <w:p w14:paraId="63ED7542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text-align: center;</w:t>
      </w:r>
    </w:p>
    <w:p w14:paraId="27B85E84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font-style: italic;</w:t>
      </w:r>
    </w:p>
    <w:p w14:paraId="670EA9E5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F9ED0C5" w14:textId="77777777" w:rsidR="00AA6C3F" w:rsidRDefault="00AA6C3F" w:rsidP="00AA6C3F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8989C05" w14:textId="378EE2C7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Next, add a softer color “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sienna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” to the menu item names (in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dt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elements). Note that the strong elements in those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dt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stay </w:t>
      </w:r>
      <w:r w:rsidRPr="00657D3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tomato </w:t>
      </w:r>
      <w:r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red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because the color applied to the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strong </w:t>
      </w:r>
      <w:r>
        <w:rPr>
          <w:rFonts w:ascii="Times New Roman" w:eastAsia="Times New Roman" w:hAnsi="Times New Roman" w:cs="Times New Roman"/>
          <w:sz w:val="24"/>
          <w:szCs w:val="30"/>
        </w:rPr>
        <w:t>elements overrides the color inherited by their parents.</w:t>
      </w:r>
    </w:p>
    <w:p w14:paraId="51A63FE3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>h2 {</w:t>
      </w:r>
    </w:p>
    <w:p w14:paraId="71EDB9A9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font-size: 1em;</w:t>
      </w:r>
    </w:p>
    <w:p w14:paraId="47F86C33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text-transform: uppercase;</w:t>
      </w:r>
    </w:p>
    <w:p w14:paraId="205BB845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letter-spacing: .5em;</w:t>
      </w:r>
    </w:p>
    <w:p w14:paraId="79B8FD70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color: </w:t>
      </w:r>
      <w:r w:rsidRPr="00652F32">
        <w:rPr>
          <w:rFonts w:ascii="Times New Roman" w:eastAsia="Times New Roman" w:hAnsi="Times New Roman" w:cs="Times New Roman"/>
          <w:sz w:val="24"/>
          <w:szCs w:val="30"/>
        </w:rPr>
        <w:t>olive</w:t>
      </w:r>
      <w:r w:rsidRPr="00A45E08">
        <w:rPr>
          <w:rFonts w:ascii="Times New Roman" w:eastAsia="Times New Roman" w:hAnsi="Times New Roman" w:cs="Times New Roman"/>
          <w:sz w:val="20"/>
          <w:szCs w:val="22"/>
        </w:rPr>
        <w:t>;</w:t>
      </w:r>
    </w:p>
    <w:p w14:paraId="48DFB1BD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>}</w:t>
      </w:r>
    </w:p>
    <w:p w14:paraId="48B289D5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>dt {</w:t>
      </w:r>
    </w:p>
    <w:p w14:paraId="045E98FC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font-weight: bold;</w:t>
      </w:r>
    </w:p>
    <w:p w14:paraId="3C1F9E8A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</w:t>
      </w:r>
      <w:r w:rsidRPr="00A45E08">
        <w:rPr>
          <w:rFonts w:ascii="Times New Roman" w:eastAsia="Times New Roman" w:hAnsi="Times New Roman" w:cs="Times New Roman"/>
          <w:color w:val="0432FF"/>
          <w:sz w:val="20"/>
          <w:szCs w:val="22"/>
        </w:rPr>
        <w:t>color: sienna;</w:t>
      </w:r>
    </w:p>
    <w:p w14:paraId="2411E74E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>}</w:t>
      </w:r>
    </w:p>
    <w:p w14:paraId="5DE366A3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>strong {</w:t>
      </w:r>
    </w:p>
    <w:p w14:paraId="77E56A1B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 xml:space="preserve">  font-style: italic;</w:t>
      </w:r>
    </w:p>
    <w:p w14:paraId="3724876B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 w:rsidRPr="00A45E08">
        <w:rPr>
          <w:rFonts w:ascii="Times New Roman" w:eastAsia="Times New Roman" w:hAnsi="Times New Roman" w:cs="Times New Roman"/>
          <w:sz w:val="20"/>
          <w:szCs w:val="22"/>
        </w:rPr>
        <w:t>}</w:t>
      </w:r>
    </w:p>
    <w:p w14:paraId="0F6BE638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>
        <w:rPr>
          <w:rFonts w:ascii="Times New Roman" w:eastAsia="Times New Roman" w:hAnsi="Times New Roman" w:cs="Times New Roman"/>
          <w:sz w:val="20"/>
          <w:szCs w:val="22"/>
        </w:rPr>
        <w:t>dt strong {</w:t>
      </w:r>
    </w:p>
    <w:p w14:paraId="396BBDB9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>
        <w:rPr>
          <w:rFonts w:ascii="Times New Roman" w:eastAsia="Times New Roman" w:hAnsi="Times New Roman" w:cs="Times New Roman"/>
          <w:sz w:val="20"/>
          <w:szCs w:val="22"/>
        </w:rPr>
        <w:t xml:space="preserve">   color: tomato;</w:t>
      </w:r>
    </w:p>
    <w:p w14:paraId="755A31B4" w14:textId="77777777" w:rsidR="00E01318" w:rsidRPr="00A45E0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0"/>
          <w:szCs w:val="22"/>
        </w:rPr>
      </w:pPr>
      <w:r>
        <w:rPr>
          <w:rFonts w:ascii="Times New Roman" w:eastAsia="Times New Roman" w:hAnsi="Times New Roman" w:cs="Times New Roman"/>
          <w:sz w:val="20"/>
          <w:szCs w:val="22"/>
        </w:rPr>
        <w:t>}</w:t>
      </w:r>
    </w:p>
    <w:p w14:paraId="6BF8C508" w14:textId="77777777" w:rsidR="00E01318" w:rsidRDefault="00E01318" w:rsidP="00E0131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2F017963" w14:textId="77777777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Finally, Add a drop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shadow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under the </w:t>
      </w:r>
      <w:r w:rsidRPr="00F55989">
        <w:rPr>
          <w:rFonts w:ascii="Times New Roman" w:eastAsia="Times New Roman" w:hAnsi="Times New Roman" w:cs="Times New Roman"/>
          <w:color w:val="0432FF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heading.</w:t>
      </w:r>
    </w:p>
    <w:p w14:paraId="669A8BDA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h1 {</w:t>
      </w:r>
    </w:p>
    <w:p w14:paraId="51F40F93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font: bold 1.5em "Marko One", Georgia, serif;</w:t>
      </w:r>
    </w:p>
    <w:p w14:paraId="1B064B07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color: </w:t>
      </w:r>
      <w:r w:rsidRPr="00652F32">
        <w:rPr>
          <w:rFonts w:ascii="Times New Roman" w:eastAsia="Times New Roman" w:hAnsi="Times New Roman" w:cs="Times New Roman"/>
          <w:sz w:val="24"/>
          <w:szCs w:val="30"/>
        </w:rPr>
        <w:t>olive</w:t>
      </w:r>
      <w:r w:rsidRPr="00AC0EDA">
        <w:rPr>
          <w:rFonts w:ascii="Times New Roman" w:eastAsia="Times New Roman" w:hAnsi="Times New Roman" w:cs="Times New Roman"/>
          <w:sz w:val="24"/>
          <w:szCs w:val="30"/>
        </w:rPr>
        <w:t>;</w:t>
      </w:r>
    </w:p>
    <w:p w14:paraId="5B79101A" w14:textId="77777777" w:rsidR="00E01318" w:rsidRPr="00AC0EDA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 xml:space="preserve">  </w:t>
      </w:r>
      <w:r w:rsidRPr="00AC0EDA">
        <w:rPr>
          <w:rFonts w:ascii="Times New Roman" w:eastAsia="Times New Roman" w:hAnsi="Times New Roman" w:cs="Times New Roman"/>
          <w:color w:val="0432FF"/>
          <w:sz w:val="24"/>
          <w:szCs w:val="30"/>
        </w:rPr>
        <w:t>text-shadow: .1em .1em .2em lightslategray;</w:t>
      </w:r>
    </w:p>
    <w:p w14:paraId="4E6B9700" w14:textId="77777777" w:rsidR="00E01318" w:rsidRDefault="00E01318" w:rsidP="00E0131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  <w:sz w:val="24"/>
          <w:szCs w:val="30"/>
        </w:rPr>
      </w:pPr>
      <w:r w:rsidRPr="00AC0EDA">
        <w:rPr>
          <w:rFonts w:ascii="Times New Roman" w:eastAsia="Times New Roman" w:hAnsi="Times New Roman" w:cs="Times New Roman"/>
          <w:sz w:val="24"/>
          <w:szCs w:val="30"/>
        </w:rPr>
        <w:t>}</w:t>
      </w:r>
    </w:p>
    <w:p w14:paraId="76CCD746" w14:textId="77777777" w:rsidR="006B6522" w:rsidRDefault="006B6522">
      <w:pPr>
        <w:spacing w:after="0" w:line="240" w:lineRule="auto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br w:type="page"/>
      </w:r>
    </w:p>
    <w:p w14:paraId="108CC7E0" w14:textId="707C977F" w:rsidR="00E01318" w:rsidRDefault="00E01318" w:rsidP="00E0131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Save the file and try it out in the browser.</w:t>
      </w:r>
    </w:p>
    <w:p w14:paraId="03DC8CEF" w14:textId="77777777" w:rsidR="00E01318" w:rsidRDefault="00E01318" w:rsidP="00E0131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657D31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7D214F4C" wp14:editId="01EC22F4">
            <wp:extent cx="5831775" cy="3688423"/>
            <wp:effectExtent l="12700" t="12700" r="10795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110" cy="3692429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0B2A234" w14:textId="77777777" w:rsidR="00E01318" w:rsidRDefault="00E01318" w:rsidP="00E01318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DE139DD" w14:textId="26047446" w:rsidR="00570B23" w:rsidRPr="00570B23" w:rsidRDefault="008C46F5" w:rsidP="00570B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When you finish, r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ename the </w:t>
      </w:r>
      <w:r>
        <w:rPr>
          <w:rFonts w:ascii="Times New Roman" w:eastAsia="Times New Roman" w:hAnsi="Times New Roman" w:cs="Times New Roman"/>
          <w:sz w:val="24"/>
          <w:szCs w:val="30"/>
        </w:rPr>
        <w:t>“</w:t>
      </w:r>
      <w:r>
        <w:rPr>
          <w:rFonts w:ascii="Times New Roman" w:eastAsia="Times New Roman" w:hAnsi="Times New Roman" w:cs="Times New Roman"/>
          <w:color w:val="0000FF"/>
          <w:sz w:val="24"/>
          <w:szCs w:val="30"/>
        </w:rPr>
        <w:t>menu</w:t>
      </w:r>
      <w:r w:rsidR="005C5927">
        <w:rPr>
          <w:rFonts w:ascii="Times New Roman" w:eastAsia="Times New Roman" w:hAnsi="Times New Roman" w:cs="Times New Roman"/>
          <w:color w:val="0000FF"/>
          <w:sz w:val="24"/>
          <w:szCs w:val="30"/>
        </w:rPr>
        <w:t>9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>.html</w:t>
      </w:r>
      <w:r>
        <w:rPr>
          <w:rFonts w:ascii="Times New Roman" w:eastAsia="Times New Roman" w:hAnsi="Times New Roman" w:cs="Times New Roman"/>
          <w:color w:val="0000FF"/>
          <w:sz w:val="24"/>
          <w:szCs w:val="30"/>
        </w:rPr>
        <w:t>”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 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>to xxxxxxxxxxx.html (xxxxxxxxxxx is your student id ) and upload to LEB2</w:t>
      </w:r>
      <w:r w:rsidR="00570B23"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7475BB6F" w14:textId="77777777" w:rsidR="002117FE" w:rsidRDefault="006B6522"/>
    <w:sectPr w:rsidR="002117FE" w:rsidSect="00230A6B">
      <w:pgSz w:w="11900" w:h="16840"/>
      <w:pgMar w:top="1440" w:right="963" w:bottom="1440" w:left="101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A5B39"/>
    <w:multiLevelType w:val="hybridMultilevel"/>
    <w:tmpl w:val="6EAC3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84CEC"/>
    <w:multiLevelType w:val="hybridMultilevel"/>
    <w:tmpl w:val="79E84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AA"/>
    <w:rsid w:val="000169B4"/>
    <w:rsid w:val="000A6E1B"/>
    <w:rsid w:val="001007EB"/>
    <w:rsid w:val="001024DE"/>
    <w:rsid w:val="00135CD3"/>
    <w:rsid w:val="00150EF0"/>
    <w:rsid w:val="00154A0F"/>
    <w:rsid w:val="0016133E"/>
    <w:rsid w:val="001630AB"/>
    <w:rsid w:val="001B48CA"/>
    <w:rsid w:val="001D6B05"/>
    <w:rsid w:val="00203AB9"/>
    <w:rsid w:val="00230A6B"/>
    <w:rsid w:val="002A186F"/>
    <w:rsid w:val="00307949"/>
    <w:rsid w:val="00312355"/>
    <w:rsid w:val="0033306C"/>
    <w:rsid w:val="003516D0"/>
    <w:rsid w:val="00423A8F"/>
    <w:rsid w:val="004450CC"/>
    <w:rsid w:val="00450A8C"/>
    <w:rsid w:val="00456C1C"/>
    <w:rsid w:val="005110E6"/>
    <w:rsid w:val="00522318"/>
    <w:rsid w:val="0053085D"/>
    <w:rsid w:val="00550388"/>
    <w:rsid w:val="00570B23"/>
    <w:rsid w:val="005B2A08"/>
    <w:rsid w:val="005C5927"/>
    <w:rsid w:val="005E340E"/>
    <w:rsid w:val="005E5C6E"/>
    <w:rsid w:val="005F25B4"/>
    <w:rsid w:val="0061352D"/>
    <w:rsid w:val="006706D7"/>
    <w:rsid w:val="00673E51"/>
    <w:rsid w:val="006B6522"/>
    <w:rsid w:val="00703685"/>
    <w:rsid w:val="007042D0"/>
    <w:rsid w:val="007E24B2"/>
    <w:rsid w:val="007E3FD3"/>
    <w:rsid w:val="008114A5"/>
    <w:rsid w:val="008A7B99"/>
    <w:rsid w:val="008B6ACC"/>
    <w:rsid w:val="008C46F5"/>
    <w:rsid w:val="008E4D2F"/>
    <w:rsid w:val="00962B08"/>
    <w:rsid w:val="009A3A82"/>
    <w:rsid w:val="009F3954"/>
    <w:rsid w:val="00A10E84"/>
    <w:rsid w:val="00A45E08"/>
    <w:rsid w:val="00A56D42"/>
    <w:rsid w:val="00A6514F"/>
    <w:rsid w:val="00A83947"/>
    <w:rsid w:val="00AA6C3F"/>
    <w:rsid w:val="00AC0EDA"/>
    <w:rsid w:val="00B30F8C"/>
    <w:rsid w:val="00B32BCA"/>
    <w:rsid w:val="00B50D66"/>
    <w:rsid w:val="00BA40C2"/>
    <w:rsid w:val="00BC0685"/>
    <w:rsid w:val="00BC16F1"/>
    <w:rsid w:val="00C1034F"/>
    <w:rsid w:val="00C333B1"/>
    <w:rsid w:val="00C75E26"/>
    <w:rsid w:val="00C779A6"/>
    <w:rsid w:val="00C97812"/>
    <w:rsid w:val="00D27825"/>
    <w:rsid w:val="00DA269A"/>
    <w:rsid w:val="00E011A4"/>
    <w:rsid w:val="00E01318"/>
    <w:rsid w:val="00E667AA"/>
    <w:rsid w:val="00ED7DBC"/>
    <w:rsid w:val="00F332BD"/>
    <w:rsid w:val="00F55989"/>
    <w:rsid w:val="00F84C47"/>
    <w:rsid w:val="00F85B2D"/>
    <w:rsid w:val="00FA0CCE"/>
    <w:rsid w:val="00FB0B98"/>
    <w:rsid w:val="00FD0DB7"/>
    <w:rsid w:val="00FE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AB0F"/>
  <w15:chartTrackingRefBased/>
  <w15:docId w15:val="{358FF2E6-D365-BC49-9FA5-7BDB6E84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GB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AA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0D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google.com/webfonts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A76B63-0D7D-8046-A3F0-85357013E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1178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SANIT SIRISAWATVATANA</cp:lastModifiedBy>
  <cp:revision>43</cp:revision>
  <dcterms:created xsi:type="dcterms:W3CDTF">2019-10-31T02:46:00Z</dcterms:created>
  <dcterms:modified xsi:type="dcterms:W3CDTF">2021-10-18T05:58:00Z</dcterms:modified>
</cp:coreProperties>
</file>