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DOCUMENTATION</w:t>
      </w:r>
    </w:p>
    <w:p>
      <w:pPr>
        <w:jc w:val="center"/>
      </w:pPr>
      <w:r>
        <w:rPr>
          <w:b/>
          <w:sz w:val="40"/>
        </w:rPr>
        <w:t>Student Performance Analytics System</w:t>
      </w:r>
    </w:p>
    <w:p>
      <w:pPr>
        <w:jc w:val="center"/>
      </w:pPr>
      <w:r>
        <w:rPr>
          <w:b/>
        </w:rPr>
        <w:t xml:space="preserve">Student Name: </w:t>
      </w:r>
      <w:r>
        <w:t>Nadir Khan</w:t>
      </w:r>
    </w:p>
    <w:p>
      <w:pPr>
        <w:jc w:val="center"/>
      </w:pPr>
      <w:r>
        <w:rPr>
          <w:b/>
        </w:rPr>
        <w:t xml:space="preserve">Course: </w:t>
      </w:r>
      <w:r>
        <w:t>Diploma in Computer Engineering / CSE</w:t>
      </w:r>
    </w:p>
    <w:p>
      <w:pPr>
        <w:jc w:val="center"/>
      </w:pPr>
      <w:r>
        <w:rPr>
          <w:b/>
        </w:rPr>
        <w:t xml:space="preserve">Institute: </w:t>
      </w:r>
      <w:r>
        <w:t>Ch. Bansi Lal Government Polytechnic, Bhiwani, Haryana</w:t>
      </w:r>
    </w:p>
    <w:p>
      <w:pPr>
        <w:jc w:val="center"/>
      </w:pPr>
      <w:r>
        <w:rPr>
          <w:b/>
        </w:rPr>
        <w:t xml:space="preserve">Technologies: </w:t>
      </w:r>
      <w:r>
        <w:t>Python, NumPy, Pandas</w:t>
      </w:r>
    </w:p>
    <w:p>
      <w:pPr>
        <w:jc w:val="center"/>
      </w:pPr>
      <w:r>
        <w:rPr>
          <w:b/>
        </w:rPr>
        <w:t xml:space="preserve">Dataset: </w:t>
      </w:r>
      <w:r>
        <w:t>300 student records</w:t>
      </w:r>
    </w:p>
    <w:p>
      <w:pPr>
        <w:jc w:val="center"/>
      </w:pPr>
      <w:r>
        <w:rPr>
          <w:b/>
        </w:rPr>
        <w:t xml:space="preserve">Project Deadline: </w:t>
      </w:r>
      <w:r>
        <w:t>15 October 2026</w:t>
      </w:r>
    </w:p>
    <w:p>
      <w:r>
        <w:br w:type="page"/>
      </w:r>
    </w:p>
    <w:p>
      <w:pPr>
        <w:pStyle w:val="Heading1"/>
      </w:pPr>
      <w:r>
        <w:t>1. Project Title and Student Details</w:t>
      </w:r>
    </w:p>
    <w:p>
      <w:r>
        <w:t>Project Title: Student Performance Analytics System</w:t>
        <w:br/>
        <w:t>Student Name: Nadir Khan</w:t>
        <w:br/>
        <w:t>Course: Diploma in Computer Engineering / CSE</w:t>
        <w:br/>
        <w:t>Institute: Ch. Bansi Lal Government Polytechnic, Bhiwani, Haryana</w:t>
      </w:r>
    </w:p>
    <w:p>
      <w:pPr>
        <w:pStyle w:val="Heading1"/>
      </w:pPr>
      <w:r>
        <w:t>2. Objective</w:t>
      </w:r>
    </w:p>
    <w:p>
      <w:r>
        <w:t>The main objective of this project is to build a simple Student Performance Analytics System using Python. The project takes student marks and attendance data and converts it into useful academic information. It calculates total and average marks, assigns grades, identifies Pass/Fail status, compares subject performance, finds top-performing students, and checks the relationship between attendance and performance.</w:t>
      </w:r>
    </w:p>
    <w:p>
      <w:pPr>
        <w:pStyle w:val="Heading1"/>
      </w:pPr>
      <w:r>
        <w:t>3. Technologies Used</w:t>
      </w:r>
    </w:p>
    <w:p>
      <w:r>
        <w:t>• Python</w:t>
        <w:br/>
        <w:t>• NumPy</w:t>
        <w:br/>
        <w:t>• Pandas</w:t>
        <w:br/>
        <w:t>• Google Colab / Jupyter Notebook</w:t>
      </w:r>
    </w:p>
    <w:p>
      <w:pPr>
        <w:pStyle w:val="Heading1"/>
      </w:pPr>
      <w:r>
        <w:t>4. Dataset Description</w:t>
      </w:r>
    </w:p>
    <w:p>
      <w:r>
        <w:t>The project uses a CSV dataset containing 300 student records. Each record represents one student and contains basic student information, marks in four subjects, and attendance.</w:t>
        <w:br/>
        <w:br/>
        <w:t>Dataset columns:</w:t>
        <w:br/>
        <w:t>• Student_ID</w:t>
        <w:br/>
        <w:t>• Name</w:t>
        <w:br/>
        <w:t>• Department</w:t>
        <w:br/>
        <w:t>• Python</w:t>
        <w:br/>
        <w:t>• SQL</w:t>
        <w:br/>
        <w:t>• Mathematics</w:t>
        <w:br/>
        <w:t>• Data_Analysis</w:t>
        <w:br/>
        <w:t>• Attendance</w:t>
        <w:br/>
        <w:br/>
        <w:t>Subject marks are on a 0–100 scale and attendance is stored as a percentage.</w:t>
      </w:r>
    </w:p>
    <w:p>
      <w:pPr>
        <w:pStyle w:val="Heading1"/>
      </w:pPr>
      <w:r>
        <w:t>7. Outputs / Screenshots</w:t>
      </w:r>
    </w:p>
    <w:p>
      <w:r>
        <w:t>The Google Colab notebook screenshots are included in Appendix A. They show the executed analysis questions and their outputs.</w:t>
      </w:r>
    </w:p>
    <w:p>
      <w:pPr>
        <w:pStyle w:val="Heading1"/>
      </w:pPr>
      <w:r>
        <w:t>8. Final Outcome</w:t>
      </w:r>
    </w:p>
    <w:p>
      <w:r>
        <w:t>The completed Student Performance Analytics System provides a structured analysis of the 300 student records. It converts raw marks and attendance data into useful academic information such as total marks, average marks, grades, results, subject-wise performance, top performers, and the attendance-performance relationship.</w:t>
        <w:br/>
        <w:br/>
        <w:t>Actual calculated values can be added here after the final notebook run.</w:t>
      </w:r>
    </w:p>
    <w:p>
      <w:pPr>
        <w:pStyle w:val="Heading1"/>
      </w:pPr>
      <w:r>
        <w:t>9. Challenges and Learning</w:t>
      </w:r>
    </w:p>
    <w:p>
      <w:r>
        <w:t>While working on this project, I practiced loading CSV data into Pandas, inspecting a dataset, selecting specific columns, performing row-wise calculations, and using functions for repeated logic. I also learned how Pandas operations such as sum(), mean(), value_counts(), sort_values(), idxmax(), and idxmin() can be used for practical data analysis.</w:t>
        <w:br/>
        <w:br/>
        <w:t>The project helped me understand how raw data can be converted into useful results using Python, NumPy, and Pandas without using complicated machine-learning techniques.</w:t>
      </w:r>
    </w:p>
    <w:p>
      <w:pPr>
        <w:pStyle w:val="Heading1"/>
      </w:pPr>
      <w:r>
        <w:t>5. Implementation</w:t>
      </w:r>
    </w:p>
    <w:p>
      <w:r>
        <w:t>I implemented the project step by step in a Google Colab notebook. First, the CSV file is loaded into a Pandas DataFrame. After checking the dataset, the required calculations are performed one by one. Reusable functions are used for grade and Pass/Fail classification.</w:t>
      </w:r>
    </w:p>
    <w:p>
      <w:pPr>
        <w:pStyle w:val="ListNumber"/>
      </w:pPr>
      <w:r>
        <w:t>Load and understand the dataset.</w:t>
      </w:r>
    </w:p>
    <w:p>
      <w:pPr>
        <w:pStyle w:val="ListNumber"/>
      </w:pPr>
      <w:r>
        <w:t>Calculate Total_Marks for each student.</w:t>
      </w:r>
    </w:p>
    <w:p>
      <w:pPr>
        <w:pStyle w:val="ListNumber"/>
      </w:pPr>
      <w:r>
        <w:t>Calculate Average_Marks for each student.</w:t>
      </w:r>
    </w:p>
    <w:p>
      <w:pPr>
        <w:pStyle w:val="ListNumber"/>
      </w:pPr>
      <w:r>
        <w:t>Assign grades from A+ to F.</w:t>
      </w:r>
    </w:p>
    <w:p>
      <w:pPr>
        <w:pStyle w:val="ListNumber"/>
      </w:pPr>
      <w:r>
        <w:t>Determine Pass/Fail status using the 40-mark minimum in every subject.</w:t>
      </w:r>
    </w:p>
    <w:p>
      <w:pPr>
        <w:pStyle w:val="ListNumber"/>
      </w:pPr>
      <w:r>
        <w:t>Calculate the overall class average.</w:t>
      </w:r>
    </w:p>
    <w:p>
      <w:pPr>
        <w:pStyle w:val="ListNumber"/>
      </w:pPr>
      <w:r>
        <w:t>Identify the highest and lowest performing students.</w:t>
      </w:r>
    </w:p>
    <w:p>
      <w:pPr>
        <w:pStyle w:val="ListNumber"/>
      </w:pPr>
      <w:r>
        <w:t>Calculate subject-wise average marks.</w:t>
      </w:r>
    </w:p>
    <w:p>
      <w:pPr>
        <w:pStyle w:val="ListNumber"/>
      </w:pPr>
      <w:r>
        <w:t>Calculate Pass/Fail counts and percentages.</w:t>
      </w:r>
    </w:p>
    <w:p>
      <w:pPr>
        <w:pStyle w:val="ListNumber"/>
      </w:pPr>
      <w:r>
        <w:t>Identify the top 5 performing students.</w:t>
      </w:r>
    </w:p>
    <w:p>
      <w:pPr>
        <w:pStyle w:val="ListNumber"/>
      </w:pPr>
      <w:r>
        <w:t>Identify the best-performing subject.</w:t>
      </w:r>
    </w:p>
    <w:p>
      <w:pPr>
        <w:pStyle w:val="ListNumber"/>
      </w:pPr>
      <w:r>
        <w:t>Calculate correlation between Attendance and Average_Marks.</w:t>
      </w:r>
    </w:p>
    <w:p>
      <w:pPr>
        <w:pStyle w:val="ListNumber"/>
      </w:pPr>
      <w:r>
        <w:t>Generate the final performance summary.</w:t>
      </w:r>
    </w:p>
    <w:p>
      <w:pPr>
        <w:pStyle w:val="Heading1"/>
      </w:pPr>
      <w:r>
        <w:t>6. Key Features</w:t>
      </w:r>
    </w:p>
    <w:p>
      <w:pPr>
        <w:pStyle w:val="ListBullet"/>
      </w:pPr>
      <w:r>
        <w:t>Student dataset loading and inspection</w:t>
      </w:r>
    </w:p>
    <w:p>
      <w:pPr>
        <w:pStyle w:val="ListBullet"/>
      </w:pPr>
      <w:r>
        <w:t>Total and average marks calculation</w:t>
      </w:r>
    </w:p>
    <w:p>
      <w:pPr>
        <w:pStyle w:val="ListBullet"/>
      </w:pPr>
      <w:r>
        <w:t>Grade assignment</w:t>
      </w:r>
    </w:p>
    <w:p>
      <w:pPr>
        <w:pStyle w:val="ListBullet"/>
      </w:pPr>
      <w:r>
        <w:t>Pass/Fail classification</w:t>
      </w:r>
    </w:p>
    <w:p>
      <w:pPr>
        <w:pStyle w:val="ListBullet"/>
      </w:pPr>
      <w:r>
        <w:t>Overall class performance analysis</w:t>
      </w:r>
    </w:p>
    <w:p>
      <w:pPr>
        <w:pStyle w:val="ListBullet"/>
      </w:pPr>
      <w:r>
        <w:t>Highest and lowest performer identification</w:t>
      </w:r>
    </w:p>
    <w:p>
      <w:pPr>
        <w:pStyle w:val="ListBullet"/>
      </w:pPr>
      <w:r>
        <w:t>Subject-wise performance analysis</w:t>
      </w:r>
    </w:p>
    <w:p>
      <w:pPr>
        <w:pStyle w:val="ListBullet"/>
      </w:pPr>
      <w:r>
        <w:t>Pass/Fail statistics</w:t>
      </w:r>
    </w:p>
    <w:p>
      <w:pPr>
        <w:pStyle w:val="ListBullet"/>
      </w:pPr>
      <w:r>
        <w:t>Top 5 student identification</w:t>
      </w:r>
    </w:p>
    <w:p>
      <w:pPr>
        <w:pStyle w:val="ListBullet"/>
      </w:pPr>
      <w:r>
        <w:t>Best-performing subject identification</w:t>
      </w:r>
    </w:p>
    <w:p>
      <w:pPr>
        <w:pStyle w:val="ListBullet"/>
      </w:pPr>
      <w:r>
        <w:t>Attendance versus performance analysis</w:t>
      </w:r>
    </w:p>
    <w:p>
      <w:pPr>
        <w:pStyle w:val="ListBullet"/>
      </w:pPr>
      <w:r>
        <w:t>Final performance summary</w:t>
      </w:r>
    </w:p>
    <w:p>
      <w:pPr>
        <w:pStyle w:val="Heading1"/>
      </w:pPr>
      <w:r>
        <w:t>10. GitHub Repository</w:t>
      </w:r>
    </w:p>
    <w:p>
      <w:r>
        <w:t>GitHub Repository Link: [Add GitHub link after uploading the project]</w:t>
      </w:r>
    </w:p>
    <w:p>
      <w:r>
        <w:t>Final project files:</w:t>
      </w:r>
    </w:p>
    <w:p>
      <w:pPr>
        <w:pStyle w:val="ListBullet"/>
      </w:pPr>
      <w:r>
        <w:t>Student_Performance_Analytics.ipynb</w:t>
      </w:r>
    </w:p>
    <w:p>
      <w:pPr>
        <w:pStyle w:val="ListBullet"/>
      </w:pPr>
      <w:r>
        <w:t>students.csv</w:t>
      </w:r>
    </w:p>
    <w:p>
      <w:pPr>
        <w:pStyle w:val="ListBullet"/>
      </w:pPr>
      <w:r>
        <w:t>README.md</w:t>
      </w:r>
    </w:p>
    <w:p>
      <w:pPr>
        <w:pStyle w:val="ListBullet"/>
      </w:pPr>
      <w:r>
        <w:t>Project_Documentation.docx</w:t>
      </w:r>
    </w:p>
    <w:p>
      <w:pPr>
        <w:pStyle w:val="Heading1"/>
      </w:pPr>
      <w:r>
        <w:t>Appendix: Grade and Pass/Fail Criteria</w:t>
      </w:r>
    </w:p>
    <w:tbl>
      <w:tblPr>
        <w:tblStyle w:val="TableGrid"/>
        <w:tblW w:type="auto" w:w="0"/>
        <w:jc w:val="center"/>
        <w:tblLook w:firstColumn="1" w:firstRow="1" w:lastColumn="0" w:lastRow="0" w:noHBand="0" w:noVBand="1" w:val="04A0"/>
      </w:tblPr>
      <w:tblGrid>
        <w:gridCol w:w="4968"/>
        <w:gridCol w:w="4968"/>
      </w:tblGrid>
      <w:tr>
        <w:tc>
          <w:tcPr>
            <w:tcW w:type="dxa" w:w="4968"/>
          </w:tcPr>
          <w:p>
            <w:r>
              <w:t>Average Marks</w:t>
            </w:r>
          </w:p>
        </w:tc>
        <w:tc>
          <w:tcPr>
            <w:tcW w:type="dxa" w:w="4968"/>
          </w:tcPr>
          <w:p>
            <w:r>
              <w:t>Grade</w:t>
            </w:r>
          </w:p>
        </w:tc>
      </w:tr>
      <w:tr>
        <w:tc>
          <w:tcPr>
            <w:tcW w:type="dxa" w:w="4968"/>
          </w:tcPr>
          <w:p>
            <w:r>
              <w:t>90–100</w:t>
            </w:r>
          </w:p>
        </w:tc>
        <w:tc>
          <w:tcPr>
            <w:tcW w:type="dxa" w:w="4968"/>
          </w:tcPr>
          <w:p>
            <w:r>
              <w:t>A+</w:t>
            </w:r>
          </w:p>
        </w:tc>
      </w:tr>
      <w:tr>
        <w:tc>
          <w:tcPr>
            <w:tcW w:type="dxa" w:w="4968"/>
          </w:tcPr>
          <w:p>
            <w:r>
              <w:t>80–89</w:t>
            </w:r>
          </w:p>
        </w:tc>
        <w:tc>
          <w:tcPr>
            <w:tcW w:type="dxa" w:w="4968"/>
          </w:tcPr>
          <w:p>
            <w:r>
              <w:t>A</w:t>
            </w:r>
          </w:p>
        </w:tc>
      </w:tr>
      <w:tr>
        <w:tc>
          <w:tcPr>
            <w:tcW w:type="dxa" w:w="4968"/>
          </w:tcPr>
          <w:p>
            <w:r>
              <w:t>70–79</w:t>
            </w:r>
          </w:p>
        </w:tc>
        <w:tc>
          <w:tcPr>
            <w:tcW w:type="dxa" w:w="4968"/>
          </w:tcPr>
          <w:p>
            <w:r>
              <w:t>B</w:t>
            </w:r>
          </w:p>
        </w:tc>
      </w:tr>
      <w:tr>
        <w:tc>
          <w:tcPr>
            <w:tcW w:type="dxa" w:w="4968"/>
          </w:tcPr>
          <w:p>
            <w:r>
              <w:t>60–69</w:t>
            </w:r>
          </w:p>
        </w:tc>
        <w:tc>
          <w:tcPr>
            <w:tcW w:type="dxa" w:w="4968"/>
          </w:tcPr>
          <w:p>
            <w:r>
              <w:t>C</w:t>
            </w:r>
          </w:p>
        </w:tc>
      </w:tr>
      <w:tr>
        <w:tc>
          <w:tcPr>
            <w:tcW w:type="dxa" w:w="4968"/>
          </w:tcPr>
          <w:p>
            <w:r>
              <w:t>50–59</w:t>
            </w:r>
          </w:p>
        </w:tc>
        <w:tc>
          <w:tcPr>
            <w:tcW w:type="dxa" w:w="4968"/>
          </w:tcPr>
          <w:p>
            <w:r>
              <w:t>D</w:t>
            </w:r>
          </w:p>
        </w:tc>
      </w:tr>
      <w:tr>
        <w:tc>
          <w:tcPr>
            <w:tcW w:type="dxa" w:w="4968"/>
          </w:tcPr>
          <w:p>
            <w:r>
              <w:t>Below 50</w:t>
            </w:r>
          </w:p>
        </w:tc>
        <w:tc>
          <w:tcPr>
            <w:tcW w:type="dxa" w:w="4968"/>
          </w:tcPr>
          <w:p>
            <w:r>
              <w:t>F</w:t>
            </w:r>
          </w:p>
        </w:tc>
      </w:tr>
    </w:tbl>
    <w:p>
      <w:r>
        <w:t>Pass/Fail Rule: A student is considered Pass only if they score at least 40 marks in every subject. If the student scores below 40 in any one subject, the result is Fail.</w:t>
      </w:r>
    </w:p>
    <w:p>
      <w:r>
        <w:br w:type="page"/>
      </w:r>
    </w:p>
    <w:p>
      <w:pPr>
        <w:pStyle w:val="Heading1"/>
      </w:pPr>
      <w:r>
        <w:t>Appendix A: Google Colab Notebook Screenshots</w:t>
      </w:r>
    </w:p>
    <w:p>
      <w:r>
        <w:t>The following screenshots were provided from the project notebook and are included as evidence of the analysis steps and outputs.</w:t>
      </w:r>
    </w:p>
    <w:p>
      <w:pPr>
        <w:jc w:val="center"/>
      </w:pPr>
      <w:r>
        <w:rPr>
          <w:b/>
          <w:sz w:val="20"/>
        </w:rPr>
        <w:t>Q2 – Calculate Total Marks</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Screenshot (613).png"/>
                    <pic:cNvPicPr/>
                  </pic:nvPicPr>
                  <pic:blipFill>
                    <a:blip r:embed="rId9"/>
                    <a:stretch>
                      <a:fillRect/>
                    </a:stretch>
                  </pic:blipFill>
                  <pic:spPr>
                    <a:xfrm>
                      <a:off x="0" y="0"/>
                      <a:ext cx="5577840" cy="3137535"/>
                    </a:xfrm>
                    <a:prstGeom prst="rect"/>
                  </pic:spPr>
                </pic:pic>
              </a:graphicData>
            </a:graphic>
          </wp:inline>
        </w:drawing>
      </w:r>
    </w:p>
    <w:p/>
    <w:p>
      <w:pPr>
        <w:jc w:val="center"/>
      </w:pPr>
      <w:r>
        <w:rPr>
          <w:b/>
          <w:sz w:val="20"/>
        </w:rPr>
        <w:t>Q3 – Calculate Average Marks</w:t>
      </w:r>
    </w:p>
    <w:p>
      <w:pPr>
        <w:jc w:val="center"/>
      </w:pPr>
      <w:r>
        <w:drawing>
          <wp:inline xmlns:a="http://schemas.openxmlformats.org/drawingml/2006/main" xmlns:pic="http://schemas.openxmlformats.org/drawingml/2006/picture">
            <wp:extent cx="5577840" cy="3137535"/>
            <wp:docPr id="2" name="Picture 2"/>
            <wp:cNvGraphicFramePr>
              <a:graphicFrameLocks noChangeAspect="1"/>
            </wp:cNvGraphicFramePr>
            <a:graphic>
              <a:graphicData uri="http://schemas.openxmlformats.org/drawingml/2006/picture">
                <pic:pic>
                  <pic:nvPicPr>
                    <pic:cNvPr id="0" name="Screenshot (614).png"/>
                    <pic:cNvPicPr/>
                  </pic:nvPicPr>
                  <pic:blipFill>
                    <a:blip r:embed="rId10"/>
                    <a:stretch>
                      <a:fillRect/>
                    </a:stretch>
                  </pic:blipFill>
                  <pic:spPr>
                    <a:xfrm>
                      <a:off x="0" y="0"/>
                      <a:ext cx="5577840" cy="3137535"/>
                    </a:xfrm>
                    <a:prstGeom prst="rect"/>
                  </pic:spPr>
                </pic:pic>
              </a:graphicData>
            </a:graphic>
          </wp:inline>
        </w:drawing>
      </w:r>
    </w:p>
    <w:p>
      <w:r>
        <w:br w:type="page"/>
      </w:r>
    </w:p>
    <w:p>
      <w:pPr>
        <w:jc w:val="center"/>
      </w:pPr>
      <w:r>
        <w:rPr>
          <w:b/>
          <w:sz w:val="20"/>
        </w:rPr>
        <w:t>Q4 – Assign Grades</w:t>
      </w:r>
    </w:p>
    <w:p>
      <w:pPr>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Screenshot (615).png"/>
                    <pic:cNvPicPr/>
                  </pic:nvPicPr>
                  <pic:blipFill>
                    <a:blip r:embed="rId11"/>
                    <a:stretch>
                      <a:fillRect/>
                    </a:stretch>
                  </pic:blipFill>
                  <pic:spPr>
                    <a:xfrm>
                      <a:off x="0" y="0"/>
                      <a:ext cx="5577840" cy="3137535"/>
                    </a:xfrm>
                    <a:prstGeom prst="rect"/>
                  </pic:spPr>
                </pic:pic>
              </a:graphicData>
            </a:graphic>
          </wp:inline>
        </w:drawing>
      </w:r>
    </w:p>
    <w:p/>
    <w:p>
      <w:pPr>
        <w:jc w:val="center"/>
      </w:pPr>
      <w:r>
        <w:rPr>
          <w:b/>
          <w:sz w:val="20"/>
        </w:rPr>
        <w:t>Q5 – Identify Pass/Fail Status</w:t>
      </w:r>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Screenshot (616).png"/>
                    <pic:cNvPicPr/>
                  </pic:nvPicPr>
                  <pic:blipFill>
                    <a:blip r:embed="rId12"/>
                    <a:stretch>
                      <a:fillRect/>
                    </a:stretch>
                  </pic:blipFill>
                  <pic:spPr>
                    <a:xfrm>
                      <a:off x="0" y="0"/>
                      <a:ext cx="5577840" cy="3137535"/>
                    </a:xfrm>
                    <a:prstGeom prst="rect"/>
                  </pic:spPr>
                </pic:pic>
              </a:graphicData>
            </a:graphic>
          </wp:inline>
        </w:drawing>
      </w:r>
    </w:p>
    <w:p>
      <w:r>
        <w:br w:type="page"/>
      </w:r>
    </w:p>
    <w:p>
      <w:pPr>
        <w:jc w:val="center"/>
      </w:pPr>
      <w:r>
        <w:rPr>
          <w:b/>
          <w:sz w:val="20"/>
        </w:rPr>
        <w:t>Q6 – Calculate Overall Class Average</w:t>
      </w:r>
    </w:p>
    <w:p>
      <w:pPr>
        <w:jc w:val="center"/>
      </w:pPr>
      <w:r>
        <w:drawing>
          <wp:inline xmlns:a="http://schemas.openxmlformats.org/drawingml/2006/main" xmlns:pic="http://schemas.openxmlformats.org/drawingml/2006/picture">
            <wp:extent cx="5577840" cy="3137535"/>
            <wp:docPr id="5" name="Picture 5"/>
            <wp:cNvGraphicFramePr>
              <a:graphicFrameLocks noChangeAspect="1"/>
            </wp:cNvGraphicFramePr>
            <a:graphic>
              <a:graphicData uri="http://schemas.openxmlformats.org/drawingml/2006/picture">
                <pic:pic>
                  <pic:nvPicPr>
                    <pic:cNvPr id="0" name="Screenshot (617).png"/>
                    <pic:cNvPicPr/>
                  </pic:nvPicPr>
                  <pic:blipFill>
                    <a:blip r:embed="rId13"/>
                    <a:stretch>
                      <a:fillRect/>
                    </a:stretch>
                  </pic:blipFill>
                  <pic:spPr>
                    <a:xfrm>
                      <a:off x="0" y="0"/>
                      <a:ext cx="5577840" cy="3137535"/>
                    </a:xfrm>
                    <a:prstGeom prst="rect"/>
                  </pic:spPr>
                </pic:pic>
              </a:graphicData>
            </a:graphic>
          </wp:inline>
        </w:drawing>
      </w:r>
    </w:p>
    <w:p/>
    <w:p>
      <w:pPr>
        <w:jc w:val="center"/>
      </w:pPr>
      <w:r>
        <w:rPr>
          <w:b/>
          <w:sz w:val="20"/>
        </w:rPr>
        <w:t>Q7 – Identify Highest and Lowest Performers</w:t>
      </w:r>
    </w:p>
    <w:p>
      <w:pPr>
        <w:jc w:val="center"/>
      </w:pPr>
      <w:r>
        <w:drawing>
          <wp:inline xmlns:a="http://schemas.openxmlformats.org/drawingml/2006/main" xmlns:pic="http://schemas.openxmlformats.org/drawingml/2006/picture">
            <wp:extent cx="5577840" cy="3137535"/>
            <wp:docPr id="6" name="Picture 6"/>
            <wp:cNvGraphicFramePr>
              <a:graphicFrameLocks noChangeAspect="1"/>
            </wp:cNvGraphicFramePr>
            <a:graphic>
              <a:graphicData uri="http://schemas.openxmlformats.org/drawingml/2006/picture">
                <pic:pic>
                  <pic:nvPicPr>
                    <pic:cNvPr id="0" name="Screenshot (618).png"/>
                    <pic:cNvPicPr/>
                  </pic:nvPicPr>
                  <pic:blipFill>
                    <a:blip r:embed="rId14"/>
                    <a:stretch>
                      <a:fillRect/>
                    </a:stretch>
                  </pic:blipFill>
                  <pic:spPr>
                    <a:xfrm>
                      <a:off x="0" y="0"/>
                      <a:ext cx="5577840" cy="3137535"/>
                    </a:xfrm>
                    <a:prstGeom prst="rect"/>
                  </pic:spPr>
                </pic:pic>
              </a:graphicData>
            </a:graphic>
          </wp:inline>
        </w:drawing>
      </w:r>
    </w:p>
    <w:p>
      <w:r>
        <w:br w:type="page"/>
      </w:r>
    </w:p>
    <w:p>
      <w:pPr>
        <w:jc w:val="center"/>
      </w:pPr>
      <w:r>
        <w:rPr>
          <w:b/>
          <w:sz w:val="20"/>
        </w:rPr>
        <w:t>Q8 – Analyze Subject-wise Performance</w:t>
      </w:r>
    </w:p>
    <w:p>
      <w:pPr>
        <w:jc w:val="center"/>
      </w:pPr>
      <w:r>
        <w:drawing>
          <wp:inline xmlns:a="http://schemas.openxmlformats.org/drawingml/2006/main" xmlns:pic="http://schemas.openxmlformats.org/drawingml/2006/picture">
            <wp:extent cx="5577840" cy="3137535"/>
            <wp:docPr id="7" name="Picture 7"/>
            <wp:cNvGraphicFramePr>
              <a:graphicFrameLocks noChangeAspect="1"/>
            </wp:cNvGraphicFramePr>
            <a:graphic>
              <a:graphicData uri="http://schemas.openxmlformats.org/drawingml/2006/picture">
                <pic:pic>
                  <pic:nvPicPr>
                    <pic:cNvPr id="0" name="Screenshot (619).png"/>
                    <pic:cNvPicPr/>
                  </pic:nvPicPr>
                  <pic:blipFill>
                    <a:blip r:embed="rId15"/>
                    <a:stretch>
                      <a:fillRect/>
                    </a:stretch>
                  </pic:blipFill>
                  <pic:spPr>
                    <a:xfrm>
                      <a:off x="0" y="0"/>
                      <a:ext cx="5577840" cy="3137535"/>
                    </a:xfrm>
                    <a:prstGeom prst="rect"/>
                  </pic:spPr>
                </pic:pic>
              </a:graphicData>
            </a:graphic>
          </wp:inline>
        </w:drawing>
      </w:r>
    </w:p>
    <w:p/>
    <w:p>
      <w:pPr>
        <w:jc w:val="center"/>
      </w:pPr>
      <w:r>
        <w:rPr>
          <w:b/>
          <w:sz w:val="20"/>
        </w:rPr>
        <w:t>Q8 – Subject-wise Average Output</w:t>
      </w:r>
    </w:p>
    <w:p>
      <w:pPr>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Screenshot (620).png"/>
                    <pic:cNvPicPr/>
                  </pic:nvPicPr>
                  <pic:blipFill>
                    <a:blip r:embed="rId16"/>
                    <a:stretch>
                      <a:fillRect/>
                    </a:stretch>
                  </pic:blipFill>
                  <pic:spPr>
                    <a:xfrm>
                      <a:off x="0" y="0"/>
                      <a:ext cx="5577840" cy="3137535"/>
                    </a:xfrm>
                    <a:prstGeom prst="rect"/>
                  </pic:spPr>
                </pic:pic>
              </a:graphicData>
            </a:graphic>
          </wp:inline>
        </w:drawing>
      </w:r>
    </w:p>
    <w:p>
      <w:r>
        <w:br w:type="page"/>
      </w:r>
    </w:p>
    <w:p>
      <w:pPr>
        <w:jc w:val="center"/>
      </w:pPr>
      <w:r>
        <w:rPr>
          <w:b/>
          <w:sz w:val="20"/>
        </w:rPr>
        <w:t>Q9 – Pass/Fail Statistics</w:t>
      </w:r>
    </w:p>
    <w:p>
      <w:pPr>
        <w:jc w:val="center"/>
      </w:pP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Screenshot (621).png"/>
                    <pic:cNvPicPr/>
                  </pic:nvPicPr>
                  <pic:blipFill>
                    <a:blip r:embed="rId17"/>
                    <a:stretch>
                      <a:fillRect/>
                    </a:stretch>
                  </pic:blipFill>
                  <pic:spPr>
                    <a:xfrm>
                      <a:off x="0" y="0"/>
                      <a:ext cx="5577840" cy="3137535"/>
                    </a:xfrm>
                    <a:prstGeom prst="rect"/>
                  </pic:spPr>
                </pic:pic>
              </a:graphicData>
            </a:graphic>
          </wp:inline>
        </w:drawing>
      </w:r>
    </w:p>
    <w:p/>
    <w:p>
      <w:pPr>
        <w:jc w:val="center"/>
      </w:pPr>
      <w:r>
        <w:rPr>
          <w:b/>
          <w:sz w:val="20"/>
        </w:rPr>
        <w:t>Q9 – Pass/Fail Summary Output</w:t>
      </w:r>
    </w:p>
    <w:p>
      <w:pPr>
        <w:jc w:val="center"/>
      </w:pPr>
      <w:r>
        <w:drawing>
          <wp:inline xmlns:a="http://schemas.openxmlformats.org/drawingml/2006/main" xmlns:pic="http://schemas.openxmlformats.org/drawingml/2006/picture">
            <wp:extent cx="5577840" cy="3137535"/>
            <wp:docPr id="10" name="Picture 10"/>
            <wp:cNvGraphicFramePr>
              <a:graphicFrameLocks noChangeAspect="1"/>
            </wp:cNvGraphicFramePr>
            <a:graphic>
              <a:graphicData uri="http://schemas.openxmlformats.org/drawingml/2006/picture">
                <pic:pic>
                  <pic:nvPicPr>
                    <pic:cNvPr id="0" name="Screenshot (622).png"/>
                    <pic:cNvPicPr/>
                  </pic:nvPicPr>
                  <pic:blipFill>
                    <a:blip r:embed="rId18"/>
                    <a:stretch>
                      <a:fillRect/>
                    </a:stretch>
                  </pic:blipFill>
                  <pic:spPr>
                    <a:xfrm>
                      <a:off x="0" y="0"/>
                      <a:ext cx="5577840" cy="3137535"/>
                    </a:xfrm>
                    <a:prstGeom prst="rect"/>
                  </pic:spPr>
                </pic:pic>
              </a:graphicData>
            </a:graphic>
          </wp:inline>
        </w:drawing>
      </w:r>
    </w:p>
    <w:p>
      <w:r>
        <w:br w:type="page"/>
      </w:r>
    </w:p>
    <w:p>
      <w:pPr>
        <w:jc w:val="center"/>
      </w:pPr>
      <w:r>
        <w:rPr>
          <w:b/>
          <w:sz w:val="20"/>
        </w:rPr>
        <w:t>Q10 – Identify the Top 5 Performing Students</w:t>
      </w:r>
    </w:p>
    <w:p>
      <w:pPr>
        <w:jc w:val="center"/>
      </w:pPr>
      <w:r>
        <w:drawing>
          <wp:inline xmlns:a="http://schemas.openxmlformats.org/drawingml/2006/main" xmlns:pic="http://schemas.openxmlformats.org/drawingml/2006/picture">
            <wp:extent cx="5577840" cy="3137535"/>
            <wp:docPr id="11" name="Picture 11"/>
            <wp:cNvGraphicFramePr>
              <a:graphicFrameLocks noChangeAspect="1"/>
            </wp:cNvGraphicFramePr>
            <a:graphic>
              <a:graphicData uri="http://schemas.openxmlformats.org/drawingml/2006/picture">
                <pic:pic>
                  <pic:nvPicPr>
                    <pic:cNvPr id="0" name="Screenshot (623).png"/>
                    <pic:cNvPicPr/>
                  </pic:nvPicPr>
                  <pic:blipFill>
                    <a:blip r:embed="rId19"/>
                    <a:stretch>
                      <a:fillRect/>
                    </a:stretch>
                  </pic:blipFill>
                  <pic:spPr>
                    <a:xfrm>
                      <a:off x="0" y="0"/>
                      <a:ext cx="5577840" cy="3137535"/>
                    </a:xfrm>
                    <a:prstGeom prst="rect"/>
                  </pic:spPr>
                </pic:pic>
              </a:graphicData>
            </a:graphic>
          </wp:inline>
        </w:drawing>
      </w:r>
    </w:p>
    <w:p/>
    <w:p>
      <w:pPr>
        <w:jc w:val="center"/>
      </w:pPr>
      <w:r>
        <w:rPr>
          <w:b/>
          <w:sz w:val="20"/>
        </w:rPr>
        <w:t>Q10 – Top 5 Students Output</w:t>
      </w:r>
    </w:p>
    <w:p>
      <w:pPr>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Screenshot (624).png"/>
                    <pic:cNvPicPr/>
                  </pic:nvPicPr>
                  <pic:blipFill>
                    <a:blip r:embed="rId20"/>
                    <a:stretch>
                      <a:fillRect/>
                    </a:stretch>
                  </pic:blipFill>
                  <pic:spPr>
                    <a:xfrm>
                      <a:off x="0" y="0"/>
                      <a:ext cx="5577840" cy="3137535"/>
                    </a:xfrm>
                    <a:prstGeom prst="rect"/>
                  </pic:spPr>
                </pic:pic>
              </a:graphicData>
            </a:graphic>
          </wp:inline>
        </w:drawing>
      </w:r>
    </w:p>
    <w:p>
      <w:r>
        <w:br w:type="page"/>
      </w:r>
    </w:p>
    <w:p>
      <w:pPr>
        <w:jc w:val="center"/>
      </w:pPr>
      <w:r>
        <w:rPr>
          <w:b/>
          <w:sz w:val="20"/>
        </w:rPr>
        <w:t>Q11 – Identify the Best-performing Subject</w:t>
      </w:r>
    </w:p>
    <w:p>
      <w:pPr>
        <w:jc w:val="center"/>
      </w:pPr>
      <w:r>
        <w:drawing>
          <wp:inline xmlns:a="http://schemas.openxmlformats.org/drawingml/2006/main" xmlns:pic="http://schemas.openxmlformats.org/drawingml/2006/picture">
            <wp:extent cx="5577840" cy="3137535"/>
            <wp:docPr id="13" name="Picture 13"/>
            <wp:cNvGraphicFramePr>
              <a:graphicFrameLocks noChangeAspect="1"/>
            </wp:cNvGraphicFramePr>
            <a:graphic>
              <a:graphicData uri="http://schemas.openxmlformats.org/drawingml/2006/picture">
                <pic:pic>
                  <pic:nvPicPr>
                    <pic:cNvPr id="0" name="Screenshot (625).png"/>
                    <pic:cNvPicPr/>
                  </pic:nvPicPr>
                  <pic:blipFill>
                    <a:blip r:embed="rId21"/>
                    <a:stretch>
                      <a:fillRect/>
                    </a:stretch>
                  </pic:blipFill>
                  <pic:spPr>
                    <a:xfrm>
                      <a:off x="0" y="0"/>
                      <a:ext cx="5577840" cy="3137535"/>
                    </a:xfrm>
                    <a:prstGeom prst="rect"/>
                  </pic:spPr>
                </pic:pic>
              </a:graphicData>
            </a:graphic>
          </wp:inline>
        </w:drawing>
      </w:r>
    </w:p>
    <w:p/>
    <w:p>
      <w:pPr>
        <w:jc w:val="center"/>
      </w:pPr>
      <w:r>
        <w:rPr>
          <w:b/>
          <w:sz w:val="20"/>
        </w:rPr>
        <w:t>Q11 – Best Subject Output</w:t>
      </w:r>
    </w:p>
    <w:p>
      <w:pPr>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Screenshot (626).png"/>
                    <pic:cNvPicPr/>
                  </pic:nvPicPr>
                  <pic:blipFill>
                    <a:blip r:embed="rId22"/>
                    <a:stretch>
                      <a:fillRect/>
                    </a:stretch>
                  </pic:blipFill>
                  <pic:spPr>
                    <a:xfrm>
                      <a:off x="0" y="0"/>
                      <a:ext cx="5577840" cy="3137535"/>
                    </a:xfrm>
                    <a:prstGeom prst="rect"/>
                  </pic:spPr>
                </pic:pic>
              </a:graphicData>
            </a:graphic>
          </wp:inline>
        </w:drawing>
      </w:r>
    </w:p>
    <w:p>
      <w:r>
        <w:br w:type="page"/>
      </w:r>
    </w:p>
    <w:p>
      <w:pPr>
        <w:jc w:val="center"/>
      </w:pPr>
      <w:r>
        <w:rPr>
          <w:b/>
          <w:sz w:val="20"/>
        </w:rPr>
        <w:t>Q12 – Analyze Attendance and Performance</w:t>
      </w:r>
    </w:p>
    <w:p>
      <w:pPr>
        <w:jc w:val="center"/>
      </w:pPr>
      <w:r>
        <w:drawing>
          <wp:inline xmlns:a="http://schemas.openxmlformats.org/drawingml/2006/main" xmlns:pic="http://schemas.openxmlformats.org/drawingml/2006/picture">
            <wp:extent cx="5577840" cy="3137535"/>
            <wp:docPr id="15" name="Picture 15"/>
            <wp:cNvGraphicFramePr>
              <a:graphicFrameLocks noChangeAspect="1"/>
            </wp:cNvGraphicFramePr>
            <a:graphic>
              <a:graphicData uri="http://schemas.openxmlformats.org/drawingml/2006/picture">
                <pic:pic>
                  <pic:nvPicPr>
                    <pic:cNvPr id="0" name="Screenshot (627).png"/>
                    <pic:cNvPicPr/>
                  </pic:nvPicPr>
                  <pic:blipFill>
                    <a:blip r:embed="rId23"/>
                    <a:stretch>
                      <a:fillRect/>
                    </a:stretch>
                  </pic:blipFill>
                  <pic:spPr>
                    <a:xfrm>
                      <a:off x="0" y="0"/>
                      <a:ext cx="5577840" cy="3137535"/>
                    </a:xfrm>
                    <a:prstGeom prst="rect"/>
                  </pic:spPr>
                </pic:pic>
              </a:graphicData>
            </a:graphic>
          </wp:inline>
        </w:drawing>
      </w:r>
    </w:p>
    <w:p/>
    <w:p>
      <w:pPr>
        <w:jc w:val="center"/>
      </w:pPr>
      <w:r>
        <w:rPr>
          <w:b/>
          <w:sz w:val="20"/>
        </w:rPr>
        <w:t>Q12 – Attendance/Performance Output</w:t>
      </w:r>
    </w:p>
    <w:p>
      <w:pPr>
        <w:jc w:val="center"/>
      </w:pPr>
      <w:r>
        <w:drawing>
          <wp:inline xmlns:a="http://schemas.openxmlformats.org/drawingml/2006/main" xmlns:pic="http://schemas.openxmlformats.org/drawingml/2006/picture">
            <wp:extent cx="5577840" cy="3137535"/>
            <wp:docPr id="16" name="Picture 16"/>
            <wp:cNvGraphicFramePr>
              <a:graphicFrameLocks noChangeAspect="1"/>
            </wp:cNvGraphicFramePr>
            <a:graphic>
              <a:graphicData uri="http://schemas.openxmlformats.org/drawingml/2006/picture">
                <pic:pic>
                  <pic:nvPicPr>
                    <pic:cNvPr id="0" name="Screenshot (628).png"/>
                    <pic:cNvPicPr/>
                  </pic:nvPicPr>
                  <pic:blipFill>
                    <a:blip r:embed="rId24"/>
                    <a:stretch>
                      <a:fillRect/>
                    </a:stretch>
                  </pic:blipFill>
                  <pic:spPr>
                    <a:xfrm>
                      <a:off x="0" y="0"/>
                      <a:ext cx="5577840" cy="3137535"/>
                    </a:xfrm>
                    <a:prstGeom prst="rect"/>
                  </pic:spPr>
                </pic:pic>
              </a:graphicData>
            </a:graphic>
          </wp:inline>
        </w:drawing>
      </w:r>
    </w:p>
    <w:p>
      <w:r>
        <w:br w:type="page"/>
      </w:r>
    </w:p>
    <w:p>
      <w:pPr>
        <w:jc w:val="center"/>
      </w:pPr>
      <w:r>
        <w:rPr>
          <w:b/>
          <w:sz w:val="20"/>
        </w:rPr>
        <w:t>Q13 – Generate Final Performance Summary</w:t>
      </w:r>
    </w:p>
    <w:p>
      <w:pPr>
        <w:jc w:val="center"/>
      </w:pPr>
      <w:r>
        <w:drawing>
          <wp:inline xmlns:a="http://schemas.openxmlformats.org/drawingml/2006/main" xmlns:pic="http://schemas.openxmlformats.org/drawingml/2006/picture">
            <wp:extent cx="5577840" cy="3137535"/>
            <wp:docPr id="17" name="Picture 17"/>
            <wp:cNvGraphicFramePr>
              <a:graphicFrameLocks noChangeAspect="1"/>
            </wp:cNvGraphicFramePr>
            <a:graphic>
              <a:graphicData uri="http://schemas.openxmlformats.org/drawingml/2006/picture">
                <pic:pic>
                  <pic:nvPicPr>
                    <pic:cNvPr id="0" name="Screenshot (629).png"/>
                    <pic:cNvPicPr/>
                  </pic:nvPicPr>
                  <pic:blipFill>
                    <a:blip r:embed="rId25"/>
                    <a:stretch>
                      <a:fillRect/>
                    </a:stretch>
                  </pic:blipFill>
                  <pic:spPr>
                    <a:xfrm>
                      <a:off x="0" y="0"/>
                      <a:ext cx="5577840" cy="3137535"/>
                    </a:xfrm>
                    <a:prstGeom prst="rect"/>
                  </pic:spPr>
                </pic:pic>
              </a:graphicData>
            </a:graphic>
          </wp:inline>
        </w:drawing>
      </w:r>
    </w:p>
    <w:p/>
    <w:p>
      <w:pPr>
        <w:jc w:val="center"/>
      </w:pPr>
      <w:r>
        <w:rPr>
          <w:b/>
          <w:sz w:val="20"/>
        </w:rPr>
        <w:t>Q13 – Final Summary Output</w:t>
      </w:r>
    </w:p>
    <w:p>
      <w:pPr>
        <w:jc w:val="center"/>
      </w:pPr>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Screenshot (630).png"/>
                    <pic:cNvPicPr/>
                  </pic:nvPicPr>
                  <pic:blipFill>
                    <a:blip r:embed="rId26"/>
                    <a:stretch>
                      <a:fillRect/>
                    </a:stretch>
                  </pic:blipFill>
                  <pic:spPr>
                    <a:xfrm>
                      <a:off x="0" y="0"/>
                      <a:ext cx="5577840" cy="3137535"/>
                    </a:xfrm>
                    <a:prstGeom prst="rect"/>
                  </pic:spPr>
                </pic:pic>
              </a:graphicData>
            </a:graphic>
          </wp:inline>
        </w:drawing>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