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46"/>
          <w:szCs w:val="46"/>
        </w:rPr>
      </w:pPr>
      <w:bookmarkStart w:colFirst="0" w:colLast="0" w:name="_fzms3uw1pjp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Installations and creation of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666666"/>
          <w:sz w:val="30"/>
          <w:szCs w:val="30"/>
          <w:u w:val="single"/>
        </w:rPr>
      </w:pPr>
      <w:r w:rsidDel="00000000" w:rsidR="00000000" w:rsidRPr="00000000">
        <w:rPr>
          <w:b w:val="1"/>
          <w:color w:val="666666"/>
          <w:sz w:val="30"/>
          <w:szCs w:val="30"/>
          <w:u w:val="single"/>
          <w:rtl w:val="0"/>
        </w:rPr>
        <w:t xml:space="preserve">Installation of eclipse and setup: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1. Eclipse java Enterprise Model : (JEE model)   </w:t>
      </w:r>
    </w:p>
    <w:p w:rsidR="00000000" w:rsidDel="00000000" w:rsidP="00000000" w:rsidRDefault="00000000" w:rsidRPr="00000000" w14:paraId="00000006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Eclipse downloads - Select a mirror | The Eclipse 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81538" cy="1990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2. Tomcat installation : </w:t>
      </w:r>
    </w:p>
    <w:p w:rsidR="00000000" w:rsidDel="00000000" w:rsidP="00000000" w:rsidRDefault="00000000" w:rsidRPr="00000000" w14:paraId="0000000A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https://tomcat.apache.org/download-90.cgi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81538" cy="3409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Download highlighted two zip files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3. Adding tomcat into eclipse :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Eclipse - Servers - Touch Blue link(in sever window) - Select tomcat version - Next - Browse the folder where you extracted the tomcat zip file - finish 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color w:val="666666"/>
          <w:sz w:val="30"/>
          <w:szCs w:val="30"/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666666"/>
          <w:sz w:val="30"/>
          <w:szCs w:val="30"/>
          <w:u w:val="single"/>
          <w:rtl w:val="0"/>
        </w:rPr>
        <w:t xml:space="preserve">Creation of Project : 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eclipse project.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apache-tomcat-8.5.99 at localhost</w:t>
      </w:r>
      <w:r w:rsidDel="00000000" w:rsidR="00000000" w:rsidRPr="00000000">
        <w:rPr>
          <w:rtl w:val="0"/>
        </w:rPr>
        <w:t xml:space="preserve"> as server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the files in the following order: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=&gt; project - src - main - webapp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Controllers and Models</w:t>
      </w:r>
      <w:r w:rsidDel="00000000" w:rsidR="00000000" w:rsidRPr="00000000">
        <w:rPr>
          <w:rtl w:val="0"/>
        </w:rPr>
        <w:t xml:space="preserve"> =&gt; project - java resources - src/main/java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eclipse.org/downloads/download.php?file=/technology/epp/downloads/release/2024-09/R/eclipse-jee-2024-09-R-win32-x86_64.zip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tomcat.apache.org/download-90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