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7 — System &amp; Integration Testing Execution Report</w:t>
      </w:r>
    </w:p>
    <w:p>
      <w:pPr>
        <w:pStyle w:val="Heading1"/>
      </w:pPr>
      <w:r>
        <w:t>1. Document Information</w:t>
      </w:r>
    </w:p>
    <w:p>
      <w:pPr>
        <w:pStyle w:val="ListBullet"/>
      </w:pPr>
      <w:r>
        <w:t>**Project/Activity:** Day 7 — System Testing &amp; Integration Testing</w:t>
      </w:r>
    </w:p>
    <w:p>
      <w:pPr>
        <w:pStyle w:val="ListBullet"/>
      </w:pPr>
      <w:r>
        <w:t>**Report type:** Execution report and result-tracking template</w:t>
      </w:r>
    </w:p>
    <w:p>
      <w:pPr>
        <w:pStyle w:val="ListBullet"/>
      </w:pPr>
      <w:r>
        <w:t>**Prepared date:** 13 October 2026</w:t>
      </w:r>
    </w:p>
    <w:p>
      <w:pPr>
        <w:pStyle w:val="ListBullet"/>
      </w:pPr>
      <w:r>
        <w:t>**Execution status:** Not executed in this report</w:t>
      </w:r>
    </w:p>
    <w:p>
      <w:pPr>
        <w:pStyle w:val="ListBullet"/>
      </w:pPr>
      <w:r>
        <w:t>**Related artifacts:** `System-Testing/System-Test-Plan.md`, `Integration-Testing/Integration-Test-Strategy.md`, `Integration-Testing/Integration-Test-Cases.xlsx`, `API-Testing/Postman-Collection.json`, `API-Testing/API-Test-Results.xlsx`</w:t>
      </w:r>
    </w:p>
    <w:p>
      <w:pPr>
        <w:pStyle w:val="Heading1"/>
      </w:pPr>
      <w:r>
        <w:t>2. Purpose</w:t>
      </w:r>
    </w:p>
    <w:p>
      <w:r>
        <w:t>This report records the execution status, actual results, evidence, and defects for system, integration, and API testing. It is designed to be updated only after a test has actually been run.</w:t>
      </w:r>
    </w:p>
    <w:p>
      <w:pPr>
        <w:pStyle w:val="Heading1"/>
      </w:pPr>
      <w:r>
        <w:t>3. Execution Integrity Note</w:t>
      </w:r>
    </w:p>
    <w:p>
      <w:r>
        <w:t>No tests are marked as passed or failed here because actual execution evidence has not been supplied. Initial statuses are Not Executed. Do not replace them with Pass/Fail until the test has been run and the actual result has been compared with the expected result. JSONPlaceholder write operations (POST, PUT, PATCH, DELETE) simulate responses and do not persist changes to the service.</w:t>
      </w:r>
    </w:p>
    <w:p>
      <w:pPr>
        <w:pStyle w:val="Heading1"/>
      </w:pPr>
      <w:r>
        <w:t>4. Scope</w:t>
      </w:r>
    </w:p>
    <w:p>
      <w:pPr>
        <w:pStyle w:val="ListBullet"/>
      </w:pPr>
      <w:r>
        <w:t>System-level user workflows and end-to-end behavior</w:t>
      </w:r>
    </w:p>
    <w:p>
      <w:pPr>
        <w:pStyle w:val="ListBullet"/>
      </w:pPr>
      <w:r>
        <w:t>Integration between UI/client, API, and data/service layers</w:t>
      </w:r>
    </w:p>
    <w:p>
      <w:pPr>
        <w:pStyle w:val="ListBullet"/>
      </w:pPr>
      <w:r>
        <w:t>API request/response validation, status codes, response schema, and error handling</w:t>
      </w:r>
    </w:p>
    <w:p>
      <w:pPr>
        <w:pStyle w:val="ListBullet"/>
      </w:pPr>
      <w:r>
        <w:t>Authentication/authorization and negative scenarios where supported by the selected demo application</w:t>
      </w:r>
    </w:p>
    <w:p>
      <w:pPr>
        <w:pStyle w:val="Heading1"/>
      </w:pPr>
      <w:r>
        <w:t>5. Execution Summary</w:t>
      </w:r>
    </w:p>
    <w:p>
      <w:r>
        <w:t>| Metric | Current value |</w:t>
      </w:r>
    </w:p>
    <w:p>
      <w:r>
        <w:t>|---|---:|</w:t>
      </w:r>
    </w:p>
    <w:p>
      <w:r>
        <w:t>| Planned integration test cases | 56 |</w:t>
      </w:r>
    </w:p>
    <w:p>
      <w:r>
        <w:t>| API requests in Postman collection | 11 |</w:t>
      </w:r>
    </w:p>
    <w:p>
      <w:r>
        <w:t>| Executed | 0 |</w:t>
      </w:r>
    </w:p>
    <w:p>
      <w:r>
        <w:t>| Passed | 0 |</w:t>
      </w:r>
    </w:p>
    <w:p>
      <w:r>
        <w:t>| Failed | 0 |</w:t>
      </w:r>
    </w:p>
    <w:p>
      <w:r>
        <w:t>| Blocked | 0 |</w:t>
      </w:r>
    </w:p>
    <w:p>
      <w:r>
        <w:t>| Not Executed | 56 integration cases; 11 API requests pending execution |</w:t>
      </w:r>
    </w:p>
    <w:p>
      <w:r>
        <w:t>| Defects confirmed | 0 |</w:t>
      </w:r>
    </w:p>
    <w:p>
      <w:r>
        <w:t>*These are tracker values, not evidence of a completed test run.*</w:t>
      </w:r>
    </w:p>
    <w:p>
      <w:pPr>
        <w:pStyle w:val="Heading1"/>
      </w:pPr>
      <w:r>
        <w:t>6. Status Definitions</w:t>
      </w:r>
    </w:p>
    <w:p>
      <w:pPr>
        <w:pStyle w:val="ListBullet"/>
      </w:pPr>
      <w:r>
        <w:t>**Not Executed:** Test has not been run.</w:t>
      </w:r>
    </w:p>
    <w:p>
      <w:pPr>
        <w:pStyle w:val="ListBullet"/>
      </w:pPr>
      <w:r>
        <w:t>**Pass:** Actual result meets the expected result, with evidence recorded.</w:t>
      </w:r>
    </w:p>
    <w:p>
      <w:pPr>
        <w:pStyle w:val="ListBullet"/>
      </w:pPr>
      <w:r>
        <w:t>**Fail:** Actual result differs from expected result; capture reproducible steps and defect reference.</w:t>
      </w:r>
    </w:p>
    <w:p>
      <w:pPr>
        <w:pStyle w:val="ListBullet"/>
      </w:pPr>
      <w:r>
        <w:t>**Blocked:** Test cannot proceed due to an environment, dependency, access, or data issue.</w:t>
      </w:r>
    </w:p>
    <w:p>
      <w:pPr>
        <w:pStyle w:val="ListBullet"/>
      </w:pPr>
      <w:r>
        <w:t>**Not Applicable:** Scenario is outside the selected environment or product scope; explain why in Notes.</w:t>
      </w:r>
    </w:p>
    <w:p>
      <w:pPr>
        <w:pStyle w:val="Heading1"/>
      </w:pPr>
      <w:r>
        <w:t>7. Execution Procedure</w:t>
      </w:r>
    </w:p>
    <w:p>
      <w:pPr>
        <w:pStyle w:val="ListNumber"/>
      </w:pPr>
      <w:r>
        <w:t>Confirm the application, environment, build/version, and test data.</w:t>
      </w:r>
    </w:p>
    <w:p>
      <w:pPr>
        <w:pStyle w:val="ListNumber"/>
      </w:pPr>
      <w:r>
        <w:t>Review the test case preconditions and expected result.</w:t>
      </w:r>
    </w:p>
    <w:p>
      <w:pPr>
        <w:pStyle w:val="ListNumber"/>
      </w:pPr>
      <w:r>
        <w:t>Execute each step exactly as documented.</w:t>
      </w:r>
    </w:p>
    <w:p>
      <w:pPr>
        <w:pStyle w:val="ListNumber"/>
      </w:pPr>
      <w:r>
        <w:t>Record the actual result and set the status.</w:t>
      </w:r>
    </w:p>
    <w:p>
      <w:pPr>
        <w:pStyle w:val="ListNumber"/>
      </w:pPr>
      <w:r>
        <w:t>Attach evidence such as screenshots, response bodies, console output, or request/response details.</w:t>
      </w:r>
    </w:p>
    <w:p>
      <w:pPr>
        <w:pStyle w:val="ListNumber"/>
      </w:pPr>
      <w:r>
        <w:t>For failures, create a defect with steps to reproduce, expected/actual behavior, severity, priority, and evidence.</w:t>
      </w:r>
    </w:p>
    <w:p>
      <w:pPr>
        <w:pStyle w:val="ListNumber"/>
      </w:pPr>
      <w:r>
        <w:t>Retest fixes and record the retest result separately.</w:t>
      </w:r>
    </w:p>
    <w:p>
      <w:pPr>
        <w:pStyle w:val="Heading1"/>
      </w:pPr>
      <w:r>
        <w:t>8. Environment and Evidence to Capture</w:t>
      </w:r>
    </w:p>
    <w:p>
      <w:r>
        <w:t>Record the following before execution:</w:t>
      </w:r>
    </w:p>
    <w:p>
      <w:pPr>
        <w:pStyle w:val="ListBullet"/>
      </w:pPr>
      <w:r>
        <w:t>Application URL and environment</w:t>
      </w:r>
    </w:p>
    <w:p>
      <w:pPr>
        <w:pStyle w:val="ListBullet"/>
      </w:pPr>
      <w:r>
        <w:t>Browser/client and version, if applicable</w:t>
      </w:r>
    </w:p>
    <w:p>
      <w:pPr>
        <w:pStyle w:val="ListBullet"/>
      </w:pPr>
      <w:r>
        <w:t>API base URL and Postman version</w:t>
      </w:r>
    </w:p>
    <w:p>
      <w:pPr>
        <w:pStyle w:val="ListBullet"/>
      </w:pPr>
      <w:r>
        <w:t>Build/release identifier, if available</w:t>
      </w:r>
    </w:p>
    <w:p>
      <w:pPr>
        <w:pStyle w:val="ListBullet"/>
      </w:pPr>
      <w:r>
        <w:t>Test data identifiers (avoid storing secrets or personal data)</w:t>
      </w:r>
    </w:p>
    <w:p>
      <w:pPr>
        <w:pStyle w:val="ListBullet"/>
      </w:pPr>
      <w:r>
        <w:t>Request method, endpoint, status code, response body, and response time for API checks</w:t>
      </w:r>
    </w:p>
    <w:p>
      <w:pPr>
        <w:pStyle w:val="ListBullet"/>
      </w:pPr>
      <w:r>
        <w:t>Screenshot or log filename for UI/integration checks</w:t>
      </w:r>
    </w:p>
    <w:p>
      <w:pPr>
        <w:pStyle w:val="Heading1"/>
      </w:pPr>
      <w:r>
        <w:t>9. Defect Reporting Template</w:t>
      </w:r>
    </w:p>
    <w:p>
      <w:pPr>
        <w:pStyle w:val="ListBullet"/>
      </w:pPr>
      <w:r>
        <w:t>**Defect ID:**</w:t>
      </w:r>
    </w:p>
    <w:p>
      <w:pPr>
        <w:pStyle w:val="ListBullet"/>
      </w:pPr>
      <w:r>
        <w:t>**Title:**</w:t>
      </w:r>
    </w:p>
    <w:p>
      <w:pPr>
        <w:pStyle w:val="ListBullet"/>
      </w:pPr>
      <w:r>
        <w:t>**Related Test Case ID:**</w:t>
      </w:r>
    </w:p>
    <w:p>
      <w:pPr>
        <w:pStyle w:val="ListBullet"/>
      </w:pPr>
      <w:r>
        <w:t>**Environment/build:**</w:t>
      </w:r>
    </w:p>
    <w:p>
      <w:pPr>
        <w:pStyle w:val="ListBullet"/>
      </w:pPr>
      <w:r>
        <w:t>**Preconditions:**</w:t>
      </w:r>
    </w:p>
    <w:p>
      <w:pPr>
        <w:pStyle w:val="ListBullet"/>
      </w:pPr>
      <w:r>
        <w:t>**Steps to reproduce:**</w:t>
      </w:r>
    </w:p>
    <w:p>
      <w:pPr>
        <w:pStyle w:val="ListBullet"/>
      </w:pPr>
      <w:r>
        <w:t>**Expected result:**</w:t>
      </w:r>
    </w:p>
    <w:p>
      <w:pPr>
        <w:pStyle w:val="ListBullet"/>
      </w:pPr>
      <w:r>
        <w:t>**Actual result:**</w:t>
      </w:r>
    </w:p>
    <w:p>
      <w:pPr>
        <w:pStyle w:val="ListBullet"/>
      </w:pPr>
      <w:r>
        <w:t>**Severity / Priority:**</w:t>
      </w:r>
    </w:p>
    <w:p>
      <w:pPr>
        <w:pStyle w:val="ListBullet"/>
      </w:pPr>
      <w:r>
        <w:t>**Evidence:**</w:t>
      </w:r>
    </w:p>
    <w:p>
      <w:pPr>
        <w:pStyle w:val="ListBullet"/>
      </w:pPr>
      <w:r>
        <w:t>**Status / Retest result:**</w:t>
      </w:r>
    </w:p>
    <w:p>
      <w:pPr>
        <w:pStyle w:val="Heading1"/>
      </w:pPr>
      <w:r>
        <w:t>10. Exit Criteria</w:t>
      </w:r>
    </w:p>
    <w:p>
      <w:r>
        <w:t>Testing may be reported complete when:</w:t>
      </w:r>
    </w:p>
    <w:p>
      <w:pPr>
        <w:pStyle w:val="ListBullet"/>
      </w:pPr>
      <w:r>
        <w:t>All in-scope tests have a final status.</w:t>
      </w:r>
    </w:p>
    <w:p>
      <w:pPr>
        <w:pStyle w:val="ListBullet"/>
      </w:pPr>
      <w:r>
        <w:t>Failed tests have linked defect IDs and evidence.</w:t>
      </w:r>
    </w:p>
    <w:p>
      <w:pPr>
        <w:pStyle w:val="ListBullet"/>
      </w:pPr>
      <w:r>
        <w:t>Blocked and Not Applicable cases include clear reasons.</w:t>
      </w:r>
    </w:p>
    <w:p>
      <w:pPr>
        <w:pStyle w:val="ListBullet"/>
      </w:pPr>
      <w:r>
        <w:t>Critical/high-priority defects have been reviewed and dispositioned.</w:t>
      </w:r>
    </w:p>
    <w:p>
      <w:pPr>
        <w:pStyle w:val="ListBullet"/>
      </w:pPr>
      <w:r>
        <w:t>Execution summary reconciles with the detailed test log.</w:t>
      </w:r>
    </w:p>
    <w:p>
      <w:pPr>
        <w:pStyle w:val="Heading1"/>
      </w:pPr>
      <w:r>
        <w:t>11. Current Conclusion</w:t>
      </w:r>
    </w:p>
    <w:p>
      <w:r>
        <w:t>Execution is pending. The test plan, strategy, cases, and Postman collection are prepared, but this report does not claim that the tests have been run. Update the Excel tracker with actual results after executing the tests.</w:t>
      </w:r>
    </w:p>
    <w:p>
      <w:pPr>
        <w:pStyle w:val="Heading1"/>
      </w:pPr>
      <w:r>
        <w:t>12. Revision History</w:t>
      </w:r>
    </w:p>
    <w:p>
      <w:r>
        <w:t>| Version | Date | Change |</w:t>
      </w:r>
    </w:p>
    <w:p>
      <w:r>
        <w:t>|---|---|---|</w:t>
      </w:r>
    </w:p>
    <w:p>
      <w:r>
        <w:t>| 1.0 | 13 October 2026 | Initial execution report template; all results remain unexecuted |</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