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Day 6 – End-to-End (E2E) Testing: Booking Scenarios</w:t>
      </w:r>
    </w:p>
    <w:p>
      <w:pPr>
        <w:pStyle w:val="Heading1"/>
      </w:pPr>
      <w:r>
        <w:rPr>
          <w:rFonts w:ascii="Arial" w:hAnsi="Arial"/>
          <w:sz w:val="20"/>
        </w:rPr>
        <w:t>Project Details</w:t>
      </w:r>
    </w:p>
    <w:p>
      <w:pPr>
        <w:pStyle w:val="ListBullet"/>
      </w:pPr>
      <w:r>
        <w:rPr>
          <w:rFonts w:ascii="Arial" w:hAnsi="Arial"/>
          <w:sz w:val="20"/>
        </w:rPr>
        <w:t>Project Name: Booking Demo</w:t>
      </w:r>
    </w:p>
    <w:p>
      <w:pPr>
        <w:pStyle w:val="ListBullet"/>
      </w:pPr>
      <w:r>
        <w:rPr>
          <w:rFonts w:ascii="Arial" w:hAnsi="Arial"/>
          <w:sz w:val="20"/>
        </w:rPr>
        <w:t>Module Name: Booking – End-to-End Scenarios</w:t>
      </w:r>
    </w:p>
    <w:p>
      <w:pPr>
        <w:pStyle w:val="ListBullet"/>
      </w:pPr>
      <w:r>
        <w:rPr>
          <w:rFonts w:ascii="Arial" w:hAnsi="Arial"/>
          <w:sz w:val="20"/>
        </w:rPr>
        <w:t>Created Date: 12-10-2026</w:t>
      </w:r>
    </w:p>
    <w:p>
      <w:pPr>
        <w:pStyle w:val="ListBullet"/>
      </w:pPr>
      <w:r>
        <w:rPr>
          <w:rFonts w:ascii="Arial" w:hAnsi="Arial"/>
          <w:sz w:val="20"/>
        </w:rPr>
        <w:t>Application URL: Use the booking demo assigned for this task.</w:t>
      </w:r>
    </w:p>
    <w:p>
      <w:pPr>
        <w:pStyle w:val="Heading1"/>
      </w:pPr>
      <w:r>
        <w:rPr>
          <w:rFonts w:ascii="Arial" w:hAnsi="Arial"/>
          <w:sz w:val="20"/>
        </w:rPr>
        <w:t>Objective</w:t>
      </w:r>
    </w:p>
    <w:p>
      <w:r>
        <w:rPr>
          <w:rFonts w:ascii="Arial" w:hAnsi="Arial"/>
          <w:sz w:val="20"/>
        </w:rPr>
        <w:t>Validate a complete booking workflow, including searching, entering dates, selecting an available option, entering guest details, reviewing the booking, and checking the final result.</w:t>
      </w:r>
    </w:p>
    <w:p>
      <w:pPr>
        <w:pStyle w:val="Heading1"/>
      </w:pPr>
      <w:r>
        <w:rPr>
          <w:rFonts w:ascii="Arial" w:hAnsi="Arial"/>
          <w:sz w:val="20"/>
        </w:rPr>
        <w:t>E2E Booking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E2E-BK-001</w:t>
            </w:r>
          </w:p>
        </w:tc>
        <w:tc>
          <w:tcPr>
            <w:tcW w:type="dxa" w:w="2160"/>
          </w:tcPr>
          <w:p>
            <w:r>
              <w:t>Open the booking demo</w:t>
            </w:r>
          </w:p>
        </w:tc>
        <w:tc>
          <w:tcPr>
            <w:tcW w:type="dxa" w:w="2160"/>
          </w:tcPr>
          <w:p>
            <w:r>
              <w:t>Home or search page loads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E2E-BK-002</w:t>
            </w:r>
          </w:p>
        </w:tc>
        <w:tc>
          <w:tcPr>
            <w:tcW w:type="dxa" w:w="2160"/>
          </w:tcPr>
          <w:p>
            <w:r>
              <w:t>Search using a destination and valid dates</w:t>
            </w:r>
          </w:p>
        </w:tc>
        <w:tc>
          <w:tcPr>
            <w:tcW w:type="dxa" w:w="2160"/>
          </w:tcPr>
          <w:p>
            <w:r>
              <w:t>Matching available options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E2E-BK-003</w:t>
            </w:r>
          </w:p>
        </w:tc>
        <w:tc>
          <w:tcPr>
            <w:tcW w:type="dxa" w:w="2160"/>
          </w:tcPr>
          <w:p>
            <w:r>
              <w:t>Enter an invalid date range</w:t>
            </w:r>
          </w:p>
        </w:tc>
        <w:tc>
          <w:tcPr>
            <w:tcW w:type="dxa" w:w="2160"/>
          </w:tcPr>
          <w:p>
            <w:r>
              <w:t>Invalid dates are rejected or validation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E2E-BK-004</w:t>
            </w:r>
          </w:p>
        </w:tc>
        <w:tc>
          <w:tcPr>
            <w:tcW w:type="dxa" w:w="2160"/>
          </w:tcPr>
          <w:p>
            <w:r>
              <w:t>Select an available property or room</w:t>
            </w:r>
          </w:p>
        </w:tc>
        <w:tc>
          <w:tcPr>
            <w:tcW w:type="dxa" w:w="2160"/>
          </w:tcPr>
          <w:p>
            <w:r>
              <w:t>Selected option details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E2E-BK-005</w:t>
            </w:r>
          </w:p>
        </w:tc>
        <w:tc>
          <w:tcPr>
            <w:tcW w:type="dxa" w:w="2160"/>
          </w:tcPr>
          <w:p>
            <w:r>
              <w:t>Enter valid guest details</w:t>
            </w:r>
          </w:p>
        </w:tc>
        <w:tc>
          <w:tcPr>
            <w:tcW w:type="dxa" w:w="2160"/>
          </w:tcPr>
          <w:p>
            <w:r>
              <w:t>Guest details are accepted.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E2E-BK-006</w:t>
            </w:r>
          </w:p>
        </w:tc>
        <w:tc>
          <w:tcPr>
            <w:tcW w:type="dxa" w:w="2160"/>
          </w:tcPr>
          <w:p>
            <w:r>
              <w:t>Continue with required guest details missing</w:t>
            </w:r>
          </w:p>
        </w:tc>
        <w:tc>
          <w:tcPr>
            <w:tcW w:type="dxa" w:w="2160"/>
          </w:tcPr>
          <w:p>
            <w:r>
              <w:t>Required-field validation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E2E-BK-007</w:t>
            </w:r>
          </w:p>
        </w:tc>
        <w:tc>
          <w:tcPr>
            <w:tcW w:type="dxa" w:w="2160"/>
          </w:tcPr>
          <w:p>
            <w:r>
              <w:t>Review booking details</w:t>
            </w:r>
          </w:p>
        </w:tc>
        <w:tc>
          <w:tcPr>
            <w:tcW w:type="dxa" w:w="2160"/>
          </w:tcPr>
          <w:p>
            <w:r>
              <w:t>Destination, dates, guest count, and selected option are correct.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E2E-BK-008</w:t>
            </w:r>
          </w:p>
        </w:tc>
        <w:tc>
          <w:tcPr>
            <w:tcW w:type="dxa" w:w="2160"/>
          </w:tcPr>
          <w:p>
            <w:r>
              <w:t>Submit a safe demo booking where supported</w:t>
            </w:r>
          </w:p>
        </w:tc>
        <w:tc>
          <w:tcPr>
            <w:tcW w:type="dxa" w:w="2160"/>
          </w:tcPr>
          <w:p>
            <w:r>
              <w:t>Booking is processed and a result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E2E-BK-009</w:t>
            </w:r>
          </w:p>
        </w:tc>
        <w:tc>
          <w:tcPr>
            <w:tcW w:type="dxa" w:w="2160"/>
          </w:tcPr>
          <w:p>
            <w:r>
              <w:t>Verify booking confirmation where supported</w:t>
            </w:r>
          </w:p>
        </w:tc>
        <w:tc>
          <w:tcPr>
            <w:tcW w:type="dxa" w:w="2160"/>
          </w:tcPr>
          <w:p>
            <w:r>
              <w:t>Confirmation details are displayed and match the booking.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E2E-BK-010</w:t>
            </w:r>
          </w:p>
        </w:tc>
        <w:tc>
          <w:tcPr>
            <w:tcW w:type="dxa" w:w="2160"/>
          </w:tcPr>
          <w:p>
            <w:r>
              <w:t>Search for unavailable dates where supported</w:t>
            </w:r>
          </w:p>
        </w:tc>
        <w:tc>
          <w:tcPr>
            <w:tcW w:type="dxa" w:w="2160"/>
          </w:tcPr>
          <w:p>
            <w:r>
              <w:t>No-availability message or empty results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Execution Notes</w:t>
      </w:r>
    </w:p>
    <w:p>
      <w:pPr>
        <w:pStyle w:val="ListNumber"/>
      </w:pPr>
      <w:r>
        <w:rPr>
          <w:rFonts w:ascii="Arial" w:hAnsi="Arial"/>
          <w:sz w:val="20"/>
        </w:rPr>
        <w:t>Use the booking demo approved for this task; confirm the URL before execution.</w:t>
      </w:r>
    </w:p>
    <w:p>
      <w:pPr>
        <w:pStyle w:val="ListNumber"/>
      </w:pPr>
      <w:r>
        <w:rPr>
          <w:rFonts w:ascii="Arial" w:hAnsi="Arial"/>
          <w:sz w:val="20"/>
        </w:rPr>
        <w:t>Use only test data. Never enter real payment-card details or sensitive personal information.</w:t>
      </w:r>
    </w:p>
    <w:p>
      <w:pPr>
        <w:pStyle w:val="ListNumber"/>
      </w:pPr>
      <w:r>
        <w:rPr>
          <w:rFonts w:ascii="Arial" w:hAnsi="Arial"/>
          <w:sz w:val="20"/>
        </w:rPr>
        <w:t>Mark unsupported scenarios N/A and record the reason.</w:t>
      </w:r>
    </w:p>
    <w:p>
      <w:pPr>
        <w:pStyle w:val="ListNumber"/>
      </w:pPr>
      <w:r>
        <w:rPr>
          <w:rFonts w:ascii="Arial" w:hAnsi="Arial"/>
          <w:sz w:val="20"/>
        </w:rPr>
        <w:t>Record actual results and update status only after executing each test.</w:t>
      </w:r>
    </w:p>
    <w:p>
      <w:pPr>
        <w:pStyle w:val="ListNumber"/>
      </w:pPr>
      <w:r>
        <w:rPr>
          <w:rFonts w:ascii="Arial" w:hAnsi="Arial"/>
          <w:sz w:val="20"/>
        </w:rPr>
        <w:t>Do not mark a scenario Pass without executing it.</w:t>
      </w:r>
    </w:p>
    <w:p>
      <w:pPr>
        <w:pStyle w:val="Heading1"/>
      </w:pPr>
      <w:r>
        <w:rPr>
          <w:rFonts w:ascii="Arial" w:hAnsi="Arial"/>
          <w:sz w:val="20"/>
        </w:rPr>
        <w:t>Status Definitions</w:t>
      </w:r>
    </w:p>
    <w:p>
      <w:pPr>
        <w:pStyle w:val="ListBullet"/>
      </w:pPr>
      <w:r>
        <w:rPr>
          <w:rFonts w:ascii="Arial" w:hAnsi="Arial"/>
          <w:sz w:val="20"/>
        </w:rPr>
        <w:t>Not Executed: Not run yet.</w:t>
      </w:r>
    </w:p>
    <w:p>
      <w:pPr>
        <w:pStyle w:val="ListBullet"/>
      </w:pPr>
      <w:r>
        <w:rPr>
          <w:rFonts w:ascii="Arial" w:hAnsi="Arial"/>
          <w:sz w:val="20"/>
        </w:rPr>
        <w:t>Pass: Actual result matches expected result.</w:t>
      </w:r>
    </w:p>
    <w:p>
      <w:pPr>
        <w:pStyle w:val="ListBullet"/>
      </w:pPr>
      <w:r>
        <w:rPr>
          <w:rFonts w:ascii="Arial" w:hAnsi="Arial"/>
          <w:sz w:val="20"/>
        </w:rPr>
        <w:t>Fail: Actual result differs from expected result.</w:t>
      </w:r>
    </w:p>
    <w:p>
      <w:pPr>
        <w:pStyle w:val="ListBullet"/>
      </w:pPr>
      <w:r>
        <w:rPr>
          <w:rFonts w:ascii="Arial" w:hAnsi="Arial"/>
          <w:sz w:val="20"/>
        </w:rPr>
        <w:t>Blocked: Testing cannot continue due to an issue.</w:t>
      </w:r>
    </w:p>
    <w:p>
      <w:pPr>
        <w:pStyle w:val="ListBullet"/>
      </w:pPr>
      <w:r>
        <w:rPr>
          <w:rFonts w:ascii="Arial" w:hAnsi="Arial"/>
          <w:sz w:val="20"/>
        </w:rPr>
        <w:t>N/A: Feature or scenario does not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