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597"/>
          <w:sz w:val="24"/>
        </w:rPr>
        <w:t>DAY 13</w:t>
      </w:r>
    </w:p>
    <w:p>
      <w:pPr>
        <w:pStyle w:val="Title"/>
        <w:jc w:val="center"/>
      </w:pPr>
      <w:r>
        <w:t>Advanced Selenium Automation</w:t>
        <w:br/>
        <w:t>with SauceDemo</w:t>
      </w:r>
    </w:p>
    <w:p>
      <w:pPr>
        <w:jc w:val="center"/>
      </w:pPr>
      <w:r>
        <w:rPr>
          <w:b/>
          <w:sz w:val="20"/>
        </w:rPr>
        <w:t>Java  •  Selenium WebDriver  •  TestNG  •  Maven  •  Page Object Model</w:t>
      </w:r>
    </w:p>
    <w:p>
      <w:r>
        <w:t>A beginner-friendly guide to one clear, reusable automation framework.</w:t>
      </w:r>
    </w:p>
    <w:p>
      <w:pPr>
        <w:pStyle w:val="Heading1"/>
      </w:pPr>
      <w:r>
        <w:t>1. Goal</w:t>
      </w:r>
    </w:p>
    <w:p>
      <w:r>
        <w:t>Build one maintainable automation framework for SauceDemo. Create page classes for the website, test classes for scenarios, shared setup in BaseTest, and reusable wait helpers. Follow the steps in order rather than combining old notes without a plan.</w:t>
      </w:r>
    </w:p>
    <w:p>
      <w:pPr>
        <w:pStyle w:val="Heading1"/>
      </w:pPr>
      <w:r>
        <w:t>2. Simple definitions</w:t>
      </w:r>
    </w:p>
    <w:tbl>
      <w:tblPr>
        <w:tblStyle w:val="LightShading-Accent1"/>
        <w:tblW w:type="auto" w:w="0"/>
        <w:tblLook w:firstColumn="1" w:firstRow="1" w:lastColumn="0" w:lastRow="0" w:noHBand="0" w:noVBand="1" w:val="04A0"/>
      </w:tblPr>
      <w:tblGrid>
        <w:gridCol w:w="5040"/>
        <w:gridCol w:w="5040"/>
      </w:tblGrid>
      <w:tr>
        <w:tc>
          <w:tcPr>
            <w:tcW w:type="dxa" w:w="2376"/>
          </w:tcPr>
          <w:p>
            <w:r>
              <w:rPr>
                <w:b/>
              </w:rPr>
              <w:t>Selenium WebDriver</w:t>
            </w:r>
          </w:p>
        </w:tc>
        <w:tc>
          <w:tcPr>
            <w:tcW w:type="dxa" w:w="7920"/>
          </w:tcPr>
          <w:p>
            <w:r>
              <w:t>Controls a browser to type, click, navigate, and read page content.</w:t>
            </w:r>
          </w:p>
        </w:tc>
      </w:tr>
      <w:tr>
        <w:tc>
          <w:tcPr>
            <w:tcW w:type="dxa" w:w="2376"/>
          </w:tcPr>
          <w:p>
            <w:r>
              <w:rPr>
                <w:b/>
              </w:rPr>
              <w:t>TestNG</w:t>
            </w:r>
          </w:p>
        </w:tc>
        <w:tc>
          <w:tcPr>
            <w:tcW w:type="dxa" w:w="7920"/>
          </w:tcPr>
          <w:p>
            <w:r>
              <w:t>Runs tests and provides annotations such as @Test, @BeforeMethod, and @AfterMethod.</w:t>
            </w:r>
          </w:p>
        </w:tc>
      </w:tr>
      <w:tr>
        <w:tc>
          <w:tcPr>
            <w:tcW w:type="dxa" w:w="2376"/>
          </w:tcPr>
          <w:p>
            <w:r>
              <w:rPr>
                <w:b/>
              </w:rPr>
              <w:t>Maven</w:t>
            </w:r>
          </w:p>
        </w:tc>
        <w:tc>
          <w:tcPr>
            <w:tcW w:type="dxa" w:w="7920"/>
          </w:tcPr>
          <w:p>
            <w:r>
              <w:t>Downloads dependencies and provides standard build/test commands.</w:t>
            </w:r>
          </w:p>
        </w:tc>
      </w:tr>
      <w:tr>
        <w:tc>
          <w:tcPr>
            <w:tcW w:type="dxa" w:w="2376"/>
          </w:tcPr>
          <w:p>
            <w:r>
              <w:rPr>
                <w:b/>
              </w:rPr>
              <w:t>Page Object Model (POM)</w:t>
            </w:r>
          </w:p>
        </w:tc>
        <w:tc>
          <w:tcPr>
            <w:tcW w:type="dxa" w:w="7920"/>
          </w:tcPr>
          <w:p>
            <w:r>
              <w:t>Keeps each page's locators and actions in a page class; tests describe what must be verified.</w:t>
            </w:r>
          </w:p>
        </w:tc>
      </w:tr>
      <w:tr>
        <w:tc>
          <w:tcPr>
            <w:tcW w:type="dxa" w:w="2376"/>
          </w:tcPr>
          <w:p>
            <w:r>
              <w:rPr>
                <w:b/>
              </w:rPr>
              <w:t>Explicit wait</w:t>
            </w:r>
          </w:p>
        </w:tc>
        <w:tc>
          <w:tcPr>
            <w:tcW w:type="dxa" w:w="7920"/>
          </w:tcPr>
          <w:p>
            <w:r>
              <w:t>Waits for a specific condition, such as a button becoming clickable.</w:t>
            </w:r>
          </w:p>
        </w:tc>
      </w:tr>
      <w:tr>
        <w:tc>
          <w:tcPr>
            <w:tcW w:type="dxa" w:w="2376"/>
          </w:tcPr>
          <w:p>
            <w:r>
              <w:rPr>
                <w:b/>
              </w:rPr>
              <w:t>BaseTest</w:t>
            </w:r>
          </w:p>
        </w:tc>
        <w:tc>
          <w:tcPr>
            <w:tcW w:type="dxa" w:w="7920"/>
          </w:tcPr>
          <w:p>
            <w:r>
              <w:t>Shared browser setup and cleanup used by test classes.</w:t>
            </w:r>
          </w:p>
        </w:tc>
      </w:tr>
      <w:tr>
        <w:tc>
          <w:tcPr>
            <w:tcW w:type="dxa" w:w="2376"/>
          </w:tcPr>
          <w:p>
            <w:r>
              <w:rPr>
                <w:b/>
              </w:rPr>
              <w:t>DataProvider</w:t>
            </w:r>
          </w:p>
        </w:tc>
        <w:tc>
          <w:tcPr>
            <w:tcW w:type="dxa" w:w="7920"/>
          </w:tcPr>
          <w:p>
            <w:r>
              <w:t>Runs a test with different sets of input data.</w:t>
            </w:r>
          </w:p>
        </w:tc>
      </w:tr>
      <w:tr>
        <w:tc>
          <w:tcPr>
            <w:tcW w:type="dxa" w:w="2376"/>
          </w:tcPr>
          <w:p>
            <w:r>
              <w:rPr>
                <w:b/>
              </w:rPr>
              <w:t>Parallel execution</w:t>
            </w:r>
          </w:p>
        </w:tc>
        <w:tc>
          <w:tcPr>
            <w:tcW w:type="dxa" w:w="7920"/>
          </w:tcPr>
          <w:p>
            <w:r>
              <w:t>Runs tests at the same time. First make sure sequential tests are stable.</w:t>
            </w:r>
          </w:p>
        </w:tc>
      </w:tr>
    </w:tbl>
    <w:p>
      <w:pPr>
        <w:pStyle w:val="Heading1"/>
      </w:pPr>
      <w:r>
        <w:t>3. Project structure</w:t>
      </w:r>
    </w:p>
    <w:p>
      <w:r>
        <w:t>Create this structure in Eclipse. Keep package names and file names consistent.</w:t>
      </w:r>
    </w:p>
    <w:p>
      <w:pPr>
        <w:spacing w:before="40" w:after="120"/>
        <w:ind w:left="288" w:right="144"/>
        <w:shd w:fill="F2F4F7"/>
      </w:pPr>
      <w:r>
        <w:rPr>
          <w:rFonts w:ascii="Consolas" w:hAnsi="Consolas"/>
          <w:color w:val="2D2D2D"/>
          <w:sz w:val="16"/>
        </w:rPr>
        <w:t>Day13-SauceDemo-POM/</w:t>
      </w:r>
      <w:r>
        <w:br/>
      </w:r>
      <w:r>
        <w:rPr>
          <w:rFonts w:ascii="Consolas" w:hAnsi="Consolas"/>
          <w:color w:val="2D2D2D"/>
          <w:sz w:val="16"/>
        </w:rPr>
        <w:t>├── pom.xml</w:t>
      </w:r>
      <w:r>
        <w:br/>
      </w:r>
      <w:r>
        <w:rPr>
          <w:rFonts w:ascii="Consolas" w:hAnsi="Consolas"/>
          <w:color w:val="2D2D2D"/>
          <w:sz w:val="16"/>
        </w:rPr>
        <w:t>├── testng.xml</w:t>
      </w:r>
      <w:r>
        <w:br/>
      </w:r>
      <w:r>
        <w:rPr>
          <w:rFonts w:ascii="Consolas" w:hAnsi="Consolas"/>
          <w:color w:val="2D2D2D"/>
          <w:sz w:val="16"/>
        </w:rPr>
        <w:t>└── src/test/</w:t>
      </w:r>
      <w:r>
        <w:br/>
      </w:r>
      <w:r>
        <w:rPr>
          <w:rFonts w:ascii="Consolas" w:hAnsi="Consolas"/>
          <w:color w:val="2D2D2D"/>
          <w:sz w:val="16"/>
        </w:rPr>
        <w:t xml:space="preserve">    ├── java/</w:t>
      </w:r>
      <w:r>
        <w:br/>
      </w:r>
      <w:r>
        <w:rPr>
          <w:rFonts w:ascii="Consolas" w:hAnsi="Consolas"/>
          <w:color w:val="2D2D2D"/>
          <w:sz w:val="16"/>
        </w:rPr>
        <w:t xml:space="preserve">    │   ├── base/BaseTest.java</w:t>
      </w:r>
      <w:r>
        <w:br/>
      </w:r>
      <w:r>
        <w:rPr>
          <w:rFonts w:ascii="Consolas" w:hAnsi="Consolas"/>
          <w:color w:val="2D2D2D"/>
          <w:sz w:val="16"/>
        </w:rPr>
        <w:t xml:space="preserve">    │   ├── pages/</w:t>
      </w:r>
      <w:r>
        <w:br/>
      </w:r>
      <w:r>
        <w:rPr>
          <w:rFonts w:ascii="Consolas" w:hAnsi="Consolas"/>
          <w:color w:val="2D2D2D"/>
          <w:sz w:val="16"/>
        </w:rPr>
        <w:t xml:space="preserve">    │   │   ├── LoginPage.java</w:t>
      </w:r>
      <w:r>
        <w:br/>
      </w:r>
      <w:r>
        <w:rPr>
          <w:rFonts w:ascii="Consolas" w:hAnsi="Consolas"/>
          <w:color w:val="2D2D2D"/>
          <w:sz w:val="16"/>
        </w:rPr>
        <w:t xml:space="preserve">    │   │   ├── InventoryPage.java</w:t>
      </w:r>
      <w:r>
        <w:br/>
      </w:r>
      <w:r>
        <w:rPr>
          <w:rFonts w:ascii="Consolas" w:hAnsi="Consolas"/>
          <w:color w:val="2D2D2D"/>
          <w:sz w:val="16"/>
        </w:rPr>
        <w:t xml:space="preserve">    │   │   ├── CartPage.java</w:t>
      </w:r>
      <w:r>
        <w:br/>
      </w:r>
      <w:r>
        <w:rPr>
          <w:rFonts w:ascii="Consolas" w:hAnsi="Consolas"/>
          <w:color w:val="2D2D2D"/>
          <w:sz w:val="16"/>
        </w:rPr>
        <w:t xml:space="preserve">    │   │   └── CheckoutPage.java</w:t>
      </w:r>
      <w:r>
        <w:br/>
      </w:r>
      <w:r>
        <w:rPr>
          <w:rFonts w:ascii="Consolas" w:hAnsi="Consolas"/>
          <w:color w:val="2D2D2D"/>
          <w:sz w:val="16"/>
        </w:rPr>
        <w:t xml:space="preserve">    │   ├── tests/</w:t>
      </w:r>
      <w:r>
        <w:br/>
      </w:r>
      <w:r>
        <w:rPr>
          <w:rFonts w:ascii="Consolas" w:hAnsi="Consolas"/>
          <w:color w:val="2D2D2D"/>
          <w:sz w:val="16"/>
        </w:rPr>
        <w:t xml:space="preserve">    │   │   ├── LoginTest.java</w:t>
      </w:r>
      <w:r>
        <w:br/>
      </w:r>
      <w:r>
        <w:rPr>
          <w:rFonts w:ascii="Consolas" w:hAnsi="Consolas"/>
          <w:color w:val="2D2D2D"/>
          <w:sz w:val="16"/>
        </w:rPr>
        <w:t xml:space="preserve">    │   │   ├── InventoryTest.java</w:t>
      </w:r>
      <w:r>
        <w:br/>
      </w:r>
      <w:r>
        <w:rPr>
          <w:rFonts w:ascii="Consolas" w:hAnsi="Consolas"/>
          <w:color w:val="2D2D2D"/>
          <w:sz w:val="16"/>
        </w:rPr>
        <w:t xml:space="preserve">    │   │   ├── CheckoutTest.java</w:t>
      </w:r>
      <w:r>
        <w:br/>
      </w:r>
      <w:r>
        <w:rPr>
          <w:rFonts w:ascii="Consolas" w:hAnsi="Consolas"/>
          <w:color w:val="2D2D2D"/>
          <w:sz w:val="16"/>
        </w:rPr>
        <w:t xml:space="preserve">    │   │   └── TestNGFeaturesTest.java</w:t>
      </w:r>
      <w:r>
        <w:br/>
      </w:r>
      <w:r>
        <w:rPr>
          <w:rFonts w:ascii="Consolas" w:hAnsi="Consolas"/>
          <w:color w:val="2D2D2D"/>
          <w:sz w:val="16"/>
        </w:rPr>
        <w:t xml:space="preserve">    │   └── utilities/</w:t>
      </w:r>
      <w:r>
        <w:br/>
      </w:r>
      <w:r>
        <w:rPr>
          <w:rFonts w:ascii="Consolas" w:hAnsi="Consolas"/>
          <w:color w:val="2D2D2D"/>
          <w:sz w:val="16"/>
        </w:rPr>
        <w:t xml:space="preserve">    │       ├── WaitUtils.java</w:t>
      </w:r>
      <w:r>
        <w:br/>
      </w:r>
      <w:r>
        <w:rPr>
          <w:rFonts w:ascii="Consolas" w:hAnsi="Consolas"/>
          <w:color w:val="2D2D2D"/>
          <w:sz w:val="16"/>
        </w:rPr>
        <w:t xml:space="preserve">    │       └── ScreenshotUtils.java</w:t>
      </w:r>
      <w:r>
        <w:br/>
      </w:r>
      <w:r>
        <w:rPr>
          <w:rFonts w:ascii="Consolas" w:hAnsi="Consolas"/>
          <w:color w:val="2D2D2D"/>
          <w:sz w:val="16"/>
        </w:rPr>
        <w:t xml:space="preserve">    └── resources/config.properties</w:t>
      </w:r>
    </w:p>
    <w:p>
      <w:pPr>
        <w:pStyle w:val="Heading2"/>
      </w:pPr>
      <w:r>
        <w:t>What each part does</w:t>
      </w:r>
    </w:p>
    <w:p>
      <w:pPr>
        <w:pStyle w:val="ListBullet"/>
      </w:pPr>
      <w:r>
        <w:t>`pom.xml` — Selenium, TestNG, and Maven configuration.</w:t>
      </w:r>
    </w:p>
    <w:p>
      <w:pPr>
        <w:pStyle w:val="ListBullet"/>
      </w:pPr>
      <w:r>
        <w:t>`testng.xml` — selects the TestNG suite and parallel settings.</w:t>
      </w:r>
    </w:p>
    <w:p>
      <w:pPr>
        <w:pStyle w:val="ListBullet"/>
      </w:pPr>
      <w:r>
        <w:t>`BaseTest.java` — opens Chrome, navigates to SauceDemo, and closes the browser.</w:t>
      </w:r>
    </w:p>
    <w:p>
      <w:pPr>
        <w:pStyle w:val="ListBullet"/>
      </w:pPr>
      <w:r>
        <w:t>`pages/` — page-specific locators and actions.</w:t>
      </w:r>
    </w:p>
    <w:p>
      <w:pPr>
        <w:pStyle w:val="ListBullet"/>
      </w:pPr>
      <w:r>
        <w:t>`tests/` — scenarios and assertions.</w:t>
      </w:r>
    </w:p>
    <w:p>
      <w:pPr>
        <w:pStyle w:val="ListBullet"/>
      </w:pPr>
      <w:r>
        <w:t>`WaitUtils.java` — reusable explicit-wait methods.</w:t>
      </w:r>
    </w:p>
    <w:p>
      <w:pPr>
        <w:pStyle w:val="ListBullet"/>
      </w:pPr>
      <w:r>
        <w:t>`ScreenshotUtils.java` — screenshot helper.</w:t>
      </w:r>
    </w:p>
    <w:p>
      <w:pPr>
        <w:pStyle w:val="ListBullet"/>
      </w:pPr>
      <w:r>
        <w:t>`config.properties` — website URL and other settings.</w:t>
      </w:r>
    </w:p>
    <w:p>
      <w:pPr>
        <w:pStyle w:val="Heading1"/>
      </w:pPr>
      <w:r>
        <w:t>4. How Page Object Model works</w:t>
      </w:r>
    </w:p>
    <w:p>
      <w:pPr>
        <w:spacing w:before="40" w:after="120"/>
        <w:ind w:left="288" w:right="144"/>
        <w:shd w:fill="F2F4F7"/>
      </w:pPr>
      <w:r>
        <w:rPr>
          <w:rFonts w:ascii="Consolas" w:hAnsi="Consolas"/>
          <w:color w:val="2D2D2D"/>
          <w:sz w:val="16"/>
        </w:rPr>
        <w:t>Test class</w:t>
      </w:r>
      <w:r>
        <w:br/>
      </w:r>
      <w:r>
        <w:rPr>
          <w:rFonts w:ascii="Consolas" w:hAnsi="Consolas"/>
          <w:color w:val="2D2D2D"/>
          <w:sz w:val="16"/>
        </w:rPr>
        <w:t xml:space="preserve">    | calls page methods</w:t>
      </w:r>
      <w:r>
        <w:br/>
      </w:r>
      <w:r>
        <w:rPr>
          <w:rFonts w:ascii="Consolas" w:hAnsi="Consolas"/>
          <w:color w:val="2D2D2D"/>
          <w:sz w:val="16"/>
        </w:rPr>
        <w:t xml:space="preserve">    v</w:t>
      </w:r>
      <w:r>
        <w:br/>
      </w:r>
      <w:r>
        <w:rPr>
          <w:rFonts w:ascii="Consolas" w:hAnsi="Consolas"/>
          <w:color w:val="2D2D2D"/>
          <w:sz w:val="16"/>
        </w:rPr>
        <w:t>Page Object class ---- uses ----&gt; WaitUtils</w:t>
      </w:r>
      <w:r>
        <w:br/>
      </w:r>
      <w:r>
        <w:rPr>
          <w:rFonts w:ascii="Consolas" w:hAnsi="Consolas"/>
          <w:color w:val="2D2D2D"/>
          <w:sz w:val="16"/>
        </w:rPr>
        <w:t xml:space="preserve">    | finds/interacts with elements</w:t>
      </w:r>
      <w:r>
        <w:br/>
      </w:r>
      <w:r>
        <w:rPr>
          <w:rFonts w:ascii="Consolas" w:hAnsi="Consolas"/>
          <w:color w:val="2D2D2D"/>
          <w:sz w:val="16"/>
        </w:rPr>
        <w:t xml:space="preserve">    v</w:t>
      </w:r>
      <w:r>
        <w:br/>
      </w:r>
      <w:r>
        <w:rPr>
          <w:rFonts w:ascii="Consolas" w:hAnsi="Consolas"/>
          <w:color w:val="2D2D2D"/>
          <w:sz w:val="16"/>
        </w:rPr>
        <w:t>SauceDemo website</w:t>
      </w:r>
      <w:r>
        <w:br/>
      </w:r>
      <w:r>
        <w:rPr>
          <w:rFonts w:ascii="Consolas" w:hAnsi="Consolas"/>
          <w:color w:val="2D2D2D"/>
          <w:sz w:val="16"/>
        </w:rPr>
      </w:r>
      <w:r>
        <w:br/>
      </w:r>
      <w:r>
        <w:rPr>
          <w:rFonts w:ascii="Consolas" w:hAnsi="Consolas"/>
          <w:color w:val="2D2D2D"/>
          <w:sz w:val="16"/>
        </w:rPr>
        <w:t>BaseTest sets up and closes WebDriver for each test.</w:t>
      </w:r>
    </w:p>
    <w:p>
      <w:r>
        <w:t>Simple rule: keep locators and page actions in page classes. Keep the test goal and assertions in test classes. Avoid copying the same browser setup into every test.</w:t>
      </w:r>
    </w:p>
    <w:p>
      <w:pPr>
        <w:pStyle w:val="Heading1"/>
      </w:pPr>
      <w:r>
        <w:t>5. Setup in Eclipse</w:t>
      </w:r>
    </w:p>
    <w:p>
      <w:pPr>
        <w:pStyle w:val="ListNumber"/>
      </w:pPr>
      <w:r>
        <w:t>Select File → New → Maven Project.</w:t>
      </w:r>
    </w:p>
    <w:p>
      <w:pPr>
        <w:pStyle w:val="ListNumber"/>
      </w:pPr>
      <w:r>
        <w:t>Use an artifact ID such as day13-saucedemo-pom.</w:t>
      </w:r>
    </w:p>
    <w:p>
      <w:pPr>
        <w:pStyle w:val="ListNumber"/>
      </w:pPr>
      <w:r>
        <w:t>Replace the generated pom.xml with the project configuration.</w:t>
      </w:r>
    </w:p>
    <w:p>
      <w:pPr>
        <w:pStyle w:val="ListNumber"/>
      </w:pPr>
      <w:r>
        <w:t>Create the packages and Java files shown in the structure.</w:t>
      </w:r>
    </w:p>
    <w:p>
      <w:pPr>
        <w:pStyle w:val="ListNumber"/>
      </w:pPr>
      <w:r>
        <w:t>Put config.properties inside src/test/resources and testng.xml at the project root.</w:t>
      </w:r>
    </w:p>
    <w:p>
      <w:pPr>
        <w:pStyle w:val="ListNumber"/>
      </w:pPr>
      <w:r>
        <w:t>Right-click the project → Maven → Update Project.</w:t>
      </w:r>
    </w:p>
    <w:p>
      <w:pPr>
        <w:pStyle w:val="ListNumber"/>
      </w:pPr>
      <w:r>
        <w:t>Confirm Chrome is installed. Use new ChromeDriver() with Selenium Manager; no manually maintained Drivers folder is needed.</w:t>
      </w:r>
    </w:p>
    <w:p>
      <w:r>
        <w:t>Example config.properties:</w:t>
      </w:r>
    </w:p>
    <w:p>
      <w:pPr>
        <w:spacing w:before="40" w:after="120"/>
        <w:ind w:left="288" w:right="144"/>
        <w:shd w:fill="F2F4F7"/>
      </w:pPr>
      <w:r>
        <w:rPr>
          <w:rFonts w:ascii="Consolas" w:hAnsi="Consolas"/>
          <w:color w:val="2D2D2D"/>
          <w:sz w:val="16"/>
        </w:rPr>
        <w:t>baseUrl=https://www.saucedemo.com/</w:t>
      </w:r>
      <w:r>
        <w:br/>
      </w:r>
      <w:r>
        <w:rPr>
          <w:rFonts w:ascii="Consolas" w:hAnsi="Consolas"/>
          <w:color w:val="2D2D2D"/>
          <w:sz w:val="16"/>
        </w:rPr>
        <w:t>username=standard_user</w:t>
      </w:r>
      <w:r>
        <w:br/>
      </w:r>
      <w:r>
        <w:rPr>
          <w:rFonts w:ascii="Consolas" w:hAnsi="Consolas"/>
          <w:color w:val="2D2D2D"/>
          <w:sz w:val="16"/>
        </w:rPr>
        <w:t>password=secret_sauce</w:t>
      </w:r>
    </w:p>
    <w:p>
      <w:r>
        <w:t>Use the same property names when reading configuration values in BaseTest.java.</w:t>
      </w:r>
    </w:p>
    <w:p>
      <w:pPr>
        <w:pStyle w:val="Heading1"/>
      </w:pPr>
      <w:r>
        <w:t>6. The 11 learning tasks in one framework</w:t>
      </w:r>
    </w:p>
    <w:tbl>
      <w:tblPr>
        <w:tblStyle w:val="LightShading-Accent1"/>
        <w:tblW w:type="auto" w:w="0"/>
        <w:tblLook w:firstColumn="1" w:firstRow="1" w:lastColumn="0" w:lastRow="0" w:noHBand="0" w:noVBand="1" w:val="04A0"/>
      </w:tblPr>
      <w:tblGrid>
        <w:gridCol w:w="3360"/>
        <w:gridCol w:w="3360"/>
        <w:gridCol w:w="3360"/>
      </w:tblGrid>
      <w:tr>
        <w:tc>
          <w:tcPr>
            <w:tcW w:type="dxa" w:w="3360"/>
            <w:shd w:fill="B4C7E7"/>
          </w:tcPr>
          <w:p>
            <w:r>
              <w:rPr>
                <w:b/>
              </w:rPr>
              <w:t>Task</w:t>
            </w:r>
          </w:p>
        </w:tc>
        <w:tc>
          <w:tcPr>
            <w:tcW w:type="dxa" w:w="3360"/>
            <w:shd w:fill="B4C7E7"/>
          </w:tcPr>
          <w:p>
            <w:r>
              <w:rPr>
                <w:b/>
              </w:rPr>
              <w:t>Where</w:t>
            </w:r>
          </w:p>
        </w:tc>
        <w:tc>
          <w:tcPr>
            <w:tcW w:type="dxa" w:w="3360"/>
            <w:shd w:fill="B4C7E7"/>
          </w:tcPr>
          <w:p>
            <w:r>
              <w:rPr>
                <w:b/>
              </w:rPr>
              <w:t>Simple explanation</w:t>
            </w:r>
          </w:p>
        </w:tc>
      </w:tr>
      <w:tr>
        <w:tc>
          <w:tcPr>
            <w:tcW w:type="dxa" w:w="3360"/>
          </w:tcPr>
          <w:p>
            <w:r>
              <w:t>1. Explicit waits</w:t>
            </w:r>
          </w:p>
        </w:tc>
        <w:tc>
          <w:tcPr>
            <w:tcW w:type="dxa" w:w="3360"/>
          </w:tcPr>
          <w:p>
            <w:r>
              <w:t>WaitUtils.java and page classes</w:t>
            </w:r>
          </w:p>
        </w:tc>
        <w:tc>
          <w:tcPr>
            <w:tcW w:type="dxa" w:w="3360"/>
          </w:tcPr>
          <w:p>
            <w:r>
              <w:t>Wait for visibility/clickability instead of fixed delays.</w:t>
            </w:r>
          </w:p>
        </w:tc>
      </w:tr>
      <w:tr>
        <w:tc>
          <w:tcPr>
            <w:tcW w:type="dxa" w:w="3360"/>
          </w:tcPr>
          <w:p>
            <w:r>
              <w:t>2. Alerts</w:t>
            </w:r>
          </w:p>
        </w:tc>
        <w:tc>
          <w:tcPr>
            <w:tcW w:type="dxa" w:w="3360"/>
          </w:tcPr>
          <w:p>
            <w:r>
              <w:t>Separate practice site</w:t>
            </w:r>
          </w:p>
        </w:tc>
        <w:tc>
          <w:tcPr>
            <w:tcW w:type="dxa" w:w="3360"/>
          </w:tcPr>
          <w:p>
            <w:r>
              <w:t>The normal SauceDemo flow has no JavaScript alert exercise.</w:t>
            </w:r>
          </w:p>
        </w:tc>
      </w:tr>
      <w:tr>
        <w:tc>
          <w:tcPr>
            <w:tcW w:type="dxa" w:w="3360"/>
          </w:tcPr>
          <w:p>
            <w:r>
              <w:t>3. Frames</w:t>
            </w:r>
          </w:p>
        </w:tc>
        <w:tc>
          <w:tcPr>
            <w:tcW w:type="dxa" w:w="3360"/>
          </w:tcPr>
          <w:p>
            <w:r>
              <w:t>Separate practice site</w:t>
            </w:r>
          </w:p>
        </w:tc>
        <w:tc>
          <w:tcPr>
            <w:tcW w:type="dxa" w:w="3360"/>
          </w:tcPr>
          <w:p>
            <w:r>
              <w:t>The normal SauceDemo flow has no iframe exercise.</w:t>
            </w:r>
          </w:p>
        </w:tc>
      </w:tr>
      <w:tr>
        <w:tc>
          <w:tcPr>
            <w:tcW w:type="dxa" w:w="3360"/>
          </w:tcPr>
          <w:p>
            <w:r>
              <w:t>4. Multiple windows</w:t>
            </w:r>
          </w:p>
        </w:tc>
        <w:tc>
          <w:tcPr>
            <w:tcW w:type="dxa" w:w="3360"/>
          </w:tcPr>
          <w:p>
            <w:r>
              <w:t>Separate practice site</w:t>
            </w:r>
          </w:p>
        </w:tc>
        <w:tc>
          <w:tcPr>
            <w:tcW w:type="dxa" w:w="3360"/>
          </w:tcPr>
          <w:p>
            <w:r>
              <w:t>The normal shopping flow does not require window switching.</w:t>
            </w:r>
          </w:p>
        </w:tc>
      </w:tr>
      <w:tr>
        <w:tc>
          <w:tcPr>
            <w:tcW w:type="dxa" w:w="3360"/>
          </w:tcPr>
          <w:p>
            <w:r>
              <w:t>5. Actions class</w:t>
            </w:r>
          </w:p>
        </w:tc>
        <w:tc>
          <w:tcPr>
            <w:tcW w:type="dxa" w:w="3360"/>
          </w:tcPr>
          <w:p>
            <w:r>
              <w:t>Separate practice site or suitable UI</w:t>
            </w:r>
          </w:p>
        </w:tc>
        <w:tc>
          <w:tcPr>
            <w:tcW w:type="dxa" w:w="3360"/>
          </w:tcPr>
          <w:p>
            <w:r>
              <w:t>Practice hover, right-click, or drag-and-drop where supported.</w:t>
            </w:r>
          </w:p>
        </w:tc>
      </w:tr>
      <w:tr>
        <w:tc>
          <w:tcPr>
            <w:tcW w:type="dxa" w:w="3360"/>
          </w:tcPr>
          <w:p>
            <w:r>
              <w:t>6. Dynamic elements</w:t>
            </w:r>
          </w:p>
        </w:tc>
        <w:tc>
          <w:tcPr>
            <w:tcW w:type="dxa" w:w="3360"/>
          </w:tcPr>
          <w:p>
            <w:r>
              <w:t>InventoryPage.java and CartPage.java</w:t>
            </w:r>
          </w:p>
        </w:tc>
        <w:tc>
          <w:tcPr>
            <w:tcW w:type="dxa" w:w="3360"/>
          </w:tcPr>
          <w:p>
            <w:r>
              <w:t>Wait for product lists and cart count changes.</w:t>
            </w:r>
          </w:p>
        </w:tc>
      </w:tr>
      <w:tr>
        <w:tc>
          <w:tcPr>
            <w:tcW w:type="dxa" w:w="3360"/>
          </w:tcPr>
          <w:p>
            <w:r>
              <w:t>7. POM</w:t>
            </w:r>
          </w:p>
        </w:tc>
        <w:tc>
          <w:tcPr>
            <w:tcW w:type="dxa" w:w="3360"/>
          </w:tcPr>
          <w:p>
            <w:r>
              <w:t>All page classes</w:t>
            </w:r>
          </w:p>
        </w:tc>
        <w:tc>
          <w:tcPr>
            <w:tcW w:type="dxa" w:w="3360"/>
          </w:tcPr>
          <w:p>
            <w:r>
              <w:t>Separate page locators/actions from test scenarios.</w:t>
            </w:r>
          </w:p>
        </w:tc>
      </w:tr>
      <w:tr>
        <w:tc>
          <w:tcPr>
            <w:tcW w:type="dxa" w:w="3360"/>
          </w:tcPr>
          <w:p>
            <w:r>
              <w:t>8. Base test</w:t>
            </w:r>
          </w:p>
        </w:tc>
        <w:tc>
          <w:tcPr>
            <w:tcW w:type="dxa" w:w="3360"/>
          </w:tcPr>
          <w:p>
            <w:r>
              <w:t>BaseTest.java</w:t>
            </w:r>
          </w:p>
        </w:tc>
        <w:tc>
          <w:tcPr>
            <w:tcW w:type="dxa" w:w="3360"/>
          </w:tcPr>
          <w:p>
            <w:r>
              <w:t>Reuse browser setup and teardown.</w:t>
            </w:r>
          </w:p>
        </w:tc>
      </w:tr>
      <w:tr>
        <w:tc>
          <w:tcPr>
            <w:tcW w:type="dxa" w:w="3360"/>
          </w:tcPr>
          <w:p>
            <w:r>
              <w:t>9. TestNG features</w:t>
            </w:r>
          </w:p>
        </w:tc>
        <w:tc>
          <w:tcPr>
            <w:tcW w:type="dxa" w:w="3360"/>
          </w:tcPr>
          <w:p>
            <w:r>
              <w:t>TestNGFeaturesTest.java and tests</w:t>
            </w:r>
          </w:p>
        </w:tc>
        <w:tc>
          <w:tcPr>
            <w:tcW w:type="dxa" w:w="3360"/>
          </w:tcPr>
          <w:p>
            <w:r>
              <w:t>Use annotations, assertions, and DataProvider.</w:t>
            </w:r>
          </w:p>
        </w:tc>
      </w:tr>
      <w:tr>
        <w:tc>
          <w:tcPr>
            <w:tcW w:type="dxa" w:w="3360"/>
          </w:tcPr>
          <w:p>
            <w:r>
              <w:t>10. Framework</w:t>
            </w:r>
          </w:p>
        </w:tc>
        <w:tc>
          <w:tcPr>
            <w:tcW w:type="dxa" w:w="3360"/>
          </w:tcPr>
          <w:p>
            <w:r>
              <w:t>Whole project</w:t>
            </w:r>
          </w:p>
        </w:tc>
        <w:tc>
          <w:tcPr>
            <w:tcW w:type="dxa" w:w="3360"/>
          </w:tcPr>
          <w:p>
            <w:r>
              <w:t>Connect config, pages, utilities, tests, and Maven.</w:t>
            </w:r>
          </w:p>
        </w:tc>
      </w:tr>
      <w:tr>
        <w:tc>
          <w:tcPr>
            <w:tcW w:type="dxa" w:w="3360"/>
          </w:tcPr>
          <w:p>
            <w:r>
              <w:t>11. Parallel execution</w:t>
            </w:r>
          </w:p>
        </w:tc>
        <w:tc>
          <w:tcPr>
            <w:tcW w:type="dxa" w:w="3360"/>
          </w:tcPr>
          <w:p>
            <w:r>
              <w:t>testng.xml and BaseTest.java</w:t>
            </w:r>
          </w:p>
        </w:tc>
        <w:tc>
          <w:tcPr>
            <w:tcW w:type="dxa" w:w="3360"/>
          </w:tcPr>
          <w:p>
            <w:r>
              <w:t>Try after sequential tests pass reliably and each test has its own driver.</w:t>
            </w:r>
          </w:p>
        </w:tc>
      </w:tr>
    </w:tbl>
    <w:p>
      <w:r>
        <w:t>Important: the 11 topics are one learning plan, but not all can be demonstrated honestly on SauceDemo. Do not invent alert, iframe, or window tests for elements that do not exist on that site.</w:t>
      </w:r>
    </w:p>
    <w:p>
      <w:pPr>
        <w:pStyle w:val="Heading1"/>
      </w:pPr>
      <w:r>
        <w:t>7. SauceDemo scenarios</w:t>
      </w:r>
    </w:p>
    <w:p>
      <w:r>
        <w:t>Website: https://www.saucedemo.com/</w:t>
      </w:r>
    </w:p>
    <w:p>
      <w:r>
        <w:t>Practice credentials: standard_user / secret_sauce</w:t>
      </w:r>
    </w:p>
    <w:p>
      <w:pPr>
        <w:pStyle w:val="ListBullet"/>
      </w:pPr>
      <w:r>
        <w:t>Valid login opens the inventory page.</w:t>
      </w:r>
    </w:p>
    <w:p>
      <w:pPr>
        <w:pStyle w:val="ListBullet"/>
      </w:pPr>
      <w:r>
        <w:t>Invalid login displays an error message.</w:t>
      </w:r>
    </w:p>
    <w:p>
      <w:pPr>
        <w:pStyle w:val="ListBullet"/>
      </w:pPr>
      <w:r>
        <w:t>Product names can be sorted alphabetically.</w:t>
      </w:r>
    </w:p>
    <w:p>
      <w:pPr>
        <w:pStyle w:val="ListBullet"/>
      </w:pPr>
      <w:r>
        <w:t>Adding Sauce Labs Backpack updates the cart badge.</w:t>
      </w:r>
    </w:p>
    <w:p>
      <w:pPr>
        <w:pStyle w:val="ListBullet"/>
      </w:pPr>
      <w:r>
        <w:t>The cart contains the product that was added.</w:t>
      </w:r>
    </w:p>
    <w:p>
      <w:pPr>
        <w:pStyle w:val="ListBullet"/>
      </w:pPr>
      <w:r>
        <w:t>Checkout accepts a first name, last name, and postal code.</w:t>
      </w:r>
    </w:p>
    <w:p>
      <w:pPr>
        <w:pStyle w:val="ListBullet"/>
      </w:pPr>
      <w:r>
        <w:t>Finishing checkout displays an order confirmation.</w:t>
      </w:r>
    </w:p>
    <w:p>
      <w:pPr>
        <w:pStyle w:val="ListBullet"/>
      </w:pPr>
      <w:r>
        <w:t>A TestNG DataProvider supplies multiple login-data sets.</w:t>
      </w:r>
    </w:p>
    <w:p>
      <w:r>
        <w:t>Each test should assert an expected result—for example, the inventory URL after login or the confirmation message after checkout. Clicking without checking the result is not enough.</w:t>
      </w:r>
    </w:p>
    <w:p>
      <w:pPr>
        <w:pStyle w:val="Heading1"/>
      </w:pPr>
      <w:r>
        <w:t>8. Small code examples</w:t>
      </w:r>
    </w:p>
    <w:p>
      <w:pPr>
        <w:pStyle w:val="Heading2"/>
      </w:pPr>
      <w:r>
        <w:t>A. Page Object constructor</w:t>
      </w:r>
    </w:p>
    <w:p>
      <w:pPr>
        <w:spacing w:before="40" w:after="120"/>
        <w:ind w:left="288" w:right="144"/>
        <w:shd w:fill="F2F4F7"/>
      </w:pPr>
      <w:r>
        <w:rPr>
          <w:rFonts w:ascii="Consolas" w:hAnsi="Consolas"/>
          <w:color w:val="2D2D2D"/>
          <w:sz w:val="16"/>
        </w:rPr>
        <w:t>public class LoginPage {</w:t>
      </w:r>
      <w:r>
        <w:br/>
      </w:r>
      <w:r>
        <w:rPr>
          <w:rFonts w:ascii="Consolas" w:hAnsi="Consolas"/>
          <w:color w:val="2D2D2D"/>
          <w:sz w:val="16"/>
        </w:rPr>
        <w:t xml:space="preserve">    private WebDriver driver;</w:t>
      </w:r>
      <w:r>
        <w:br/>
      </w:r>
      <w:r>
        <w:rPr>
          <w:rFonts w:ascii="Consolas" w:hAnsi="Consolas"/>
          <w:color w:val="2D2D2D"/>
          <w:sz w:val="16"/>
        </w:rPr>
        <w:t xml:space="preserve">    private WebDriverWait wait;</w:t>
      </w:r>
      <w:r>
        <w:br/>
      </w:r>
      <w:r>
        <w:rPr>
          <w:rFonts w:ascii="Consolas" w:hAnsi="Consolas"/>
          <w:color w:val="2D2D2D"/>
          <w:sz w:val="16"/>
        </w:rPr>
      </w:r>
      <w:r>
        <w:br/>
      </w:r>
      <w:r>
        <w:rPr>
          <w:rFonts w:ascii="Consolas" w:hAnsi="Consolas"/>
          <w:color w:val="2D2D2D"/>
          <w:sz w:val="16"/>
        </w:rPr>
        <w:t xml:space="preserve">    public LoginPage(WebDriver driver) {</w:t>
      </w:r>
      <w:r>
        <w:br/>
      </w:r>
      <w:r>
        <w:rPr>
          <w:rFonts w:ascii="Consolas" w:hAnsi="Consolas"/>
          <w:color w:val="2D2D2D"/>
          <w:sz w:val="16"/>
        </w:rPr>
        <w:t xml:space="preserve">        this.driver = driver;</w:t>
      </w:r>
      <w:r>
        <w:br/>
      </w:r>
      <w:r>
        <w:rPr>
          <w:rFonts w:ascii="Consolas" w:hAnsi="Consolas"/>
          <w:color w:val="2D2D2D"/>
          <w:sz w:val="16"/>
        </w:rPr>
        <w:t xml:space="preserve">        this.wait = new WebDriverWait(driver, Duration.ofSeconds(10));</w:t>
      </w:r>
      <w:r>
        <w:br/>
      </w:r>
      <w:r>
        <w:rPr>
          <w:rFonts w:ascii="Consolas" w:hAnsi="Consolas"/>
          <w:color w:val="2D2D2D"/>
          <w:sz w:val="16"/>
        </w:rPr>
        <w:t xml:space="preserve">    }</w:t>
      </w:r>
      <w:r>
        <w:br/>
      </w:r>
      <w:r>
        <w:rPr>
          <w:rFonts w:ascii="Consolas" w:hAnsi="Consolas"/>
          <w:color w:val="2D2D2D"/>
          <w:sz w:val="16"/>
        </w:rPr>
        <w:t>}</w:t>
      </w:r>
    </w:p>
    <w:p>
      <w:r>
        <w:t>Meaning: the test passes its browser to the page object. The page object uses that browser to find elements.</w:t>
      </w:r>
    </w:p>
    <w:p>
      <w:pPr>
        <w:pStyle w:val="Heading2"/>
      </w:pPr>
      <w:r>
        <w:t>B. Explicit wait</w:t>
      </w:r>
    </w:p>
    <w:p>
      <w:pPr>
        <w:spacing w:before="40" w:after="120"/>
        <w:ind w:left="288" w:right="144"/>
        <w:shd w:fill="F2F4F7"/>
      </w:pPr>
      <w:r>
        <w:rPr>
          <w:rFonts w:ascii="Consolas" w:hAnsi="Consolas"/>
          <w:color w:val="2D2D2D"/>
          <w:sz w:val="16"/>
        </w:rPr>
        <w:t>WebElement loginButton = wait.until(</w:t>
      </w:r>
      <w:r>
        <w:br/>
      </w:r>
      <w:r>
        <w:rPr>
          <w:rFonts w:ascii="Consolas" w:hAnsi="Consolas"/>
          <w:color w:val="2D2D2D"/>
          <w:sz w:val="16"/>
        </w:rPr>
        <w:t xml:space="preserve">    ExpectedConditions.elementToBeClickable(By.id("login-button"))</w:t>
      </w:r>
      <w:r>
        <w:br/>
      </w:r>
      <w:r>
        <w:rPr>
          <w:rFonts w:ascii="Consolas" w:hAnsi="Consolas"/>
          <w:color w:val="2D2D2D"/>
          <w:sz w:val="16"/>
        </w:rPr>
        <w:t>);</w:t>
      </w:r>
      <w:r>
        <w:br/>
      </w:r>
      <w:r>
        <w:rPr>
          <w:rFonts w:ascii="Consolas" w:hAnsi="Consolas"/>
          <w:color w:val="2D2D2D"/>
          <w:sz w:val="16"/>
        </w:rPr>
        <w:t>loginButton.click();</w:t>
      </w:r>
    </w:p>
    <w:p>
      <w:r>
        <w:t>Meaning: Selenium waits up to 10 seconds for the button to become clickable and continues sooner if it is ready.</w:t>
      </w:r>
    </w:p>
    <w:p>
      <w:pPr>
        <w:pStyle w:val="Heading2"/>
      </w:pPr>
      <w:r>
        <w:t>C. TestNG assertion</w:t>
      </w:r>
    </w:p>
    <w:p>
      <w:pPr>
        <w:spacing w:before="40" w:after="120"/>
        <w:ind w:left="288" w:right="144"/>
        <w:shd w:fill="F2F4F7"/>
      </w:pPr>
      <w:r>
        <w:rPr>
          <w:rFonts w:ascii="Consolas" w:hAnsi="Consolas"/>
          <w:color w:val="2D2D2D"/>
          <w:sz w:val="16"/>
        </w:rPr>
        <w:t>@Test</w:t>
      </w:r>
      <w:r>
        <w:br/>
      </w:r>
      <w:r>
        <w:rPr>
          <w:rFonts w:ascii="Consolas" w:hAnsi="Consolas"/>
          <w:color w:val="2D2D2D"/>
          <w:sz w:val="16"/>
        </w:rPr>
        <w:t>public void validLoginOpensInventory() {</w:t>
      </w:r>
      <w:r>
        <w:br/>
      </w:r>
      <w:r>
        <w:rPr>
          <w:rFonts w:ascii="Consolas" w:hAnsi="Consolas"/>
          <w:color w:val="2D2D2D"/>
          <w:sz w:val="16"/>
        </w:rPr>
        <w:t xml:space="preserve">    LoginPage loginPage = new LoginPage(driver);</w:t>
      </w:r>
      <w:r>
        <w:br/>
      </w:r>
      <w:r>
        <w:rPr>
          <w:rFonts w:ascii="Consolas" w:hAnsi="Consolas"/>
          <w:color w:val="2D2D2D"/>
          <w:sz w:val="16"/>
        </w:rPr>
        <w:t xml:space="preserve">    loginPage.login("standard_user", "secret_sauce");</w:t>
      </w:r>
      <w:r>
        <w:br/>
      </w:r>
      <w:r>
        <w:rPr>
          <w:rFonts w:ascii="Consolas" w:hAnsi="Consolas"/>
          <w:color w:val="2D2D2D"/>
          <w:sz w:val="16"/>
        </w:rPr>
      </w:r>
      <w:r>
        <w:br/>
      </w:r>
      <w:r>
        <w:rPr>
          <w:rFonts w:ascii="Consolas" w:hAnsi="Consolas"/>
          <w:color w:val="2D2D2D"/>
          <w:sz w:val="16"/>
        </w:rPr>
        <w:t xml:space="preserve">    Assert.assertTrue(driver.getCurrentUrl().contains("inventory.html"));</w:t>
      </w:r>
      <w:r>
        <w:br/>
      </w:r>
      <w:r>
        <w:rPr>
          <w:rFonts w:ascii="Consolas" w:hAnsi="Consolas"/>
          <w:color w:val="2D2D2D"/>
          <w:sz w:val="16"/>
        </w:rPr>
        <w:t>}</w:t>
      </w:r>
    </w:p>
    <w:p>
      <w:r>
        <w:t>Meaning: perform login and verify the expected destination. In the full framework, reuse BaseTest and page methods rather than duplicating setup.</w:t>
      </w:r>
    </w:p>
    <w:p>
      <w:pPr>
        <w:pStyle w:val="Heading2"/>
      </w:pPr>
      <w:r>
        <w:t>D. DataProvider</w:t>
      </w:r>
    </w:p>
    <w:p>
      <w:pPr>
        <w:spacing w:before="40" w:after="120"/>
        <w:ind w:left="288" w:right="144"/>
        <w:shd w:fill="F2F4F7"/>
      </w:pPr>
      <w:r>
        <w:rPr>
          <w:rFonts w:ascii="Consolas" w:hAnsi="Consolas"/>
          <w:color w:val="2D2D2D"/>
          <w:sz w:val="16"/>
        </w:rPr>
        <w:t>@DataProvider(name = "loginData")</w:t>
      </w:r>
      <w:r>
        <w:br/>
      </w:r>
      <w:r>
        <w:rPr>
          <w:rFonts w:ascii="Consolas" w:hAnsi="Consolas"/>
          <w:color w:val="2D2D2D"/>
          <w:sz w:val="16"/>
        </w:rPr>
        <w:t>public Object[][] loginData() {</w:t>
      </w:r>
      <w:r>
        <w:br/>
      </w:r>
      <w:r>
        <w:rPr>
          <w:rFonts w:ascii="Consolas" w:hAnsi="Consolas"/>
          <w:color w:val="2D2D2D"/>
          <w:sz w:val="16"/>
        </w:rPr>
        <w:t xml:space="preserve">    return new Object[][] {</w:t>
      </w:r>
      <w:r>
        <w:br/>
      </w:r>
      <w:r>
        <w:rPr>
          <w:rFonts w:ascii="Consolas" w:hAnsi="Consolas"/>
          <w:color w:val="2D2D2D"/>
          <w:sz w:val="16"/>
        </w:rPr>
        <w:t xml:space="preserve">        {"standard_user", "secret_sauce"},</w:t>
      </w:r>
      <w:r>
        <w:br/>
      </w:r>
      <w:r>
        <w:rPr>
          <w:rFonts w:ascii="Consolas" w:hAnsi="Consolas"/>
          <w:color w:val="2D2D2D"/>
          <w:sz w:val="16"/>
        </w:rPr>
        <w:t xml:space="preserve">        {"wrong_user", "wrong_password"}</w:t>
      </w:r>
      <w:r>
        <w:br/>
      </w:r>
      <w:r>
        <w:rPr>
          <w:rFonts w:ascii="Consolas" w:hAnsi="Consolas"/>
          <w:color w:val="2D2D2D"/>
          <w:sz w:val="16"/>
        </w:rPr>
        <w:t xml:space="preserve">    };</w:t>
      </w:r>
      <w:r>
        <w:br/>
      </w:r>
      <w:r>
        <w:rPr>
          <w:rFonts w:ascii="Consolas" w:hAnsi="Consolas"/>
          <w:color w:val="2D2D2D"/>
          <w:sz w:val="16"/>
        </w:rPr>
        <w:t>}</w:t>
      </w:r>
    </w:p>
    <w:p>
      <w:r>
        <w:t>Meaning: TestNG can pass each row to a test method. Define expected results for each data set.</w:t>
      </w:r>
    </w:p>
    <w:p>
      <w:pPr>
        <w:pStyle w:val="Heading1"/>
      </w:pPr>
      <w:r>
        <w:t>9. Run the tests</w:t>
      </w:r>
    </w:p>
    <w:p>
      <w:pPr>
        <w:pStyle w:val="Heading2"/>
      </w:pPr>
      <w:r>
        <w:t>In Eclipse</w:t>
      </w:r>
    </w:p>
    <w:p>
      <w:pPr>
        <w:pStyle w:val="ListNumber"/>
      </w:pPr>
      <w:r>
        <w:t>Save all files.</w:t>
      </w:r>
    </w:p>
    <w:p>
      <w:pPr>
        <w:pStyle w:val="ListNumber"/>
      </w:pPr>
      <w:r>
        <w:t>Right-click the project → Maven → Update Project.</w:t>
      </w:r>
    </w:p>
    <w:p>
      <w:pPr>
        <w:pStyle w:val="ListNumber"/>
      </w:pPr>
      <w:r>
        <w:t>Right-click testng.xml → Run As → TestNG Suite.</w:t>
      </w:r>
    </w:p>
    <w:p>
      <w:pPr>
        <w:pStyle w:val="ListNumber"/>
      </w:pPr>
      <w:r>
        <w:t>Review the TestNG results and Console output.</w:t>
      </w:r>
    </w:p>
    <w:p>
      <w:pPr>
        <w:pStyle w:val="Heading2"/>
      </w:pPr>
      <w:r>
        <w:t>From a terminal</w:t>
      </w:r>
    </w:p>
    <w:p>
      <w:pPr>
        <w:spacing w:before="40" w:after="120"/>
        <w:ind w:left="288" w:right="144"/>
        <w:shd w:fill="F2F4F7"/>
      </w:pPr>
      <w:r>
        <w:rPr>
          <w:rFonts w:ascii="Consolas" w:hAnsi="Consolas"/>
          <w:color w:val="2D2D2D"/>
          <w:sz w:val="16"/>
        </w:rPr>
        <w:t>mvn clean test</w:t>
      </w:r>
    </w:p>
    <w:p>
      <w:r>
        <w:t>Run this from the project folder. Maven must be installed and available on PATH. Start with parallel="false" in testng.xml. Increase parallel execution only after sequential tests are stable.</w:t>
      </w:r>
    </w:p>
    <w:p>
      <w:pPr>
        <w:pStyle w:val="Heading1"/>
      </w:pPr>
      <w:r>
        <w:t>10. Common problems</w:t>
      </w:r>
    </w:p>
    <w:p>
      <w:r>
        <w:rPr>
          <w:b/>
        </w:rPr>
        <w:t xml:space="preserve">ChromeDriver session error: </w:t>
      </w:r>
      <w:r>
        <w:t>Update Chrome or let Selenium Manager resolve a compatible driver; avoid an outdated manually pinned driver.</w:t>
      </w:r>
    </w:p>
    <w:p>
      <w:r>
        <w:rPr>
          <w:b/>
        </w:rPr>
        <w:t xml:space="preserve">Element not found: </w:t>
      </w:r>
      <w:r>
        <w:t>Check the locator, current page, and page-load state. Use an explicit wait for the required condition.</w:t>
      </w:r>
    </w:p>
    <w:p>
      <w:r>
        <w:rPr>
          <w:b/>
        </w:rPr>
        <w:t xml:space="preserve">Tests pass alone but fail in a suite: </w:t>
      </w:r>
      <w:r>
        <w:t>Check shared state, test data, timing, and parallel settings. Give each test its own WebDriver.</w:t>
      </w:r>
    </w:p>
    <w:p>
      <w:r>
        <w:rPr>
          <w:b/>
        </w:rPr>
        <w:t xml:space="preserve">Maven dependencies missing: </w:t>
      </w:r>
      <w:r>
        <w:t>Right-click project → Maven → Update Project.</w:t>
      </w:r>
    </w:p>
    <w:p>
      <w:r>
        <w:rPr>
          <w:b/>
        </w:rPr>
        <w:t xml:space="preserve">TestNG suite does not run: </w:t>
      </w:r>
      <w:r>
        <w:t>Check that test class names in testng.xml match the package and class names.</w:t>
      </w:r>
    </w:p>
    <w:p>
      <w:pPr>
        <w:pStyle w:val="Heading1"/>
      </w:pPr>
      <w:r>
        <w:t>11. Completion checklist</w:t>
      </w:r>
    </w:p>
    <w:p>
      <w:r>
        <w:t>☐  Maven project imports without dependency errors.</w:t>
      </w:r>
    </w:p>
    <w:p>
      <w:r>
        <w:t>☐  BaseTest opens and closes Chrome.</w:t>
      </w:r>
    </w:p>
    <w:p>
      <w:r>
        <w:t>☐  Page classes contain their own locators and actions.</w:t>
      </w:r>
    </w:p>
    <w:p>
      <w:r>
        <w:t>☐  Tests include meaningful assertions.</w:t>
      </w:r>
    </w:p>
    <w:p>
      <w:r>
        <w:t>☐  Login, sorting, cart, and checkout are covered.</w:t>
      </w:r>
    </w:p>
    <w:p>
      <w:r>
        <w:t>☐  Tests pass sequentially before parallel execution is attempted.</w:t>
      </w:r>
    </w:p>
    <w:p>
      <w:r>
        <w:t>☐  Alerts, frames, windows, and advanced Actions are practised on a site that supports them.</w:t>
      </w:r>
    </w:p>
    <w:p>
      <w:pPr>
        <w:pStyle w:val="Heading1"/>
      </w:pPr>
      <w:r>
        <w:t>Reference and verification note</w:t>
      </w:r>
    </w:p>
    <w:p>
      <w:r>
        <w:t>Sauce Labs official documentation demonstrates the basic SauceDemo login flow and emphasizes checking the expected result with assertions:</w:t>
      </w:r>
    </w:p>
    <w:p>
      <w:r>
        <w:rPr>
          <w:i/>
        </w:rPr>
        <w:t>https://docs.saucelabs.com/web-apps/automated-testing/selenium/sample-scripts/</w:t>
      </w:r>
    </w:p>
    <w:p>
      <w:r>
        <w:t>This guide is a learning template. The code has not been executed in the learner's local Eclipse environment; run the suite and resolve any environment-specific issues before treating results as verified.</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Day 13 • SauceDemo POM Guide  |  Page </w:t>
    </w:r>
    <w:fldChar w:fldCharType="begin"/>
    <w:instrText xml:space="preserve"> PAGE </w:instrText>
    <w:fldChar w:fldCharType="end"/>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