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MS-014 - Prompt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Prompt Platform centralizes prompt lifecycle management. It stores, versions, validates, tests, and serves prompts used by all AI capabilities, ensuring consistency and governance across the platform.</w:t>
      </w:r>
    </w:p>
    <w:p>
      <w:pPr>
        <w:pStyle w:val="Heading2"/>
      </w:pPr>
      <w:r>
        <w:t>2. Responsibilities</w:t>
      </w:r>
    </w:p>
    <w:p>
      <w:r>
        <w:t>• Prompt template management</w:t>
        <w:br/>
        <w:t>• Prompt versioning</w:t>
        <w:br/>
        <w:t>• Variable substitution</w:t>
        <w:br/>
        <w:t>• Prompt validation</w:t>
        <w:br/>
        <w:t>• Prompt approval workflow</w:t>
        <w:br/>
        <w:t>• Prompt testing</w:t>
        <w:br/>
        <w:t>• Prompt publishing</w:t>
        <w:br/>
        <w:t>• Prompt analytics</w:t>
      </w:r>
    </w:p>
    <w:p>
      <w:pPr>
        <w:pStyle w:val="Heading2"/>
      </w:pPr>
      <w:r>
        <w:t>3. Service Boundaries</w:t>
      </w:r>
    </w:p>
    <w:p>
      <w:r>
        <w:t>Owns:</w:t>
        <w:br/>
        <w:t>- Prompt templates</w:t>
        <w:br/>
        <w:t>- Prompt versions</w:t>
        <w:br/>
        <w:t>- Prompt variables</w:t>
        <w:br/>
        <w:t>- Prompt metadata</w:t>
        <w:br/>
        <w:t>- Prompt policies</w:t>
        <w:br/>
        <w:br/>
        <w:t>Does NOT own:</w:t>
        <w:br/>
        <w:t>- AI request routing</w:t>
        <w:br/>
        <w:t>- Knowledge documents</w:t>
        <w:br/>
        <w:t>- Conversation history</w:t>
        <w:br/>
        <w:t>- Business workflows</w:t>
      </w:r>
    </w:p>
    <w:p>
      <w:pPr>
        <w:pStyle w:val="Heading2"/>
      </w:pPr>
      <w:r>
        <w:t>4. Public REST APIs</w:t>
      </w:r>
    </w:p>
    <w:p>
      <w:r>
        <w:t>POST /prompts</w:t>
        <w:br/>
        <w:t>GET  /prompts/{id}</w:t>
        <w:br/>
        <w:t>PUT  /prompts/{id}</w:t>
        <w:br/>
        <w:t>POST /prompts/{id}/publish</w:t>
        <w:br/>
        <w:t>POST /prompts/render</w:t>
        <w:br/>
        <w:t>POST /prompts/validate</w:t>
        <w:br/>
        <w:t>GET  /prompts/search</w:t>
      </w:r>
    </w:p>
    <w:p>
      <w:pPr>
        <w:pStyle w:val="Heading2"/>
      </w:pPr>
      <w:r>
        <w:t>5. Domain Model</w:t>
      </w:r>
    </w:p>
    <w:p>
      <w:r>
        <w:t>Aggregate Root:</w:t>
        <w:br/>
        <w:t>PromptTemplate</w:t>
        <w:br/>
        <w:br/>
        <w:t>Entities:</w:t>
        <w:br/>
        <w:t>PromptVersion</w:t>
        <w:br/>
        <w:t>PromptVariable</w:t>
        <w:br/>
        <w:t>PromptCategory</w:t>
        <w:br/>
        <w:t>PromptEvaluation</w:t>
        <w:br/>
        <w:br/>
        <w:t>Value Objects:</w:t>
        <w:br/>
        <w:t>PromptStatus</w:t>
        <w:br/>
        <w:t>PromptType</w:t>
        <w:br/>
        <w:t>ModelCompatibility</w:t>
        <w:br/>
        <w:t>TemperatureProfile</w:t>
      </w:r>
    </w:p>
    <w:p>
      <w:pPr>
        <w:pStyle w:val="Heading2"/>
      </w:pPr>
      <w:r>
        <w:t>6. Database Mapping</w:t>
      </w:r>
    </w:p>
    <w:p>
      <w:r>
        <w:t>prompt_templates</w:t>
        <w:br/>
        <w:t>prompt_versions</w:t>
        <w:br/>
        <w:t>prompt_categories</w:t>
        <w:br/>
        <w:t>prompt_variables</w:t>
        <w:br/>
        <w:t>prompt_evaluations</w:t>
        <w:br/>
        <w:t>prompt_audit_log</w:t>
      </w:r>
    </w:p>
    <w:p>
      <w:pPr>
        <w:pStyle w:val="Heading2"/>
      </w:pPr>
      <w:r>
        <w:t>7. Prompt Execution Flow</w:t>
      </w:r>
    </w:p>
    <w:p>
      <w:r>
        <w:t>Business Service</w:t>
        <w:br/>
        <w:t>↓</w:t>
        <w:br/>
        <w:t>AI Gateway</w:t>
        <w:br/>
        <w:t>↓</w:t>
        <w:br/>
        <w:t>Resolve Prompt</w:t>
        <w:br/>
        <w:t>↓</w:t>
        <w:br/>
        <w:t>Load Latest Approved Version</w:t>
        <w:br/>
        <w:t>↓</w:t>
        <w:br/>
        <w:t>Substitute Variables</w:t>
        <w:br/>
        <w:t>↓</w:t>
        <w:br/>
        <w:t>Validate</w:t>
        <w:br/>
        <w:t>↓</w:t>
        <w:br/>
        <w:t>Send to LangChain4j</w:t>
        <w:br/>
        <w:t>↓</w:t>
        <w:br/>
        <w:t>LLM Provider</w:t>
      </w:r>
    </w:p>
    <w:p>
      <w:pPr>
        <w:pStyle w:val="Heading2"/>
      </w:pPr>
      <w:r>
        <w:t>8. Integrations</w:t>
      </w:r>
    </w:p>
    <w:p>
      <w:r>
        <w:t>Integrates with:</w:t>
        <w:br/>
        <w:t>• AI Gateway</w:t>
        <w:br/>
        <w:t>• LangChain4j</w:t>
        <w:br/>
        <w:t>• Model Registry</w:t>
        <w:br/>
        <w:t>• AI Evaluation</w:t>
        <w:br/>
        <w:t>• AI Guardrails</w:t>
        <w:br/>
        <w:t>• Agent Platform</w:t>
      </w:r>
    </w:p>
    <w:p>
      <w:pPr>
        <w:pStyle w:val="Heading2"/>
      </w:pPr>
      <w:r>
        <w:t>9. Events</w:t>
      </w:r>
    </w:p>
    <w:p>
      <w:r>
        <w:t>Publishes:</w:t>
        <w:br/>
        <w:t>PromptPublished</w:t>
        <w:br/>
        <w:t>PromptUpdated</w:t>
        <w:br/>
        <w:t>PromptDeprecated</w:t>
        <w:br/>
        <w:br/>
        <w:t>Consumes:</w:t>
        <w:br/>
        <w:t>ModelRegistered</w:t>
        <w:br/>
        <w:t>PolicyUpdated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rendering/</w:t>
        <w:br/>
        <w:t>validation/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Prompt usage</w:t>
        <w:br/>
        <w:t>Render latency</w:t>
        <w:br/>
        <w:t>Validation failures</w:t>
        <w:br/>
        <w:t>Prompt versions</w:t>
        <w:br/>
        <w:br/>
        <w:t>Logs:</w:t>
        <w:br/>
        <w:t>Prompt changes</w:t>
        <w:br/>
        <w:t>Render requests</w:t>
        <w:br/>
        <w:t>Audit events</w:t>
        <w:br/>
        <w:br/>
        <w:t>Tracing:</w:t>
        <w:br/>
        <w:t>Prompt resolution pipeline</w:t>
      </w:r>
    </w:p>
    <w:p>
      <w:pPr>
        <w:pStyle w:val="Heading2"/>
      </w:pPr>
      <w:r>
        <w:t>12. Testing Strategy</w:t>
      </w:r>
    </w:p>
    <w:p>
      <w:r>
        <w:t>Unit tests</w:t>
        <w:br/>
        <w:t>Prompt rendering tests</w:t>
        <w:br/>
        <w:t>Template validation tests</w:t>
        <w:br/>
        <w:t>Integration tests</w:t>
        <w:br/>
        <w:t>Regression tests</w:t>
      </w:r>
    </w:p>
    <w:p>
      <w:pPr>
        <w:pStyle w:val="Heading2"/>
      </w:pPr>
      <w:r>
        <w:t>13. Future Evolution</w:t>
      </w:r>
    </w:p>
    <w:p>
      <w:r>
        <w:t>Prompt A/B testing</w:t>
        <w:br/>
        <w:t>Automatic prompt optimization</w:t>
        <w:br/>
        <w:t>Multi-language prompts</w:t>
        <w:br/>
        <w:t>Prompt marketplace</w:t>
        <w:br/>
        <w:t>AI-assisted prompt authoring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