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337F" w14:textId="77777777" w:rsidR="00716F46" w:rsidRDefault="00716F46">
      <w:r>
        <w:t>Filmes indicados</w:t>
      </w:r>
    </w:p>
    <w:p w14:paraId="02F4C4BE" w14:textId="77777777" w:rsidR="00716F46" w:rsidRDefault="00716F46"/>
    <w:p w14:paraId="2E131A17" w14:textId="582E4AB4" w:rsidR="00DC5AF2" w:rsidRDefault="00716F46">
      <w:r>
        <w:t>Matrix</w:t>
      </w:r>
    </w:p>
    <w:p w14:paraId="052CD401" w14:textId="40137F88" w:rsidR="00716F46" w:rsidRDefault="00716F46">
      <w:r>
        <w:t>Os piratas do Vale do Silício</w:t>
      </w:r>
    </w:p>
    <w:p w14:paraId="471066C9" w14:textId="30184867" w:rsidR="00716F46" w:rsidRDefault="00716F46">
      <w:r>
        <w:t>Os estagiários</w:t>
      </w:r>
    </w:p>
    <w:sectPr w:rsidR="0071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D"/>
    <w:rsid w:val="006C7351"/>
    <w:rsid w:val="00716F46"/>
    <w:rsid w:val="00C944BC"/>
    <w:rsid w:val="00DC03CD"/>
    <w:rsid w:val="00D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5AE7"/>
  <w15:chartTrackingRefBased/>
  <w15:docId w15:val="{9A7709E1-A610-4D35-9EEF-57A13543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 Ali Abou Nouh</dc:creator>
  <cp:keywords/>
  <dc:description/>
  <cp:lastModifiedBy>Nahida Ali Abou Nouh</cp:lastModifiedBy>
  <cp:revision>2</cp:revision>
  <dcterms:created xsi:type="dcterms:W3CDTF">2022-08-15T23:35:00Z</dcterms:created>
  <dcterms:modified xsi:type="dcterms:W3CDTF">2022-08-15T23:37:00Z</dcterms:modified>
</cp:coreProperties>
</file>