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greenelab/covid19-review@9091e03</w:t>
        </w:r>
      </w:hyperlink>
      <w:r>
        <w:t xml:space="preserve"> </w:t>
      </w:r>
      <w:r>
        <w:t xml:space="preserve">on February 19, 2021.</w:t>
      </w:r>
      <w:r>
        <w:t xml:space="preserve"> </w:t>
      </w:r>
      <w:r>
        <w:t xml:space="preserve">It represents one section of a larger evolving review on SARS-CoV-2 and COVID-19 available at</w:t>
      </w:r>
      <w:r>
        <w:t xml:space="preserve"> </w:t>
      </w:r>
      <w:hyperlink r:id="rId22">
        <w:r>
          <w:rPr>
            <w:rStyle w:val="Hyperlink"/>
          </w:rPr>
          <w:t xml:space="preserve">https://greenelab.github.io/covid19-review/</w:t>
        </w:r>
      </w:hyperlink>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3">
        <w:r>
          <w:rPr>
            <w:rStyle w:val="Hyperlink"/>
          </w:rPr>
          <w:t xml:space="preserve">CDC’s guidance</w:t>
        </w:r>
      </w:hyperlink>
      <w:r>
        <w:t xml:space="preserve">, or your own government.</w:t>
      </w:r>
    </w:p>
    <w:p>
      <w:pPr>
        <w:pStyle w:val="Heading1"/>
      </w:pPr>
      <w:bookmarkStart w:id="24" w:name="authors"/>
      <w:r>
        <w:t xml:space="preserve">Authors</w:t>
      </w:r>
      <w:bookmarkEnd w:id="24"/>
    </w:p>
    <w:p>
      <w:pPr>
        <w:numPr>
          <w:ilvl w:val="0"/>
          <w:numId w:val="1001"/>
        </w:numPr>
      </w:pPr>
      <w:r>
        <w:rPr>
          <w:b/>
        </w:rPr>
        <w:t xml:space="preserve">Halie M. Rando</w:t>
      </w:r>
      <w:r>
        <w:t xml:space="preserve"> </w:t>
      </w:r>
      <w:hyperlink r:id="rId25">
        <w:r>
          <w:rPr>
            <w:rStyle w:val="Hyperlink"/>
          </w:rPr>
          <w:t xml:space="preserve">0000-0001-7688-1770</w:t>
        </w:r>
      </w:hyperlink>
      <w:r>
        <w:t xml:space="preserve"> </w:t>
      </w:r>
      <w:hyperlink r:id="rId26">
        <w:r>
          <w:rPr>
            <w:rStyle w:val="Hyperlink"/>
          </w:rPr>
          <w:t xml:space="preserve">rando2</w:t>
        </w:r>
      </w:hyperlink>
      <w:r>
        <w:t xml:space="preserve"> </w:t>
      </w:r>
      <w:hyperlink r:id="rId27">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Adam L. MacLean</w:t>
      </w:r>
      <w:r>
        <w:t xml:space="preserve"> </w:t>
      </w:r>
      <w:hyperlink r:id="rId28">
        <w:r>
          <w:rPr>
            <w:rStyle w:val="Hyperlink"/>
          </w:rPr>
          <w:t xml:space="preserve">0000-0003-0689-7907</w:t>
        </w:r>
      </w:hyperlink>
      <w:r>
        <w:t xml:space="preserve"> </w:t>
      </w:r>
      <w:hyperlink r:id="rId29">
        <w:r>
          <w:rPr>
            <w:rStyle w:val="Hyperlink"/>
          </w:rPr>
          <w:t xml:space="preserve">alavendelm</w:t>
        </w:r>
      </w:hyperlink>
      <w:r>
        <w:t xml:space="preserve"> </w:t>
      </w:r>
      <w:hyperlink r:id="rId30">
        <w:r>
          <w:rPr>
            <w:rStyle w:val="Hyperlink"/>
          </w:rPr>
          <w:t xml:space="preserve">adamlmaclean</w:t>
        </w:r>
      </w:hyperlink>
      <w:r>
        <w:t xml:space="preserve"> </w:t>
      </w:r>
      <w:r>
        <w:t xml:space="preserve"> </w:t>
      </w:r>
      <w:r>
        <w:t xml:space="preserve">Department of Biological Sciences, University of Southern California, Los Angeles, California, United States of America</w:t>
      </w:r>
      <w:r>
        <w:t xml:space="preserve"> </w:t>
      </w:r>
    </w:p>
    <w:p>
      <w:pPr>
        <w:numPr>
          <w:ilvl w:val="0"/>
          <w:numId w:val="1001"/>
        </w:numPr>
      </w:pPr>
      <w:r>
        <w:rPr>
          <w:b/>
        </w:rPr>
        <w:t xml:space="preserve">Alexandra J. Lee</w:t>
      </w:r>
      <w:r>
        <w:t xml:space="preserve"> </w:t>
      </w:r>
      <w:hyperlink r:id="rId31">
        <w:r>
          <w:rPr>
            <w:rStyle w:val="Hyperlink"/>
          </w:rPr>
          <w:t xml:space="preserve">0000-0002-0208-3730</w:t>
        </w:r>
      </w:hyperlink>
      <w:r>
        <w:t xml:space="preserve"> </w:t>
      </w:r>
      <w:hyperlink r:id="rId32">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
        </w:rPr>
        <w:t xml:space="preserve">Sandipan Ray</w:t>
      </w:r>
      <w:r>
        <w:t xml:space="preserve"> </w:t>
      </w:r>
      <w:hyperlink r:id="rId33">
        <w:r>
          <w:rPr>
            <w:rStyle w:val="Hyperlink"/>
          </w:rPr>
          <w:t xml:space="preserve">0000-0002-9960-5768</w:t>
        </w:r>
      </w:hyperlink>
      <w:r>
        <w:t xml:space="preserve"> </w:t>
      </w:r>
      <w:hyperlink r:id="rId34">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
        </w:rPr>
        <w:t xml:space="preserve">Vikas Bansal</w:t>
      </w:r>
      <w:r>
        <w:t xml:space="preserve"> </w:t>
      </w:r>
      <w:hyperlink r:id="rId35">
        <w:r>
          <w:rPr>
            <w:rStyle w:val="Hyperlink"/>
          </w:rPr>
          <w:t xml:space="preserve">0000-0002-0944-7226</w:t>
        </w:r>
      </w:hyperlink>
      <w:r>
        <w:t xml:space="preserve"> </w:t>
      </w:r>
      <w:hyperlink r:id="rId36">
        <w:r>
          <w:rPr>
            <w:rStyle w:val="Hyperlink"/>
          </w:rPr>
          <w:t xml:space="preserve">bansalvi</w:t>
        </w:r>
      </w:hyperlink>
      <w:r>
        <w:t xml:space="preserve"> </w:t>
      </w:r>
      <w:hyperlink r:id="rId37">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
        </w:rPr>
        <w:t xml:space="preserve">Ashwin N. Skelly</w:t>
      </w:r>
      <w:r>
        <w:t xml:space="preserve"> </w:t>
      </w:r>
      <w:hyperlink r:id="rId38">
        <w:r>
          <w:rPr>
            <w:rStyle w:val="Hyperlink"/>
          </w:rPr>
          <w:t xml:space="preserve">0000-0002-1565-3376</w:t>
        </w:r>
      </w:hyperlink>
      <w:r>
        <w:t xml:space="preserve"> </w:t>
      </w:r>
      <w:hyperlink r:id="rId39">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
        </w:rPr>
        <w:t xml:space="preserve">Elizabeth Sell</w:t>
      </w:r>
      <w:r>
        <w:t xml:space="preserve"> </w:t>
      </w:r>
      <w:hyperlink r:id="rId40">
        <w:r>
          <w:rPr>
            <w:rStyle w:val="Hyperlink"/>
          </w:rPr>
          <w:t xml:space="preserve">0000-0002-9658-1107</w:t>
        </w:r>
      </w:hyperlink>
      <w:r>
        <w:t xml:space="preserve"> </w:t>
      </w:r>
      <w:hyperlink r:id="rId41">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John J. Dziak</w:t>
      </w:r>
      <w:r>
        <w:t xml:space="preserve"> </w:t>
      </w:r>
      <w:hyperlink r:id="rId42">
        <w:r>
          <w:rPr>
            <w:rStyle w:val="Hyperlink"/>
          </w:rPr>
          <w:t xml:space="preserve">0000-0003-0762-5495</w:t>
        </w:r>
      </w:hyperlink>
      <w:r>
        <w:t xml:space="preserve"> </w:t>
      </w:r>
      <w:hyperlink r:id="rId43">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
        </w:rPr>
        <w:t xml:space="preserve">Lamonica Shinholster</w:t>
      </w:r>
      <w:r>
        <w:t xml:space="preserve"> </w:t>
      </w:r>
      <w:hyperlink r:id="rId44">
        <w:r>
          <w:rPr>
            <w:rStyle w:val="Hyperlink"/>
          </w:rPr>
          <w:t xml:space="preserve">0000-0001-6285-005X</w:t>
        </w:r>
      </w:hyperlink>
      <w:r>
        <w:t xml:space="preserve"> </w:t>
      </w:r>
      <w:hyperlink r:id="rId45">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
        </w:rPr>
        <w:t xml:space="preserve">Lucy D'Agostino McGowan</w:t>
      </w:r>
      <w:r>
        <w:t xml:space="preserve"> </w:t>
      </w:r>
      <w:hyperlink r:id="rId46">
        <w:r>
          <w:rPr>
            <w:rStyle w:val="Hyperlink"/>
          </w:rPr>
          <w:t xml:space="preserve">0000-0001-7297-9359</w:t>
        </w:r>
      </w:hyperlink>
      <w:r>
        <w:t xml:space="preserve"> </w:t>
      </w:r>
      <w:hyperlink r:id="rId47">
        <w:r>
          <w:rPr>
            <w:rStyle w:val="Hyperlink"/>
          </w:rPr>
          <w:t xml:space="preserve">LucyMcGowan</w:t>
        </w:r>
      </w:hyperlink>
      <w:r>
        <w:t xml:space="preserve"> </w:t>
      </w:r>
      <w:hyperlink r:id="rId48">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
        </w:rPr>
        <w:t xml:space="preserve">Marouen Ben Guebila</w:t>
      </w:r>
      <w:r>
        <w:t xml:space="preserve"> </w:t>
      </w:r>
      <w:hyperlink r:id="rId49">
        <w:r>
          <w:rPr>
            <w:rStyle w:val="Hyperlink"/>
          </w:rPr>
          <w:t xml:space="preserve">0000-0001-5934-966X</w:t>
        </w:r>
      </w:hyperlink>
      <w:r>
        <w:t xml:space="preserve"> </w:t>
      </w:r>
      <w:hyperlink r:id="rId50">
        <w:r>
          <w:rPr>
            <w:rStyle w:val="Hyperlink"/>
          </w:rPr>
          <w:t xml:space="preserve">marouenbg</w:t>
        </w:r>
      </w:hyperlink>
      <w:r>
        <w:t xml:space="preserve"> </w:t>
      </w:r>
      <w:hyperlink r:id="rId51">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
        </w:rPr>
        <w:t xml:space="preserve">Nils Wellhausen</w:t>
      </w:r>
      <w:r>
        <w:t xml:space="preserve"> </w:t>
      </w:r>
      <w:hyperlink r:id="rId52">
        <w:r>
          <w:rPr>
            <w:rStyle w:val="Hyperlink"/>
          </w:rPr>
          <w:t xml:space="preserve">0000-0001-8955-7582</w:t>
        </w:r>
      </w:hyperlink>
      <w:r>
        <w:t xml:space="preserve"> </w:t>
      </w:r>
      <w:hyperlink r:id="rId53">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
        </w:rPr>
        <w:t xml:space="preserve">Sergey Knyazev</w:t>
      </w:r>
      <w:r>
        <w:t xml:space="preserve"> </w:t>
      </w:r>
      <w:hyperlink r:id="rId54">
        <w:r>
          <w:rPr>
            <w:rStyle w:val="Hyperlink"/>
          </w:rPr>
          <w:t xml:space="preserve">0000-0003-0385-1831</w:t>
        </w:r>
      </w:hyperlink>
      <w:r>
        <w:t xml:space="preserve"> </w:t>
      </w:r>
      <w:hyperlink r:id="rId55">
        <w:r>
          <w:rPr>
            <w:rStyle w:val="Hyperlink"/>
          </w:rPr>
          <w:t xml:space="preserve">Sergey-Knyazev</w:t>
        </w:r>
      </w:hyperlink>
      <w:r>
        <w:t xml:space="preserve"> </w:t>
      </w:r>
      <w:hyperlink r:id="rId56">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
        </w:rPr>
        <w:t xml:space="preserve">Simina M. Boca</w:t>
      </w:r>
      <w:r>
        <w:t xml:space="preserve"> </w:t>
      </w:r>
      <w:hyperlink r:id="rId57">
        <w:r>
          <w:rPr>
            <w:rStyle w:val="Hyperlink"/>
          </w:rPr>
          <w:t xml:space="preserve">0000-0002-1400-3398</w:t>
        </w:r>
      </w:hyperlink>
      <w:r>
        <w:t xml:space="preserve"> </w:t>
      </w:r>
      <w:hyperlink r:id="rId58">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
        </w:rPr>
        <w:t xml:space="preserve">Stephen Capone</w:t>
      </w:r>
      <w:r>
        <w:t xml:space="preserve"> </w:t>
      </w:r>
      <w:hyperlink r:id="rId59">
        <w:r>
          <w:rPr>
            <w:rStyle w:val="Hyperlink"/>
          </w:rPr>
          <w:t xml:space="preserve">0000-0001-7231-1535</w:t>
        </w:r>
      </w:hyperlink>
      <w:r>
        <w:t xml:space="preserve"> </w:t>
      </w:r>
      <w:hyperlink r:id="rId60">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
        </w:rPr>
        <w:t xml:space="preserve">Yanjun Qi</w:t>
      </w:r>
      <w:r>
        <w:t xml:space="preserve"> </w:t>
      </w:r>
      <w:hyperlink r:id="rId61">
        <w:r>
          <w:rPr>
            <w:rStyle w:val="Hyperlink"/>
          </w:rPr>
          <w:t xml:space="preserve">0000-0002-5796-7453</w:t>
        </w:r>
      </w:hyperlink>
      <w:r>
        <w:t xml:space="preserve"> </w:t>
      </w:r>
      <w:hyperlink r:id="rId62">
        <w:r>
          <w:rPr>
            <w:rStyle w:val="Hyperlink"/>
          </w:rPr>
          <w:t xml:space="preserve">qiyanjun</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
        </w:rPr>
        <w:t xml:space="preserve">YoSon Park</w:t>
      </w:r>
      <w:r>
        <w:t xml:space="preserve"> </w:t>
      </w:r>
      <w:hyperlink r:id="rId63">
        <w:r>
          <w:rPr>
            <w:rStyle w:val="Hyperlink"/>
          </w:rPr>
          <w:t xml:space="preserve">0000-0002-0465-4744</w:t>
        </w:r>
      </w:hyperlink>
      <w:r>
        <w:t xml:space="preserve"> </w:t>
      </w:r>
      <w:hyperlink r:id="rId64">
        <w:r>
          <w:rPr>
            <w:rStyle w:val="Hyperlink"/>
          </w:rPr>
          <w:t xml:space="preserve">ypar</w:t>
        </w:r>
      </w:hyperlink>
      <w:r>
        <w:t xml:space="preserve"> </w:t>
      </w:r>
      <w:hyperlink r:id="rId65">
        <w:r>
          <w:rPr>
            <w:rStyle w:val="Hyperlink"/>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
        </w:rPr>
        <w:t xml:space="preserve">Yuchen Sun</w:t>
      </w:r>
      <w:r>
        <w:t xml:space="preserve"> </w:t>
      </w:r>
      <w:hyperlink r:id="rId66">
        <w:r>
          <w:rPr>
            <w:rStyle w:val="Hyperlink"/>
          </w:rPr>
          <w:t xml:space="preserve">kevinsunofficial</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
        </w:rPr>
        <w:t xml:space="preserve">David Mai</w:t>
      </w:r>
      <w:r>
        <w:t xml:space="preserve"> </w:t>
      </w:r>
      <w:hyperlink r:id="rId67">
        <w:r>
          <w:rPr>
            <w:rStyle w:val="Hyperlink"/>
          </w:rPr>
          <w:t xml:space="preserve">0000-0002-9238-0164</w:t>
        </w:r>
      </w:hyperlink>
      <w:r>
        <w:t xml:space="preserve"> </w:t>
      </w:r>
      <w:hyperlink r:id="rId68">
        <w:r>
          <w:rPr>
            <w:rStyle w:val="Hyperlink"/>
          </w:rPr>
          <w:t xml:space="preserve">davemai</w:t>
        </w:r>
      </w:hyperlink>
      <w:r>
        <w:t xml:space="preserve"> </w:t>
      </w:r>
      <w:hyperlink r:id="rId69">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
        </w:rPr>
        <w:t xml:space="preserve">Christian Brueffer</w:t>
      </w:r>
      <w:r>
        <w:t xml:space="preserve"> </w:t>
      </w:r>
      <w:hyperlink r:id="rId70">
        <w:r>
          <w:rPr>
            <w:rStyle w:val="Hyperlink"/>
          </w:rPr>
          <w:t xml:space="preserve">0000-0002-3826-0989</w:t>
        </w:r>
      </w:hyperlink>
      <w:r>
        <w:t xml:space="preserve"> </w:t>
      </w:r>
      <w:hyperlink r:id="rId71">
        <w:r>
          <w:rPr>
            <w:rStyle w:val="Hyperlink"/>
          </w:rPr>
          <w:t xml:space="preserve">cbrueffer</w:t>
        </w:r>
      </w:hyperlink>
      <w:r>
        <w:t xml:space="preserve"> </w:t>
      </w:r>
      <w:hyperlink r:id="rId72">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
        </w:rPr>
        <w:t xml:space="preserve">James Brian Byrd</w:t>
      </w:r>
      <w:r>
        <w:t xml:space="preserve"> </w:t>
      </w:r>
      <w:hyperlink r:id="rId73">
        <w:r>
          <w:rPr>
            <w:rStyle w:val="Hyperlink"/>
          </w:rPr>
          <w:t xml:space="preserve">0000-0002-0509-3520</w:t>
        </w:r>
      </w:hyperlink>
      <w:r>
        <w:t xml:space="preserve"> </w:t>
      </w:r>
      <w:hyperlink r:id="rId74">
        <w:r>
          <w:rPr>
            <w:rStyle w:val="Hyperlink"/>
          </w:rPr>
          <w:t xml:space="preserve">byrdjb</w:t>
        </w:r>
      </w:hyperlink>
      <w:r>
        <w:t xml:space="preserve"> </w:t>
      </w:r>
      <w:hyperlink r:id="rId75">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
        </w:rPr>
        <w:t xml:space="preserve">Jinhui Wang</w:t>
      </w:r>
      <w:r>
        <w:t xml:space="preserve"> </w:t>
      </w:r>
      <w:hyperlink r:id="rId76">
        <w:r>
          <w:rPr>
            <w:rStyle w:val="Hyperlink"/>
          </w:rPr>
          <w:t xml:space="preserve">0000-0002-5796-8130</w:t>
        </w:r>
      </w:hyperlink>
      <w:r>
        <w:t xml:space="preserve"> </w:t>
      </w:r>
      <w:hyperlink r:id="rId77">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Ronan Lordan</w:t>
      </w:r>
      <w:r>
        <w:t xml:space="preserve"> </w:t>
      </w:r>
      <w:hyperlink r:id="rId78">
        <w:r>
          <w:rPr>
            <w:rStyle w:val="Hyperlink"/>
          </w:rPr>
          <w:t xml:space="preserve">0000-0001-9668-3368</w:t>
        </w:r>
      </w:hyperlink>
      <w:r>
        <w:t xml:space="preserve"> </w:t>
      </w:r>
      <w:hyperlink r:id="rId79">
        <w:r>
          <w:rPr>
            <w:rStyle w:val="Hyperlink"/>
          </w:rPr>
          <w:t xml:space="preserve">RLordan</w:t>
        </w:r>
      </w:hyperlink>
      <w:r>
        <w:t xml:space="preserve"> </w:t>
      </w:r>
      <w:hyperlink r:id="rId80">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Ryan Velazquez</w:t>
      </w:r>
      <w:r>
        <w:t xml:space="preserve"> </w:t>
      </w:r>
      <w:hyperlink r:id="rId81">
        <w:r>
          <w:rPr>
            <w:rStyle w:val="Hyperlink"/>
          </w:rPr>
          <w:t xml:space="preserve">0000-0002-3655-3403</w:t>
        </w:r>
      </w:hyperlink>
      <w:r>
        <w:t xml:space="preserve"> </w:t>
      </w:r>
      <w:hyperlink r:id="rId82">
        <w:r>
          <w:rPr>
            <w:rStyle w:val="Hyperlink"/>
          </w:rPr>
          <w:t xml:space="preserve">rdvelazquez</w:t>
        </w:r>
      </w:hyperlink>
      <w:r>
        <w:t xml:space="preserve"> </w:t>
      </w:r>
      <w:r>
        <w:t xml:space="preserve"> </w:t>
      </w:r>
      <w:r>
        <w:t xml:space="preserve">Azimuth1, McLean, VA</w:t>
      </w:r>
      <w:r>
        <w:t xml:space="preserve"> </w:t>
      </w:r>
    </w:p>
    <w:p>
      <w:pPr>
        <w:numPr>
          <w:ilvl w:val="0"/>
          <w:numId w:val="1001"/>
        </w:numPr>
      </w:pPr>
      <w:r>
        <w:rPr>
          <w:b/>
        </w:rPr>
        <w:t xml:space="preserve">Gregory L Szeto</w:t>
      </w:r>
      <w:r>
        <w:t xml:space="preserve"> </w:t>
      </w:r>
      <w:hyperlink r:id="rId83">
        <w:r>
          <w:rPr>
            <w:rStyle w:val="Hyperlink"/>
          </w:rPr>
          <w:t xml:space="preserve">0000-0001-7604-1333</w:t>
        </w:r>
      </w:hyperlink>
      <w:r>
        <w:t xml:space="preserve"> </w:t>
      </w:r>
      <w:hyperlink r:id="rId84">
        <w:r>
          <w:rPr>
            <w:rStyle w:val="Hyperlink"/>
          </w:rPr>
          <w:t xml:space="preserve">gregszetoAI</w:t>
        </w:r>
      </w:hyperlink>
      <w:r>
        <w:t xml:space="preserve"> </w:t>
      </w:r>
      <w:hyperlink r:id="rId85">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
        </w:rPr>
        <w:t xml:space="preserve">John P. Barton</w:t>
      </w:r>
      <w:r>
        <w:t xml:space="preserve"> </w:t>
      </w:r>
      <w:hyperlink r:id="rId86">
        <w:r>
          <w:rPr>
            <w:rStyle w:val="Hyperlink"/>
          </w:rPr>
          <w:t xml:space="preserve">0000-0003-1467-421X</w:t>
        </w:r>
      </w:hyperlink>
      <w:r>
        <w:t xml:space="preserve"> </w:t>
      </w:r>
      <w:hyperlink r:id="rId87">
        <w:r>
          <w:rPr>
            <w:rStyle w:val="Hyperlink"/>
          </w:rPr>
          <w:t xml:space="preserve">johnbarton</w:t>
        </w:r>
      </w:hyperlink>
      <w:r>
        <w:t xml:space="preserve"> </w:t>
      </w:r>
      <w:hyperlink r:id="rId88">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
        </w:rPr>
        <w:t xml:space="preserve">Rishi Raj Goel</w:t>
      </w:r>
      <w:r>
        <w:t xml:space="preserve"> </w:t>
      </w:r>
      <w:hyperlink r:id="rId89">
        <w:r>
          <w:rPr>
            <w:rStyle w:val="Hyperlink"/>
          </w:rPr>
          <w:t xml:space="preserve">https://orcid.org/0000-0003-1715-5191</w:t>
        </w:r>
      </w:hyperlink>
      <w:r>
        <w:t xml:space="preserve"> </w:t>
      </w:r>
      <w:hyperlink r:id="rId90">
        <w:r>
          <w:rPr>
            <w:rStyle w:val="Hyperlink"/>
          </w:rPr>
          <w:t xml:space="preserve">rishirajgoel</w:t>
        </w:r>
      </w:hyperlink>
      <w:r>
        <w:t xml:space="preserve"> </w:t>
      </w:r>
      <w:hyperlink r:id="rId91">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
        </w:rPr>
        <w:t xml:space="preserve">Serghei Mangul</w:t>
      </w:r>
      <w:r>
        <w:t xml:space="preserve"> </w:t>
      </w:r>
      <w:hyperlink r:id="rId92">
        <w:r>
          <w:rPr>
            <w:rStyle w:val="Hyperlink"/>
          </w:rPr>
          <w:t xml:space="preserve">0000-0003-4770-3443</w:t>
        </w:r>
      </w:hyperlink>
      <w:r>
        <w:t xml:space="preserve"> </w:t>
      </w:r>
      <w:hyperlink r:id="rId93">
        <w:r>
          <w:rPr>
            <w:rStyle w:val="Hyperlink"/>
          </w:rPr>
          <w:t xml:space="preserve">smangul1</w:t>
        </w:r>
      </w:hyperlink>
      <w:r>
        <w:t xml:space="preserve"> </w:t>
      </w:r>
      <w:hyperlink r:id="rId94">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
        </w:rPr>
        <w:t xml:space="preserve">Tiago Lubiana</w:t>
      </w:r>
      <w:r>
        <w:t xml:space="preserve"> </w:t>
      </w:r>
      <w:hyperlink r:id="rId95">
        <w:r>
          <w:rPr>
            <w:rStyle w:val="Hyperlink"/>
          </w:rPr>
          <w:t xml:space="preserve">0000-0003-2473-2313</w:t>
        </w:r>
      </w:hyperlink>
      <w:r>
        <w:t xml:space="preserve"> </w:t>
      </w:r>
      <w:hyperlink r:id="rId96">
        <w:r>
          <w:rPr>
            <w:rStyle w:val="Hyperlink"/>
          </w:rPr>
          <w:t xml:space="preserve">lubianat</w:t>
        </w:r>
      </w:hyperlink>
      <w:r>
        <w:t xml:space="preserve"> </w:t>
      </w:r>
      <w:hyperlink r:id="rId97">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COVID-19 Review Consortium</w:t>
      </w:r>
      <w:r>
        <w:t xml:space="preserve"> </w:t>
      </w:r>
      <w:r>
        <w:t xml:space="preserve"> </w:t>
      </w:r>
    </w:p>
    <w:p>
      <w:pPr>
        <w:numPr>
          <w:ilvl w:val="0"/>
          <w:numId w:val="1001"/>
        </w:numPr>
      </w:pPr>
      <w:r>
        <w:rPr>
          <w:b/>
        </w:rPr>
        <w:t xml:space="preserve">Anthony Gitter</w:t>
      </w:r>
      <w:r>
        <w:t xml:space="preserve"> </w:t>
      </w:r>
      <w:hyperlink r:id="rId98">
        <w:r>
          <w:rPr>
            <w:rStyle w:val="Hyperlink"/>
          </w:rPr>
          <w:t xml:space="preserve">0000-0002-5324-9833</w:t>
        </w:r>
      </w:hyperlink>
      <w:r>
        <w:t xml:space="preserve"> </w:t>
      </w:r>
      <w:hyperlink r:id="rId99">
        <w:r>
          <w:rPr>
            <w:rStyle w:val="Hyperlink"/>
          </w:rPr>
          <w:t xml:space="preserve">agitter</w:t>
        </w:r>
      </w:hyperlink>
      <w:r>
        <w:t xml:space="preserve"> </w:t>
      </w:r>
      <w:hyperlink r:id="rId100">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
        </w:rPr>
        <w:t xml:space="preserve">Casey S. Greene</w:t>
      </w:r>
      <w:r>
        <w:t xml:space="preserve"> </w:t>
      </w:r>
      <w:hyperlink r:id="rId101">
        <w:r>
          <w:rPr>
            <w:rStyle w:val="Hyperlink"/>
          </w:rPr>
          <w:t xml:space="preserve">0000-0001-8713-9213</w:t>
        </w:r>
      </w:hyperlink>
      <w:r>
        <w:t xml:space="preserve"> </w:t>
      </w:r>
      <w:hyperlink r:id="rId102">
        <w:r>
          <w:rPr>
            <w:rStyle w:val="Hyperlink"/>
          </w:rPr>
          <w:t xml:space="preserve">cgreene</w:t>
        </w:r>
      </w:hyperlink>
      <w:r>
        <w:t xml:space="preserve"> </w:t>
      </w:r>
      <w:hyperlink r:id="rId103">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
        </w:rPr>
        <w:t xml:space="preserve">COVID-19 Review Consortium:</w:t>
      </w:r>
      <w:r>
        <w:t xml:space="preserve"> </w:t>
      </w:r>
      <w:r>
        <w:t xml:space="preserve">Vikas Bansal, John P. Barton, Simina M. Boca, Christian Brueffer, James Brian Byrd, Stephen Capone, Shikta Das, Anna Ada Dattoli, John J. Dziak, Jeffrey M. Field, Soumita Ghosh, Anthony Gitter, Rishi Raj Goel, Casey S. Greene, Marouen Ben Guebila, Fengling Hu, Nafisa M. Jadavji, Sergey Knyazev, Likhitha Kolla, Alexandra J. Lee, Ronan Lordan, Tiago Lubiana, Temitayo Lukan, Adam L. MacLean, David Mai, Serghei Mangul, David Manheim, Lucy D'Agostino McGowan, YoSon Park, Dimitri Perrin, Yanjun Qi, Diane N. Rafizadeh, Bharath Ramsundar, Halie M. Rando, Sandipan Ray, Michael P. Robson, Elizabeth Sell, Lamonica Shinholster, Ashwin N. Skelly, Yuchen Sun, Gregory L Szeto, Ryan Velazquez, Jinhui Wang, Nils Wellhausen</w:t>
      </w:r>
    </w:p>
    <w:p>
      <w:pPr>
        <w:pStyle w:val="BodyText"/>
      </w:pPr>
      <w:r>
        <w:t xml:space="preserve">Authors with similar contributions are ordered alphabetically.</w:t>
      </w:r>
    </w:p>
    <w:p>
      <w:pPr>
        <w:pStyle w:val="Heading2"/>
      </w:pPr>
      <w:bookmarkStart w:id="104" w:name="abstract"/>
      <w:r>
        <w:t xml:space="preserve">Abstract</w:t>
      </w:r>
      <w:bookmarkEnd w:id="104"/>
    </w:p>
    <w:p>
      <w:pPr>
        <w:pStyle w:val="FirstParagraph"/>
      </w:pPr>
      <w:r>
        <w:t xml:space="preserve">The novel coronavirus SARS-CoV-2, which emerged in late 2019, has since spread around the world infecting tens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p>
      <w:pPr>
        <w:pStyle w:val="Heading2"/>
      </w:pPr>
      <w:bookmarkStart w:id="105" w:name="importance"/>
      <w:r>
        <w:t xml:space="preserve">Importance</w:t>
      </w:r>
      <w:bookmarkEnd w:id="105"/>
    </w:p>
    <w:p>
      <w:pPr>
        <w:pStyle w:val="FirstParagraph"/>
      </w:pPr>
      <w:r>
        <w:t xml:space="preserve">COVID-19 involves a number of organ systems and can present with a wide range of symptoms.</w:t>
      </w:r>
      <w:r>
        <w:t xml:space="preserve"> </w:t>
      </w:r>
      <w:r>
        <w:t xml:space="preserve">Understanding how the virus infects epithelial cells, however, serves to contextualize how these systems connect.</w:t>
      </w:r>
      <w:r>
        <w:t xml:space="preserve"> </w:t>
      </w:r>
      <w:r>
        <w:t xml:space="preserve">Similarly, while the modes of viral transmission have been under debate throughout much of 2020 and the beginning of 2021, the available research suggests that these patterns are very similar to those seen in the closely related viruses SARS-CoV-1 and possibly MERS-CoV.</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the COVID-19 pandemic.</w:t>
      </w:r>
    </w:p>
    <w:p>
      <w:pPr>
        <w:pStyle w:val="Heading2"/>
      </w:pPr>
      <w:bookmarkStart w:id="106" w:name="introduction"/>
      <w:r>
        <w:t xml:space="preserve">Introduction</w:t>
      </w:r>
      <w:bookmarkEnd w:id="106"/>
    </w:p>
    <w:p>
      <w:pPr>
        <w:pStyle w:val="FirstParagraph"/>
      </w:pPr>
      <w:r>
        <w:t xml:space="preserve">The current coronavirus disease 2019 (COVID-19) pandemic, caused by the</w:t>
      </w:r>
      <w:r>
        <w:t xml:space="preserve"> </w:t>
      </w:r>
      <w:r>
        <w:rPr>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
        </w:rPr>
        <w:t xml:space="preserve">Nidovirales</w:t>
      </w:r>
      <w:r>
        <w:t xml:space="preserve">, family</w:t>
      </w:r>
      <w:r>
        <w:t xml:space="preserve"> </w:t>
      </w:r>
      <w:r>
        <w:rPr>
          <w:i/>
        </w:rPr>
        <w:t xml:space="preserve">Coronaviridae</w:t>
      </w:r>
      <w:r>
        <w:t xml:space="preserve">, subfamily</w:t>
      </w:r>
      <w:r>
        <w:t xml:space="preserve"> </w:t>
      </w:r>
      <w:r>
        <w:rPr>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betacoronaviruses infect mammalian species, gammacoronaviruses infect avian species, and deltacoronaviruses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10</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p>
      <w:pPr>
        <w:pStyle w:val="Heading2"/>
      </w:pPr>
      <w:bookmarkStart w:id="107" w:name="coronavirus-structure-and-pathogenesis"/>
      <w:r>
        <w:t xml:space="preserve">Coronavirus Structure and Pathogenesis</w:t>
      </w:r>
      <w:bookmarkEnd w:id="107"/>
    </w:p>
    <w:p>
      <w:pPr>
        <w:pStyle w:val="Heading3"/>
      </w:pPr>
      <w:bookmarkStart w:id="108" w:name="structure-of-coronaviruses"/>
      <w:r>
        <w:t xml:space="preserve">Structure of Coronaviruses</w:t>
      </w:r>
      <w:bookmarkEnd w:id="108"/>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
        </w:rPr>
        <w:t xml:space="preserve">Nidovirales</w:t>
      </w:r>
      <w:r>
        <w:t xml:space="preserve"> </w:t>
      </w:r>
      <w:r>
        <w:t xml:space="preserve">order share several fundamental characteristics.</w:t>
      </w:r>
      <w:r>
        <w:t xml:space="preserve"> </w:t>
      </w:r>
      <w:r>
        <w:t xml:space="preserve">They are non-segmented, which means the viral genome is contained in a single capsid,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11</w:t>
        </w:r>
      </w:hyperlink>
      <w:r>
        <w:t xml:space="preserve">,</w:t>
      </w:r>
      <w:hyperlink w:anchor="ref-1Fqilxaum">
        <w:r>
          <w:rPr>
            <w:rStyle w:val="Hyperlink"/>
          </w:rPr>
          <w:t xml:space="preserve">12</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12</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11</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11</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11</w:t>
        </w:r>
      </w:hyperlink>
      <w:r>
        <w:t xml:space="preserve">]</w:t>
      </w:r>
      <w:r>
        <w:t xml:space="preserve">.</w:t>
      </w:r>
      <w:r>
        <w:t xml:space="preserve"> </w:t>
      </w:r>
      <w:r>
        <w:t xml:space="preserve">This polypeptide is then translated into 16 non-structural proteins (nsp), except in gammacoronaviruses where nsp1 is absent, that form replication machinery used to synthesize viral RNA</w:t>
      </w:r>
      <w:r>
        <w:t xml:space="preserve"> </w:t>
      </w:r>
      <w:r>
        <w:t xml:space="preserve">[</w:t>
      </w:r>
      <w:hyperlink w:anchor="ref-18GflyMj">
        <w:r>
          <w:rPr>
            <w:rStyle w:val="Hyperlink"/>
          </w:rPr>
          <w:t xml:space="preserve">13</w:t>
        </w:r>
      </w:hyperlink>
      <w:r>
        <w:t xml:space="preserve">]</w:t>
      </w:r>
      <w:r>
        <w:t xml:space="preserve">.</w:t>
      </w:r>
      <w:r>
        <w:t xml:space="preserve"> </w:t>
      </w:r>
      <w:r>
        <w:t xml:space="preserve">The remaining third of the genome encodes structural proteins, including the spike,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10"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proteases such as RNA-dependent RNA Polymerase (RdRp). The last third of the genome encodes structural proteins, including the spike (S), envelope (E), membrane (M) and nucleocapsid (N) proteins. Accessory genes can also be interspersed throughout the genome [11]. B) The physical structure of the coronavirus virion, including the components determined by the conserved structural protein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09"/>
                    <a:stretch>
                      <a:fillRect/>
                    </a:stretch>
                  </pic:blipFill>
                  <pic:spPr bwMode="auto">
                    <a:xfrm>
                      <a:off x="0" y="0"/>
                      <a:ext cx="5943600" cy="4160520"/>
                    </a:xfrm>
                    <a:prstGeom prst="rect">
                      <a:avLst/>
                    </a:prstGeom>
                    <a:noFill/>
                    <a:ln w="9525">
                      <a:noFill/>
                      <a:headEnd/>
                      <a:tailEnd/>
                    </a:ln>
                  </pic:spPr>
                </pic:pic>
              </a:graphicData>
            </a:graphic>
          </wp:inline>
        </w:drawing>
      </w:r>
      <w:bookmarkEnd w:id="110"/>
    </w:p>
    <w:p>
      <w:pPr>
        <w:pStyle w:val="ImageCaption"/>
      </w:pPr>
      <w:r>
        <w:t xml:space="preserve">Figure 1:</w:t>
      </w:r>
      <w:r>
        <w:t xml:space="preserve"> </w:t>
      </w:r>
      <w:r>
        <w:rPr>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proteases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11</w:t>
        </w:r>
      </w:hyperlink>
      <w:r>
        <w:t xml:space="preserve">]</w:t>
      </w:r>
      <w:r>
        <w:t xml:space="preserve">.</w:t>
      </w:r>
      <w:r>
        <w:t xml:space="preserve"> </w:t>
      </w:r>
      <w:r>
        <w:t xml:space="preserve">B) The physical structure of the coronavirus virion, including the components determined by the conserved structural proteins S, E, M and N.</w:t>
      </w:r>
    </w:p>
    <w:bookmarkEnd w:id="0"/>
    <w:p>
      <w:pPr>
        <w:pStyle w:val="Heading3"/>
      </w:pPr>
      <w:bookmarkStart w:id="111" w:name="pathogenic-mechanisms-of-coronaviruses"/>
      <w:r>
        <w:t xml:space="preserve">Pathogenic Mechanisms of Coronaviruses</w:t>
      </w:r>
      <w:bookmarkEnd w:id="111"/>
    </w:p>
    <w:p>
      <w:pPr>
        <w:pStyle w:val="FirstParagraph"/>
      </w:pPr>
      <w:r>
        <w:t xml:space="preserve">While, like most viruses, it is possible that SARS-CoV-1 and SARS-CoV-2 can enter cells through endocytosis, coronaviruses are also able to target cells for entry through fusion with the plasma membrane</w:t>
      </w:r>
      <w:r>
        <w:t xml:space="preserve"> </w:t>
      </w:r>
      <w:r>
        <w:t xml:space="preserve">[</w:t>
      </w:r>
      <w:hyperlink w:anchor="ref-FFwktXgx">
        <w:r>
          <w:rPr>
            <w:rStyle w:val="Hyperlink"/>
          </w:rPr>
          <w:t xml:space="preserve">14</w:t>
        </w:r>
      </w:hyperlink>
      <w:r>
        <w:t xml:space="preserve">,</w:t>
      </w:r>
      <w:hyperlink w:anchor="ref-FNetQkRI">
        <w:r>
          <w:rPr>
            <w:rStyle w:val="Hyperlink"/>
          </w:rPr>
          <w:t xml:space="preserve">15</w:t>
        </w:r>
      </w:hyperlink>
      <w:r>
        <w:t xml:space="preserve">]</w:t>
      </w:r>
      <w:r>
        <w:t xml:space="preserve">.</w:t>
      </w:r>
      <w:r>
        <w:t xml:space="preserve"> </w:t>
      </w:r>
      <w:r>
        <w:t xml:space="preserve">This process is conserved among coronaviruses and is closely associated with the content of their genomes.</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betacoronavirus genus, to which SARS-CoV-2 belongs, are known to bind to the CEACAM1 protein, 5-N-acetyl-9-O-acetyl neuraminic acid, and to the angiotensin-converting enzyme 2 (ACE2)</w:t>
      </w:r>
      <w:r>
        <w:t xml:space="preserve"> </w:t>
      </w:r>
      <w:r>
        <w:t xml:space="preserve">[</w:t>
      </w:r>
      <w:hyperlink w:anchor="ref-13wWdgODZ">
        <w:r>
          <w:rPr>
            <w:rStyle w:val="Hyperlink"/>
          </w:rPr>
          <w:t xml:space="preserve">16</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18</w:t>
        </w:r>
      </w:hyperlink>
      <w:r>
        <w:t xml:space="preserve">,</w:t>
      </w:r>
      <w:hyperlink w:anchor="ref-NodtSApl">
        <w:r>
          <w:rPr>
            <w:rStyle w:val="Hyperlink"/>
          </w:rPr>
          <w:t xml:space="preserve">19</w:t>
        </w:r>
      </w:hyperlink>
      <w:r>
        <w:t xml:space="preserve">]</w:t>
      </w:r>
      <w:r>
        <w:t xml:space="preserve">, as well as many others</w:t>
      </w:r>
      <w:r>
        <w:t xml:space="preserve"> </w:t>
      </w:r>
      <w:r>
        <w:t xml:space="preserve">[</w:t>
      </w:r>
      <w:hyperlink w:anchor="ref-N1UXcG4j">
        <w:r>
          <w:rPr>
            <w:rStyle w:val="Hyperlink"/>
          </w:rPr>
          <w:t xml:space="preserve">20</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21</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21</w:t>
        </w:r>
      </w:hyperlink>
      <w:r>
        <w:t xml:space="preserve">]</w:t>
      </w:r>
      <w:r>
        <w:t xml:space="preserve">.</w:t>
      </w:r>
    </w:p>
    <w:p>
      <w:pPr>
        <w:pStyle w:val="BodyText"/>
      </w:pPr>
      <w:r>
        <w:t xml:space="preserve">After the binding of the S1 subunit to an entry point, the spike protein is often cleaved at the S1-S2 boundary by a host protease</w:t>
      </w:r>
      <w:r>
        <w:t xml:space="preserve"> </w:t>
      </w:r>
      <w:r>
        <w:t xml:space="preserve">[</w:t>
      </w:r>
      <w:hyperlink w:anchor="ref-qcVbT0w4">
        <w:r>
          <w:rPr>
            <w:rStyle w:val="Hyperlink"/>
          </w:rPr>
          <w:t xml:space="preserve">23</w:t>
        </w:r>
      </w:hyperlink>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26</w:t>
        </w:r>
      </w:hyperlink>
      <w:r>
        <w:t xml:space="preserve">]</w:t>
      </w:r>
      <w:r>
        <w:t xml:space="preserve">.</w:t>
      </w:r>
      <w:r>
        <w:t xml:space="preserve"> </w:t>
      </w:r>
      <w:r>
        <w:t xml:space="preserve">Specifically, both transmembrane protease serine protease-2 (TMPRSS2) and cathepsins B/L have been shown to mediate SARS-CoV-2 S protein proteolytic priming, and small molecule inhibition of these enzymes fully inhibited viral entry</w:t>
      </w:r>
      <w:r>
        <w:t xml:space="preserve"> </w:t>
      </w:r>
      <w:r>
        <w:rPr>
          <w:i/>
        </w:rPr>
        <w:t xml:space="preserve">in vitro</w:t>
      </w:r>
      <w:r>
        <w:t xml:space="preserve"> </w:t>
      </w:r>
      <w:r>
        <w:t xml:space="preserve">[</w:t>
      </w:r>
      <w:hyperlink w:anchor="ref-15l3di3Wj">
        <w:r>
          <w:rPr>
            <w:rStyle w:val="Hyperlink"/>
          </w:rPr>
          <w:t xml:space="preserve">26</w:t>
        </w:r>
      </w:hyperlink>
      <w:r>
        <w:t xml:space="preserve">,</w:t>
      </w:r>
      <w:hyperlink w:anchor="ref-JOJ2n3gC">
        <w:r>
          <w:rPr>
            <w:rStyle w:val="Hyperlink"/>
          </w:rPr>
          <w:t xml:space="preserve">27</w:t>
        </w:r>
      </w:hyperlink>
      <w:r>
        <w:t xml:space="preserve">]</w:t>
      </w:r>
      <w:r>
        <w:t xml:space="preserve">.</w:t>
      </w:r>
      <w:r>
        <w:t xml:space="preserve"> </w:t>
      </w:r>
      <w:r>
        <w:t xml:space="preserve">Proteolytic priming prepares the S protein for fusion</w:t>
      </w:r>
      <w:r>
        <w:t xml:space="preserve"> </w:t>
      </w:r>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The two subunits remain bound by van der Waals forces, with the S1 subunit stabilizing the S2 subunit during the membrane fusion process</w:t>
      </w:r>
      <w:r>
        <w:t xml:space="preserve"> </w:t>
      </w:r>
      <w:r>
        <w:t xml:space="preserve">[</w:t>
      </w:r>
      <w:hyperlink w:anchor="ref-qcVbT0w4">
        <w:r>
          <w:rPr>
            <w:rStyle w:val="Hyperlink"/>
          </w:rPr>
          <w:t xml:space="preserve">23</w:t>
        </w:r>
      </w:hyperlink>
      <w:r>
        <w:t xml:space="preserve">]</w:t>
      </w:r>
      <w:r>
        <w:t xml:space="preserve">.</w:t>
      </w:r>
      <w:r>
        <w:t xml:space="preserve"> </w:t>
      </w: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Cleavage at a second site within S2 by these same proteases activates</w:t>
      </w:r>
      <w:r>
        <w:t xml:space="preserve"> </w:t>
      </w:r>
      <w:r>
        <w:rPr>
          <w:i/>
        </w:rPr>
        <w:t xml:space="preserve">S</w:t>
      </w:r>
      <w:r>
        <w:t xml:space="preserve"> </w:t>
      </w:r>
      <w:r>
        <w:t xml:space="preserve">for fusion by inducing conformational changes</w:t>
      </w:r>
      <w:r>
        <w:t xml:space="preserve"> </w:t>
      </w:r>
      <w:r>
        <w:t xml:space="preserve">[</w:t>
      </w:r>
      <w:hyperlink w:anchor="ref-qcVbT0w4">
        <w:r>
          <w:rPr>
            <w:rStyle w:val="Hyperlink"/>
          </w:rPr>
          <w:t xml:space="preserve">23</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11</w:t>
        </w:r>
      </w:hyperlink>
      <w:r>
        <w:t xml:space="preserve">,</w:t>
      </w:r>
      <w:hyperlink w:anchor="ref-ZUuGRxk9">
        <w:r>
          <w:rPr>
            <w:rStyle w:val="Hyperlink"/>
          </w:rPr>
          <w:t xml:space="preserve">28</w:t>
        </w:r>
      </w:hyperlink>
      <w:r>
        <w:t xml:space="preserve">]</w:t>
      </w:r>
      <w:r>
        <w:t xml:space="preserve">.</w:t>
      </w:r>
      <w:r>
        <w:t xml:space="preserve"> </w:t>
      </w:r>
      <w:r>
        <w:t xml:space="preserve">From there, the virus can spread into other cells.</w:t>
      </w:r>
      <w:r>
        <w:t xml:space="preserve"> </w:t>
      </w:r>
      <w:r>
        <w:t xml:space="preserve">In this way, the genome of SARS-CoV-2 provides insight into the pathogenic behavior of the virus.</w:t>
      </w:r>
    </w:p>
    <w:p>
      <w:pPr>
        <w:pStyle w:val="Heading3"/>
      </w:pPr>
      <w:bookmarkStart w:id="112" w:name="immune-evasion-strategies"/>
      <w:r>
        <w:t xml:space="preserve">Immune Evasion Strategies</w:t>
      </w:r>
      <w:bookmarkEnd w:id="112"/>
    </w:p>
    <w:p>
      <w:pPr>
        <w:pStyle w:val="FirstParagraph"/>
      </w:pPr>
      <w:r>
        <w:t xml:space="preserve">Research in other HCoV provides some indication of how SARS-CoV-2 infection proceeds in spite of the human immune response.</w:t>
      </w:r>
      <w:r>
        <w:t xml:space="preserve"> </w:t>
      </w:r>
      <w:r>
        <w:t xml:space="preserve">By infecting the epithelium, viruses such as SARS-CoV-1 are known to bypass the physical barriers, such as skin and mucus, that comprise the immune system’s first line of defense</w:t>
      </w:r>
      <w:r>
        <w:t xml:space="preserve"> </w:t>
      </w:r>
      <w:r>
        <w:t xml:space="preserve">[</w:t>
      </w:r>
      <w:hyperlink w:anchor="ref-1XbF4GLn">
        <w:r>
          <w:rPr>
            <w:rStyle w:val="Hyperlink"/>
          </w:rPr>
          <w:t xml:space="preserve">29</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29</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29</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29</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30</w:t>
        </w:r>
      </w:hyperlink>
      <w:r>
        <w:t xml:space="preserve">]</w:t>
      </w:r>
      <w:r>
        <w:t xml:space="preserve">,</w:t>
      </w:r>
      <w:r>
        <w:t xml:space="preserve"> </w:t>
      </w:r>
      <w:r>
        <w:rPr>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31</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32</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33</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34</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34</w:t>
        </w:r>
      </w:hyperlink>
      <w:r>
        <w:t xml:space="preserve">]</w:t>
      </w:r>
      <w:r>
        <w:t xml:space="preserve">.</w:t>
      </w:r>
      <w:r>
        <w:t xml:space="preserve"> </w:t>
      </w:r>
      <w:r>
        <w:t xml:space="preserve">These evasion mechanisms, in turn, can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31</w:t>
        </w:r>
      </w:hyperlink>
      <w:r>
        <w:t xml:space="preserve">]</w:t>
      </w:r>
      <w:r>
        <w:t xml:space="preserve">.</w:t>
      </w:r>
    </w:p>
    <w:p>
      <w:pPr>
        <w:pStyle w:val="Heading3"/>
      </w:pPr>
      <w:bookmarkStart w:id="113" w:name="host-cell-susceptibility"/>
      <w:r>
        <w:t xml:space="preserve">Host Cell Susceptibility</w:t>
      </w:r>
      <w:bookmarkEnd w:id="113"/>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26</w:t>
        </w:r>
      </w:hyperlink>
      <w:r>
        <w:t xml:space="preserve">,</w:t>
      </w:r>
      <w:hyperlink w:anchor="ref-2QTH37Xi">
        <w:r>
          <w:rPr>
            <w:rStyle w:val="Hyperlink"/>
          </w:rPr>
          <w:t xml:space="preserve">35</w:t>
        </w:r>
      </w:hyperlink>
      <w:r>
        <w:t xml:space="preserve">,</w:t>
      </w:r>
      <w:hyperlink w:anchor="ref-MXWaV7SO">
        <w:r>
          <w:rPr>
            <w:rStyle w:val="Hyperlink"/>
          </w:rPr>
          <w:t xml:space="preserve">36</w:t>
        </w:r>
      </w:hyperlink>
      <w:r>
        <w:t xml:space="preserve">,</w:t>
      </w:r>
      <w:hyperlink w:anchor="ref-JjrO6YbD">
        <w:r>
          <w:rPr>
            <w:rStyle w:val="Hyperlink"/>
          </w:rPr>
          <w:t xml:space="preserve">37</w:t>
        </w:r>
      </w:hyperlink>
      <w:r>
        <w:t xml:space="preserve">]</w:t>
      </w:r>
      <w:r>
        <w:t xml:space="preserve">.</w:t>
      </w:r>
      <w:r>
        <w:t xml:space="preserve"> </w:t>
      </w:r>
      <w:r>
        <w:t xml:space="preserve">This finding has led to a hypothesized role for ACE2 and TMPRSS2 expression in determining which cells, tissues, and organs are most likely to be infected by SARS-CoV-2.</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18</w:t>
        </w:r>
      </w:hyperlink>
      <w:r>
        <w:t xml:space="preserve">,</w:t>
      </w:r>
      <w:hyperlink w:anchor="ref-UwVweB2M">
        <w:r>
          <w:rPr>
            <w:rStyle w:val="Hyperlink"/>
          </w:rPr>
          <w:t xml:space="preserve">38</w:t>
        </w:r>
      </w:hyperlink>
      <w:r>
        <w:t xml:space="preserve">,</w:t>
      </w:r>
      <w:hyperlink w:anchor="ref-75IAJRbI">
        <w:r>
          <w:rPr>
            <w:rStyle w:val="Hyperlink"/>
          </w:rPr>
          <w:t xml:space="preserve">39</w:t>
        </w:r>
      </w:hyperlink>
      <w:r>
        <w:t xml:space="preserve">]</w:t>
      </w:r>
      <w:r>
        <w:t xml:space="preserve"> </w:t>
      </w:r>
      <w:r>
        <w:t xml:space="preserve">as well as that of SARS</w:t>
      </w:r>
      <w:r>
        <w:t xml:space="preserve"> </w:t>
      </w:r>
      <w:r>
        <w:t xml:space="preserve">[</w:t>
      </w:r>
      <w:hyperlink w:anchor="ref-1FE1YGsaV">
        <w:r>
          <w:rPr>
            <w:rStyle w:val="Hyperlink"/>
          </w:rPr>
          <w:t xml:space="preserve">40</w:t>
        </w:r>
      </w:hyperlink>
      <w:r>
        <w:t xml:space="preserve">]</w:t>
      </w:r>
      <w:r>
        <w:t xml:space="preserve">.</w:t>
      </w:r>
      <w:r>
        <w:t xml:space="preserve"> </w:t>
      </w: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41</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41</w:t>
        </w:r>
      </w:hyperlink>
      <w:r>
        <w:t xml:space="preserve">,</w:t>
      </w:r>
      <w:hyperlink w:anchor="ref-azgJqujy">
        <w:r>
          <w:rPr>
            <w:rStyle w:val="Hyperlink"/>
          </w:rPr>
          <w:t xml:space="preserve">42</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43</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44</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45</w:t>
        </w:r>
      </w:hyperlink>
      <w:r>
        <w:t xml:space="preserve">]</w:t>
      </w:r>
      <w:r>
        <w:t xml:space="preserve">, kidneys</w:t>
      </w:r>
      <w:r>
        <w:t xml:space="preserve"> </w:t>
      </w:r>
      <w:r>
        <w:t xml:space="preserve">[</w:t>
      </w:r>
      <w:hyperlink w:anchor="ref-5ET1D3cK">
        <w:r>
          <w:rPr>
            <w:rStyle w:val="Hyperlink"/>
          </w:rPr>
          <w:t xml:space="preserve">46</w:t>
        </w:r>
      </w:hyperlink>
      <w:r>
        <w:t xml:space="preserve">,</w:t>
      </w:r>
      <w:hyperlink w:anchor="ref-w5B6qRKv">
        <w:r>
          <w:rPr>
            <w:rStyle w:val="Hyperlink"/>
          </w:rPr>
          <w:t xml:space="preserve">47</w:t>
        </w:r>
      </w:hyperlink>
      <w:r>
        <w:t xml:space="preserve">]</w:t>
      </w:r>
      <w:r>
        <w:t xml:space="preserve">, liver</w:t>
      </w:r>
      <w:r>
        <w:t xml:space="preserve"> </w:t>
      </w:r>
      <w:r>
        <w:t xml:space="preserve">[</w:t>
      </w:r>
      <w:hyperlink w:anchor="ref-TTSFlLVC">
        <w:r>
          <w:rPr>
            <w:rStyle w:val="Hyperlink"/>
          </w:rPr>
          <w:t xml:space="preserve">48</w:t>
        </w:r>
      </w:hyperlink>
      <w:r>
        <w:t xml:space="preserve">]</w:t>
      </w:r>
      <w:r>
        <w:t xml:space="preserve">, and gastrointestinal tract</w:t>
      </w:r>
      <w:r>
        <w:t xml:space="preserve"> </w:t>
      </w:r>
      <w:r>
        <w:t xml:space="preserve">[</w:t>
      </w:r>
      <w:hyperlink w:anchor="ref-PmE9xedP">
        <w:r>
          <w:rPr>
            <w:rStyle w:val="Hyperlink"/>
          </w:rPr>
          <w:t xml:space="preserve">49</w:t>
        </w:r>
      </w:hyperlink>
      <w:r>
        <w:t xml:space="preserve">,</w:t>
      </w:r>
      <w:hyperlink w:anchor="ref-3Ak4Mata">
        <w:r>
          <w:rPr>
            <w:rStyle w:val="Hyperlink"/>
          </w:rPr>
          <w:t xml:space="preserve">50</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p>
      <w:pPr>
        <w:pStyle w:val="Heading2"/>
      </w:pPr>
      <w:bookmarkStart w:id="114" w:name="clinical-presentation-of-covid-19"/>
      <w:r>
        <w:t xml:space="preserve">Clinical Presentation of COVID-19</w:t>
      </w:r>
      <w:bookmarkEnd w:id="114"/>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51</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52</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52</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53</w:t>
        </w:r>
      </w:hyperlink>
      <w:r>
        <w:t xml:space="preserve">,</w:t>
      </w:r>
      <w:hyperlink w:anchor="ref-1H8gSsSkn">
        <w:r>
          <w:rPr>
            <w:rStyle w:val="Hyperlink"/>
          </w:rPr>
          <w:t xml:space="preserve">54</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53</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 [51] reported cough (79.4%), fever (77.1%), and dyspnea (56.5%) as the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51</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55</w:t>
        </w:r>
      </w:hyperlink>
      <w:r>
        <w:t xml:space="preserve">]</w:t>
      </w:r>
      <w:r>
        <w:t xml:space="preserve">, and the CDC includes nausea and vomiting, as well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 preprint using data from an app-based survey of 500,000 individuals in the US found that among those tested for SARS-CoV-2, a loss of taste or smell, fever, and a cough were significant predictors of a positive test result</w:t>
      </w:r>
      <w:r>
        <w:t xml:space="preserve"> </w:t>
      </w:r>
      <w:r>
        <w:t xml:space="preserve">[</w:t>
      </w:r>
      <w:hyperlink w:anchor="ref-19IBzQBhB">
        <w:r>
          <w:rPr>
            <w:rStyle w:val="Hyperlink"/>
          </w:rPr>
          <w:t xml:space="preserve">56</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diverse body systems in addition to causing respiratory problems</w:t>
      </w:r>
      <w:r>
        <w:t xml:space="preserve"> </w:t>
      </w:r>
      <w:r>
        <w:t xml:space="preserve">[</w:t>
      </w:r>
      <w:hyperlink w:anchor="ref-wK2afyL8">
        <w:r>
          <w:rPr>
            <w:rStyle w:val="Hyperlink"/>
          </w:rPr>
          <w:t xml:space="preserve">57</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58</w:t>
        </w:r>
      </w:hyperlink>
      <w:r>
        <w:t xml:space="preserve">]</w:t>
      </w:r>
      <w:r>
        <w:t xml:space="preserve">.</w:t>
      </w:r>
      <w:r>
        <w:t xml:space="preserve"> </w:t>
      </w:r>
      <w:r>
        <w:t xml:space="preserve">It can also cause neurological complications</w:t>
      </w:r>
      <w:r>
        <w:t xml:space="preserve"> </w:t>
      </w:r>
      <w:r>
        <w:t xml:space="preserve">[</w:t>
      </w:r>
      <w:hyperlink w:anchor="ref-1CqoZGSKK">
        <w:r>
          <w:rPr>
            <w:rStyle w:val="Hyperlink"/>
          </w:rPr>
          <w:t xml:space="preserve">59</w:t>
        </w:r>
      </w:hyperlink>
      <w:r>
        <w:t xml:space="preserve">,</w:t>
      </w:r>
      <w:hyperlink w:anchor="ref-1EF9EpbZ5">
        <w:r>
          <w:rPr>
            <w:rStyle w:val="Hyperlink"/>
          </w:rPr>
          <w:t xml:space="preserve">60</w:t>
        </w:r>
      </w:hyperlink>
      <w:r>
        <w:t xml:space="preserve">]</w:t>
      </w:r>
      <w:r>
        <w:t xml:space="preserve">, potentially including stroke, seizures or meningitis</w:t>
      </w:r>
      <w:r>
        <w:t xml:space="preserve"> </w:t>
      </w:r>
      <w:r>
        <w:t xml:space="preserve">[</w:t>
      </w:r>
      <w:hyperlink w:anchor="ref-nBGGUV9s">
        <w:r>
          <w:rPr>
            <w:rStyle w:val="Hyperlink"/>
          </w:rPr>
          <w:t xml:space="preserve">61</w:t>
        </w:r>
      </w:hyperlink>
      <w:r>
        <w:t xml:space="preserve">,</w:t>
      </w:r>
      <w:hyperlink w:anchor="ref-LLm9d62d">
        <w:r>
          <w:rPr>
            <w:rStyle w:val="Hyperlink"/>
          </w:rPr>
          <w:t xml:space="preserve">62</w:t>
        </w:r>
      </w:hyperlink>
      <w:r>
        <w:t xml:space="preserve">]</w:t>
      </w:r>
      <w:r>
        <w:t xml:space="preserve">.</w:t>
      </w:r>
      <w:r>
        <w:t xml:space="preserve"> </w:t>
      </w:r>
      <w:r>
        <w:t xml:space="preserve">In fact, autopsy samples suggest that SARS-CoV-2 may be able to enter the central nervous system via the neural–mucosal interface</w:t>
      </w:r>
      <w:r>
        <w:t xml:space="preserve"> </w:t>
      </w:r>
      <w:r>
        <w:t xml:space="preserve">[</w:t>
      </w:r>
      <w:hyperlink w:anchor="ref-17nNkDj8p">
        <w:r>
          <w:rPr>
            <w:rStyle w:val="Hyperlink"/>
          </w:rPr>
          <w:t xml:space="preserve">63</w:t>
        </w:r>
      </w:hyperlink>
      <w:r>
        <w:t xml:space="preserve">]</w:t>
      </w:r>
      <w:r>
        <w:t xml:space="preserve">.</w:t>
      </w:r>
      <w:r>
        <w:t xml:space="preserve"> </w:t>
      </w:r>
      <w:r>
        <w:t xml:space="preserve">COVID-19 has also been associated with an increased incidence of large vessel stroke, particularly in patients under the age of 40</w:t>
      </w:r>
      <w:r>
        <w:t xml:space="preserve"> </w:t>
      </w:r>
      <w:r>
        <w:t xml:space="preserve">[</w:t>
      </w:r>
      <w:hyperlink w:anchor="ref-aRNqjkMg">
        <w:r>
          <w:rPr>
            <w:rStyle w:val="Hyperlink"/>
          </w:rPr>
          <w:t xml:space="preserve">64</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65</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66</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67</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68</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68</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69</w:t>
        </w:r>
      </w:hyperlink>
      <w:r>
        <w:t xml:space="preserve">,</w:t>
      </w:r>
      <w:hyperlink w:anchor="ref-18AiyvhO8">
        <w:r>
          <w:rPr>
            <w:rStyle w:val="Hyperlink"/>
          </w:rPr>
          <w:t xml:space="preserve">70</w:t>
        </w:r>
      </w:hyperlink>
      <w:r>
        <w:t xml:space="preserve">,</w:t>
      </w:r>
      <w:hyperlink w:anchor="ref-PyKMLraw">
        <w:r>
          <w:rPr>
            <w:rStyle w:val="Hyperlink"/>
          </w:rPr>
          <w:t xml:space="preserve">71</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72</w:t>
        </w:r>
      </w:hyperlink>
      <w:r>
        <w:t xml:space="preserve">,</w:t>
      </w:r>
      <w:hyperlink w:anchor="ref-17y6YeJ6R">
        <w:r>
          <w:rPr>
            <w:rStyle w:val="Hyperlink"/>
          </w:rPr>
          <w:t xml:space="preserve">73</w:t>
        </w:r>
      </w:hyperlink>
      <w:r>
        <w:t xml:space="preserve">]</w:t>
      </w:r>
      <w:r>
        <w:t xml:space="preserve">.</w:t>
      </w:r>
    </w:p>
    <w:p>
      <w:pPr>
        <w:pStyle w:val="Heading3"/>
      </w:pPr>
      <w:bookmarkStart w:id="115" w:name="cytokine-release-syndrome"/>
      <w:r>
        <w:t xml:space="preserve">Cytokine Release Syndrome</w:t>
      </w:r>
      <w:bookmarkEnd w:id="115"/>
    </w:p>
    <w:p>
      <w:pPr>
        <w:pStyle w:val="FirstParagraph"/>
      </w:pPr>
      <w:r>
        <w:t xml:space="preserve">Symptoms of a disease can be caused by a pathogen, but they can also be caused by the immune system’s reaction to the pathogen.</w:t>
      </w:r>
      <w:r>
        <w:t xml:space="preserve"> </w:t>
      </w:r>
      <w:r>
        <w:t xml:space="preserve">A dysregulated immune response can cause significant damage to the host</w:t>
      </w:r>
      <w:r>
        <w:t xml:space="preserve"> </w:t>
      </w:r>
      <w:r>
        <w:t xml:space="preserve">[</w:t>
      </w:r>
      <w:hyperlink w:anchor="ref-o6BQnEt7">
        <w:r>
          <w:rPr>
            <w:rStyle w:val="Hyperlink"/>
          </w:rPr>
          <w:t xml:space="preserve">74</w:t>
        </w:r>
      </w:hyperlink>
      <w:r>
        <w:t xml:space="preserve">,</w:t>
      </w:r>
      <w:hyperlink w:anchor="ref-b1QVdemU">
        <w:r>
          <w:rPr>
            <w:rStyle w:val="Hyperlink"/>
          </w:rPr>
          <w:t xml:space="preserve">75</w:t>
        </w:r>
      </w:hyperlink>
      <w:r>
        <w:t xml:space="preserve">,</w:t>
      </w:r>
      <w:hyperlink w:anchor="ref-1GnFL9zeN">
        <w:r>
          <w:rPr>
            <w:rStyle w:val="Hyperlink"/>
          </w:rPr>
          <w:t xml:space="preserve">76</w:t>
        </w:r>
      </w:hyperlink>
      <w:r>
        <w:t xml:space="preserve">]</w:t>
      </w:r>
      <w:r>
        <w:t xml:space="preserve">.</w:t>
      </w:r>
      <w:r>
        <w:t xml:space="preserve"> </w:t>
      </w:r>
      <w:r>
        <w:t xml:space="preserve">The inflammatory response has received particular attention for its role in both a healthy response to infection and a pathogenic one.</w:t>
      </w:r>
      <w:r>
        <w:t xml:space="preserve"> </w:t>
      </w:r>
      <w:r>
        <w:t xml:space="preserve">Inflammation is one of the most visible components of the immune response, as it is responsible for the hallmarks of injury, such as pain, heat, and swelling</w:t>
      </w:r>
      <w:r>
        <w:t xml:space="preserve"> </w:t>
      </w:r>
      <w:r>
        <w:t xml:space="preserve">[</w:t>
      </w:r>
      <w:hyperlink w:anchor="ref-sXusUkLI">
        <w:r>
          <w:rPr>
            <w:rStyle w:val="Hyperlink"/>
          </w:rPr>
          <w:t xml:space="preserve">77</w:t>
        </w:r>
      </w:hyperlink>
      <w:r>
        <w:t xml:space="preserve">]</w:t>
      </w:r>
      <w:r>
        <w:t xml:space="preserve">.</w:t>
      </w:r>
      <w:r>
        <w:t xml:space="preserve"> </w:t>
      </w:r>
      <w:r>
        <w:t xml:space="preserve">In response to injury or to signaling by pattern recognition receptors indicating the detection of a molecular pattern associated with a pathogen or foreign body, the immune system stimulates leukocytes that travel to the site of the threat, where they then produce cytokines</w:t>
      </w:r>
      <w:r>
        <w:t xml:space="preserve"> </w:t>
      </w:r>
      <w:r>
        <w:t xml:space="preserve">[</w:t>
      </w:r>
      <w:hyperlink w:anchor="ref-sXusUkLI">
        <w:r>
          <w:rPr>
            <w:rStyle w:val="Hyperlink"/>
          </w:rPr>
          <w:t xml:space="preserve">77</w:t>
        </w:r>
      </w:hyperlink>
      <w:r>
        <w:t xml:space="preserve">]</w:t>
      </w:r>
      <w:r>
        <w:t xml:space="preserve">.</w:t>
      </w:r>
      <w:r>
        <w:t xml:space="preserve"> </w:t>
      </w:r>
      <w:r>
        <w:t xml:space="preserve">Cytokines are a diverse group of small proteins that play an important role in intercellular signaling</w:t>
      </w:r>
      <w:r>
        <w:t xml:space="preserve"> </w:t>
      </w:r>
      <w:r>
        <w:t xml:space="preserve">[</w:t>
      </w:r>
      <w:hyperlink w:anchor="ref-bZMKqj6e">
        <w:r>
          <w:rPr>
            <w:rStyle w:val="Hyperlink"/>
          </w:rPr>
          <w:t xml:space="preserve">78</w:t>
        </w:r>
      </w:hyperlink>
      <w:r>
        <w:t xml:space="preserve">]</w:t>
      </w:r>
      <w:r>
        <w:t xml:space="preserve">.</w:t>
      </w:r>
      <w:r>
        <w:t xml:space="preserve"> </w:t>
      </w:r>
      <w:r>
        <w:t xml:space="preserve">Cytokines can be both pro- and anti-inflammatory, which means they can either stimulate or inhibit the production of additional cytokines</w:t>
      </w:r>
      <w:r>
        <w:t xml:space="preserve"> </w:t>
      </w:r>
      <w:r>
        <w:t xml:space="preserve">[</w:t>
      </w:r>
      <w:hyperlink w:anchor="ref-bZMKqj6e">
        <w:r>
          <w:rPr>
            <w:rStyle w:val="Hyperlink"/>
          </w:rPr>
          <w:t xml:space="preserve">78</w:t>
        </w:r>
      </w:hyperlink>
      <w:r>
        <w:t xml:space="preserve">,</w:t>
      </w:r>
      <w:hyperlink w:anchor="ref-DYbswZ6D">
        <w:r>
          <w:rPr>
            <w:rStyle w:val="Hyperlink"/>
          </w:rPr>
          <w:t xml:space="preserve">79</w:t>
        </w:r>
      </w:hyperlink>
      <w:r>
        <w:t xml:space="preserve">]</w:t>
      </w:r>
      <w:r>
        <w:t xml:space="preserve">.</w:t>
      </w:r>
      <w:r>
        <w:t xml:space="preserve"> </w:t>
      </w:r>
      <w:r>
        <w:t xml:space="preserve">Some notable pro-inflammatory cytokines include the interleukins IL-1β and IL-6 and tumor necrosis factor α (TNF-α)</w:t>
      </w:r>
      <w:r>
        <w:t xml:space="preserve"> </w:t>
      </w:r>
      <w:r>
        <w:t xml:space="preserve">[</w:t>
      </w:r>
      <w:hyperlink w:anchor="ref-DYbswZ6D">
        <w:r>
          <w:rPr>
            <w:rStyle w:val="Hyperlink"/>
          </w:rPr>
          <w:t xml:space="preserve">79</w:t>
        </w:r>
      </w:hyperlink>
      <w:r>
        <w:t xml:space="preserve">]</w:t>
      </w:r>
      <w:r>
        <w:t xml:space="preserve">.</w:t>
      </w:r>
      <w:r>
        <w:t xml:space="preserve"> </w:t>
      </w:r>
      <w:r>
        <w:t xml:space="preserve">Anti-inflammatory cytokines play an immunoregulatory role complementary to the cascading effect of pro-inflammatory cytokines</w:t>
      </w:r>
      <w:r>
        <w:t xml:space="preserve"> </w:t>
      </w:r>
      <w:r>
        <w:t xml:space="preserve">[</w:t>
      </w:r>
      <w:hyperlink w:anchor="ref-bZMKqj6e">
        <w:r>
          <w:rPr>
            <w:rStyle w:val="Hyperlink"/>
          </w:rPr>
          <w:t xml:space="preserve">78</w:t>
        </w:r>
      </w:hyperlink>
      <w:r>
        <w:t xml:space="preserve">,</w:t>
      </w:r>
      <w:hyperlink w:anchor="ref-DYbswZ6D">
        <w:r>
          <w:rPr>
            <w:rStyle w:val="Hyperlink"/>
          </w:rPr>
          <w:t xml:space="preserve">79</w:t>
        </w:r>
      </w:hyperlink>
      <w:r>
        <w:t xml:space="preserve">]</w:t>
      </w:r>
      <w:r>
        <w:t xml:space="preserve">.</w:t>
      </w:r>
      <w:r>
        <w:t xml:space="preserve"> </w:t>
      </w:r>
      <w:r>
        <w:t xml:space="preserve">A number of interleukins and interferons play anti-inflammatory roles, and receptors or receptor antagonists for inflammatory cytokines are also important for regulating inflammation</w:t>
      </w:r>
      <w:r>
        <w:t xml:space="preserve"> </w:t>
      </w:r>
      <w:r>
        <w:t xml:space="preserve">[</w:t>
      </w:r>
      <w:hyperlink w:anchor="ref-DYbswZ6D">
        <w:r>
          <w:rPr>
            <w:rStyle w:val="Hyperlink"/>
          </w:rPr>
          <w:t xml:space="preserve">79</w:t>
        </w:r>
      </w:hyperlink>
      <w:r>
        <w:t xml:space="preserve">]</w:t>
      </w:r>
      <w:r>
        <w:t xml:space="preserve">.</w:t>
      </w:r>
      <w:r>
        <w:t xml:space="preserve"> </w:t>
      </w:r>
      <w:r>
        <w:t xml:space="preserve">IL-10 is an anti-inflammatory cytokine of particular note because it regulates the expression of TNF-α, IL-1, and IL-6</w:t>
      </w:r>
      <w:r>
        <w:t xml:space="preserve"> </w:t>
      </w:r>
      <w:r>
        <w:t xml:space="preserve">[</w:t>
      </w:r>
      <w:hyperlink w:anchor="ref-DYbswZ6D">
        <w:r>
          <w:rPr>
            <w:rStyle w:val="Hyperlink"/>
          </w:rPr>
          <w:t xml:space="preserve">79</w:t>
        </w:r>
      </w:hyperlink>
      <w:r>
        <w:t xml:space="preserve">]</w:t>
      </w:r>
      <w:r>
        <w:t xml:space="preserve">.</w:t>
      </w:r>
      <w:r>
        <w:t xml:space="preserve"> </w:t>
      </w:r>
      <w:r>
        <w:t xml:space="preserve">When the pro- and anti-inflammatory responses are both commensurate with the threat posed, the immune system drives a shift back to homeostasis</w:t>
      </w:r>
      <w:r>
        <w:t xml:space="preserve"> </w:t>
      </w:r>
      <w:r>
        <w:t xml:space="preserve">[</w:t>
      </w:r>
      <w:hyperlink w:anchor="ref-16CYY7vzG">
        <w:r>
          <w:rPr>
            <w:rStyle w:val="Hyperlink"/>
          </w:rPr>
          <w:t xml:space="preserve">80</w:t>
        </w:r>
      </w:hyperlink>
      <w:r>
        <w:t xml:space="preserve">]</w:t>
      </w:r>
      <w:r>
        <w:t xml:space="preserve">.</w:t>
      </w:r>
      <w:r>
        <w:t xml:space="preserve"> </w:t>
      </w:r>
      <w:r>
        <w:t xml:space="preserve">However, when the responses are disproportionate, the cytokine response can become dysregulated.</w:t>
      </w:r>
      <w:r>
        <w:t xml:space="preserve"> </w:t>
      </w:r>
      <w:r>
        <w:t xml:space="preserve">Too low of an inflammatory response will not eliminate the immune threat</w:t>
      </w:r>
      <w:r>
        <w:t xml:space="preserve"> </w:t>
      </w:r>
      <w:r>
        <w:t xml:space="preserve">[</w:t>
      </w:r>
      <w:hyperlink w:anchor="ref-16CYY7vzG">
        <w:r>
          <w:rPr>
            <w:rStyle w:val="Hyperlink"/>
          </w:rPr>
          <w:t xml:space="preserve">80</w:t>
        </w:r>
      </w:hyperlink>
      <w:r>
        <w:t xml:space="preserve">]</w:t>
      </w:r>
      <w:r>
        <w:t xml:space="preserve">.</w:t>
      </w:r>
      <w:r>
        <w:t xml:space="preserve"> </w:t>
      </w:r>
      <w:r>
        <w:t xml:space="preserve">In contrast, if the response is dysregulated towards excessive pro-inflammatory cytokine activity, inflammation can cascade</w:t>
      </w:r>
      <w:r>
        <w:t xml:space="preserve"> </w:t>
      </w:r>
      <w:r>
        <w:t xml:space="preserve">[</w:t>
      </w:r>
      <w:hyperlink w:anchor="ref-xuMYmc7W">
        <w:r>
          <w:rPr>
            <w:rStyle w:val="Hyperlink"/>
          </w:rPr>
          <w:t xml:space="preserve">81</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77</w:t>
        </w:r>
      </w:hyperlink>
      <w:r>
        <w:t xml:space="preserve">]</w:t>
      </w:r>
      <w:r>
        <w:t xml:space="preserve">.</w:t>
      </w:r>
      <w:r>
        <w:t xml:space="preserve"> </w:t>
      </w:r>
      <w:r>
        <w:t xml:space="preserve">Elevated levels of inflammation over the long-term are associated with many chronic health conditions, including type 2 diabetes, dementia and Alzheimer’s, and arthritis</w:t>
      </w:r>
      <w:r>
        <w:t xml:space="preserve"> </w:t>
      </w:r>
      <w:r>
        <w:t xml:space="preserve">[</w:t>
      </w:r>
      <w:hyperlink w:anchor="ref-OvhepUrA">
        <w:r>
          <w:rPr>
            <w:rStyle w:val="Hyperlink"/>
          </w:rPr>
          <w:t xml:space="preserve">82</w:t>
        </w:r>
      </w:hyperlink>
      <w:r>
        <w:t xml:space="preserve">]</w:t>
      </w:r>
      <w:r>
        <w:t xml:space="preserve">.</w:t>
      </w:r>
      <w:r>
        <w:t xml:space="preserve"> </w:t>
      </w:r>
      <w:r>
        <w:t xml:space="preserve">On a shorter timescale, dysregulated systemic inflammation can cause sepsis, which can lead to multi-organ failure and death</w:t>
      </w:r>
      <w:r>
        <w:t xml:space="preserve"> </w:t>
      </w:r>
      <w:r>
        <w:t xml:space="preserve">[</w:t>
      </w:r>
      <w:hyperlink w:anchor="ref-bZMKqj6e">
        <w:r>
          <w:rPr>
            <w:rStyle w:val="Hyperlink"/>
          </w:rPr>
          <w:t xml:space="preserve">78</w:t>
        </w:r>
      </w:hyperlink>
      <w:r>
        <w:t xml:space="preserve">,</w:t>
      </w:r>
      <w:hyperlink w:anchor="ref-6eWgCrWj">
        <w:r>
          <w:rPr>
            <w:rStyle w:val="Hyperlink"/>
          </w:rPr>
          <w:t xml:space="preserve">83</w:t>
        </w:r>
      </w:hyperlink>
      <w:r>
        <w:t xml:space="preserve">]</w:t>
      </w:r>
      <w:r>
        <w:t xml:space="preserve">.</w:t>
      </w:r>
    </w:p>
    <w:p>
      <w:pPr>
        <w:pStyle w:val="BodyText"/>
      </w:pPr>
      <w:r>
        <w:t xml:space="preserve">Cytokines have been investigated for their role in the immune response to lung infections long before the COVID-19 pandemic.</w:t>
      </w:r>
      <w:r>
        <w:t xml:space="preserve"> </w:t>
      </w:r>
      <w:r>
        <w:t xml:space="preserve">Dysregulation of the inflammatory response, including elevated levels of pro-inflammatory cytokines, is found in patients with ARDS, which is a severe condition that can arise from pneumonia, SARS, and COVID-19</w:t>
      </w:r>
      <w:r>
        <w:t xml:space="preserve"> </w:t>
      </w:r>
      <w:r>
        <w:t xml:space="preserve">[</w:t>
      </w:r>
      <w:hyperlink w:anchor="ref-xuMYmc7W">
        <w:r>
          <w:rPr>
            <w:rStyle w:val="Hyperlink"/>
          </w:rPr>
          <w:t xml:space="preserve">81</w:t>
        </w:r>
      </w:hyperlink>
      <w:r>
        <w:t xml:space="preserve">]</w:t>
      </w:r>
      <w:r>
        <w:t xml:space="preserve">.</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84</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84</w:t>
        </w:r>
      </w:hyperlink>
      <w:r>
        <w:t xml:space="preserve">]</w:t>
      </w:r>
      <w:r>
        <w:t xml:space="preserve">.</w:t>
      </w:r>
      <w:r>
        <w:t xml:space="preserve"> </w:t>
      </w:r>
      <w:r>
        <w:t xml:space="preserve">However, patients with severe ARDS were excluded from this study.</w:t>
      </w:r>
      <w:r>
        <w:t xml:space="preserve"> </w:t>
      </w:r>
      <w:r>
        <w:t xml:space="preserve">Acute phase response to an infection can also cause damage to the capillary endothelium, allowing leaks that disrupt the balance between pro-inflammatory cytokines and their regulators</w:t>
      </w:r>
      <w:r>
        <w:t xml:space="preserve"> </w:t>
      </w:r>
      <w:r>
        <w:t xml:space="preserve">[</w:t>
      </w:r>
      <w:hyperlink w:anchor="ref-f61jsRKY">
        <w:r>
          <w:rPr>
            <w:rStyle w:val="Hyperlink"/>
          </w:rPr>
          <w:t xml:space="preserve">84</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w:t>
      </w:r>
      <w:r>
        <w:t xml:space="preserve"> </w:t>
      </w:r>
      <w:r>
        <w:t xml:space="preserve">[</w:t>
      </w:r>
      <w:hyperlink w:anchor="ref-bZMKqj6e">
        <w:r>
          <w:rPr>
            <w:rStyle w:val="Hyperlink"/>
          </w:rPr>
          <w:t xml:space="preserve">78</w:t>
        </w:r>
      </w:hyperlink>
      <w:r>
        <w:t xml:space="preserve">]</w:t>
      </w:r>
      <w:r>
        <w:t xml:space="preserve">.</w:t>
      </w:r>
      <w:r>
        <w:t xml:space="preserve"> </w:t>
      </w:r>
      <w:r>
        <w:t xml:space="preserve">The heightened inflammatory response in the lungs can also serve as a source for systemic inflammation, or sepsis, and potentially multi-organ failure</w:t>
      </w:r>
      <w:r>
        <w:t xml:space="preserve"> </w:t>
      </w:r>
      <w:r>
        <w:t xml:space="preserve">[</w:t>
      </w:r>
      <w:hyperlink w:anchor="ref-bZMKqj6e">
        <w:r>
          <w:rPr>
            <w:rStyle w:val="Hyperlink"/>
          </w:rPr>
          <w:t xml:space="preserve">78</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78</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85</w:t>
        </w:r>
      </w:hyperlink>
      <w:r>
        <w:t xml:space="preserve">]</w:t>
      </w:r>
      <w:r>
        <w:t xml:space="preserve">.</w:t>
      </w:r>
      <w:r>
        <w:t xml:space="preserve"> </w:t>
      </w:r>
      <w:r>
        <w:t xml:space="preserve">Sepsis is a known possible complication of pneumonia, and in an analysis of over 1,400 US pneumonia patients, IL-6, tumor necrosis factor (TNF), and IL-10 were found to be elevated at intake in patients who developed severe sepsis and/or ultimately deceased</w:t>
      </w:r>
      <w:r>
        <w:t xml:space="preserve"> </w:t>
      </w:r>
      <w:r>
        <w:t xml:space="preserve">[</w:t>
      </w:r>
      <w:hyperlink w:anchor="ref-oSOG8N0f">
        <w:r>
          <w:rPr>
            <w:rStyle w:val="Hyperlink"/>
          </w:rPr>
          <w:t xml:space="preserve">86</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84</w:t>
        </w:r>
      </w:hyperlink>
      <w:r>
        <w:t xml:space="preserve">]</w:t>
      </w:r>
      <w:r>
        <w:t xml:space="preserve">, this study reported that unbalanced pro-/anti-inflammatory cytokine profiles were rare.</w:t>
      </w:r>
      <w:r>
        <w:t xml:space="preserve"> </w:t>
      </w:r>
      <w:r>
        <w:t xml:space="preserve">This discrepancy could be related to the fact that the sepsis study measured only three cytokines.</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While IL-6 is a biomarker sometimes used to assess cytokine storm activity in sepsis</w:t>
      </w:r>
      <w:r>
        <w:t xml:space="preserve"> </w:t>
      </w:r>
      <w:r>
        <w:t xml:space="preserve">[</w:t>
      </w:r>
      <w:hyperlink w:anchor="ref-bZMKqj6e">
        <w:r>
          <w:rPr>
            <w:rStyle w:val="Hyperlink"/>
          </w:rPr>
          <w:t xml:space="preserve">78</w:t>
        </w:r>
      </w:hyperlink>
      <w:r>
        <w:t xml:space="preserve">]</w:t>
      </w:r>
      <w:r>
        <w:t xml:space="preserve">, the relationship between cytokine profiles and the risks associated with sepsis may be more complex.</w:t>
      </w:r>
      <w:r>
        <w:t xml:space="preserve"> </w:t>
      </w:r>
      <w:r>
        <w:t xml:space="preserve">In fact, 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87</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88</w:t>
        </w:r>
      </w:hyperlink>
      <w:r>
        <w:t xml:space="preserve">]</w:t>
      </w:r>
      <w:r>
        <w:t xml:space="preserve">.</w:t>
      </w:r>
    </w:p>
    <w:p>
      <w:pPr>
        <w:pStyle w:val="BodyText"/>
      </w:pPr>
      <w:r>
        <w:t xml:space="preserve">The inflammatory response was identified early on as a potential driver of COVID-19 outcomes due to existing research in SARS and emerging research in COVID-19.</w:t>
      </w:r>
      <w:r>
        <w:t xml:space="preserve"> </w:t>
      </w:r>
      <w:r>
        <w:t xml:space="preserve">In addition to the known role of cytokines in ARDS and lung infection more broadly, immunohistological analysis at autopsy of patients deceased from SARS revealed that ACE2-expressing cells that were infected by SARS-CoV-1 showed elevated expression of IL-6, IL-1β, and TNF-α</w:t>
      </w:r>
      <w:r>
        <w:t xml:space="preserve"> </w:t>
      </w:r>
      <w:r>
        <w:t xml:space="preserve">[</w:t>
      </w:r>
      <w:hyperlink w:anchor="ref-NNFGje9g">
        <w:r>
          <w:rPr>
            <w:rStyle w:val="Hyperlink"/>
          </w:rPr>
          <w:t xml:space="preserve">89</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90</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UwVweB2M">
        <w:r>
          <w:rPr>
            <w:rStyle w:val="Hyperlink"/>
          </w:rPr>
          <w:t xml:space="preserve">38</w:t>
        </w:r>
      </w:hyperlink>
      <w:r>
        <w:t xml:space="preserve">,</w:t>
      </w:r>
      <w:hyperlink w:anchor="ref-3HdlV9Vf">
        <w:r>
          <w:rPr>
            <w:rStyle w:val="Hyperlink"/>
          </w:rPr>
          <w:t xml:space="preserve">91</w:t>
        </w:r>
      </w:hyperlink>
      <w:r>
        <w:t xml:space="preserve">,</w:t>
      </w:r>
      <w:hyperlink w:anchor="ref-cyUG1Zi2">
        <w:r>
          <w:rPr>
            <w:rStyle w:val="Hyperlink"/>
          </w:rPr>
          <w:t xml:space="preserve">92</w:t>
        </w:r>
      </w:hyperlink>
      <w:r>
        <w:t xml:space="preserve">]</w:t>
      </w:r>
      <w:r>
        <w:t xml:space="preserve">.</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52</w:t>
        </w:r>
      </w:hyperlink>
      <w:r>
        <w:t xml:space="preserve">]</w:t>
      </w:r>
      <w:r>
        <w:t xml:space="preserve">.</w:t>
      </w:r>
      <w:r>
        <w:t xml:space="preserve"> </w:t>
      </w:r>
      <w:r>
        <w:t xml:space="preserve">However, the argument has been made that 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93</w:t>
        </w:r>
      </w:hyperlink>
      <w:r>
        <w:t xml:space="preserve">]</w:t>
      </w:r>
      <w:r>
        <w:t xml:space="preserve">.</w:t>
      </w:r>
      <w:r>
        <w:t xml:space="preserve"> </w:t>
      </w:r>
      <w:r>
        <w:t xml:space="preserve">Regardless, 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RIMWgsWt">
        <w:r>
          <w:rPr>
            <w:rStyle w:val="Hyperlink"/>
          </w:rPr>
          <w:t xml:space="preserve">94</w:t>
        </w:r>
      </w:hyperlink>
      <w:r>
        <w:t xml:space="preserve">]</w:t>
      </w:r>
      <w:r>
        <w:t xml:space="preserve">.</w:t>
      </w:r>
    </w:p>
    <w:p>
      <w:pPr>
        <w:pStyle w:val="Heading3"/>
      </w:pPr>
      <w:bookmarkStart w:id="116" w:name="pediatric-presentation"/>
      <w:r>
        <w:t xml:space="preserve">Pediatric Presentation</w:t>
      </w:r>
      <w:bookmarkEnd w:id="116"/>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while children and adolescents tend to have mostly asymptomatic infections, those that are symptomatic typically exhibit a mild illness</w:t>
      </w:r>
      <w:r>
        <w:t xml:space="preserve"> </w:t>
      </w:r>
      <w:r>
        <w:t xml:space="preserve">[</w:t>
      </w:r>
      <w:hyperlink w:anchor="ref-g435TGYc">
        <w:r>
          <w:rPr>
            <w:rStyle w:val="Hyperlink"/>
          </w:rPr>
          <w:t xml:space="preserve">95</w:t>
        </w:r>
      </w:hyperlink>
      <w:r>
        <w:t xml:space="preserve">,</w:t>
      </w:r>
      <w:hyperlink w:anchor="ref-SHtceaPy">
        <w:r>
          <w:rPr>
            <w:rStyle w:val="Hyperlink"/>
          </w:rPr>
          <w:t xml:space="preserve">96</w:t>
        </w:r>
      </w:hyperlink>
      <w:r>
        <w:t xml:space="preserve">,</w:t>
      </w:r>
      <w:hyperlink w:anchor="ref-8sVs0pB8">
        <w:r>
          <w:rPr>
            <w:rStyle w:val="Hyperlink"/>
          </w:rPr>
          <w:t xml:space="preserve">97</w:t>
        </w:r>
      </w:hyperlink>
      <w:r>
        <w:t xml:space="preserve">,</w:t>
      </w:r>
      <w:hyperlink w:anchor="ref-L81Cb2ZZ">
        <w:r>
          <w:rPr>
            <w:rStyle w:val="Hyperlink"/>
          </w:rPr>
          <w:t xml:space="preserve">98</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99</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99</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100</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97</w:t>
        </w:r>
      </w:hyperlink>
      <w:r>
        <w:t xml:space="preserve">,</w:t>
      </w:r>
      <w:hyperlink w:anchor="ref-ShMJKFvG">
        <w:r>
          <w:rPr>
            <w:rStyle w:val="Hyperlink"/>
          </w:rPr>
          <w:t xml:space="preserve">101</w:t>
        </w:r>
      </w:hyperlink>
      <w:r>
        <w:t xml:space="preserve">]</w:t>
      </w:r>
      <w:r>
        <w:t xml:space="preserve">.</w:t>
      </w:r>
      <w:r>
        <w:t xml:space="preserve"> </w:t>
      </w:r>
      <w:r>
        <w:t xml:space="preserve">However, serious complications and, in rare cases, deaths have occurred</w:t>
      </w:r>
      <w:r>
        <w:t xml:space="preserve"> </w:t>
      </w:r>
      <w:r>
        <w:t xml:space="preserve">[</w:t>
      </w:r>
      <w:hyperlink w:anchor="ref-MCVe25tf">
        <w:r>
          <w:rPr>
            <w:rStyle w:val="Hyperlink"/>
          </w:rPr>
          <w:t xml:space="preserve">102</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103</w:t>
        </w:r>
      </w:hyperlink>
      <w:r>
        <w:t xml:space="preserve">,</w:t>
      </w:r>
      <w:hyperlink w:anchor="ref-AmvwCWm3">
        <w:r>
          <w:rPr>
            <w:rStyle w:val="Hyperlink"/>
          </w:rPr>
          <w:t xml:space="preserve">104</w:t>
        </w:r>
      </w:hyperlink>
      <w:r>
        <w:t xml:space="preserve">,</w:t>
      </w:r>
      <w:hyperlink w:anchor="ref-68JorBeU">
        <w:r>
          <w:rPr>
            <w:rStyle w:val="Hyperlink"/>
          </w:rPr>
          <w:t xml:space="preserve">105</w:t>
        </w:r>
      </w:hyperlink>
      <w:r>
        <w:t xml:space="preserve">]</w:t>
      </w:r>
      <w:r>
        <w:t xml:space="preserve"> </w:t>
      </w:r>
      <w:r>
        <w:t xml:space="preserve">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106</w:t>
        </w:r>
      </w:hyperlink>
      <w:r>
        <w:t xml:space="preserve">,</w:t>
      </w:r>
      <w:hyperlink w:anchor="ref-10QhaDu6N">
        <w:r>
          <w:rPr>
            <w:rStyle w:val="Hyperlink"/>
          </w:rPr>
          <w:t xml:space="preserve">107</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108</w:t>
        </w:r>
      </w:hyperlink>
      <w:r>
        <w:t xml:space="preserve">]</w:t>
      </w:r>
      <w:r>
        <w:t xml:space="preserve">.</w:t>
      </w:r>
      <w:r>
        <w:t xml:space="preserve"> </w:t>
      </w:r>
      <w:r>
        <w:t xml:space="preserve">One case study</w:t>
      </w:r>
      <w:r>
        <w:t xml:space="preserve"> </w:t>
      </w:r>
      <w:r>
        <w:t xml:space="preserve">[</w:t>
      </w:r>
      <w:hyperlink w:anchor="ref-71To4laE">
        <w:r>
          <w:rPr>
            <w:rStyle w:val="Hyperlink"/>
          </w:rPr>
          <w:t xml:space="preserve">109</w:t>
        </w:r>
      </w:hyperlink>
      <w:r>
        <w:t xml:space="preserve">]</w:t>
      </w:r>
      <w:r>
        <w:t xml:space="preserve"> </w:t>
      </w:r>
      <w:r>
        <w:t xml:space="preserve">described an adult who appeared to show symptoms similar to MIS-C after exposure to COVID-19, but cautioned against broad conclusions; a second possible adult case has also been reported</w:t>
      </w:r>
      <w:r>
        <w:t xml:space="preserve"> </w:t>
      </w:r>
      <w:r>
        <w:t xml:space="preserve">[</w:t>
      </w:r>
      <w:hyperlink w:anchor="ref-UBDAxWWv">
        <w:r>
          <w:rPr>
            <w:rStyle w:val="Hyperlink"/>
          </w:rPr>
          <w:t xml:space="preserve">110</w:t>
        </w:r>
      </w:hyperlink>
      <w:r>
        <w:t xml:space="preserve">]</w:t>
      </w:r>
      <w:r>
        <w:t xml:space="preserve">.</w:t>
      </w:r>
      <w:r>
        <w:t xml:space="preserve"> </w:t>
      </w:r>
      <w:r>
        <w:t xml:space="preserve">The presentation of SARS-CoV-2 infection is therefore likely to be largely distinct between adult and pediatric populations.</w:t>
      </w:r>
    </w:p>
    <w:p>
      <w:pPr>
        <w:pStyle w:val="Heading2"/>
      </w:pPr>
      <w:bookmarkStart w:id="117" w:name="systems-level-effects"/>
      <w:r>
        <w:t xml:space="preserve">Systems-Level Effects</w:t>
      </w:r>
      <w:bookmarkEnd w:id="117"/>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111</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112</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r>
        <w:t xml:space="preserve"> </w:t>
      </w:r>
      <w:r>
        <w:t xml:space="preserve">For example, previous studies suggest that infection by coronaviruses, such as SARS-CoV-1 and MERS-CoV, as well as other viruses, is associated with the upregulation of ACE2.</w:t>
      </w:r>
      <w:r>
        <w:t xml:space="preserve"> </w:t>
      </w:r>
      <w:r>
        <w:t xml:space="preserve">In several preliminary assays and an analysis of microarray data, ACE2 expression was reported to be significantly upregulated following infection of human embryonic kidney cells and human airway epithelial cells</w:t>
      </w:r>
      <w:r>
        <w:t xml:space="preserve"> </w:t>
      </w:r>
      <w:r>
        <w:t xml:space="preserve">[</w:t>
      </w:r>
      <w:hyperlink w:anchor="ref-UwVweB2M">
        <w:r>
          <w:rPr>
            <w:rStyle w:val="Hyperlink"/>
          </w:rPr>
          <w:t xml:space="preserve">38</w:t>
        </w:r>
      </w:hyperlink>
      <w:r>
        <w:t xml:space="preserve">]</w:t>
      </w:r>
      <w:r>
        <w:t xml:space="preserve">.</w:t>
      </w:r>
      <w:r>
        <w:t xml:space="preserve"> </w:t>
      </w:r>
      <w:r>
        <w:t xml:space="preserve">This study also reported that direct stimulation with inflammatory cytokines such as type I interferons (e.g., IFNβ) resulted in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38</w:t>
        </w:r>
      </w:hyperlink>
      <w:r>
        <w:t xml:space="preserve">]</w:t>
      </w:r>
      <w:r>
        <w:t xml:space="preserve">.</w:t>
      </w:r>
      <w:r>
        <w:t xml:space="preserve"> </w:t>
      </w:r>
      <w:r>
        <w:t xml:space="preserve">While it is still unclear whether SARS-CoV-2 facilitates the positive regulation of its own transmission between host cells, the host immune response itself likely plays a key role in mediating infection-associated pathologies.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p>
      <w:pPr>
        <w:pStyle w:val="Heading3"/>
      </w:pPr>
      <w:bookmarkStart w:id="118" w:name="transcriptomics"/>
      <w:r>
        <w:t xml:space="preserve">Transcriptomics</w:t>
      </w:r>
      <w:bookmarkEnd w:id="118"/>
    </w:p>
    <w:p>
      <w:pPr>
        <w:pStyle w:val="FirstParagraph"/>
      </w:pPr>
      <w:r>
        <w:t xml:space="preserve">In addition to the study described above</w:t>
      </w:r>
      <w:r>
        <w:t xml:space="preserve"> </w:t>
      </w:r>
      <w:r>
        <w:t xml:space="preserve">[</w:t>
      </w:r>
      <w:hyperlink w:anchor="ref-UwVweB2M">
        <w:r>
          <w:rPr>
            <w:rStyle w:val="Hyperlink"/>
          </w:rPr>
          <w:t xml:space="preserve">38</w:t>
        </w:r>
      </w:hyperlink>
      <w:r>
        <w:t xml:space="preserve">]</w:t>
      </w:r>
      <w:r>
        <w:t xml:space="preserve">, two other studies have profiled expression following SARS-CoV-2 infection using human cell lines.</w:t>
      </w:r>
      <w:r>
        <w:t xml:space="preserve"> </w:t>
      </w:r>
      <w:r>
        <w:t xml:space="preserve">The first study</w:t>
      </w:r>
      <w:r>
        <w:t xml:space="preserve"> </w:t>
      </w:r>
      <w:r>
        <w:t xml:space="preserve">[</w:t>
      </w:r>
      <w:hyperlink w:anchor="ref-pHrstqMQ">
        <w:r>
          <w:rPr>
            <w:rStyle w:val="Hyperlink"/>
          </w:rPr>
          <w:t xml:space="preserve">113</w:t>
        </w:r>
      </w:hyperlink>
      <w:r>
        <w:t xml:space="preserve">]</w:t>
      </w:r>
      <w:r>
        <w:t xml:space="preserve"> </w:t>
      </w:r>
      <w:r>
        <w:t xml:space="preserve">compared transcriptional responses to SARS-CoV-2 and to other respiratory viruses, including MERS-CoV, SARS-CoV,</w:t>
      </w:r>
      <w:r>
        <w:t xml:space="preserve"> </w:t>
      </w:r>
      <w:r>
        <w:rPr>
          <w:i/>
        </w:rPr>
        <w:t xml:space="preserve">Human parainfluenza virus 3</w:t>
      </w:r>
      <w:r>
        <w:t xml:space="preserve">,</w:t>
      </w:r>
      <w:r>
        <w:t xml:space="preserve"> </w:t>
      </w:r>
      <w:r>
        <w:rPr>
          <w:i/>
        </w:rPr>
        <w:t xml:space="preserve">Respiratory syncytial virus</w:t>
      </w:r>
      <w:r>
        <w:t xml:space="preserve">, and</w:t>
      </w:r>
      <w:r>
        <w:t xml:space="preserve"> </w:t>
      </w:r>
      <w:r>
        <w:rPr>
          <w:i/>
        </w:rPr>
        <w:t xml:space="preserve">Influenza A virus</w:t>
      </w:r>
      <w:r>
        <w:t xml:space="preserve">.</w:t>
      </w:r>
      <w:r>
        <w:t xml:space="preserve"> </w:t>
      </w:r>
      <w:r>
        <w:t xml:space="preserve">The responses of three human cell lines were analyzed: A549 (adenocarcinomic human alveolar basal epithelial cells), Calu-3 (human airway epithelial cells derived from human bronchial submucosal glands), and MRC-5 (human fetal lung fibroblast cells).</w:t>
      </w:r>
      <w:r>
        <w:t xml:space="preserve"> </w:t>
      </w:r>
      <w:r>
        <w:t xml:space="preserve">As the viral entry portal ACE2 has low expression in A549 cells, these cells were supplemented with adenovirus-based vectors expressing either mCherry (a fluorescent protein used as a control) or ACE2 (A549-ACE2).</w:t>
      </w:r>
      <w:r>
        <w:t xml:space="preserve"> </w:t>
      </w:r>
      <w:r>
        <w:t xml:space="preserve">The authors also measured host transcriptional responses to SARS-CoV-2 in primary normal human bronchial epithelial cells (HBEC or NHBE cells), nasal washes from an animal model (ferret), and lung samples from two COVID-19 patients.</w:t>
      </w:r>
      <w:r>
        <w:t xml:space="preserve"> </w:t>
      </w:r>
      <w:r>
        <w:t xml:space="preserve">The transcriptional response differed between the COVID-19 infected cells and the cells infected by other viruses, with changes in differential expression specific to each infection type.</w:t>
      </w:r>
      <w:r>
        <w:t xml:space="preserve"> </w:t>
      </w:r>
      <w:r>
        <w:t xml:space="preserve">In the hosts 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the A549-ACE2 cells showed significant IFN-I or IFN-III expression when exposed to high, but not low, doses of SARS-CoV-2.</w:t>
      </w:r>
      <w:r>
        <w:t xml:space="preserve"> </w:t>
      </w:r>
      <w:r>
        <w:t xml:space="preserve">This finding suggests that IFN induction is dependent on the extent of exposure.</w:t>
      </w:r>
      <w:r>
        <w:t xml:space="preserve"> </w:t>
      </w:r>
      <w:r>
        <w:t xml:space="preserve">Similarly, in cells from the NHBE line, ferrets, and COVID-19 patients, chemokine signaling was significantly enriched, but there was no significant induction of IFN-I or IFN-III.</w:t>
      </w:r>
      <w:r>
        <w:t xml:space="preserve"> </w:t>
      </w:r>
      <w:r>
        <w:t xml:space="preserve">Together, 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This hypothesis was further supported by a recent study</w:t>
      </w:r>
      <w:r>
        <w:t xml:space="preserve"> </w:t>
      </w:r>
      <w:r>
        <w:t xml:space="preserve">[</w:t>
      </w:r>
      <w:hyperlink w:anchor="ref-19YhL3ZEM">
        <w:r>
          <w:rPr>
            <w:rStyle w:val="Hyperlink"/>
          </w:rPr>
          <w:t xml:space="preserve">114</w:t>
        </w:r>
      </w:hyperlink>
      <w:r>
        <w:t xml:space="preserve">]</w:t>
      </w:r>
      <w:r>
        <w:t xml:space="preserve"> </w:t>
      </w:r>
      <w:r>
        <w:t xml:space="preserve">that showed that the SARS-CoV-2</w:t>
      </w:r>
      <w:r>
        <w:t xml:space="preserve"> </w:t>
      </w:r>
      <w:r>
        <w:rPr>
          <w:i/>
        </w:rPr>
        <w:t xml:space="preserve">ORF3b</w:t>
      </w:r>
      <w:r>
        <w:t xml:space="preserve"> </w:t>
      </w:r>
      <w:r>
        <w:t xml:space="preserve">gene suppresses IFNB1 promoter activity (IFN-I induction) more efficiently than the SARS-CoV-1</w:t>
      </w:r>
      <w:r>
        <w:t xml:space="preserve"> </w:t>
      </w:r>
      <w:r>
        <w:rPr>
          <w:i/>
        </w:rPr>
        <w:t xml:space="preserve">ORF3b</w:t>
      </w:r>
      <w:r>
        <w:t xml:space="preserve"> </w:t>
      </w:r>
      <w:r>
        <w:t xml:space="preserve">gene.</w:t>
      </w:r>
      <w:r>
        <w:t xml:space="preserve"> </w:t>
      </w:r>
      <w:r>
        <w:t xml:space="preserve">Taken together, these findings suggest that a unique cytokine profile is associated with the response to the SARS-CoV-2 virus, and that this response differs depending on the extent of exposure.</w:t>
      </w:r>
    </w:p>
    <w:p>
      <w:pPr>
        <w:pStyle w:val="BodyText"/>
      </w:pPr>
      <w:r>
        <w:t xml:space="preserve">Another study</w:t>
      </w:r>
      <w:r>
        <w:t xml:space="preserve"> </w:t>
      </w:r>
      <w:r>
        <w:t xml:space="preserve">[</w:t>
      </w:r>
      <w:hyperlink w:anchor="ref-Gj8vlc0W">
        <w:r>
          <w:rPr>
            <w:rStyle w:val="Hyperlink"/>
          </w:rPr>
          <w:t xml:space="preserve">115</w:t>
        </w:r>
      </w:hyperlink>
      <w:r>
        <w:t xml:space="preserve">]</w:t>
      </w:r>
      <w:r>
        <w:t xml:space="preserve"> </w:t>
      </w:r>
      <w:r>
        <w:t xml:space="preserve">analyzed dynamic transcriptional responses to SARS-CoV-2 and SARS-CoV-1.</w:t>
      </w:r>
      <w:r>
        <w:t xml:space="preserve"> </w:t>
      </w:r>
      <w:r>
        <w:t xml:space="preserve">They characterized the response of three human cell lines, H1299 (human non-small cell lung carcinoma cell line), Calu-3, and Caco-2 (human epithelial colorectal adenocarcinoma cell line), at 4 to 36 hours post infection.</w:t>
      </w:r>
      <w:r>
        <w:t xml:space="preserve"> </w:t>
      </w:r>
      <w:r>
        <w:t xml:space="preserve">Using poly(A) bulk RNA-seq, the authors found negligible susceptibility of H1299 cells (&lt; 0.08 viral read percentage of total reads) compared to Caco-2 and Calu-3 cells (&gt;10% of viral reads).</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113</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27</w:t>
        </w:r>
      </w:hyperlink>
      <w:r>
        <w:t xml:space="preserve">]</w:t>
      </w:r>
      <w:r>
        <w:t xml:space="preserve">, whereas A549 cells are incompatible with SARS-CoV-2 infection</w:t>
      </w:r>
      <w:r>
        <w:t xml:space="preserve"> </w:t>
      </w:r>
      <w:r>
        <w:t xml:space="preserve">[</w:t>
      </w:r>
      <w:hyperlink w:anchor="ref-16EFyBURq">
        <w:r>
          <w:rPr>
            <w:rStyle w:val="Hyperlink"/>
          </w:rPr>
          <w:t xml:space="preserve">116</w:t>
        </w:r>
      </w:hyperlink>
      <w:r>
        <w:t xml:space="preserve">]</w:t>
      </w:r>
      <w:r>
        <w:t xml:space="preserve">.</w:t>
      </w:r>
      <w:r>
        <w:t xml:space="preserve"> </w:t>
      </w:r>
      <w:r>
        <w:t xml:space="preserve">This discrepancy raises the concern that</w:t>
      </w:r>
      <w:r>
        <w:t xml:space="preserve"> </w:t>
      </w:r>
      <w:r>
        <w:rPr>
          <w:i/>
        </w:rPr>
        <w:t xml:space="preserve">in vitro</w:t>
      </w:r>
      <w:r>
        <w:t xml:space="preserve"> </w:t>
      </w:r>
      <w:r>
        <w:t xml:space="preserve">models may vary in their similarity to the human response, underscoring the importance of follow-up studies in additional models.</w:t>
      </w:r>
    </w:p>
    <w:p>
      <w:pPr>
        <w:pStyle w:val="Heading3"/>
      </w:pPr>
      <w:bookmarkStart w:id="119" w:name="proteomics"/>
      <w:r>
        <w:t xml:space="preserve">Proteomics</w:t>
      </w:r>
      <w:bookmarkEnd w:id="119"/>
    </w:p>
    <w:p>
      <w:pPr>
        <w:pStyle w:val="FirstParagraph"/>
      </w:pPr>
      <w:r>
        <w:t xml:space="preserve">One early proteomics study investigated changes associated with</w:t>
      </w:r>
      <w:r>
        <w:t xml:space="preserve"> </w:t>
      </w:r>
      <w:r>
        <w:rPr>
          <w:i/>
        </w:rPr>
        <w:t xml:space="preserve">in vitro</w:t>
      </w:r>
      <w:r>
        <w:t xml:space="preserve"> </w:t>
      </w:r>
      <w:r>
        <w:t xml:space="preserve">SARS-CoV-2 infection using Caco-2 cells</w:t>
      </w:r>
      <w:r>
        <w:t xml:space="preserve"> </w:t>
      </w:r>
      <w:r>
        <w:t xml:space="preserve">[</w:t>
      </w:r>
      <w:hyperlink w:anchor="ref-11xZWeHN3">
        <w:r>
          <w:rPr>
            <w:rStyle w:val="Hyperlink"/>
          </w:rPr>
          <w:t xml:space="preserve">117</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26</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118</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119</w:t>
        </w:r>
      </w:hyperlink>
      <w:r>
        <w:t xml:space="preserve">,</w:t>
      </w:r>
      <w:hyperlink w:anchor="ref-JLTf2Fwb">
        <w:r>
          <w:rPr>
            <w:rStyle w:val="Hyperlink"/>
          </w:rPr>
          <w:t xml:space="preserve">120</w:t>
        </w:r>
      </w:hyperlink>
      <w:r>
        <w:t xml:space="preserve">]</w:t>
      </w:r>
      <w:r>
        <w:t xml:space="preserve">.</w:t>
      </w:r>
    </w:p>
    <w:p>
      <w:pPr>
        <w:pStyle w:val="BodyText"/>
      </w:pPr>
      <w:r>
        <w:t xml:space="preserve">Considering the paucity of omics-level big data sets for SARS-CoV-2 currently available, existing data hubs that contain information for other coronaviruses such as UniProt</w:t>
      </w:r>
      <w:r>
        <w:t xml:space="preserve"> </w:t>
      </w:r>
      <w:r>
        <w:t xml:space="preserve">[</w:t>
      </w:r>
      <w:hyperlink w:anchor="ref-1ZE22clL">
        <w:r>
          <w:rPr>
            <w:rStyle w:val="Hyperlink"/>
          </w:rPr>
          <w:t xml:space="preserve">121</w:t>
        </w:r>
      </w:hyperlink>
      <w:r>
        <w:t xml:space="preserve">]</w:t>
      </w:r>
      <w:r>
        <w:t xml:space="preserve">, NCBI Genome Database</w:t>
      </w:r>
      <w:r>
        <w:t xml:space="preserve"> </w:t>
      </w:r>
      <w:r>
        <w:t xml:space="preserve">[</w:t>
      </w:r>
      <w:hyperlink w:anchor="ref-RrqhkfKV">
        <w:r>
          <w:rPr>
            <w:rStyle w:val="Hyperlink"/>
          </w:rPr>
          <w:t xml:space="preserve">122</w:t>
        </w:r>
      </w:hyperlink>
      <w:r>
        <w:t xml:space="preserve">]</w:t>
      </w:r>
      <w:r>
        <w:t xml:space="preserve">, The Immune Epitope Database and Analysis Resource</w:t>
      </w:r>
      <w:r>
        <w:t xml:space="preserve"> </w:t>
      </w:r>
      <w:r>
        <w:t xml:space="preserve">[</w:t>
      </w:r>
      <w:hyperlink w:anchor="ref-FE7YVar3">
        <w:r>
          <w:rPr>
            <w:rStyle w:val="Hyperlink"/>
          </w:rPr>
          <w:t xml:space="preserve">123</w:t>
        </w:r>
      </w:hyperlink>
      <w:r>
        <w:t xml:space="preserve">]</w:t>
      </w:r>
      <w:r>
        <w:t xml:space="preserve">, and The Virus Pathogen Resource</w:t>
      </w:r>
      <w:r>
        <w:t xml:space="preserve"> </w:t>
      </w:r>
      <w:r>
        <w:t xml:space="preserve">[</w:t>
      </w:r>
      <w:hyperlink w:anchor="ref-BmUn7iIt">
        <w:r>
          <w:rPr>
            <w:rStyle w:val="Hyperlink"/>
          </w:rPr>
          <w:t xml:space="preserve">124</w:t>
        </w:r>
      </w:hyperlink>
      <w:r>
        <w:t xml:space="preserve">]</w:t>
      </w:r>
      <w:r>
        <w:t xml:space="preserve"> </w:t>
      </w:r>
      <w:r>
        <w:t xml:space="preserve">will serve as useful resources for comparative bioinformatics research of SARS-CoV-2.</w:t>
      </w:r>
      <w:r>
        <w:t xml:space="preserve"> </w:t>
      </w:r>
      <w:r>
        <w:t xml:space="preserve">Using such databases, the systems-level reconstruction of protein-protein interaction networks will enable the generation of hypotheses about the mechanism of action of SARS-CoV-2 and suggest potential drug targets.</w:t>
      </w:r>
      <w:r>
        <w:t xml:space="preserve"> </w:t>
      </w:r>
      <w:r>
        <w:t xml:space="preserve">In an initial study</w:t>
      </w:r>
      <w:r>
        <w:t xml:space="preserve"> </w:t>
      </w:r>
      <w:r>
        <w:t xml:space="preserve">[</w:t>
      </w:r>
      <w:hyperlink w:anchor="ref-phJM8g2Y">
        <w:r>
          <w:rPr>
            <w:rStyle w:val="Hyperlink"/>
          </w:rPr>
          <w:t xml:space="preserve">125</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
        </w:rPr>
        <w:t xml:space="preserve">West Nile virus</w:t>
      </w:r>
      <w:r>
        <w:t xml:space="preserve">,</w:t>
      </w:r>
      <w:r>
        <w:t xml:space="preserve"> </w:t>
      </w:r>
      <w:r>
        <w:rPr>
          <w:i/>
        </w:rPr>
        <w:t xml:space="preserve">Mycobacterium tuberculosis</w:t>
      </w:r>
      <w:r>
        <w:t xml:space="preserve">, and</w:t>
      </w:r>
      <w:r>
        <w:t xml:space="preserve"> </w:t>
      </w:r>
      <w:r>
        <w:rPr>
          <w:i/>
        </w:rPr>
        <w:t xml:space="preserve">human papillomavirus</w:t>
      </w:r>
      <w:r>
        <w:t xml:space="preserve"> </w:t>
      </w:r>
      <w:r>
        <w:t xml:space="preserve">infections as the top three hits.</w:t>
      </w:r>
      <w:r>
        <w:t xml:space="preserve"> </w:t>
      </w:r>
      <w:r>
        <w:t xml:space="preserve">Therefore, given the lung symptoms associated with COVID-19, the</w:t>
      </w:r>
      <w:r>
        <w:t xml:space="preserve"> </w:t>
      </w:r>
      <w:r>
        <w:rPr>
          <w:i/>
        </w:rPr>
        <w:t xml:space="preserve">Mycobacterium tuberculosis</w:t>
      </w:r>
      <w:r>
        <w:t xml:space="preserve"> </w:t>
      </w:r>
      <w:r>
        <w:t xml:space="preserve">host-pathogen interactome in particular might provide new insights to the mechanism of SARS-CoV-2 infection.</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126</w:t>
        </w:r>
      </w:hyperlink>
      <w:r>
        <w:t xml:space="preserve">]</w:t>
      </w:r>
      <w:r>
        <w:t xml:space="preserve">.</w:t>
      </w:r>
    </w:p>
    <w:p>
      <w:pPr>
        <w:pStyle w:val="BodyText"/>
      </w:pPr>
      <w:r>
        <w:t xml:space="preserve">Another study</w:t>
      </w:r>
      <w:r>
        <w:t xml:space="preserve"> </w:t>
      </w:r>
      <w:r>
        <w:t xml:space="preserve">[</w:t>
      </w:r>
      <w:hyperlink w:anchor="ref-NLoN4aYj">
        <w:r>
          <w:rPr>
            <w:rStyle w:val="Hyperlink"/>
          </w:rPr>
          <w:t xml:space="preserve">127</w:t>
        </w:r>
      </w:hyperlink>
      <w:r>
        <w:t xml:space="preserve">]</w:t>
      </w:r>
      <w:r>
        <w:t xml:space="preserve"> </w:t>
      </w:r>
      <w:r>
        <w:t xml:space="preserve">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128</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129</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p>
      <w:pPr>
        <w:pStyle w:val="Heading2"/>
      </w:pPr>
      <w:bookmarkStart w:id="120" w:name="viral-virulence"/>
      <w:r>
        <w:t xml:space="preserve">Viral Virulence</w:t>
      </w:r>
      <w:bookmarkEnd w:id="120"/>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23</w:t>
        </w:r>
      </w:hyperlink>
      <w:r>
        <w:t xml:space="preserve">,</w:t>
      </w:r>
      <w:hyperlink w:anchor="ref-15l3di3Wj">
        <w:r>
          <w:rPr>
            <w:rStyle w:val="Hyperlink"/>
          </w:rPr>
          <w:t xml:space="preserve">26</w:t>
        </w:r>
      </w:hyperlink>
      <w:r>
        <w:t xml:space="preserve">,</w:t>
      </w:r>
      <w:hyperlink w:anchor="ref-15EIBRhef">
        <w:r>
          <w:rPr>
            <w:rStyle w:val="Hyperlink"/>
          </w:rPr>
          <w:t xml:space="preserve">130</w:t>
        </w:r>
      </w:hyperlink>
      <w:r>
        <w:t xml:space="preserve">,</w:t>
      </w:r>
      <w:hyperlink w:anchor="ref-12TZ7hPMA">
        <w:r>
          <w:rPr>
            <w:rStyle w:val="Hyperlink"/>
          </w:rPr>
          <w:t xml:space="preserve">131</w:t>
        </w:r>
      </w:hyperlink>
      <w:r>
        <w:t xml:space="preserve">,</w:t>
      </w:r>
      <w:hyperlink w:anchor="ref-wCbhn23d">
        <w:r>
          <w:rPr>
            <w:rStyle w:val="Hyperlink"/>
          </w:rPr>
          <w:t xml:space="preserve">132</w:t>
        </w:r>
      </w:hyperlink>
      <w:r>
        <w:t xml:space="preserve">,</w:t>
      </w:r>
      <w:hyperlink w:anchor="ref-VX8OWaGj">
        <w:r>
          <w:rPr>
            <w:rStyle w:val="Hyperlink"/>
          </w:rPr>
          <w:t xml:space="preserve">133</w:t>
        </w:r>
      </w:hyperlink>
      <w:r>
        <w:t xml:space="preserve">,</w:t>
      </w:r>
      <w:hyperlink w:anchor="ref-15Q2XgkK7">
        <w:r>
          <w:rPr>
            <w:rStyle w:val="Hyperlink"/>
          </w:rPr>
          <w:t xml:space="preserve">134</w:t>
        </w:r>
      </w:hyperlink>
      <w:r>
        <w:t xml:space="preserve">,</w:t>
      </w:r>
      <w:hyperlink w:anchor="ref-t1e4CW9A">
        <w:r>
          <w:rPr>
            <w:rStyle w:val="Hyperlink"/>
          </w:rPr>
          <w:t xml:space="preserve">135</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Recent 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hyperlink w:anchor="ref-VX8OWaGj">
        <w:r>
          <w:rPr>
            <w:rStyle w:val="Hyperlink"/>
          </w:rPr>
          <w:t xml:space="preserve">133</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134</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23</w:t>
        </w:r>
      </w:hyperlink>
      <w:r>
        <w:t xml:space="preserve">,</w:t>
      </w:r>
      <w:hyperlink w:anchor="ref-VX8OWaGj">
        <w:r>
          <w:rPr>
            <w:rStyle w:val="Hyperlink"/>
          </w:rPr>
          <w:t xml:space="preserve">133</w:t>
        </w:r>
      </w:hyperlink>
      <w:r>
        <w:t xml:space="preserve">]</w:t>
      </w:r>
      <w:r>
        <w:t xml:space="preserve">.</w:t>
      </w:r>
      <w:r>
        <w:t xml:space="preserve"> </w:t>
      </w:r>
      <w:r>
        <w:t xml:space="preserve">Recent crystal structures have shown that the receptor binding domain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
        </w:rPr>
        <w:t xml:space="preserve">in vitro</w:t>
      </w:r>
      <w:r>
        <w:t xml:space="preserve">, albeit with lower efficiency than it inhibited SARS-CoV-1</w:t>
      </w:r>
      <w:r>
        <w:t xml:space="preserve"> </w:t>
      </w:r>
      <w:r>
        <w:t xml:space="preserve">[</w:t>
      </w:r>
      <w:hyperlink w:anchor="ref-15l3di3Wj">
        <w:r>
          <w:rPr>
            <w:rStyle w:val="Hyperlink"/>
          </w:rPr>
          <w:t xml:space="preserve">26</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w:t>
      </w:r>
      <w:r>
        <w:t xml:space="preserve"> </w:t>
      </w:r>
      <w:r>
        <w:rPr>
          <w:i/>
        </w:rPr>
        <w:t xml:space="preserve">S</w:t>
      </w:r>
      <w:r>
        <w:t xml:space="preserve">’s S2 domain</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17</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16</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136</w:t>
        </w:r>
      </w:hyperlink>
      <w:r>
        <w:t xml:space="preserve">]</w:t>
      </w:r>
      <w:r>
        <w:t xml:space="preserve">.</w:t>
      </w:r>
      <w:r>
        <w:t xml:space="preserve"> </w:t>
      </w:r>
      <w:r>
        <w:t xml:space="preserve">Such furin cleavage sites are commonly found in highly virulent influenza viruses, and as such may contribute to the heightened pathogenicity of SARS-CoV-2</w:t>
      </w:r>
      <w:r>
        <w:t xml:space="preserve"> </w:t>
      </w:r>
      <w:r>
        <w:t xml:space="preserve">[</w:t>
      </w:r>
      <w:hyperlink w:anchor="ref-NsORsLig">
        <w:r>
          <w:rPr>
            <w:rStyle w:val="Hyperlink"/>
          </w:rPr>
          <w:t xml:space="preserve">137</w:t>
        </w:r>
      </w:hyperlink>
      <w:r>
        <w:t xml:space="preserve">,</w:t>
      </w:r>
      <w:hyperlink w:anchor="ref-vhHB3yyS">
        <w:r>
          <w:rPr>
            <w:rStyle w:val="Hyperlink"/>
          </w:rPr>
          <w:t xml:space="preserve">138</w:t>
        </w:r>
      </w:hyperlink>
      <w:r>
        <w:t xml:space="preserve">]</w:t>
      </w:r>
      <w:r>
        <w:t xml:space="preserve">.</w:t>
      </w:r>
      <w:r>
        <w:t xml:space="preserve"> </w:t>
      </w:r>
      <w:r>
        <w:t xml:space="preserve">The ongoing evolution of the spike protein can be seen from the genomic data.</w:t>
      </w:r>
      <w:r>
        <w:t xml:space="preserve"> </w:t>
      </w:r>
      <w:r>
        <w:t xml:space="preserve">For example, the mutation D614G became dominant by the end of May 2020, soon after its initial appearance in mid-March</w:t>
      </w:r>
      <w:r>
        <w:t xml:space="preserve"> </w:t>
      </w:r>
      <w:r>
        <w:t xml:space="preserve">[</w:t>
      </w:r>
      <w:hyperlink w:anchor="ref-RIpPhJ1g">
        <w:r>
          <w:rPr>
            <w:rStyle w:val="Hyperlink"/>
          </w:rPr>
          <w:t xml:space="preserve">139</w:t>
        </w:r>
      </w:hyperlink>
      <w:r>
        <w:t xml:space="preserve">,</w:t>
      </w:r>
      <w:hyperlink w:anchor="ref-MI5vSutb">
        <w:r>
          <w:rPr>
            <w:rStyle w:val="Hyperlink"/>
          </w:rPr>
          <w:t xml:space="preserve">140</w:t>
        </w:r>
      </w:hyperlink>
      <w:r>
        <w:t xml:space="preserve">]</w:t>
      </w:r>
      <w:r>
        <w:t xml:space="preserve">, and a variant carrying two mutations (N501Y and 69–70del) that was first observed in the UK in October 2020</w:t>
      </w:r>
      <w:r>
        <w:t xml:space="preserve"> </w:t>
      </w:r>
      <w:r>
        <w:t xml:space="preserve">[</w:t>
      </w:r>
      <w:hyperlink w:anchor="ref-16j6vjliO">
        <w:r>
          <w:rPr>
            <w:rStyle w:val="Hyperlink"/>
          </w:rPr>
          <w:t xml:space="preserve">141</w:t>
        </w:r>
      </w:hyperlink>
      <w:r>
        <w:t xml:space="preserve">]</w:t>
      </w:r>
      <w:r>
        <w:t xml:space="preserve"> </w:t>
      </w:r>
      <w:r>
        <w:t xml:space="preserve">has quickly spread around the world</w:t>
      </w:r>
      <w:r>
        <w:t xml:space="preserve"> </w:t>
      </w:r>
      <w:r>
        <w:t xml:space="preserve">[</w:t>
      </w:r>
      <w:hyperlink w:anchor="ref-yGbEmOvB">
        <w:r>
          <w:rPr>
            <w:rStyle w:val="Hyperlink"/>
          </w:rPr>
          <w:t xml:space="preserve">142</w:t>
        </w:r>
      </w:hyperlink>
      <w:r>
        <w:t xml:space="preserve">,</w:t>
      </w:r>
      <w:hyperlink w:anchor="ref-G90fFu6R">
        <w:r>
          <w:rPr>
            <w:rStyle w:val="Hyperlink"/>
          </w:rPr>
          <w:t xml:space="preserve">143</w:t>
        </w:r>
      </w:hyperlink>
      <w:r>
        <w:t xml:space="preserve">]</w:t>
      </w:r>
      <w:r>
        <w:t xml:space="preserve">.</w:t>
      </w:r>
      <w:r>
        <w:t xml:space="preserve"> </w:t>
      </w:r>
      <w:r>
        <w:t xml:space="preserve">Effective cell entry is a critical component to pathogenesis and therefore an important process to understand when examining possible therapeutics.</w:t>
      </w:r>
    </w:p>
    <w:p>
      <w:pPr>
        <w:pStyle w:val="Heading2"/>
      </w:pPr>
      <w:bookmarkStart w:id="121" w:name="mechanism-of-transmission"/>
      <w:r>
        <w:t xml:space="preserve">Mechanism of Transmission</w:t>
      </w:r>
      <w:bookmarkEnd w:id="121"/>
    </w:p>
    <w:p>
      <w:pPr>
        <w:pStyle w:val="FirstParagraph"/>
      </w:pPr>
      <w:r>
        <w:t xml:space="preserve">Once a human host is infected with a virus, person-to-person viral transmission can occur through several possible mechanisms.</w:t>
      </w:r>
      <w:r>
        <w:t xml:space="preserve"> </w:t>
      </w:r>
      <w:r>
        <w:t xml:space="preserve">The primary mechanisms associated with respiratory viruses are contact, droplet, and aerosol transmission</w:t>
      </w:r>
      <w:r>
        <w:t xml:space="preserve"> </w:t>
      </w:r>
      <w:r>
        <w:t xml:space="preserve">[</w:t>
      </w:r>
      <w:hyperlink w:anchor="ref-CJbohYmK">
        <w:r>
          <w:rPr>
            <w:rStyle w:val="Hyperlink"/>
          </w:rPr>
          <w:t xml:space="preserve">144</w:t>
        </w:r>
      </w:hyperlink>
      <w:r>
        <w:t xml:space="preserve">]</w:t>
      </w:r>
      <w:r>
        <w:t xml:space="preserve">.</w:t>
      </w:r>
      <w:r>
        <w:t xml:space="preserve"> </w:t>
      </w:r>
      <w:r>
        <w:t xml:space="preserve">Contact transmission can occur through either contact with a contagious person or contact with active viral particles on a contaminated surface</w:t>
      </w:r>
      <w:r>
        <w:t xml:space="preserve"> </w:t>
      </w:r>
      <w:r>
        <w:t xml:space="preserve">[</w:t>
      </w:r>
      <w:hyperlink w:anchor="ref-KMb6knfE">
        <w:r>
          <w:rPr>
            <w:rStyle w:val="Hyperlink"/>
          </w:rPr>
          <w:t xml:space="preserve">145</w:t>
        </w:r>
      </w:hyperlink>
      <w:r>
        <w:t xml:space="preserve">]</w:t>
      </w:r>
      <w:r>
        <w:t xml:space="preserve">.</w:t>
      </w:r>
      <w:r>
        <w:t xml:space="preserve"> </w:t>
      </w:r>
      <w:r>
        <w:t xml:space="preserve">This latter mode of transmission is also called fomite transmission</w:t>
      </w:r>
      <w:r>
        <w:t xml:space="preserve"> </w:t>
      </w:r>
      <w:r>
        <w:t xml:space="preserve">[</w:t>
      </w:r>
      <w:hyperlink w:anchor="ref-1FLLN4PSl">
        <w:r>
          <w:rPr>
            <w:rStyle w:val="Hyperlink"/>
          </w:rPr>
          <w:t xml:space="preserve">146</w:t>
        </w:r>
      </w:hyperlink>
      <w:r>
        <w:t xml:space="preserve">]</w:t>
      </w:r>
      <w:r>
        <w:t xml:space="preserve">.</w:t>
      </w:r>
      <w:r>
        <w:t xml:space="preserve"> </w:t>
      </w:r>
      <w:r>
        <w:t xml:space="preserve">Viral particles can enter the body if they then come in contact with the oral, nasal, eye, or other mucus membranes</w:t>
      </w:r>
      <w:r>
        <w:t xml:space="preserve"> </w:t>
      </w:r>
      <w:r>
        <w:t xml:space="preserve">[</w:t>
      </w:r>
      <w:hyperlink w:anchor="ref-KMb6knfE">
        <w:r>
          <w:rPr>
            <w:rStyle w:val="Hyperlink"/>
          </w:rPr>
          <w:t xml:space="preserve">145</w:t>
        </w:r>
      </w:hyperlink>
      <w:r>
        <w:t xml:space="preserve">]</w:t>
      </w:r>
      <w:r>
        <w:t xml:space="preserve">.</w:t>
      </w:r>
      <w:r>
        <w:t xml:space="preserve"> </w:t>
      </w:r>
      <w:r>
        <w:t xml:space="preserve">Droplet transmission occurs when a contagious individual sneezes, coughs, or exhales and produces respiratory droplets that can contain a large number of viral particles</w:t>
      </w:r>
      <w:r>
        <w:t xml:space="preserve"> </w:t>
      </w:r>
      <w:r>
        <w:t xml:space="preserve">[</w:t>
      </w:r>
      <w:hyperlink w:anchor="ref-KMb6knfE">
        <w:r>
          <w:rPr>
            <w:rStyle w:val="Hyperlink"/>
          </w:rPr>
          <w:t xml:space="preserve">145</w:t>
        </w:r>
      </w:hyperlink>
      <w:r>
        <w:t xml:space="preserve">]</w:t>
      </w:r>
      <w:r>
        <w:t xml:space="preserve">.</w:t>
      </w:r>
      <w:r>
        <w:t xml:space="preserve"> </w:t>
      </w:r>
      <w:r>
        <w:t xml:space="preserve">Contact with these droplets can occur through direct exposure to the droplets, such as breathing in droplets produced by a sneeze</w:t>
      </w:r>
      <w:r>
        <w:t xml:space="preserve"> </w:t>
      </w:r>
      <w:r>
        <w:t xml:space="preserve">[</w:t>
      </w:r>
      <w:hyperlink w:anchor="ref-KMb6knfE">
        <w:r>
          <w:rPr>
            <w:rStyle w:val="Hyperlink"/>
          </w:rPr>
          <w:t xml:space="preserve">145</w:t>
        </w:r>
      </w:hyperlink>
      <w:r>
        <w:t xml:space="preserve">]</w:t>
      </w:r>
      <w:r>
        <w:t xml:space="preserve">.</w:t>
      </w:r>
      <w:r>
        <w:t xml:space="preserve"> </w:t>
      </w:r>
      <w:r>
        <w:t xml:space="preserve">The droplets can also potentially settle on a surface and contribute to fomite transmission</w:t>
      </w:r>
      <w:r>
        <w:t xml:space="preserve"> </w:t>
      </w:r>
      <w:r>
        <w:t xml:space="preserve">[</w:t>
      </w:r>
      <w:hyperlink w:anchor="ref-KMb6knfE">
        <w:r>
          <w:rPr>
            <w:rStyle w:val="Hyperlink"/>
          </w:rPr>
          <w:t xml:space="preserve">145</w:t>
        </w:r>
      </w:hyperlink>
      <w:r>
        <w:t xml:space="preserve">]</w:t>
      </w:r>
      <w:r>
        <w:t xml:space="preserve">.</w:t>
      </w:r>
      <w:r>
        <w:t xml:space="preserve"> </w:t>
      </w:r>
      <w:r>
        <w:t xml:space="preserve">Aerosol transmission refers to much smaller particles (less than 5 micrometers) that are also produced by sneezing, coughing, or exhaling</w:t>
      </w:r>
      <w:r>
        <w:t xml:space="preserve"> </w:t>
      </w:r>
      <w:r>
        <w:t xml:space="preserve">[</w:t>
      </w:r>
      <w:hyperlink w:anchor="ref-CJbohYmK">
        <w:r>
          <w:rPr>
            <w:rStyle w:val="Hyperlink"/>
          </w:rPr>
          <w:t xml:space="preserve">144</w:t>
        </w:r>
      </w:hyperlink>
      <w:r>
        <w:t xml:space="preserve">,</w:t>
      </w:r>
      <w:hyperlink w:anchor="ref-KMb6knfE">
        <w:r>
          <w:rPr>
            <w:rStyle w:val="Hyperlink"/>
          </w:rPr>
          <w:t xml:space="preserve">145</w:t>
        </w:r>
      </w:hyperlink>
      <w:r>
        <w:t xml:space="preserve">]</w:t>
      </w:r>
      <w:r>
        <w:t xml:space="preserve">.</w:t>
      </w:r>
      <w:r>
        <w:t xml:space="preserve"> </w:t>
      </w:r>
      <w:r>
        <w:t xml:space="preserve">The small size of these particles allows them to remain suspended over a longer period of time and potentially to be moved by air currents</w:t>
      </w:r>
      <w:r>
        <w:t xml:space="preserve"> </w:t>
      </w:r>
      <w:r>
        <w:t xml:space="preserve">[</w:t>
      </w:r>
      <w:hyperlink w:anchor="ref-KMb6knfE">
        <w:r>
          <w:rPr>
            <w:rStyle w:val="Hyperlink"/>
          </w:rPr>
          <w:t xml:space="preserve">145</w:t>
        </w:r>
      </w:hyperlink>
      <w:r>
        <w:t xml:space="preserve">]</w:t>
      </w:r>
      <w:r>
        <w:t xml:space="preserve">.</w:t>
      </w:r>
      <w:r>
        <w:t xml:space="preserve"> </w:t>
      </w:r>
      <w:r>
        <w:t xml:space="preserve">Additionally, viral particles deposited on surfaces via large respiratory droplets can also later be aerosolized</w:t>
      </w:r>
      <w:r>
        <w:t xml:space="preserve"> </w:t>
      </w:r>
      <w:r>
        <w:t xml:space="preserve">[</w:t>
      </w:r>
      <w:hyperlink w:anchor="ref-KMb6knfE">
        <w:r>
          <w:rPr>
            <w:rStyle w:val="Hyperlink"/>
          </w:rPr>
          <w:t xml:space="preserve">145</w:t>
        </w:r>
      </w:hyperlink>
      <w:r>
        <w:t xml:space="preserve">]</w:t>
      </w:r>
      <w:r>
        <w:t xml:space="preserve">.</w:t>
      </w:r>
      <w:r>
        <w:t xml:space="preserve"> </w:t>
      </w:r>
      <w:r>
        <w:t xml:space="preserve">Droplet and/or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145</w:t>
        </w:r>
      </w:hyperlink>
      <w:r>
        <w:t xml:space="preserve">]</w:t>
      </w:r>
      <w:r>
        <w:t xml:space="preserve">.</w:t>
      </w:r>
      <w:r>
        <w:t xml:space="preserve"> </w:t>
      </w:r>
      <w:r>
        <w:t xml:space="preserve">The extent to which aerosol transmission contributes to the spread of respiratory viruses is less clear.</w:t>
      </w:r>
      <w:r>
        <w:t xml:space="preserve"> </w:t>
      </w:r>
      <w:r>
        <w:t xml:space="preserve">In influenza A, for example, viral particles can be detected in aerosols produced by infected individuals, but the extent to which these particles drive the spread of influenza A infection remains under debate</w:t>
      </w:r>
      <w:r>
        <w:t xml:space="preserve"> </w:t>
      </w:r>
      <w:r>
        <w:t xml:space="preserve">[</w:t>
      </w:r>
      <w:hyperlink w:anchor="ref-CJbohYmK">
        <w:r>
          <w:rPr>
            <w:rStyle w:val="Hyperlink"/>
          </w:rPr>
          <w:t xml:space="preserve">144</w:t>
        </w:r>
      </w:hyperlink>
      <w:r>
        <w:t xml:space="preserve">,</w:t>
      </w:r>
      <w:hyperlink w:anchor="ref-KMb6knfE">
        <w:r>
          <w:rPr>
            <w:rStyle w:val="Hyperlink"/>
          </w:rPr>
          <w:t xml:space="preserve">145</w:t>
        </w:r>
      </w:hyperlink>
      <w:r>
        <w:t xml:space="preserve">,</w:t>
      </w:r>
      <w:hyperlink w:anchor="ref-AC4okoVf">
        <w:r>
          <w:rPr>
            <w:rStyle w:val="Hyperlink"/>
          </w:rPr>
          <w:t xml:space="preserve">147</w:t>
        </w:r>
      </w:hyperlink>
      <w:r>
        <w:t xml:space="preserve">,</w:t>
      </w:r>
      <w:hyperlink w:anchor="ref-Hct9jRcb">
        <w:r>
          <w:rPr>
            <w:rStyle w:val="Hyperlink"/>
          </w:rPr>
          <w:t xml:space="preserve">148</w:t>
        </w:r>
      </w:hyperlink>
      <w:r>
        <w:t xml:space="preserve">,</w:t>
      </w:r>
      <w:hyperlink w:anchor="ref-i6tTpqwA">
        <w:r>
          <w:rPr>
            <w:rStyle w:val="Hyperlink"/>
          </w:rPr>
          <w:t xml:space="preserve">149</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149</w:t>
        </w:r>
      </w:hyperlink>
      <w:r>
        <w:t xml:space="preserve">]</w:t>
      </w:r>
      <w:r>
        <w:t xml:space="preserve">.</w:t>
      </w:r>
      <w:r>
        <w:t xml:space="preserve"> </w:t>
      </w:r>
      <w:r>
        <w:t xml:space="preserve">Contact, droplet, and aerosol transmission are therefore all worth evaluating when considering possible modes of transmission for a respiratory virus like SARS-CoV-2.</w:t>
      </w:r>
    </w:p>
    <w:p>
      <w:pPr>
        <w:pStyle w:val="BodyText"/>
      </w:pPr>
      <w:r>
        <w:t xml:space="preserve">All three of these mechanisms have been identified as possible contributors to the transmission of HCoVs</w:t>
      </w:r>
      <w:r>
        <w:t xml:space="preserve"> </w:t>
      </w:r>
      <w:r>
        <w:t xml:space="preserve">[</w:t>
      </w:r>
      <w:hyperlink w:anchor="ref-KMb6knfE">
        <w:r>
          <w:rPr>
            <w:rStyle w:val="Hyperlink"/>
          </w:rPr>
          <w:t xml:space="preserve">145</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150</w:t>
        </w:r>
      </w:hyperlink>
      <w:r>
        <w:t xml:space="preserve">,</w:t>
      </w:r>
      <w:hyperlink w:anchor="ref-G5NJrE75">
        <w:r>
          <w:rPr>
            <w:rStyle w:val="Hyperlink"/>
          </w:rPr>
          <w:t xml:space="preserve">151</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145</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152</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153</w:t>
        </w:r>
      </w:hyperlink>
      <w:r>
        <w:t xml:space="preserve">,</w:t>
      </w:r>
      <w:hyperlink w:anchor="ref-1FjDLPCye">
        <w:r>
          <w:rPr>
            <w:rStyle w:val="Hyperlink"/>
          </w:rPr>
          <w:t xml:space="preserve">154</w:t>
        </w:r>
      </w:hyperlink>
      <w:r>
        <w:t xml:space="preserve">]</w:t>
      </w:r>
      <w:r>
        <w:t xml:space="preserve">.</w:t>
      </w:r>
      <w:r>
        <w:t xml:space="preserve"> </w:t>
      </w:r>
      <w:r>
        <w:t xml:space="preserve">While droplet-based and contact transmission were initially put forward as the greatest concern for the spread of SARS-CoV-2</w:t>
      </w:r>
      <w:r>
        <w:t xml:space="preserve"> </w:t>
      </w:r>
      <w:r>
        <w:t xml:space="preserve">[</w:t>
      </w:r>
      <w:hyperlink w:anchor="ref-vP6yTZ0y">
        <w:r>
          <w:rPr>
            <w:rStyle w:val="Hyperlink"/>
          </w:rPr>
          <w:t xml:space="preserve">155</w:t>
        </w:r>
      </w:hyperlink>
      <w:r>
        <w:t xml:space="preserve">]</w:t>
      </w:r>
      <w:r>
        <w:t xml:space="preserve">, as additional information has emerged, the possibility of aerosol transmission has also been raised</w:t>
      </w:r>
      <w:r>
        <w:t xml:space="preserve"> </w:t>
      </w:r>
      <w:r>
        <w:t xml:space="preserve">[</w:t>
      </w:r>
      <w:hyperlink w:anchor="ref-16SDeiudC">
        <w:r>
          <w:rPr>
            <w:rStyle w:val="Hyperlink"/>
          </w:rPr>
          <w:t xml:space="preserve">156</w:t>
        </w:r>
      </w:hyperlink>
      <w:r>
        <w:t xml:space="preserve">,</w:t>
      </w:r>
      <w:hyperlink w:anchor="ref-yXKcviw8">
        <w:r>
          <w:rPr>
            <w:rStyle w:val="Hyperlink"/>
          </w:rPr>
          <w:t xml:space="preserve">157</w:t>
        </w:r>
      </w:hyperlink>
      <w:r>
        <w:t xml:space="preserve">,</w:t>
      </w:r>
      <w:hyperlink w:anchor="ref-9ouDX5IN">
        <w:r>
          <w:rPr>
            <w:rStyle w:val="Hyperlink"/>
          </w:rPr>
          <w:t xml:space="preserve">158</w:t>
        </w:r>
      </w:hyperlink>
      <w:r>
        <w:t xml:space="preserve">]</w:t>
      </w:r>
      <w:r>
        <w:t xml:space="preserve">.</w:t>
      </w:r>
      <w:r>
        <w:t xml:space="preserve"> </w:t>
      </w:r>
      <w:r>
        <w:t xml:space="preserve">For example, the detection of SARS-CoV-2 viral particles in air samples taken from hospitals treating COVID-19 patients led to the concern that the virus could be spreading via aerosols</w:t>
      </w:r>
      <w:r>
        <w:t xml:space="preserve"> </w:t>
      </w:r>
      <w:r>
        <w:t xml:space="preserve">[</w:t>
      </w:r>
      <w:hyperlink w:anchor="ref-bQLMgMGC">
        <w:r>
          <w:rPr>
            <w:rStyle w:val="Hyperlink"/>
          </w:rPr>
          <w:t xml:space="preserve">159</w:t>
        </w:r>
      </w:hyperlink>
      <w:r>
        <w:t xml:space="preserve">]</w:t>
      </w:r>
      <w:r>
        <w:t xml:space="preserve">.</w:t>
      </w:r>
      <w:r>
        <w:t xml:space="preserve"> </w:t>
      </w:r>
      <w:r>
        <w:t xml:space="preserve">The stability of the virus both in aerosols and on a variety of surfaces appeared similar to that of SARS-CoV-1</w:t>
      </w:r>
      <w:r>
        <w:t xml:space="preserve"> </w:t>
      </w:r>
      <w:r>
        <w:t xml:space="preserve">[</w:t>
      </w:r>
      <w:hyperlink w:anchor="ref-yXKcviw8">
        <w:r>
          <w:rPr>
            <w:rStyle w:val="Hyperlink"/>
          </w:rPr>
          <w:t xml:space="preserve">157</w:t>
        </w:r>
      </w:hyperlink>
      <w:r>
        <w:t xml:space="preserve">]</w:t>
      </w:r>
      <w:r>
        <w:t xml:space="preserve">.</w:t>
      </w:r>
      <w:r>
        <w:t xml:space="preserve"> </w:t>
      </w:r>
      <w:r>
        <w:t xml:space="preserve">However, while the possibility of aerosol transmission seems plausible, the evidence suggests that droplet transmission is the dominant mechanism driving the spread of the virus</w:t>
      </w:r>
      <w:r>
        <w:t xml:space="preserve"> </w:t>
      </w:r>
      <w:r>
        <w:t xml:space="preserve">[</w:t>
      </w:r>
      <w:hyperlink w:anchor="ref-82XnTbtX">
        <w:r>
          <w:rPr>
            <w:rStyle w:val="Hyperlink"/>
          </w:rPr>
          <w:t xml:space="preserve">160</w:t>
        </w:r>
      </w:hyperlink>
      <w:r>
        <w:t xml:space="preserve">]</w:t>
      </w:r>
      <w:r>
        <w:t xml:space="preserve">, and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161</w:t>
        </w:r>
      </w:hyperlink>
      <w:r>
        <w:t xml:space="preserve">]</w:t>
      </w:r>
      <w:r>
        <w:t xml:space="preserve">.</w:t>
      </w:r>
      <w:r>
        <w:t xml:space="preserve"> </w:t>
      </w:r>
      <w:r>
        <w:t xml:space="preserve">These mechanisms may differ in their relevance to different types of transmission events, such as transmission within households, nosocomial transmissions, and transmission in indoor versus outdoor spaces.</w:t>
      </w:r>
    </w:p>
    <w:p>
      <w:pPr>
        <w:pStyle w:val="Heading3"/>
      </w:pPr>
      <w:bookmarkStart w:id="122" w:name="symptoms-and-viral-spread"/>
      <w:r>
        <w:t xml:space="preserve">Symptoms and Viral Spread</w:t>
      </w:r>
      <w:bookmarkEnd w:id="122"/>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162</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163</w:t>
        </w:r>
      </w:hyperlink>
      <w:r>
        <w:t xml:space="preserve">,</w:t>
      </w:r>
      <w:hyperlink w:anchor="ref-QFVSrboR">
        <w:r>
          <w:rPr>
            <w:rStyle w:val="Hyperlink"/>
          </w:rPr>
          <w:t xml:space="preserve">164</w:t>
        </w:r>
      </w:hyperlink>
      <w:r>
        <w:t xml:space="preserve">]</w:t>
      </w:r>
      <w:r>
        <w:t xml:space="preserve">.</w:t>
      </w:r>
      <w:r>
        <w:t xml:space="preserve"> </w:t>
      </w: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165</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165</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166</w:t>
        </w:r>
      </w:hyperlink>
      <w:r>
        <w:t xml:space="preserve">]</w:t>
      </w:r>
      <w:r>
        <w:t xml:space="preserve">.</w:t>
      </w:r>
      <w:r>
        <w:t xml:space="preserve"> </w:t>
      </w:r>
      <w:r>
        <w:t xml:space="preserve">Recovered individuals may also be able to transmit the virus after their symptoms cease.</w:t>
      </w:r>
      <w:r>
        <w:t xml:space="preserve"> </w:t>
      </w:r>
      <w:r>
        <w:t xml:space="preserve">Estimates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162</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52</w:t>
        </w:r>
      </w:hyperlink>
      <w:r>
        <w:t xml:space="preserve">]</w:t>
      </w:r>
      <w:r>
        <w:t xml:space="preserve">.</w:t>
      </w:r>
      <w:r>
        <w:t xml:space="preserve"> </w:t>
      </w:r>
      <w:r>
        <w:t xml:space="preserve">As more estimates of the duration of viral shedding are released, they are beginning to converge around approximately three weeks from first positive PCR test and/or onset of symptoms (which, if present, are usually identified within three days of the initial PCR test).</w:t>
      </w:r>
      <w:r>
        <w:t xml:space="preserve"> </w:t>
      </w:r>
      <w:r>
        <w:t xml:space="preserve">For example, in later studies, viral shedding was reported for up to 28 days following symptom onset</w:t>
      </w:r>
      <w:r>
        <w:t xml:space="preserve"> </w:t>
      </w:r>
      <w:r>
        <w:t xml:space="preserve">[</w:t>
      </w:r>
      <w:hyperlink w:anchor="ref-Xp5HT2SF">
        <w:r>
          <w:rPr>
            <w:rStyle w:val="Hyperlink"/>
          </w:rPr>
          <w:t xml:space="preserve">167</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42</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168</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168</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of atypical symptoms</w:t>
      </w:r>
      <w:r>
        <w:t xml:space="preserve"> </w:t>
      </w:r>
      <w:r>
        <w:t xml:space="preserve">[</w:t>
      </w:r>
      <w:hyperlink w:anchor="ref-ac2kt3rh">
        <w:r>
          <w:rPr>
            <w:rStyle w:val="Hyperlink"/>
          </w:rPr>
          <w:t xml:space="preserve">169</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170</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
        </w:rPr>
        <w:t xml:space="preserve">in vitro</w:t>
      </w:r>
      <w:r>
        <w:t xml:space="preserve"> </w:t>
      </w:r>
      <w:r>
        <w:t xml:space="preserve">[</w:t>
      </w:r>
      <w:hyperlink w:anchor="ref-Xp5HT2SF">
        <w:r>
          <w:rPr>
            <w:rStyle w:val="Hyperlink"/>
          </w:rPr>
          <w:t xml:space="preserve">167</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171</w:t>
        </w:r>
      </w:hyperlink>
      <w:r>
        <w:t xml:space="preserve">,</w:t>
      </w:r>
      <w:hyperlink w:anchor="ref-18Orbxz8t">
        <w:r>
          <w:rPr>
            <w:rStyle w:val="Hyperlink"/>
          </w:rPr>
          <w:t xml:space="preserve">172</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172</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173</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174</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175</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176</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177</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163</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178</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p>
      <w:pPr>
        <w:pStyle w:val="Heading3"/>
      </w:pPr>
      <w:bookmarkStart w:id="123" w:name="estimating-the-fatality-rate"/>
      <w:r>
        <w:t xml:space="preserve">Estimating the Fatality Rate</w:t>
      </w:r>
      <w:bookmarkEnd w:id="123"/>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179</w:t>
        </w:r>
      </w:hyperlink>
      <w:r>
        <w:t xml:space="preserve">]</w:t>
      </w:r>
      <w:r>
        <w:t xml:space="preserve">.</w:t>
      </w:r>
      <w:r>
        <w:t xml:space="preserve"> </w:t>
      </w:r>
      <w:r>
        <w:t xml:space="preserve">Estimates of CFR at the national and continental level and IFR at the content level is maintained by the Centre for Evidence-Based Medicine</w:t>
      </w:r>
      <w:r>
        <w:t xml:space="preserve"> </w:t>
      </w:r>
      <w:r>
        <w:t xml:space="preserve">[</w:t>
      </w:r>
      <w:hyperlink w:anchor="ref-AavOV1He">
        <w:r>
          <w:rPr>
            <w:rStyle w:val="Hyperlink"/>
          </w:rPr>
          <w:t xml:space="preserve">180</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179</w:t>
        </w:r>
      </w:hyperlink>
      <w:r>
        <w:t xml:space="preserve">,</w:t>
      </w:r>
      <w:hyperlink w:anchor="ref-12CiweatZ">
        <w:r>
          <w:rPr>
            <w:rStyle w:val="Hyperlink"/>
          </w:rPr>
          <w:t xml:space="preserve">181</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182</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179</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183</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p>
    <w:p>
      <w:pPr>
        <w:pStyle w:val="Heading2"/>
      </w:pPr>
      <w:bookmarkStart w:id="124" w:name="dynamics-of-transmission"/>
      <w:r>
        <w:t xml:space="preserve">Dynamics of Transmission</w:t>
      </w:r>
      <w:bookmarkEnd w:id="124"/>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184</w:t>
        </w:r>
      </w:hyperlink>
      <w:r>
        <w:t xml:space="preserve">]</w:t>
      </w:r>
      <w:r>
        <w:t xml:space="preserve"> </w:t>
      </w:r>
      <w:r>
        <w:t xml:space="preserve">and is one of the most important epidemiological parameters</w:t>
      </w:r>
      <w:r>
        <w:t xml:space="preserve"> </w:t>
      </w:r>
      <w:r>
        <w:t xml:space="preserve">[</w:t>
      </w:r>
      <w:hyperlink w:anchor="ref-14l4fvU71">
        <w:r>
          <w:rPr>
            <w:rStyle w:val="Hyperlink"/>
          </w:rPr>
          <w:t xml:space="preserve">185</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186</w:t>
        </w:r>
      </w:hyperlink>
      <w:r>
        <w:t xml:space="preserve">,</w:t>
      </w:r>
      <w:hyperlink w:anchor="ref-SPInPew0">
        <w:r>
          <w:rPr>
            <w:rStyle w:val="Hyperlink"/>
          </w:rPr>
          <w:t xml:space="preserve">187</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185</w:t>
        </w:r>
      </w:hyperlink>
      <w:r>
        <w:t xml:space="preserve">,</w:t>
      </w:r>
      <w:hyperlink w:anchor="ref-YubbhU7G">
        <w:r>
          <w:rPr>
            <w:rStyle w:val="Hyperlink"/>
          </w:rPr>
          <w:t xml:space="preserve">188</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185</w:t>
        </w:r>
      </w:hyperlink>
      <w:r>
        <w:t xml:space="preserve">,</w:t>
      </w:r>
      <w:hyperlink w:anchor="ref-JRaVgcNd">
        <w:r>
          <w:rPr>
            <w:rStyle w:val="Hyperlink"/>
          </w:rPr>
          <w:t xml:space="preserve">189</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accurately capture the dynamics of SARS-CoV-2, the addition of a fourth compartment, i.e. a susceptible-exposed-infectious-recovered model may be appropriate.</w:t>
      </w:r>
    </w:p>
    <w:p>
      <w:pPr>
        <w:pStyle w:val="BodyText"/>
      </w:pPr>
      <w:r>
        <w:t xml:space="preserve">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190</w:t>
        </w:r>
      </w:hyperlink>
      <w:r>
        <w:t xml:space="preserve">,</w:t>
      </w:r>
      <w:hyperlink w:anchor="ref-LHtuVmaq">
        <w:r>
          <w:rPr>
            <w:rStyle w:val="Hyperlink"/>
          </w:rPr>
          <w:t xml:space="preserve">191</w:t>
        </w:r>
      </w:hyperlink>
      <w:r>
        <w:t xml:space="preserve">,</w:t>
      </w:r>
      <w:hyperlink w:anchor="ref-mHYmt0mv">
        <w:r>
          <w:rPr>
            <w:rStyle w:val="Hyperlink"/>
          </w:rPr>
          <w:t xml:space="preserve">192</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193</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190</w:t>
        </w:r>
      </w:hyperlink>
      <w:r>
        <w:t xml:space="preserve">,</w:t>
      </w:r>
      <w:hyperlink w:anchor="ref-nxM0rP5R">
        <w:r>
          <w:rPr>
            <w:rStyle w:val="Hyperlink"/>
          </w:rPr>
          <w:t xml:space="preserve">194</w:t>
        </w:r>
      </w:hyperlink>
      <w:r>
        <w:t xml:space="preserve">,</w:t>
      </w:r>
      <w:hyperlink w:anchor="ref-WLc2UMgQ">
        <w:r>
          <w:rPr>
            <w:rStyle w:val="Hyperlink"/>
          </w:rPr>
          <w:t xml:space="preserve">195</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196</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197</w:t>
        </w:r>
      </w:hyperlink>
      <w:r>
        <w:t xml:space="preserve">,</w:t>
      </w:r>
      <w:hyperlink w:anchor="ref-1BMU7sKbs">
        <w:r>
          <w:rPr>
            <w:rStyle w:val="Hyperlink"/>
          </w:rPr>
          <w:t xml:space="preserve">198</w:t>
        </w:r>
      </w:hyperlink>
      <w:r>
        <w:t xml:space="preserve">,</w:t>
      </w:r>
      <w:hyperlink w:anchor="ref-Yj8Xh4Wz">
        <w:r>
          <w:rPr>
            <w:rStyle w:val="Hyperlink"/>
          </w:rPr>
          <w:t xml:space="preserve">199</w:t>
        </w:r>
      </w:hyperlink>
      <w:r>
        <w:t xml:space="preserve">,</w:t>
      </w:r>
      <w:hyperlink w:anchor="ref-ZzrrVDoE">
        <w:r>
          <w:rPr>
            <w:rStyle w:val="Hyperlink"/>
          </w:rPr>
          <w:t xml:space="preserve">200</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201</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201</w:t>
        </w:r>
      </w:hyperlink>
      <w:r>
        <w:t xml:space="preserve">]</w:t>
      </w:r>
      <w:r>
        <w:t xml:space="preserve">, which is consistent with other studies</w:t>
      </w:r>
      <w:r>
        <w:t xml:space="preserve"> </w:t>
      </w:r>
      <w:r>
        <w:t xml:space="preserve">[</w:t>
      </w:r>
      <w:hyperlink w:anchor="ref-YfOcGRRa">
        <w:r>
          <w:rPr>
            <w:rStyle w:val="Hyperlink"/>
          </w:rPr>
          <w:t xml:space="preserve">202</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191</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203</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192</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YfOcGRRa">
        <w:r>
          <w:rPr>
            <w:rStyle w:val="Hyperlink"/>
          </w:rPr>
          <w:t xml:space="preserve">202</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204</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205</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188</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206</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207</w:t>
        </w:r>
      </w:hyperlink>
      <w:r>
        <w:t xml:space="preserve">,</w:t>
      </w:r>
      <w:hyperlink w:anchor="ref-J4RCpntH">
        <w:r>
          <w:rPr>
            <w:rStyle w:val="Hyperlink"/>
          </w:rPr>
          <w:t xml:space="preserve">208</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209</w:t>
        </w:r>
      </w:hyperlink>
      <w:r>
        <w:t xml:space="preserve">,</w:t>
      </w:r>
      <w:hyperlink w:anchor="ref-17CQnstjh">
        <w:r>
          <w:rPr>
            <w:rStyle w:val="Hyperlink"/>
          </w:rPr>
          <w:t xml:space="preserve">210</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p>
      <w:pPr>
        <w:pStyle w:val="Heading2"/>
      </w:pPr>
      <w:bookmarkStart w:id="125" w:name="molecular-signatures-and-transmission"/>
      <w:r>
        <w:t xml:space="preserve">Molecular Signatures and Transmission</w:t>
      </w:r>
      <w:bookmarkEnd w:id="125"/>
    </w:p>
    <w:p>
      <w:pPr>
        <w:pStyle w:val="FirstParagraph"/>
      </w:pPr>
      <w:r>
        <w:t xml:space="preserve">Genetic variation in SARS-CoV-2 has been used to elucidate patterns over time and space.</w:t>
      </w:r>
      <w:r>
        <w:t xml:space="preserve"> </w:t>
      </w:r>
      <w:r>
        <w:t xml:space="preserve">Mutations observed in individual SARS-CoV-2 genome sequences can be used to trace transmission patterns and have provided insights during outbreak investigations</w:t>
      </w:r>
      <w:r>
        <w:t xml:space="preserve"> </w:t>
      </w:r>
      <w:r>
        <w:t xml:space="preserve">[</w:t>
      </w:r>
      <w:hyperlink w:anchor="ref-p9LUiyCN">
        <w:r>
          <w:rPr>
            <w:rStyle w:val="Hyperlink"/>
          </w:rPr>
          <w:t xml:space="preserve">211</w:t>
        </w:r>
      </w:hyperlink>
      <w:r>
        <w:t xml:space="preserve">,</w:t>
      </w:r>
      <w:hyperlink w:anchor="ref-UUAeVUaR">
        <w:r>
          <w:rPr>
            <w:rStyle w:val="Hyperlink"/>
          </w:rPr>
          <w:t xml:space="preserve">212</w:t>
        </w:r>
      </w:hyperlink>
      <w:r>
        <w:t xml:space="preserve">,</w:t>
      </w:r>
      <w:hyperlink w:anchor="ref-2w7lNKxQ">
        <w:r>
          <w:rPr>
            <w:rStyle w:val="Hyperlink"/>
          </w:rPr>
          <w:t xml:space="preserve">213</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Efforts vary widely by country: the UK has coordinated has coordinated a national database of viral genomes</w:t>
      </w:r>
      <w:r>
        <w:t xml:space="preserve"> </w:t>
      </w:r>
      <w:r>
        <w:t xml:space="preserve">[</w:t>
      </w:r>
      <w:hyperlink w:anchor="ref-jVbH3kJR">
        <w:r>
          <w:rPr>
            <w:rStyle w:val="Hyperlink"/>
          </w:rPr>
          <w:t xml:space="preserve">214</w:t>
        </w:r>
      </w:hyperlink>
      <w:r>
        <w:t xml:space="preserve">]</w:t>
      </w:r>
      <w:r>
        <w:t xml:space="preserve">; no such coordination has been achieved in the USA.</w:t>
      </w:r>
      <w:r>
        <w:t xml:space="preserve"> </w:t>
      </w:r>
      <w:r>
        <w:t xml:space="preserve">Several studies used phylogenetic analysis to determine the source of local COVID-19 outbreaks in Connecticut (USA),</w:t>
      </w:r>
      <w:r>
        <w:t xml:space="preserve"> </w:t>
      </w:r>
      <w:r>
        <w:t xml:space="preserve">[</w:t>
      </w:r>
      <w:hyperlink w:anchor="ref-W5Z7Ztlg">
        <w:r>
          <w:rPr>
            <w:rStyle w:val="Hyperlink"/>
          </w:rPr>
          <w:t xml:space="preserve">215</w:t>
        </w:r>
      </w:hyperlink>
      <w:r>
        <w:t xml:space="preserve">]</w:t>
      </w:r>
      <w:r>
        <w:t xml:space="preserve">, the New York City area (USA)</w:t>
      </w:r>
      <w:r>
        <w:t xml:space="preserve"> </w:t>
      </w:r>
      <w:r>
        <w:t xml:space="preserve">[</w:t>
      </w:r>
      <w:hyperlink w:anchor="ref-FVmbE2oW">
        <w:r>
          <w:rPr>
            <w:rStyle w:val="Hyperlink"/>
          </w:rPr>
          <w:t xml:space="preserve">216</w:t>
        </w:r>
      </w:hyperlink>
      <w:r>
        <w:t xml:space="preserve">]</w:t>
      </w:r>
      <w:r>
        <w:t xml:space="preserve">, and Iceland</w:t>
      </w:r>
      <w:r>
        <w:t xml:space="preserve"> </w:t>
      </w:r>
      <w:r>
        <w:t xml:space="preserve">[</w:t>
      </w:r>
      <w:hyperlink w:anchor="ref-WJrnUyZf">
        <w:r>
          <w:rPr>
            <w:rStyle w:val="Hyperlink"/>
          </w:rPr>
          <w:t xml:space="preserve">217</w:t>
        </w:r>
      </w:hyperlink>
      <w:r>
        <w:t xml:space="preserve">]</w:t>
      </w:r>
      <w:r>
        <w:t xml:space="preserve">.</w:t>
      </w:r>
      <w:r>
        <w:t xml:space="preserve"> </w:t>
      </w:r>
      <w:r>
        <w:t xml:space="preserve">There is an ongoing effort to collect SARS-CoV-2 genomes throughout the COVID-19 outbreak, and as of January 18, 2021 more than 381,000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218</w:t>
        </w:r>
      </w:hyperlink>
      <w:r>
        <w:t xml:space="preserve">]</w:t>
      </w:r>
      <w:r>
        <w:t xml:space="preserve">, NCBI</w:t>
      </w:r>
      <w:r>
        <w:t xml:space="preserve"> </w:t>
      </w:r>
      <w:r>
        <w:t xml:space="preserve">[</w:t>
      </w:r>
      <w:hyperlink w:anchor="ref-cyzrC7qd">
        <w:r>
          <w:rPr>
            <w:rStyle w:val="Hyperlink"/>
          </w:rPr>
          <w:t xml:space="preserve">219</w:t>
        </w:r>
      </w:hyperlink>
      <w:r>
        <w:t xml:space="preserve">]</w:t>
      </w:r>
      <w:r>
        <w:t xml:space="preserve">, and COVID-19 data portal</w:t>
      </w:r>
      <w:r>
        <w:t xml:space="preserve"> </w:t>
      </w:r>
      <w:r>
        <w:t xml:space="preserve">[</w:t>
      </w:r>
      <w:hyperlink w:anchor="ref-BjPoOYSA">
        <w:r>
          <w:rPr>
            <w:rStyle w:val="Hyperlink"/>
          </w:rPr>
          <w:t xml:space="preserve">220</w:t>
        </w:r>
      </w:hyperlink>
      <w:r>
        <w:t xml:space="preserve">]</w:t>
      </w:r>
      <w:r>
        <w:t xml:space="preserve">.</w:t>
      </w:r>
    </w:p>
    <w:p>
      <w:pPr>
        <w:pStyle w:val="Heading2"/>
      </w:pPr>
      <w:bookmarkStart w:id="126" w:name="conclusions"/>
      <w:r>
        <w:t xml:space="preserve">Conclusions</w:t>
      </w:r>
      <w:bookmarkEnd w:id="126"/>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The extent to which aerosol and fomite transmission contribute to the spread of SARS-CoV-2 remains a question: in general, much like SARS-CoV-1 and MERS-CoV, this virus seems to be spread primarily by droplet transmission.</w:t>
      </w:r>
      <w:r>
        <w:t xml:space="preserve"> </w:t>
      </w:r>
      <w:r>
        <w:t xml:space="preserve">Asymptomatic transmission was also a concern in the SARS outbreak of 2002-03 and, as in current pandemic, presented challenges for estimating rates of infection</w:t>
      </w:r>
      <w:r>
        <w:t xml:space="preserve"> </w:t>
      </w:r>
      <w:r>
        <w:t xml:space="preserve">[</w:t>
      </w:r>
      <w:hyperlink w:anchor="ref-QGjpUct1">
        <w:r>
          <w:rPr>
            <w:rStyle w:val="Hyperlink"/>
          </w:rPr>
          <w:t xml:space="preserve">221</w:t>
        </w:r>
      </w:hyperlink>
      <w:r>
        <w:t xml:space="preserve">]</w:t>
      </w:r>
      <w:r>
        <w:t xml:space="preserve">.</w:t>
      </w:r>
      <w:r>
        <w:t xml:space="preserve"> </w:t>
      </w:r>
      <w:r>
        <w:t xml:space="preserve">However, in the current pandemic, we have been fortunate to be able to build on top of 18 years of SARS-CoV-1 research in order to rapidly ascertain the identity and behavior of the virus.</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221</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222</w:t>
        </w:r>
      </w:hyperlink>
      <w:r>
        <w:t xml:space="preserve">,</w:t>
      </w:r>
      <w:hyperlink w:anchor="ref-sP4wQEiM">
        <w:r>
          <w:rPr>
            <w:rStyle w:val="Hyperlink"/>
          </w:rPr>
          <w:t xml:space="preserve">222</w:t>
        </w:r>
      </w:hyperlink>
      <w:r>
        <w:t xml:space="preserve">]</w:t>
      </w:r>
      <w:r>
        <w:t xml:space="preserve">.</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127</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though the COVID-19 crisis is still evolving,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viral pathogenesis, transmission, and symptomatology, and as more data about the regulatory shifts associated with COVID-19 become available, this understanding will no doubt continue to evolve and to reveal additional connections among virology, pathogenesis, and health.</w:t>
      </w:r>
      <w:r>
        <w:t xml:space="preserve"> </w:t>
      </w:r>
      <w:r>
        <w:t xml:space="preserve">As additional information becomes available, this review will be updated to reflect the changing state of research in this area.</w:t>
      </w:r>
      <w:r>
        <w:t xml:space="preserve"> </w:t>
      </w:r>
      <w:r>
        <w:t xml:space="preserve">At present, understanding the SARS-CoV-2 virus and its pathogenesis is critical to a holistic understanding of the COVID-19 pandemic.</w:t>
      </w:r>
    </w:p>
    <w:p>
      <w:pPr>
        <w:pStyle w:val="Heading1"/>
      </w:pPr>
      <w:bookmarkStart w:id="127" w:name="additional-items"/>
      <w:r>
        <w:t xml:space="preserve">Additional Items</w:t>
      </w:r>
      <w:bookmarkEnd w:id="127"/>
    </w:p>
    <w:p>
      <w:pPr>
        <w:pStyle w:val="Heading2"/>
      </w:pPr>
      <w:bookmarkStart w:id="128" w:name="competing-interests"/>
      <w:r>
        <w:t xml:space="preserve">Competing Interests</w:t>
      </w:r>
      <w:bookmarkEnd w:id="128"/>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2021-01-20</w:t>
            </w:r>
          </w:p>
        </w:tc>
      </w:tr>
      <w:tr>
        <w:tc>
          <w:p>
            <w:pPr>
              <w:pStyle w:val="Compact"/>
              <w:jc w:val="left"/>
            </w:pPr>
            <w:r>
              <w:t xml:space="preserve">Adam L. MacLean</w:t>
            </w:r>
          </w:p>
        </w:tc>
        <w:tc>
          <w:p>
            <w:pPr>
              <w:pStyle w:val="Compact"/>
              <w:jc w:val="left"/>
            </w:pPr>
            <w:r>
              <w:t xml:space="preserve">None</w:t>
            </w:r>
          </w:p>
        </w:tc>
        <w:tc>
          <w:p>
            <w:pPr>
              <w:pStyle w:val="Compact"/>
              <w:jc w:val="left"/>
            </w:pPr>
            <w:r>
              <w:t xml:space="preserve">2020-11-11</w:t>
            </w:r>
          </w:p>
        </w:tc>
      </w:tr>
      <w:tr>
        <w:tc>
          <w:p>
            <w:pPr>
              <w:pStyle w:val="Compact"/>
              <w:jc w:val="left"/>
            </w:pPr>
            <w:r>
              <w:t xml:space="preserve">Alexandra J. Lee</w:t>
            </w:r>
          </w:p>
        </w:tc>
        <w:tc>
          <w:p>
            <w:pPr>
              <w:pStyle w:val="Compact"/>
              <w:jc w:val="left"/>
            </w:pPr>
            <w:r>
              <w:t xml:space="preserve">None</w:t>
            </w:r>
          </w:p>
        </w:tc>
        <w:tc>
          <w:p>
            <w:pPr>
              <w:pStyle w:val="Compact"/>
              <w:jc w:val="left"/>
            </w:pPr>
            <w:r>
              <w:t xml:space="preserve">2020-11-09</w:t>
            </w:r>
          </w:p>
        </w:tc>
      </w:tr>
      <w:tr>
        <w:tc>
          <w:p>
            <w:pPr>
              <w:pStyle w:val="Compact"/>
              <w:jc w:val="left"/>
            </w:pPr>
            <w:r>
              <w:t xml:space="preserve">Sandipan Ray</w:t>
            </w:r>
          </w:p>
        </w:tc>
        <w:tc>
          <w:p>
            <w:pPr>
              <w:pStyle w:val="Compact"/>
              <w:jc w:val="left"/>
            </w:pPr>
            <w:r>
              <w:t xml:space="preserve">None</w:t>
            </w:r>
          </w:p>
        </w:tc>
        <w:tc>
          <w:p>
            <w:pPr>
              <w:pStyle w:val="Compact"/>
              <w:jc w:val="left"/>
            </w:pPr>
            <w:r>
              <w:t xml:space="preserve">2020-11-11</w:t>
            </w:r>
          </w:p>
        </w:tc>
      </w:tr>
      <w:tr>
        <w:tc>
          <w:p>
            <w:pPr>
              <w:pStyle w:val="Compact"/>
              <w:jc w:val="left"/>
            </w:pPr>
            <w:r>
              <w:t xml:space="preserve">Vikas Bansal</w:t>
            </w:r>
          </w:p>
        </w:tc>
        <w:tc>
          <w:p>
            <w:pPr>
              <w:pStyle w:val="Compact"/>
              <w:jc w:val="left"/>
            </w:pPr>
            <w:r>
              <w:t xml:space="preserve">None</w:t>
            </w:r>
          </w:p>
        </w:tc>
        <w:tc>
          <w:p>
            <w:pPr>
              <w:pStyle w:val="Compact"/>
              <w:jc w:val="left"/>
            </w:pPr>
            <w:r>
              <w:t xml:space="preserve">2021-01-25</w:t>
            </w:r>
          </w:p>
        </w:tc>
      </w:tr>
      <w:tr>
        <w:tc>
          <w:p>
            <w:pPr>
              <w:pStyle w:val="Compact"/>
              <w:jc w:val="left"/>
            </w:pPr>
            <w:r>
              <w:t xml:space="preserve">Ashwin N. Skelly</w:t>
            </w:r>
          </w:p>
        </w:tc>
        <w:tc>
          <w:p>
            <w:pPr>
              <w:pStyle w:val="Compact"/>
              <w:jc w:val="left"/>
            </w:pPr>
            <w:r>
              <w:t xml:space="preserve">None</w:t>
            </w:r>
          </w:p>
        </w:tc>
        <w:tc>
          <w:p>
            <w:pPr>
              <w:pStyle w:val="Compact"/>
              <w:jc w:val="left"/>
            </w:pPr>
            <w:r>
              <w:t xml:space="preserve">2020-11-11</w:t>
            </w:r>
          </w:p>
        </w:tc>
      </w:tr>
      <w:tr>
        <w:tc>
          <w:p>
            <w:pPr>
              <w:pStyle w:val="Compact"/>
              <w:jc w:val="left"/>
            </w:pPr>
            <w:r>
              <w:t xml:space="preserve">Elizabeth Sell</w:t>
            </w:r>
          </w:p>
        </w:tc>
        <w:tc>
          <w:p>
            <w:pPr>
              <w:pStyle w:val="Compact"/>
              <w:jc w:val="left"/>
            </w:pPr>
            <w:r>
              <w:t xml:space="preserve">None</w:t>
            </w:r>
          </w:p>
        </w:tc>
        <w:tc>
          <w:p>
            <w:pPr>
              <w:pStyle w:val="Compact"/>
              <w:jc w:val="left"/>
            </w:pPr>
            <w:r>
              <w:t xml:space="preserve">2020-11-11</w:t>
            </w:r>
          </w:p>
        </w:tc>
      </w:tr>
      <w:tr>
        <w:tc>
          <w:p>
            <w:pPr>
              <w:pStyle w:val="Compact"/>
              <w:jc w:val="left"/>
            </w:pPr>
            <w:r>
              <w:t xml:space="preserve">John J. Dziak</w:t>
            </w:r>
          </w:p>
        </w:tc>
        <w:tc>
          <w:p>
            <w:pPr>
              <w:pStyle w:val="Compact"/>
              <w:jc w:val="left"/>
            </w:pPr>
            <w:r>
              <w:t xml:space="preserve">None</w:t>
            </w:r>
          </w:p>
        </w:tc>
        <w:tc>
          <w:p>
            <w:pPr>
              <w:pStyle w:val="Compact"/>
              <w:jc w:val="left"/>
            </w:pPr>
            <w:r>
              <w:t xml:space="preserve">2020-11-11</w:t>
            </w:r>
          </w:p>
        </w:tc>
      </w:tr>
      <w:tr>
        <w:tc>
          <w:p>
            <w:pPr>
              <w:pStyle w:val="Compact"/>
              <w:jc w:val="left"/>
            </w:pPr>
            <w:r>
              <w:t xml:space="preserve">Lamonica Shinholster</w:t>
            </w:r>
          </w:p>
        </w:tc>
        <w:tc>
          <w:p>
            <w:pPr>
              <w:pStyle w:val="Compact"/>
              <w:jc w:val="left"/>
            </w:pPr>
            <w:r>
              <w:t xml:space="preserve">None</w:t>
            </w:r>
          </w:p>
        </w:tc>
        <w:tc>
          <w:p>
            <w:pPr>
              <w:pStyle w:val="Compact"/>
              <w:jc w:val="left"/>
            </w:pPr>
            <w:r>
              <w:t xml:space="preserve">2020-11-11</w:t>
            </w:r>
          </w:p>
        </w:tc>
      </w:tr>
      <w:tr>
        <w:tc>
          <w:p>
            <w:pPr>
              <w:pStyle w:val="Compact"/>
              <w:jc w:val="left"/>
            </w:pPr>
            <w:r>
              <w:t xml:space="preserve">Lucy D'Agostino McGowan</w:t>
            </w:r>
          </w:p>
        </w:tc>
        <w:tc>
          <w:p>
            <w:pPr>
              <w:pStyle w:val="Compact"/>
              <w:jc w:val="left"/>
            </w:pPr>
            <w:r>
              <w:t xml:space="preserve">Received consulting fees from Acelity and Sanofi in the past five years</w:t>
            </w:r>
          </w:p>
        </w:tc>
        <w:tc>
          <w:p>
            <w:pPr>
              <w:pStyle w:val="Compact"/>
              <w:jc w:val="left"/>
            </w:pPr>
            <w:r>
              <w:t xml:space="preserve">2020-11-10</w:t>
            </w:r>
          </w:p>
        </w:tc>
      </w:tr>
      <w:tr>
        <w:tc>
          <w:p>
            <w:pPr>
              <w:pStyle w:val="Compact"/>
              <w:jc w:val="left"/>
            </w:pPr>
            <w:r>
              <w:t xml:space="preserve">Marouen Ben Guebila</w:t>
            </w:r>
          </w:p>
        </w:tc>
        <w:tc>
          <w:p>
            <w:pPr>
              <w:pStyle w:val="Compact"/>
              <w:jc w:val="left"/>
            </w:pPr>
            <w:r>
              <w:t xml:space="preserve">None</w:t>
            </w:r>
          </w:p>
        </w:tc>
        <w:tc>
          <w:p>
            <w:pPr>
              <w:pStyle w:val="Compact"/>
              <w:jc w:val="left"/>
            </w:pPr>
            <w:r>
              <w:t xml:space="preserve">2020-11-11</w:t>
            </w:r>
          </w:p>
        </w:tc>
      </w:tr>
      <w:tr>
        <w:tc>
          <w:p>
            <w:pPr>
              <w:pStyle w:val="Compact"/>
              <w:jc w:val="left"/>
            </w:pPr>
            <w:r>
              <w:t xml:space="preserve">Nils Wellhausen</w:t>
            </w:r>
          </w:p>
        </w:tc>
        <w:tc>
          <w:p>
            <w:pPr>
              <w:pStyle w:val="Compact"/>
              <w:jc w:val="left"/>
            </w:pPr>
            <w:r>
              <w:t xml:space="preserve">None</w:t>
            </w:r>
          </w:p>
        </w:tc>
        <w:tc>
          <w:p>
            <w:pPr>
              <w:pStyle w:val="Compact"/>
              <w:jc w:val="left"/>
            </w:pPr>
            <w:r>
              <w:t xml:space="preserve">2020-11-03</w:t>
            </w:r>
          </w:p>
        </w:tc>
      </w:tr>
      <w:tr>
        <w:tc>
          <w:p>
            <w:pPr>
              <w:pStyle w:val="Compact"/>
              <w:jc w:val="left"/>
            </w:pPr>
            <w:r>
              <w:t xml:space="preserve">Sergey Knyazev</w:t>
            </w:r>
          </w:p>
        </w:tc>
        <w:tc>
          <w:p>
            <w:pPr>
              <w:pStyle w:val="Compact"/>
              <w:jc w:val="left"/>
            </w:pPr>
            <w:r>
              <w:t xml:space="preserve">None</w:t>
            </w:r>
          </w:p>
        </w:tc>
        <w:tc>
          <w:p>
            <w:pPr>
              <w:pStyle w:val="Compact"/>
              <w:jc w:val="left"/>
            </w:pPr>
            <w:r>
              <w:t xml:space="preserve">2020-11-11</w:t>
            </w:r>
          </w:p>
        </w:tc>
      </w:tr>
      <w:tr>
        <w:tc>
          <w:p>
            <w:pPr>
              <w:pStyle w:val="Compact"/>
              <w:jc w:val="left"/>
            </w:pPr>
            <w:r>
              <w:t xml:space="preserve">Simina M. Boca</w:t>
            </w:r>
          </w:p>
        </w:tc>
        <w:tc>
          <w:p>
            <w:pPr>
              <w:pStyle w:val="Compact"/>
              <w:jc w:val="left"/>
            </w:pPr>
            <w:r>
              <w:t xml:space="preserve">None</w:t>
            </w:r>
          </w:p>
        </w:tc>
        <w:tc>
          <w:p>
            <w:pPr>
              <w:pStyle w:val="Compact"/>
              <w:jc w:val="left"/>
            </w:pPr>
            <w:r>
              <w:t xml:space="preserve">2020-11-07</w:t>
            </w:r>
          </w:p>
        </w:tc>
      </w:tr>
      <w:tr>
        <w:tc>
          <w:p>
            <w:pPr>
              <w:pStyle w:val="Compact"/>
              <w:jc w:val="left"/>
            </w:pPr>
            <w:r>
              <w:t xml:space="preserve">Stephen Capone</w:t>
            </w:r>
          </w:p>
        </w:tc>
        <w:tc>
          <w:p>
            <w:pPr>
              <w:pStyle w:val="Compact"/>
              <w:jc w:val="left"/>
            </w:pPr>
            <w:r>
              <w:t xml:space="preserve">None</w:t>
            </w:r>
          </w:p>
        </w:tc>
        <w:tc>
          <w:p>
            <w:pPr>
              <w:pStyle w:val="Compact"/>
              <w:jc w:val="left"/>
            </w:pPr>
            <w:r>
              <w:t xml:space="preserve">2020-11-11</w:t>
            </w:r>
          </w:p>
        </w:tc>
      </w:tr>
      <w:tr>
        <w:tc>
          <w:p>
            <w:pPr>
              <w:pStyle w:val="Compact"/>
              <w:jc w:val="left"/>
            </w:pPr>
            <w:r>
              <w:t xml:space="preserve">Yanjun Qi</w:t>
            </w:r>
          </w:p>
        </w:tc>
        <w:tc>
          <w:p>
            <w:pPr>
              <w:pStyle w:val="Compact"/>
              <w:jc w:val="left"/>
            </w:pPr>
            <w:r>
              <w:t xml:space="preserve">None</w:t>
            </w:r>
          </w:p>
        </w:tc>
        <w:tc>
          <w:p>
            <w:pPr>
              <w:pStyle w:val="Compact"/>
              <w:jc w:val="left"/>
            </w:pPr>
            <w:r>
              <w:t xml:space="preserve">2020-07-09</w:t>
            </w:r>
          </w:p>
        </w:tc>
      </w:tr>
      <w:tr>
        <w:tc>
          <w:p>
            <w:pPr>
              <w:pStyle w:val="Compact"/>
              <w:jc w:val="left"/>
            </w:pPr>
            <w:r>
              <w:t xml:space="preserve">YoSon Park</w:t>
            </w:r>
          </w:p>
        </w:tc>
        <w:tc>
          <w:p>
            <w:pPr>
              <w:pStyle w:val="Compact"/>
              <w:jc w:val="left"/>
            </w:pPr>
            <w:r>
              <w:t xml:space="preserve">Now employed by Pfizer (subsequent to contributions to this project)</w:t>
            </w:r>
          </w:p>
        </w:tc>
        <w:tc>
          <w:p>
            <w:pPr>
              <w:pStyle w:val="Compact"/>
              <w:jc w:val="left"/>
            </w:pPr>
            <w:r>
              <w:t xml:space="preserve">2020-01-22</w:t>
            </w:r>
          </w:p>
        </w:tc>
      </w:tr>
      <w:tr>
        <w:tc>
          <w:p>
            <w:pPr>
              <w:pStyle w:val="Compact"/>
              <w:jc w:val="left"/>
            </w:pPr>
            <w:r>
              <w:t xml:space="preserve">Yuchen Sun</w:t>
            </w:r>
          </w:p>
        </w:tc>
        <w:tc>
          <w:p>
            <w:pPr>
              <w:pStyle w:val="Compact"/>
              <w:jc w:val="left"/>
            </w:pPr>
            <w:r>
              <w:t xml:space="preserve">None</w:t>
            </w:r>
          </w:p>
        </w:tc>
        <w:tc>
          <w:p>
            <w:pPr>
              <w:pStyle w:val="Compact"/>
              <w:jc w:val="left"/>
            </w:pPr>
            <w:r>
              <w:t xml:space="preserve">2020-11-11</w:t>
            </w:r>
          </w:p>
        </w:tc>
      </w:tr>
      <w:tr>
        <w:tc>
          <w:p>
            <w:pPr>
              <w:pStyle w:val="Compact"/>
              <w:jc w:val="left"/>
            </w:pPr>
            <w:r>
              <w:t xml:space="preserve">David Mai</w:t>
            </w:r>
          </w:p>
        </w:tc>
        <w:tc>
          <w:p>
            <w:pPr>
              <w:pStyle w:val="Compact"/>
              <w:jc w:val="left"/>
            </w:pPr>
            <w:r>
              <w:t xml:space="preserve">None</w:t>
            </w:r>
          </w:p>
        </w:tc>
        <w:tc>
          <w:p>
            <w:pPr>
              <w:pStyle w:val="Compact"/>
              <w:jc w:val="left"/>
            </w:pPr>
            <w:r>
              <w:t xml:space="preserve">2021-01-08</w:t>
            </w:r>
          </w:p>
        </w:tc>
      </w:tr>
      <w:tr>
        <w:tc>
          <w:p>
            <w:pPr>
              <w:pStyle w:val="Compact"/>
              <w:jc w:val="left"/>
            </w:pPr>
            <w:r>
              <w:t xml:space="preserve">Christian Brueffer</w:t>
            </w:r>
          </w:p>
        </w:tc>
        <w:tc>
          <w:p>
            <w:pPr>
              <w:pStyle w:val="Compact"/>
              <w:jc w:val="left"/>
            </w:pPr>
            <w:r>
              <w:t xml:space="preserve">Employee and shareholder of SAGA Diagnostics AB.</w:t>
            </w:r>
          </w:p>
        </w:tc>
        <w:tc>
          <w:p>
            <w:pPr>
              <w:pStyle w:val="Compact"/>
              <w:jc w:val="left"/>
            </w:pPr>
            <w:r>
              <w:t xml:space="preserve">2020-11-11</w:t>
            </w:r>
          </w:p>
        </w:tc>
      </w:tr>
      <w:tr>
        <w:tc>
          <w:p>
            <w:pPr>
              <w:pStyle w:val="Compact"/>
              <w:jc w:val="left"/>
            </w:pPr>
            <w:r>
              <w:t xml:space="preserve">James Brian Byrd</w:t>
            </w:r>
          </w:p>
        </w:tc>
        <w:tc>
          <w:p>
            <w:pPr>
              <w:pStyle w:val="Compact"/>
              <w:jc w:val="left"/>
            </w:pPr>
            <w:r>
              <w:t xml:space="preserve">Funded by FastGrants to conduct a COVID-19-related clinical trial</w:t>
            </w:r>
          </w:p>
        </w:tc>
        <w:tc>
          <w:p>
            <w:pPr>
              <w:pStyle w:val="Compact"/>
              <w:jc w:val="left"/>
            </w:pPr>
            <w:r>
              <w:t xml:space="preserve">2020-11-12</w:t>
            </w:r>
          </w:p>
        </w:tc>
      </w:tr>
      <w:tr>
        <w:tc>
          <w:p>
            <w:pPr>
              <w:pStyle w:val="Compact"/>
              <w:jc w:val="left"/>
            </w:pPr>
            <w:r>
              <w:t xml:space="preserve">Jinhui Wang</w:t>
            </w:r>
          </w:p>
        </w:tc>
        <w:tc>
          <w:p>
            <w:pPr>
              <w:pStyle w:val="Compact"/>
              <w:jc w:val="left"/>
            </w:pPr>
            <w:r>
              <w:t xml:space="preserve">None</w:t>
            </w:r>
          </w:p>
        </w:tc>
        <w:tc>
          <w:p>
            <w:pPr>
              <w:pStyle w:val="Compact"/>
              <w:jc w:val="left"/>
            </w:pPr>
            <w:r>
              <w:t xml:space="preserve">2021-01-21</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Ryan Velazquez</w:t>
            </w:r>
          </w:p>
        </w:tc>
        <w:tc>
          <w:p>
            <w:pPr>
              <w:pStyle w:val="Compact"/>
              <w:jc w:val="left"/>
            </w:pPr>
            <w:r>
              <w:t xml:space="preserve">None</w:t>
            </w:r>
          </w:p>
        </w:tc>
        <w:tc>
          <w:p>
            <w:pPr>
              <w:pStyle w:val="Compact"/>
              <w:jc w:val="left"/>
            </w:pPr>
            <w:r>
              <w:t xml:space="preserve">2020-11-10</w:t>
            </w:r>
          </w:p>
        </w:tc>
      </w:tr>
      <w:tr>
        <w:tc>
          <w:p>
            <w:pPr>
              <w:pStyle w:val="Compact"/>
              <w:jc w:val="left"/>
            </w:pPr>
            <w:r>
              <w:t xml:space="preserve">Gregory L Szeto</w:t>
            </w:r>
          </w:p>
        </w:tc>
        <w:tc>
          <w:p>
            <w:pPr>
              <w:pStyle w:val="Compact"/>
              <w:jc w:val="left"/>
            </w:pPr>
            <w:r>
              <w:t xml:space="preserve">None</w:t>
            </w:r>
          </w:p>
        </w:tc>
        <w:tc>
          <w:p>
            <w:pPr>
              <w:pStyle w:val="Compact"/>
              <w:jc w:val="left"/>
            </w:pPr>
            <w:r>
              <w:t xml:space="preserve">2020-11-16</w:t>
            </w:r>
          </w:p>
        </w:tc>
      </w:tr>
      <w:tr>
        <w:tc>
          <w:p>
            <w:pPr>
              <w:pStyle w:val="Compact"/>
              <w:jc w:val="left"/>
            </w:pPr>
            <w:r>
              <w:t xml:space="preserve">John P. Barton</w:t>
            </w:r>
          </w:p>
        </w:tc>
        <w:tc>
          <w:p>
            <w:pPr>
              <w:pStyle w:val="Compact"/>
              <w:jc w:val="left"/>
            </w:pPr>
            <w:r>
              <w:t xml:space="preserve">None</w:t>
            </w:r>
          </w:p>
        </w:tc>
        <w:tc>
          <w:p>
            <w:pPr>
              <w:pStyle w:val="Compact"/>
              <w:jc w:val="left"/>
            </w:pPr>
            <w:r>
              <w:t xml:space="preserve">2020-11-11</w:t>
            </w:r>
          </w:p>
        </w:tc>
      </w:tr>
      <w:tr>
        <w:tc>
          <w:p>
            <w:pPr>
              <w:pStyle w:val="Compact"/>
              <w:jc w:val="left"/>
            </w:pPr>
            <w:r>
              <w:t xml:space="preserve">Rishi Raj Goel</w:t>
            </w:r>
          </w:p>
        </w:tc>
        <w:tc>
          <w:p>
            <w:pPr>
              <w:pStyle w:val="Compact"/>
              <w:jc w:val="left"/>
            </w:pPr>
            <w:r>
              <w:t xml:space="preserve">None</w:t>
            </w:r>
          </w:p>
        </w:tc>
        <w:tc>
          <w:p>
            <w:pPr>
              <w:pStyle w:val="Compact"/>
              <w:jc w:val="left"/>
            </w:pPr>
            <w:r>
              <w:t xml:space="preserve">2021-01-20</w:t>
            </w:r>
          </w:p>
        </w:tc>
      </w:tr>
      <w:tr>
        <w:tc>
          <w:p>
            <w:pPr>
              <w:pStyle w:val="Compact"/>
              <w:jc w:val="left"/>
            </w:pPr>
            <w:r>
              <w:t xml:space="preserve">Serghei Mangul</w:t>
            </w:r>
          </w:p>
        </w:tc>
        <w:tc>
          <w:p>
            <w:pPr>
              <w:pStyle w:val="Compact"/>
              <w:jc w:val="left"/>
            </w:pPr>
            <w:r>
              <w:t xml:space="preserve">None</w:t>
            </w:r>
          </w:p>
        </w:tc>
        <w:tc>
          <w:p>
            <w:pPr>
              <w:pStyle w:val="Compact"/>
              <w:jc w:val="left"/>
            </w:pPr>
            <w:r>
              <w:t xml:space="preserve">2020-11-11</w:t>
            </w:r>
          </w:p>
        </w:tc>
      </w:tr>
      <w:tr>
        <w:tc>
          <w:p>
            <w:pPr>
              <w:pStyle w:val="Compact"/>
              <w:jc w:val="left"/>
            </w:pPr>
            <w:r>
              <w:t xml:space="preserve">Tiago Lubiana</w:t>
            </w:r>
          </w:p>
        </w:tc>
        <w:tc>
          <w:p>
            <w:pPr>
              <w:pStyle w:val="Compact"/>
              <w:jc w:val="left"/>
            </w:pPr>
            <w:r>
              <w:t xml:space="preserve">None</w:t>
            </w:r>
          </w:p>
        </w:tc>
        <w:tc>
          <w:p>
            <w:pPr>
              <w:pStyle w:val="Compact"/>
              <w:jc w:val="left"/>
            </w:pPr>
            <w:r>
              <w:t xml:space="preserve">2020-11-11</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r>
        <w:tc>
          <w:p>
            <w:pPr>
              <w:pStyle w:val="Compact"/>
              <w:jc w:val="left"/>
            </w:pPr>
            <w:r>
              <w:t xml:space="preserve">Anthony Gitter</w:t>
            </w:r>
          </w:p>
        </w:tc>
        <w:tc>
          <w:p>
            <w:pPr>
              <w:pStyle w:val="Compact"/>
              <w:jc w:val="left"/>
            </w:pPr>
            <w:r>
              <w:t xml:space="preserve">Filed a patent application with the Wisconsin Alumni Research Foundation related to classifying activated T cells</w:t>
            </w:r>
          </w:p>
        </w:tc>
        <w:tc>
          <w:p>
            <w:pPr>
              <w:pStyle w:val="Compact"/>
              <w:jc w:val="left"/>
            </w:pPr>
            <w:r>
              <w:t xml:space="preserve">2020-11-10</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2021-01-20</w:t>
            </w:r>
          </w:p>
        </w:tc>
      </w:tr>
    </w:tbl>
    <w:p>
      <w:pPr>
        <w:pStyle w:val="Heading2"/>
      </w:pPr>
      <w:bookmarkStart w:id="129" w:name="author-contributions"/>
      <w:r>
        <w:t xml:space="preserve">Author Contributions</w:t>
      </w:r>
      <w:bookmarkEnd w:id="129"/>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Halie M. Rando</w:t>
            </w:r>
          </w:p>
        </w:tc>
        <w:tc>
          <w:p>
            <w:pPr>
              <w:pStyle w:val="Compact"/>
              <w:jc w:val="left"/>
            </w:pPr>
            <w:r>
              <w:t xml:space="preserve">Project Administration, Writing - Original Draft, Writing - Review &amp; Editing</w:t>
            </w:r>
          </w:p>
        </w:tc>
      </w:tr>
      <w:tr>
        <w:tc>
          <w:p>
            <w:pPr>
              <w:pStyle w:val="Compact"/>
              <w:jc w:val="left"/>
            </w:pPr>
            <w:r>
              <w:t xml:space="preserve">Adam L. MacLean</w:t>
            </w:r>
          </w:p>
        </w:tc>
        <w:tc>
          <w:p>
            <w:pPr>
              <w:pStyle w:val="Compact"/>
              <w:jc w:val="left"/>
            </w:pPr>
            <w:r>
              <w:t xml:space="preserve">Writing - Original Draft, Writing - Review &amp; Editing</w:t>
            </w:r>
          </w:p>
        </w:tc>
      </w:tr>
      <w:tr>
        <w:tc>
          <w:p>
            <w:pPr>
              <w:pStyle w:val="Compact"/>
              <w:jc w:val="left"/>
            </w:pPr>
            <w:r>
              <w:t xml:space="preserve">Alexandra J. Lee</w:t>
            </w:r>
          </w:p>
        </w:tc>
        <w:tc>
          <w:p>
            <w:pPr>
              <w:pStyle w:val="Compact"/>
              <w:jc w:val="left"/>
            </w:pPr>
            <w:r>
              <w:t xml:space="preserve">Writing - Original Draft, Writing - Review &amp; Editing</w:t>
            </w:r>
          </w:p>
        </w:tc>
      </w:tr>
      <w:tr>
        <w:tc>
          <w:p>
            <w:pPr>
              <w:pStyle w:val="Compact"/>
              <w:jc w:val="left"/>
            </w:pPr>
            <w:r>
              <w:t xml:space="preserve">Sandipan Ray</w:t>
            </w:r>
          </w:p>
        </w:tc>
        <w:tc>
          <w:p>
            <w:pPr>
              <w:pStyle w:val="Compact"/>
              <w:jc w:val="left"/>
            </w:pPr>
            <w:r>
              <w:t xml:space="preserve">Writing - Original Draft, Writing - Review &amp; Editing</w:t>
            </w:r>
          </w:p>
        </w:tc>
      </w:tr>
      <w:tr>
        <w:tc>
          <w:p>
            <w:pPr>
              <w:pStyle w:val="Compact"/>
              <w:jc w:val="left"/>
            </w:pPr>
            <w:r>
              <w:t xml:space="preserve">Vikas Bansal</w:t>
            </w:r>
          </w:p>
        </w:tc>
        <w:tc>
          <w:p>
            <w:pPr>
              <w:pStyle w:val="Compact"/>
              <w:jc w:val="left"/>
            </w:pPr>
            <w:r>
              <w:t xml:space="preserve">Writing - Original Draft, Writing - Review &amp; Editing</w:t>
            </w:r>
          </w:p>
        </w:tc>
      </w:tr>
      <w:tr>
        <w:tc>
          <w:p>
            <w:pPr>
              <w:pStyle w:val="Compact"/>
              <w:jc w:val="left"/>
            </w:pPr>
            <w:r>
              <w:t xml:space="preserve">Ashwin N. Skelly</w:t>
            </w:r>
          </w:p>
        </w:tc>
        <w:tc>
          <w:p>
            <w:pPr>
              <w:pStyle w:val="Compact"/>
              <w:jc w:val="left"/>
            </w:pPr>
            <w:r>
              <w:t xml:space="preserve">Writing - Original Draft, Writing - Review &amp; Editing</w:t>
            </w:r>
          </w:p>
        </w:tc>
      </w:tr>
      <w:tr>
        <w:tc>
          <w:p>
            <w:pPr>
              <w:pStyle w:val="Compact"/>
              <w:jc w:val="left"/>
            </w:pPr>
            <w:r>
              <w:t xml:space="preserve">Elizabeth Sell</w:t>
            </w:r>
          </w:p>
        </w:tc>
        <w:tc>
          <w:p>
            <w:pPr>
              <w:pStyle w:val="Compact"/>
              <w:jc w:val="left"/>
            </w:pPr>
            <w:r>
              <w:t xml:space="preserve">Writing - Original Draft, Writing - Review &amp; Editing</w:t>
            </w:r>
          </w:p>
        </w:tc>
      </w:tr>
      <w:tr>
        <w:tc>
          <w:p>
            <w:pPr>
              <w:pStyle w:val="Compact"/>
              <w:jc w:val="left"/>
            </w:pPr>
            <w:r>
              <w:t xml:space="preserve">John J. Dziak</w:t>
            </w:r>
          </w:p>
        </w:tc>
        <w:tc>
          <w:p>
            <w:pPr>
              <w:pStyle w:val="Compact"/>
              <w:jc w:val="left"/>
            </w:pPr>
            <w:r>
              <w:t xml:space="preserve">Writing - Original Draft, Writing - Review &amp; Editing</w:t>
            </w:r>
          </w:p>
        </w:tc>
      </w:tr>
      <w:tr>
        <w:tc>
          <w:p>
            <w:pPr>
              <w:pStyle w:val="Compact"/>
              <w:jc w:val="left"/>
            </w:pPr>
            <w:r>
              <w:t xml:space="preserve">Lamonica Shinholster</w:t>
            </w:r>
          </w:p>
        </w:tc>
        <w:tc>
          <w:p>
            <w:pPr>
              <w:pStyle w:val="Compact"/>
              <w:jc w:val="left"/>
            </w:pPr>
            <w:r>
              <w:t xml:space="preserve">Writing - Original Draft</w:t>
            </w:r>
          </w:p>
        </w:tc>
      </w:tr>
      <w:tr>
        <w:tc>
          <w:p>
            <w:pPr>
              <w:pStyle w:val="Compact"/>
              <w:jc w:val="left"/>
            </w:pPr>
            <w:r>
              <w:t xml:space="preserve">Lucy D'Agostino McGowan</w:t>
            </w:r>
          </w:p>
        </w:tc>
        <w:tc>
          <w:p>
            <w:pPr>
              <w:pStyle w:val="Compact"/>
              <w:jc w:val="left"/>
            </w:pPr>
            <w:r>
              <w:t xml:space="preserve">Writing - Original Draft, Writing - Review &amp; Editing</w:t>
            </w:r>
          </w:p>
        </w:tc>
      </w:tr>
      <w:tr>
        <w:tc>
          <w:p>
            <w:pPr>
              <w:pStyle w:val="Compact"/>
              <w:jc w:val="left"/>
            </w:pPr>
            <w:r>
              <w:t xml:space="preserve">Marouen Ben Guebila</w:t>
            </w:r>
          </w:p>
        </w:tc>
        <w:tc>
          <w:p>
            <w:pPr>
              <w:pStyle w:val="Compact"/>
              <w:jc w:val="left"/>
            </w:pPr>
            <w:r>
              <w:t xml:space="preserve">Writing - Original Draft, Writing - Review &amp; Editing</w:t>
            </w:r>
          </w:p>
        </w:tc>
      </w:tr>
      <w:tr>
        <w:tc>
          <w:p>
            <w:pPr>
              <w:pStyle w:val="Compact"/>
              <w:jc w:val="left"/>
            </w:pPr>
            <w:r>
              <w:t xml:space="preserve">Nils Wellhausen</w:t>
            </w:r>
          </w:p>
        </w:tc>
        <w:tc>
          <w:p>
            <w:pPr>
              <w:pStyle w:val="Compact"/>
              <w:jc w:val="left"/>
            </w:pPr>
            <w:r>
              <w:t xml:space="preserve">Visualization, Writing - Original Draft, Writing - Review &amp; Editing</w:t>
            </w:r>
          </w:p>
        </w:tc>
      </w:tr>
      <w:tr>
        <w:tc>
          <w:p>
            <w:pPr>
              <w:pStyle w:val="Compact"/>
              <w:jc w:val="left"/>
            </w:pPr>
            <w:r>
              <w:t xml:space="preserve">Sergey Knyazev</w:t>
            </w:r>
          </w:p>
        </w:tc>
        <w:tc>
          <w:p>
            <w:pPr>
              <w:pStyle w:val="Compact"/>
              <w:jc w:val="left"/>
            </w:pPr>
            <w:r>
              <w:t xml:space="preserve">Writing - Original Draft, Writing - Review &amp; Editing</w:t>
            </w:r>
          </w:p>
        </w:tc>
      </w:tr>
      <w:tr>
        <w:tc>
          <w:p>
            <w:pPr>
              <w:pStyle w:val="Compact"/>
              <w:jc w:val="left"/>
            </w:pPr>
            <w:r>
              <w:t xml:space="preserve">Simina M. Boca</w:t>
            </w:r>
          </w:p>
        </w:tc>
        <w:tc>
          <w:p>
            <w:pPr>
              <w:pStyle w:val="Compact"/>
              <w:jc w:val="left"/>
            </w:pPr>
            <w:r>
              <w:t xml:space="preserve">Writing - Review &amp; Editing</w:t>
            </w:r>
          </w:p>
        </w:tc>
      </w:tr>
      <w:tr>
        <w:tc>
          <w:p>
            <w:pPr>
              <w:pStyle w:val="Compact"/>
              <w:jc w:val="left"/>
            </w:pPr>
            <w:r>
              <w:t xml:space="preserve">Stephen Capone</w:t>
            </w:r>
          </w:p>
        </w:tc>
        <w:tc>
          <w:p>
            <w:pPr>
              <w:pStyle w:val="Compact"/>
              <w:jc w:val="left"/>
            </w:pPr>
            <w:r>
              <w:t xml:space="preserve">Writing - Original Draft, Writing - Review &amp; Editing</w:t>
            </w:r>
          </w:p>
        </w:tc>
      </w:tr>
      <w:tr>
        <w:tc>
          <w:p>
            <w:pPr>
              <w:pStyle w:val="Compact"/>
              <w:jc w:val="left"/>
            </w:pPr>
            <w:r>
              <w:t xml:space="preserve">Yanjun Qi</w:t>
            </w:r>
          </w:p>
        </w:tc>
        <w:tc>
          <w:p>
            <w:pPr>
              <w:pStyle w:val="Compact"/>
              <w:jc w:val="left"/>
            </w:pPr>
            <w:r>
              <w:t xml:space="preserve">Visualization</w:t>
            </w:r>
          </w:p>
        </w:tc>
      </w:tr>
      <w:tr>
        <w:tc>
          <w:p>
            <w:pPr>
              <w:pStyle w:val="Compact"/>
              <w:jc w:val="left"/>
            </w:pPr>
            <w:r>
              <w:t xml:space="preserve">YoSon Park</w:t>
            </w:r>
          </w:p>
        </w:tc>
        <w:tc>
          <w:p>
            <w:pPr>
              <w:pStyle w:val="Compact"/>
              <w:jc w:val="left"/>
            </w:pPr>
            <w:r>
              <w:t xml:space="preserve">Writing - Original Draft, Writing - Review &amp; Editing</w:t>
            </w:r>
          </w:p>
        </w:tc>
      </w:tr>
      <w:tr>
        <w:tc>
          <w:p>
            <w:pPr>
              <w:pStyle w:val="Compact"/>
              <w:jc w:val="left"/>
            </w:pPr>
            <w:r>
              <w:t xml:space="preserve">Yuchen Sun</w:t>
            </w:r>
          </w:p>
        </w:tc>
        <w:tc>
          <w:p>
            <w:pPr>
              <w:pStyle w:val="Compact"/>
              <w:jc w:val="left"/>
            </w:pPr>
            <w:r>
              <w:t xml:space="preserve">Visualization</w:t>
            </w:r>
          </w:p>
        </w:tc>
      </w:tr>
      <w:tr>
        <w:tc>
          <w:p>
            <w:pPr>
              <w:pStyle w:val="Compact"/>
              <w:jc w:val="left"/>
            </w:pPr>
            <w:r>
              <w:t xml:space="preserve">David Mai</w:t>
            </w:r>
          </w:p>
        </w:tc>
        <w:tc>
          <w:p>
            <w:pPr>
              <w:pStyle w:val="Compact"/>
              <w:jc w:val="left"/>
            </w:pPr>
            <w:r>
              <w:t xml:space="preserve">Writing - Original Draft, Writing - Review &amp; Editing</w:t>
            </w:r>
          </w:p>
        </w:tc>
      </w:tr>
      <w:tr>
        <w:tc>
          <w:p>
            <w:pPr>
              <w:pStyle w:val="Compact"/>
              <w:jc w:val="left"/>
            </w:pPr>
            <w:r>
              <w:t xml:space="preserve">Christian Brueffer</w:t>
            </w:r>
          </w:p>
        </w:tc>
        <w:tc>
          <w:p>
            <w:pPr>
              <w:pStyle w:val="Compact"/>
              <w:jc w:val="left"/>
            </w:pPr>
            <w:r>
              <w:t xml:space="preserve">Writing - Original Draft, Writing - Review &amp; Editing</w:t>
            </w:r>
          </w:p>
        </w:tc>
      </w:tr>
      <w:tr>
        <w:tc>
          <w:p>
            <w:pPr>
              <w:pStyle w:val="Compact"/>
              <w:jc w:val="left"/>
            </w:pPr>
            <w:r>
              <w:t xml:space="preserve">James Brian Byrd</w:t>
            </w:r>
          </w:p>
        </w:tc>
        <w:tc>
          <w:p>
            <w:pPr>
              <w:pStyle w:val="Compact"/>
              <w:jc w:val="left"/>
            </w:pPr>
            <w:r>
              <w:t xml:space="preserve">Writing - Original Draft, Writing - Review &amp; Editing</w:t>
            </w:r>
          </w:p>
        </w:tc>
      </w:tr>
      <w:tr>
        <w:tc>
          <w:p>
            <w:pPr>
              <w:pStyle w:val="Compact"/>
              <w:jc w:val="left"/>
            </w:pPr>
            <w:r>
              <w:t xml:space="preserve">Jinhui Wang</w:t>
            </w:r>
          </w:p>
        </w:tc>
        <w:tc>
          <w:p>
            <w:pPr>
              <w:pStyle w:val="Compact"/>
              <w:jc w:val="left"/>
            </w:pPr>
            <w:r>
              <w:t xml:space="preserve">Writing - Review &amp; Editing</w:t>
            </w:r>
          </w:p>
        </w:tc>
      </w:tr>
      <w:tr>
        <w:tc>
          <w:p>
            <w:pPr>
              <w:pStyle w:val="Compact"/>
              <w:jc w:val="left"/>
            </w:pPr>
            <w:r>
              <w:t xml:space="preserve">Ronan Lordan</w:t>
            </w:r>
          </w:p>
        </w:tc>
        <w:tc>
          <w:p>
            <w:pPr>
              <w:pStyle w:val="Compact"/>
              <w:jc w:val="left"/>
            </w:pPr>
            <w:r>
              <w:t xml:space="preserve">Writing - Review &amp; Editing</w:t>
            </w:r>
          </w:p>
        </w:tc>
      </w:tr>
      <w:tr>
        <w:tc>
          <w:p>
            <w:pPr>
              <w:pStyle w:val="Compact"/>
              <w:jc w:val="left"/>
            </w:pPr>
            <w:r>
              <w:t xml:space="preserve">Ryan Velazquez</w:t>
            </w:r>
          </w:p>
        </w:tc>
        <w:tc>
          <w:p>
            <w:pPr>
              <w:pStyle w:val="Compact"/>
              <w:jc w:val="left"/>
            </w:pPr>
            <w:r>
              <w:t xml:space="preserve">Writing - Review &amp; Editing</w:t>
            </w:r>
          </w:p>
        </w:tc>
      </w:tr>
      <w:tr>
        <w:tc>
          <w:p>
            <w:pPr>
              <w:pStyle w:val="Compact"/>
              <w:jc w:val="left"/>
            </w:pPr>
            <w:r>
              <w:t xml:space="preserve">Gregory L Szeto</w:t>
            </w:r>
          </w:p>
        </w:tc>
        <w:tc>
          <w:p>
            <w:pPr>
              <w:pStyle w:val="Compact"/>
              <w:jc w:val="left"/>
            </w:pPr>
            <w:r>
              <w:t xml:space="preserve">Writing - Review &amp; Editing</w:t>
            </w:r>
          </w:p>
        </w:tc>
      </w:tr>
      <w:tr>
        <w:tc>
          <w:p>
            <w:pPr>
              <w:pStyle w:val="Compact"/>
              <w:jc w:val="left"/>
            </w:pPr>
            <w:r>
              <w:t xml:space="preserve">John P. Barton</w:t>
            </w:r>
          </w:p>
        </w:tc>
        <w:tc>
          <w:p>
            <w:pPr>
              <w:pStyle w:val="Compact"/>
              <w:jc w:val="left"/>
            </w:pPr>
            <w:r>
              <w:t xml:space="preserve">Writing - Original Draft, Writing - Review &amp; Editing</w:t>
            </w:r>
          </w:p>
        </w:tc>
      </w:tr>
      <w:tr>
        <w:tc>
          <w:p>
            <w:pPr>
              <w:pStyle w:val="Compact"/>
              <w:jc w:val="left"/>
            </w:pPr>
            <w:r>
              <w:t xml:space="preserve">Rishi Raj Goel</w:t>
            </w:r>
          </w:p>
        </w:tc>
        <w:tc>
          <w:p>
            <w:pPr>
              <w:pStyle w:val="Compact"/>
              <w:jc w:val="left"/>
            </w:pPr>
            <w:r>
              <w:t xml:space="preserve">Writing - Original Draft, Writing - Review &amp; Editing</w:t>
            </w:r>
          </w:p>
        </w:tc>
      </w:tr>
      <w:tr>
        <w:tc>
          <w:p>
            <w:pPr>
              <w:pStyle w:val="Compact"/>
              <w:jc w:val="left"/>
            </w:pPr>
            <w:r>
              <w:t xml:space="preserve">Serghei Mangul</w:t>
            </w:r>
          </w:p>
        </w:tc>
        <w:tc>
          <w:p>
            <w:pPr>
              <w:pStyle w:val="Compact"/>
              <w:jc w:val="left"/>
            </w:pPr>
            <w:r>
              <w:t xml:space="preserve">Writing - Review &amp; Editing</w:t>
            </w:r>
          </w:p>
        </w:tc>
      </w:tr>
      <w:tr>
        <w:tc>
          <w:p>
            <w:pPr>
              <w:pStyle w:val="Compact"/>
              <w:jc w:val="left"/>
            </w:pPr>
            <w:r>
              <w:t xml:space="preserve">Tiago Lubiana</w:t>
            </w:r>
          </w:p>
        </w:tc>
        <w:tc>
          <w:p>
            <w:pPr>
              <w:pStyle w:val="Compact"/>
              <w:jc w:val="left"/>
            </w:pPr>
            <w:r>
              <w:t xml:space="preserve">Writing - Review &amp; Editing</w:t>
            </w:r>
          </w:p>
        </w:tc>
      </w:tr>
      <w:tr>
        <w:tc>
          <w:p>
            <w:pPr>
              <w:pStyle w:val="Compact"/>
              <w:jc w:val="left"/>
            </w:pPr>
            <w:r>
              <w:t xml:space="preserve">COVID-19 Review Consortium</w:t>
            </w:r>
          </w:p>
        </w:tc>
        <w:tc>
          <w:p>
            <w:pPr>
              <w:pStyle w:val="Compact"/>
              <w:jc w:val="left"/>
            </w:pPr>
            <w:r>
              <w:t xml:space="preserve">Project Administration</w:t>
            </w:r>
          </w:p>
        </w:tc>
      </w:tr>
      <w:tr>
        <w:tc>
          <w:p>
            <w:pPr>
              <w:pStyle w:val="Compact"/>
              <w:jc w:val="left"/>
            </w:pPr>
            <w:r>
              <w:t xml:space="preserve">Anthony Gitter</w:t>
            </w:r>
          </w:p>
        </w:tc>
        <w:tc>
          <w:p>
            <w:pPr>
              <w:pStyle w:val="Compact"/>
              <w:jc w:val="left"/>
            </w:pPr>
            <w:r>
              <w:t xml:space="preserve">Methodology, Project Administration, Software, Writing - Review &amp; Editing</w:t>
            </w:r>
          </w:p>
        </w:tc>
      </w:tr>
      <w:tr>
        <w:tc>
          <w:p>
            <w:pPr>
              <w:pStyle w:val="Compact"/>
              <w:jc w:val="left"/>
            </w:pPr>
            <w:r>
              <w:t xml:space="preserve">Casey S. Greene</w:t>
            </w:r>
          </w:p>
        </w:tc>
        <w:tc>
          <w:p>
            <w:pPr>
              <w:pStyle w:val="Compact"/>
              <w:jc w:val="left"/>
            </w:pPr>
            <w:r>
              <w:t xml:space="preserve">Conceptualization, Software, Writing - Review &amp; Editing</w:t>
            </w:r>
          </w:p>
        </w:tc>
      </w:tr>
    </w:tbl>
    <w:p>
      <w:pPr>
        <w:pStyle w:val="Heading2"/>
      </w:pPr>
      <w:bookmarkStart w:id="130" w:name="acknowledgements"/>
      <w:r>
        <w:t xml:space="preserve">Acknowledgements</w:t>
      </w:r>
      <w:bookmarkEnd w:id="130"/>
    </w:p>
    <w:p>
      <w:pPr>
        <w:pStyle w:val="FirstParagraph"/>
      </w:pPr>
      <w:r>
        <w:t xml:space="preserve">We thank Nick DeVito for assistance with the Evidence-Based Medicine Data Lab COVID-19 TrialsTracker data and Vincent Rubinetti and Daniel Himmelstein for feedback on and support with Manubot.</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p>
    <w:p>
      <w:pPr>
        <w:pStyle w:val="Heading1"/>
      </w:pPr>
      <w:bookmarkStart w:id="131" w:name="references"/>
      <w:r>
        <w:t xml:space="preserve">References</w:t>
      </w:r>
      <w:bookmarkEnd w:id="131"/>
    </w:p>
    <w:bookmarkStart w:id="1083" w:name="refs"/>
    <w:bookmarkStart w:id="133" w:name="ref-gHWlMufv"/>
    <w:p>
      <w:pPr>
        <w:pStyle w:val="Bibliography"/>
      </w:pPr>
      <w:r>
        <w:t xml:space="preserve">1.</w:t>
      </w:r>
      <w:r>
        <w:t xml:space="preserve"> </w:t>
      </w:r>
      <w:r>
        <w:rPr>
          <w:b/>
        </w:rPr>
        <w:t xml:space="preserve">Coronavirus Disease 2019 (COVID-19) – Symptoms</w:t>
      </w:r>
      <w:r>
        <w:t xml:space="preserve"> </w:t>
      </w:r>
      <w:r>
        <w:br/>
      </w:r>
      <w:r>
        <w:t xml:space="preserve">CDC</w:t>
      </w:r>
      <w:r>
        <w:br/>
      </w:r>
      <w:r>
        <w:rPr>
          <w:i/>
        </w:rPr>
        <w:t xml:space="preserve">Centers for Disease Control and Prevention</w:t>
      </w:r>
      <w:r>
        <w:t xml:space="preserve"> </w:t>
      </w:r>
      <w:r>
        <w:t xml:space="preserve">(2020-12-22)</w:t>
      </w:r>
      <w:r>
        <w:t xml:space="preserve"> </w:t>
      </w:r>
      <w:hyperlink r:id="rId132">
        <w:r>
          <w:rPr>
            <w:rStyle w:val="Hyperlink"/>
          </w:rPr>
          <w:t xml:space="preserve">https://www.cdc.gov/coronavirus/2019-ncov/symptoms-testing/symptoms.html</w:t>
        </w:r>
      </w:hyperlink>
    </w:p>
    <w:bookmarkEnd w:id="133"/>
    <w:bookmarkStart w:id="138" w:name="ref-DkrkT4Mb"/>
    <w:p>
      <w:pPr>
        <w:pStyle w:val="Bibliography"/>
      </w:pPr>
      <w:r>
        <w:t xml:space="preserve">2.</w:t>
      </w:r>
      <w:r>
        <w:t xml:space="preserve"> </w:t>
      </w:r>
      <w:r>
        <w:rPr>
          <w:b/>
        </w:rPr>
        <w:t xml:space="preserve">WHO Declares COVID-19 a Pandemic</w:t>
      </w:r>
      <w:r>
        <w:t xml:space="preserve"> </w:t>
      </w:r>
      <w:r>
        <w:br/>
      </w:r>
      <w:r>
        <w:t xml:space="preserve">Domenico Cucinotta, Maurizio Vanelli</w:t>
      </w:r>
      <w:r>
        <w:br/>
      </w:r>
      <w:r>
        <w:rPr>
          <w:i/>
        </w:rPr>
        <w:t xml:space="preserve">Acta Bio Medica Atenei Parmensis</w:t>
      </w:r>
      <w:r>
        <w:t xml:space="preserve"> </w:t>
      </w:r>
      <w:r>
        <w:t xml:space="preserve">(2020-03-19)</w:t>
      </w:r>
      <w:r>
        <w:t xml:space="preserve"> </w:t>
      </w:r>
      <w:hyperlink r:id="rId134">
        <w:r>
          <w:rPr>
            <w:rStyle w:val="Hyperlink"/>
          </w:rPr>
          <w:t xml:space="preserve">https://doi.org/ggq86h</w:t>
        </w:r>
      </w:hyperlink>
      <w:r>
        <w:t xml:space="preserve"> </w:t>
      </w:r>
      <w:r>
        <w:br/>
      </w:r>
      <w:r>
        <w:t xml:space="preserve">DOI:</w:t>
      </w:r>
      <w:r>
        <w:t xml:space="preserve"> </w:t>
      </w:r>
      <w:hyperlink r:id="rId135">
        <w:r>
          <w:rPr>
            <w:rStyle w:val="Hyperlink"/>
          </w:rPr>
          <w:t xml:space="preserve">10.23750/abm.v91i1.9397</w:t>
        </w:r>
      </w:hyperlink>
      <w:r>
        <w:t xml:space="preserve"> </w:t>
      </w:r>
      <w:r>
        <w:t xml:space="preserve">· PMID:</w:t>
      </w:r>
      <w:r>
        <w:t xml:space="preserve"> </w:t>
      </w:r>
      <w:hyperlink r:id="rId136">
        <w:r>
          <w:rPr>
            <w:rStyle w:val="Hyperlink"/>
          </w:rPr>
          <w:t xml:space="preserve">32191675</w:t>
        </w:r>
      </w:hyperlink>
      <w:r>
        <w:t xml:space="preserve"> </w:t>
      </w:r>
      <w:r>
        <w:t xml:space="preserve">· PMCID:</w:t>
      </w:r>
      <w:r>
        <w:t xml:space="preserve"> </w:t>
      </w:r>
      <w:hyperlink r:id="rId137">
        <w:r>
          <w:rPr>
            <w:rStyle w:val="Hyperlink"/>
          </w:rPr>
          <w:t xml:space="preserve">PMC7569573</w:t>
        </w:r>
      </w:hyperlink>
    </w:p>
    <w:bookmarkEnd w:id="138"/>
    <w:bookmarkStart w:id="143" w:name="ref-1H0HgI6iy"/>
    <w:p>
      <w:pPr>
        <w:pStyle w:val="Bibliography"/>
      </w:pPr>
      <w:r>
        <w:t xml:space="preserve">3.</w:t>
      </w:r>
      <w:r>
        <w:t xml:space="preserve"> </w:t>
      </w:r>
      <w:r>
        <w:rPr>
          <w:b/>
        </w:rPr>
        <w:t xml:space="preserve">Acute lung injury in patients with COVID‐19 infection</w:t>
      </w:r>
      <w:r>
        <w:t xml:space="preserve"> </w:t>
      </w:r>
      <w:r>
        <w:br/>
      </w:r>
      <w:r>
        <w:t xml:space="preserve">Liyang Li, Qihong Huang, Diane C. Wang, David H. Ingbar, Xiangdong Wang</w:t>
      </w:r>
      <w:r>
        <w:br/>
      </w:r>
      <w:r>
        <w:rPr>
          <w:i/>
        </w:rPr>
        <w:t xml:space="preserve">Clinical and Translational Medicine</w:t>
      </w:r>
      <w:r>
        <w:t xml:space="preserve"> </w:t>
      </w:r>
      <w:r>
        <w:t xml:space="preserve">(2020-03-31)</w:t>
      </w:r>
      <w:r>
        <w:t xml:space="preserve"> </w:t>
      </w:r>
      <w:hyperlink r:id="rId139">
        <w:r>
          <w:rPr>
            <w:rStyle w:val="Hyperlink"/>
          </w:rPr>
          <w:t xml:space="preserve">https://doi.org/ghqcrz</w:t>
        </w:r>
      </w:hyperlink>
      <w:r>
        <w:t xml:space="preserve"> </w:t>
      </w:r>
      <w:r>
        <w:br/>
      </w:r>
      <w:r>
        <w:t xml:space="preserve">DOI:</w:t>
      </w:r>
      <w:r>
        <w:t xml:space="preserve"> </w:t>
      </w:r>
      <w:hyperlink r:id="rId140">
        <w:r>
          <w:rPr>
            <w:rStyle w:val="Hyperlink"/>
          </w:rPr>
          <w:t xml:space="preserve">10.1002/ctm2.16</w:t>
        </w:r>
      </w:hyperlink>
      <w:r>
        <w:t xml:space="preserve"> </w:t>
      </w:r>
      <w:r>
        <w:t xml:space="preserve">· PMID:</w:t>
      </w:r>
      <w:r>
        <w:t xml:space="preserve"> </w:t>
      </w:r>
      <w:hyperlink r:id="rId141">
        <w:r>
          <w:rPr>
            <w:rStyle w:val="Hyperlink"/>
          </w:rPr>
          <w:t xml:space="preserve">32508022</w:t>
        </w:r>
      </w:hyperlink>
      <w:r>
        <w:t xml:space="preserve"> </w:t>
      </w:r>
      <w:r>
        <w:t xml:space="preserve">· PMCID:</w:t>
      </w:r>
      <w:r>
        <w:t xml:space="preserve"> </w:t>
      </w:r>
      <w:hyperlink r:id="rId142">
        <w:r>
          <w:rPr>
            <w:rStyle w:val="Hyperlink"/>
          </w:rPr>
          <w:t xml:space="preserve">PMC7240840</w:t>
        </w:r>
      </w:hyperlink>
    </w:p>
    <w:bookmarkEnd w:id="143"/>
    <w:bookmarkStart w:id="146" w:name="ref-Bp847Lfa"/>
    <w:p>
      <w:pPr>
        <w:pStyle w:val="Bibliography"/>
      </w:pPr>
      <w:r>
        <w:t xml:space="preserve">4.</w:t>
      </w:r>
      <w:r>
        <w:t xml:space="preserve"> </w:t>
      </w:r>
      <w:r>
        <w:rPr>
          <w:b/>
        </w:rPr>
        <w:t xml:space="preserve">A Novel Coronavirus Genome Identified in a Cluster of Pneumonia Cases — Wuhan, China 2019−2020</w:t>
      </w:r>
      <w:r>
        <w:t xml:space="preserve"> </w:t>
      </w:r>
      <w:r>
        <w:br/>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br/>
      </w:r>
      <w:r>
        <w:rPr>
          <w:i/>
        </w:rPr>
        <w:t xml:space="preserve">China CDC Weekly</w:t>
      </w:r>
      <w:r>
        <w:t xml:space="preserve"> </w:t>
      </w:r>
      <w:r>
        <w:t xml:space="preserve">(2020)</w:t>
      </w:r>
      <w:r>
        <w:t xml:space="preserve"> </w:t>
      </w:r>
      <w:hyperlink r:id="rId144">
        <w:r>
          <w:rPr>
            <w:rStyle w:val="Hyperlink"/>
          </w:rPr>
          <w:t xml:space="preserve">https://doi.org/gg8z47</w:t>
        </w:r>
      </w:hyperlink>
      <w:r>
        <w:t xml:space="preserve"> </w:t>
      </w:r>
      <w:r>
        <w:br/>
      </w:r>
      <w:r>
        <w:t xml:space="preserve">DOI:</w:t>
      </w:r>
      <w:r>
        <w:t xml:space="preserve"> </w:t>
      </w:r>
      <w:hyperlink r:id="rId145">
        <w:r>
          <w:rPr>
            <w:rStyle w:val="Hyperlink"/>
          </w:rPr>
          <w:t xml:space="preserve">10.46234/ccdcw2020.017</w:t>
        </w:r>
      </w:hyperlink>
    </w:p>
    <w:bookmarkEnd w:id="146"/>
    <w:bookmarkStart w:id="151" w:name="ref-17DSmRo9H"/>
    <w:p>
      <w:pPr>
        <w:pStyle w:val="Bibliography"/>
      </w:pPr>
      <w:r>
        <w:t xml:space="preserve">5.</w:t>
      </w:r>
      <w:r>
        <w:t xml:space="preserve"> </w:t>
      </w:r>
      <w:r>
        <w:rPr>
          <w:b/>
        </w:rPr>
        <w:t xml:space="preserve">Structure, Function, and Evolution of Coronavirus Spike Proteins</w:t>
      </w:r>
      <w:r>
        <w:t xml:space="preserve"> </w:t>
      </w:r>
      <w:r>
        <w:br/>
      </w:r>
      <w:r>
        <w:t xml:space="preserve">Fang Li</w:t>
      </w:r>
      <w:r>
        <w:br/>
      </w:r>
      <w:r>
        <w:rPr>
          <w:i/>
        </w:rPr>
        <w:t xml:space="preserve">Annual Review of Virology</w:t>
      </w:r>
      <w:r>
        <w:t xml:space="preserve"> </w:t>
      </w:r>
      <w:r>
        <w:t xml:space="preserve">(2016-09-29)</w:t>
      </w:r>
      <w:r>
        <w:t xml:space="preserve"> </w:t>
      </w:r>
      <w:hyperlink r:id="rId147">
        <w:r>
          <w:rPr>
            <w:rStyle w:val="Hyperlink"/>
          </w:rPr>
          <w:t xml:space="preserve">https://doi.org/ggr7gv</w:t>
        </w:r>
      </w:hyperlink>
      <w:r>
        <w:t xml:space="preserve"> </w:t>
      </w:r>
      <w:r>
        <w:br/>
      </w:r>
      <w:r>
        <w:t xml:space="preserve">DOI:</w:t>
      </w:r>
      <w:r>
        <w:t xml:space="preserve"> </w:t>
      </w:r>
      <w:hyperlink r:id="rId148">
        <w:r>
          <w:rPr>
            <w:rStyle w:val="Hyperlink"/>
          </w:rPr>
          <w:t xml:space="preserve">10.1146/annurev-virology-110615-042301</w:t>
        </w:r>
      </w:hyperlink>
      <w:r>
        <w:t xml:space="preserve"> </w:t>
      </w:r>
      <w:r>
        <w:t xml:space="preserve">· PMID:</w:t>
      </w:r>
      <w:r>
        <w:t xml:space="preserve"> </w:t>
      </w:r>
      <w:hyperlink r:id="rId149">
        <w:r>
          <w:rPr>
            <w:rStyle w:val="Hyperlink"/>
          </w:rPr>
          <w:t xml:space="preserve">27578435</w:t>
        </w:r>
      </w:hyperlink>
      <w:r>
        <w:t xml:space="preserve"> </w:t>
      </w:r>
      <w:r>
        <w:t xml:space="preserve">· PMCID:</w:t>
      </w:r>
      <w:r>
        <w:t xml:space="preserve"> </w:t>
      </w:r>
      <w:hyperlink r:id="rId150">
        <w:r>
          <w:rPr>
            <w:rStyle w:val="Hyperlink"/>
          </w:rPr>
          <w:t xml:space="preserve">PMC5457962</w:t>
        </w:r>
      </w:hyperlink>
    </w:p>
    <w:bookmarkEnd w:id="151"/>
    <w:bookmarkStart w:id="156" w:name="ref-IFLf8rsY"/>
    <w:p>
      <w:pPr>
        <w:pStyle w:val="Bibliography"/>
      </w:pPr>
      <w:r>
        <w:t xml:space="preserve">6.</w:t>
      </w:r>
      <w:r>
        <w:t xml:space="preserve"> </w:t>
      </w:r>
      <w:r>
        <w:rPr>
          <w:b/>
        </w:rPr>
        <w:t xml:space="preserve">A familial cluster of pneumonia associated with the 2019 novel coronavirus indicating person-to-person transmission: a study of a family cluster</w:t>
      </w:r>
      <w:r>
        <w:t xml:space="preserve"> </w:t>
      </w:r>
      <w:r>
        <w:br/>
      </w:r>
      <w:r>
        <w:t xml:space="preserve">Jasper Fuk-Woo Chan, Shuofeng Yuan, Kin-Hang Kok, Kelvin Kai-Wang To, Hin Chu, Jin Yang, Fanfan Xing, Jieling Liu, Cyril Chik-Yan Yip, Rosana Wing-Shan Poon, … Kwok-Yung Yuen</w:t>
      </w:r>
      <w:r>
        <w:br/>
      </w:r>
      <w:r>
        <w:rPr>
          <w:i/>
        </w:rPr>
        <w:t xml:space="preserve">The Lancet</w:t>
      </w:r>
      <w:r>
        <w:t xml:space="preserve"> </w:t>
      </w:r>
      <w:r>
        <w:t xml:space="preserve">(2020-02)</w:t>
      </w:r>
      <w:r>
        <w:t xml:space="preserve"> </w:t>
      </w:r>
      <w:hyperlink r:id="rId152">
        <w:r>
          <w:rPr>
            <w:rStyle w:val="Hyperlink"/>
          </w:rPr>
          <w:t xml:space="preserve">https://doi.org/ggjs7j</w:t>
        </w:r>
      </w:hyperlink>
      <w:r>
        <w:t xml:space="preserve"> </w:t>
      </w:r>
      <w:r>
        <w:br/>
      </w:r>
      <w:r>
        <w:t xml:space="preserve">DOI:</w:t>
      </w:r>
      <w:r>
        <w:t xml:space="preserve"> </w:t>
      </w:r>
      <w:hyperlink r:id="rId153">
        <w:r>
          <w:rPr>
            <w:rStyle w:val="Hyperlink"/>
          </w:rPr>
          <w:t xml:space="preserve">10.1016/s0140-6736(20)30154-9</w:t>
        </w:r>
      </w:hyperlink>
      <w:r>
        <w:t xml:space="preserve"> </w:t>
      </w:r>
      <w:r>
        <w:t xml:space="preserve">· PMID:</w:t>
      </w:r>
      <w:r>
        <w:t xml:space="preserve"> </w:t>
      </w:r>
      <w:hyperlink r:id="rId154">
        <w:r>
          <w:rPr>
            <w:rStyle w:val="Hyperlink"/>
          </w:rPr>
          <w:t xml:space="preserve">31986261</w:t>
        </w:r>
      </w:hyperlink>
      <w:r>
        <w:t xml:space="preserve"> </w:t>
      </w:r>
      <w:r>
        <w:t xml:space="preserve">· PMCID:</w:t>
      </w:r>
      <w:r>
        <w:t xml:space="preserve"> </w:t>
      </w:r>
      <w:hyperlink r:id="rId155">
        <w:r>
          <w:rPr>
            <w:rStyle w:val="Hyperlink"/>
          </w:rPr>
          <w:t xml:space="preserve">PMC7159286</w:t>
        </w:r>
      </w:hyperlink>
    </w:p>
    <w:bookmarkEnd w:id="156"/>
    <w:bookmarkStart w:id="158" w:name="ref-RGAUx68v"/>
    <w:p>
      <w:pPr>
        <w:pStyle w:val="Bibliography"/>
      </w:pPr>
      <w:r>
        <w:t xml:space="preserve">7.</w:t>
      </w:r>
      <w:r>
        <w:t xml:space="preserve"> </w:t>
      </w:r>
      <w:r>
        <w:rPr>
          <w:b/>
        </w:rPr>
        <w:t xml:space="preserve">Fields virology</w:t>
      </w:r>
      <w:r>
        <w:t xml:space="preserve"> </w:t>
      </w:r>
      <w:r>
        <w:br/>
      </w:r>
      <w:r>
        <w:t xml:space="preserve">Bernard N. Fields, David M. Knipe, Peter M. Howley (editors)</w:t>
      </w:r>
      <w:r>
        <w:br/>
      </w:r>
      <w:r>
        <w:rPr>
          <w:i/>
        </w:rPr>
        <w:t xml:space="preserve">Wolters Kluwer Health/Lippincott Williams &amp; Wilkins</w:t>
      </w:r>
      <w:r>
        <w:t xml:space="preserve"> </w:t>
      </w:r>
      <w:r>
        <w:t xml:space="preserve">(2007)</w:t>
      </w:r>
      <w:r>
        <w:t xml:space="preserve"> </w:t>
      </w:r>
      <w:r>
        <w:br/>
      </w:r>
      <w:r>
        <w:t xml:space="preserve">ISBN:</w:t>
      </w:r>
      <w:r>
        <w:t xml:space="preserve"> </w:t>
      </w:r>
      <w:hyperlink r:id="rId157">
        <w:r>
          <w:rPr>
            <w:rStyle w:val="Hyperlink"/>
          </w:rPr>
          <w:t xml:space="preserve">9780781760607</w:t>
        </w:r>
      </w:hyperlink>
    </w:p>
    <w:bookmarkEnd w:id="158"/>
    <w:bookmarkStart w:id="163" w:name="ref-DlBAegL1"/>
    <w:p>
      <w:pPr>
        <w:pStyle w:val="Bibliography"/>
      </w:pPr>
      <w:r>
        <w:t xml:space="preserve">8.</w:t>
      </w:r>
      <w:r>
        <w:t xml:space="preserve"> </w:t>
      </w:r>
      <w:r>
        <w:rPr>
          <w:b/>
        </w:rPr>
        <w:t xml:space="preserve">Important Role for the Transmembrane Domain of Severe Acute Respiratory Syndrome Coronavirus Spike Protein during Entry</w:t>
      </w:r>
      <w:r>
        <w:t xml:space="preserve"> </w:t>
      </w:r>
      <w:r>
        <w:br/>
      </w:r>
      <w:r>
        <w:t xml:space="preserve">Rene Broer, Bertrand Boson, Willy Spaan, François-Loïc Cosset, Jeroen Corver</w:t>
      </w:r>
      <w:r>
        <w:br/>
      </w:r>
      <w:r>
        <w:rPr>
          <w:i/>
        </w:rPr>
        <w:t xml:space="preserve">Journal of Virology</w:t>
      </w:r>
      <w:r>
        <w:t xml:space="preserve"> </w:t>
      </w:r>
      <w:r>
        <w:t xml:space="preserve">(2006-02-01)</w:t>
      </w:r>
      <w:r>
        <w:t xml:space="preserve"> </w:t>
      </w:r>
      <w:hyperlink r:id="rId159">
        <w:r>
          <w:rPr>
            <w:rStyle w:val="Hyperlink"/>
          </w:rPr>
          <w:t xml:space="preserve">https://doi.org/dvvg2h</w:t>
        </w:r>
      </w:hyperlink>
      <w:r>
        <w:t xml:space="preserve"> </w:t>
      </w:r>
      <w:r>
        <w:br/>
      </w:r>
      <w:r>
        <w:t xml:space="preserve">DOI:</w:t>
      </w:r>
      <w:r>
        <w:t xml:space="preserve"> </w:t>
      </w:r>
      <w:hyperlink r:id="rId160">
        <w:r>
          <w:rPr>
            <w:rStyle w:val="Hyperlink"/>
          </w:rPr>
          <w:t xml:space="preserve">10.1128/jvi.80.3.1302-1310.2006</w:t>
        </w:r>
      </w:hyperlink>
      <w:r>
        <w:t xml:space="preserve"> </w:t>
      </w:r>
      <w:r>
        <w:t xml:space="preserve">· PMID:</w:t>
      </w:r>
      <w:r>
        <w:t xml:space="preserve"> </w:t>
      </w:r>
      <w:hyperlink r:id="rId161">
        <w:r>
          <w:rPr>
            <w:rStyle w:val="Hyperlink"/>
          </w:rPr>
          <w:t xml:space="preserve">16415007</w:t>
        </w:r>
      </w:hyperlink>
      <w:r>
        <w:t xml:space="preserve"> </w:t>
      </w:r>
      <w:r>
        <w:t xml:space="preserve">· PMCID:</w:t>
      </w:r>
      <w:r>
        <w:t xml:space="preserve"> </w:t>
      </w:r>
      <w:hyperlink r:id="rId162">
        <w:r>
          <w:rPr>
            <w:rStyle w:val="Hyperlink"/>
          </w:rPr>
          <w:t xml:space="preserve">PMC1346921</w:t>
        </w:r>
      </w:hyperlink>
    </w:p>
    <w:bookmarkEnd w:id="163"/>
    <w:bookmarkStart w:id="167" w:name="ref-CqQVkaqj"/>
    <w:p>
      <w:pPr>
        <w:pStyle w:val="Bibliography"/>
      </w:pPr>
      <w:r>
        <w:t xml:space="preserve">9.</w:t>
      </w:r>
      <w:r>
        <w:t xml:space="preserve"> </w:t>
      </w:r>
      <w:r>
        <w:rPr>
          <w:b/>
        </w:rPr>
        <w:t xml:space="preserve">Cryo-EM structure of the 2019-nCoV spike in the prefusion conformation</w:t>
      </w:r>
      <w:r>
        <w:t xml:space="preserve"> </w:t>
      </w:r>
      <w:r>
        <w:br/>
      </w:r>
      <w:r>
        <w:t xml:space="preserve">Daniel Wrapp, Nianshuang Wang, Kizzmekia S. Corbett, Jory A. Goldsmith, Ching-Lin Hsieh, Olubukola Abiona, Barney S. Graham, Jason S. McLellan</w:t>
      </w:r>
      <w:r>
        <w:br/>
      </w:r>
      <w:r>
        <w:rPr>
          <w:i/>
        </w:rPr>
        <w:t xml:space="preserve">Science</w:t>
      </w:r>
      <w:r>
        <w:t xml:space="preserve"> </w:t>
      </w:r>
      <w:r>
        <w:t xml:space="preserve">(2020-03-13)</w:t>
      </w:r>
      <w:r>
        <w:t xml:space="preserve"> </w:t>
      </w:r>
      <w:hyperlink r:id="rId164">
        <w:r>
          <w:rPr>
            <w:rStyle w:val="Hyperlink"/>
          </w:rPr>
          <w:t xml:space="preserve">https://doi.org/ggmtk2</w:t>
        </w:r>
      </w:hyperlink>
      <w:r>
        <w:t xml:space="preserve"> </w:t>
      </w:r>
      <w:r>
        <w:br/>
      </w:r>
      <w:r>
        <w:t xml:space="preserve">DOI:</w:t>
      </w:r>
      <w:r>
        <w:t xml:space="preserve"> </w:t>
      </w:r>
      <w:hyperlink r:id="rId165">
        <w:r>
          <w:rPr>
            <w:rStyle w:val="Hyperlink"/>
          </w:rPr>
          <w:t xml:space="preserve">10.1126/science.abb2507</w:t>
        </w:r>
      </w:hyperlink>
      <w:r>
        <w:t xml:space="preserve"> </w:t>
      </w:r>
      <w:r>
        <w:t xml:space="preserve">· PMID:</w:t>
      </w:r>
      <w:r>
        <w:t xml:space="preserve"> </w:t>
      </w:r>
      <w:hyperlink r:id="rId166">
        <w:r>
          <w:rPr>
            <w:rStyle w:val="Hyperlink"/>
          </w:rPr>
          <w:t xml:space="preserve">32075877</w:t>
        </w:r>
      </w:hyperlink>
    </w:p>
    <w:bookmarkEnd w:id="167"/>
    <w:bookmarkStart w:id="169" w:name="ref-jsMmdH4D"/>
    <w:p>
      <w:pPr>
        <w:pStyle w:val="Bibliography"/>
      </w:pPr>
      <w:r>
        <w:t xml:space="preserve">10.</w:t>
      </w:r>
      <w:r>
        <w:t xml:space="preserve"> </w:t>
      </w:r>
      <w:r>
        <w:rPr>
          <w:b/>
        </w:rPr>
        <w:t xml:space="preserve">Medical microbiology</w:t>
      </w:r>
      <w:r>
        <w:t xml:space="preserve"> </w:t>
      </w:r>
      <w:r>
        <w:br/>
      </w:r>
      <w:r>
        <w:t xml:space="preserve">Samuel Baron (editor)</w:t>
      </w:r>
      <w:r>
        <w:br/>
      </w:r>
      <w:r>
        <w:rPr>
          <w:i/>
        </w:rPr>
        <w:t xml:space="preserve">University of Texas Medical Branch at Galveston</w:t>
      </w:r>
      <w:r>
        <w:t xml:space="preserve"> </w:t>
      </w:r>
      <w:r>
        <w:t xml:space="preserve">(1996)</w:t>
      </w:r>
      <w:r>
        <w:t xml:space="preserve"> </w:t>
      </w:r>
      <w:r>
        <w:br/>
      </w:r>
      <w:r>
        <w:t xml:space="preserve">ISBN:</w:t>
      </w:r>
      <w:r>
        <w:t xml:space="preserve"> </w:t>
      </w:r>
      <w:hyperlink r:id="rId168">
        <w:r>
          <w:rPr>
            <w:rStyle w:val="Hyperlink"/>
          </w:rPr>
          <w:t xml:space="preserve">9780963117212</w:t>
        </w:r>
      </w:hyperlink>
    </w:p>
    <w:bookmarkEnd w:id="169"/>
    <w:bookmarkStart w:id="174" w:name="ref-47hnjvDb"/>
    <w:p>
      <w:pPr>
        <w:pStyle w:val="Bibliography"/>
      </w:pPr>
      <w:r>
        <w:t xml:space="preserve">11.</w:t>
      </w:r>
      <w:r>
        <w:t xml:space="preserve"> </w:t>
      </w:r>
      <w:r>
        <w:rPr>
          <w:b/>
        </w:rPr>
        <w:t xml:space="preserve">Coronaviruses: An Overview of Their Replication and Pathogenesis</w:t>
      </w:r>
      <w:r>
        <w:t xml:space="preserve"> </w:t>
      </w:r>
      <w:r>
        <w:br/>
      </w:r>
      <w:r>
        <w:t xml:space="preserve">Anthony R. Fehr, Stanley Perlman</w:t>
      </w:r>
      <w:r>
        <w:br/>
      </w:r>
      <w:r>
        <w:rPr>
          <w:i/>
        </w:rPr>
        <w:t xml:space="preserve">Methods in Molecular Biology</w:t>
      </w:r>
      <w:r>
        <w:t xml:space="preserve"> </w:t>
      </w:r>
      <w:r>
        <w:t xml:space="preserve">(2015)</w:t>
      </w:r>
      <w:r>
        <w:t xml:space="preserve"> </w:t>
      </w:r>
      <w:hyperlink r:id="rId170">
        <w:r>
          <w:rPr>
            <w:rStyle w:val="Hyperlink"/>
          </w:rPr>
          <w:t xml:space="preserve">https://doi.org/ggpc6n</w:t>
        </w:r>
      </w:hyperlink>
      <w:r>
        <w:t xml:space="preserve"> </w:t>
      </w:r>
      <w:r>
        <w:br/>
      </w:r>
      <w:r>
        <w:t xml:space="preserve">DOI:</w:t>
      </w:r>
      <w:r>
        <w:t xml:space="preserve"> </w:t>
      </w:r>
      <w:hyperlink r:id="rId171">
        <w:r>
          <w:rPr>
            <w:rStyle w:val="Hyperlink"/>
          </w:rPr>
          <w:t xml:space="preserve">10.1007/978-1-4939-2438-7_1</w:t>
        </w:r>
      </w:hyperlink>
      <w:r>
        <w:t xml:space="preserve"> </w:t>
      </w:r>
      <w:r>
        <w:t xml:space="preserve">· PMID:</w:t>
      </w:r>
      <w:r>
        <w:t xml:space="preserve"> </w:t>
      </w:r>
      <w:hyperlink r:id="rId172">
        <w:r>
          <w:rPr>
            <w:rStyle w:val="Hyperlink"/>
          </w:rPr>
          <w:t xml:space="preserve">25720466</w:t>
        </w:r>
      </w:hyperlink>
      <w:r>
        <w:t xml:space="preserve"> </w:t>
      </w:r>
      <w:r>
        <w:t xml:space="preserve">· PMCID:</w:t>
      </w:r>
      <w:r>
        <w:t xml:space="preserve"> </w:t>
      </w:r>
      <w:hyperlink r:id="rId173">
        <w:r>
          <w:rPr>
            <w:rStyle w:val="Hyperlink"/>
          </w:rPr>
          <w:t xml:space="preserve">PMC4369385</w:t>
        </w:r>
      </w:hyperlink>
    </w:p>
    <w:bookmarkEnd w:id="174"/>
    <w:bookmarkStart w:id="177" w:name="ref-1Fqilxaum"/>
    <w:p>
      <w:pPr>
        <w:pStyle w:val="Bibliography"/>
      </w:pPr>
      <w:r>
        <w:t xml:space="preserve">12.</w:t>
      </w:r>
      <w:r>
        <w:t xml:space="preserve"> </w:t>
      </w:r>
      <w:r>
        <w:rPr>
          <w:b/>
        </w:rPr>
        <w:t xml:space="preserve">Genomic characterisation and epidemiology of 2019 novel coronavirus: implications for virus origins and receptor binding</w:t>
      </w:r>
      <w:r>
        <w:t xml:space="preserve"> </w:t>
      </w:r>
      <w:r>
        <w:br/>
      </w:r>
      <w:r>
        <w:t xml:space="preserve">Roujian Lu, Xiang Zhao, Juan Li, Peihua Niu, Bo Yang, Honglong Wu, Wenling Wang, Hao Song, Baoying Huang, Na Zhu, … Wenjie Tan</w:t>
      </w:r>
      <w:r>
        <w:br/>
      </w:r>
      <w:r>
        <w:rPr>
          <w:i/>
        </w:rPr>
        <w:t xml:space="preserve">The Lancet</w:t>
      </w:r>
      <w:r>
        <w:t xml:space="preserve"> </w:t>
      </w:r>
      <w:r>
        <w:t xml:space="preserve">(2020-02)</w:t>
      </w:r>
      <w:r>
        <w:t xml:space="preserve"> </w:t>
      </w:r>
      <w:hyperlink r:id="rId175">
        <w:r>
          <w:rPr>
            <w:rStyle w:val="Hyperlink"/>
          </w:rPr>
          <w:t xml:space="preserve">https://doi.org/ggjr43</w:t>
        </w:r>
      </w:hyperlink>
      <w:r>
        <w:t xml:space="preserve"> </w:t>
      </w:r>
      <w:r>
        <w:br/>
      </w:r>
      <w:r>
        <w:t xml:space="preserve">DOI:</w:t>
      </w:r>
      <w:r>
        <w:t xml:space="preserve"> </w:t>
      </w:r>
      <w:hyperlink r:id="rId176">
        <w:r>
          <w:rPr>
            <w:rStyle w:val="Hyperlink"/>
          </w:rPr>
          <w:t xml:space="preserve">10.1016/s0140-6736(20)30251-8</w:t>
        </w:r>
      </w:hyperlink>
    </w:p>
    <w:bookmarkEnd w:id="177"/>
    <w:bookmarkStart w:id="181" w:name="ref-18GflyMj"/>
    <w:p>
      <w:pPr>
        <w:pStyle w:val="Bibliography"/>
      </w:pPr>
      <w:r>
        <w:t xml:space="preserve">13.</w:t>
      </w:r>
      <w:r>
        <w:t xml:space="preserve"> </w:t>
      </w:r>
      <w:r>
        <w:rPr>
          <w:b/>
        </w:rPr>
        <w:t xml:space="preserve">Emerging coronaviruses: Genome structure, replication, and pathogenesis</w:t>
      </w:r>
      <w:r>
        <w:t xml:space="preserve"> </w:t>
      </w:r>
      <w:r>
        <w:br/>
      </w:r>
      <w:r>
        <w:t xml:space="preserve">Yu Chen, Qianyun Liu, Deyin Guo</w:t>
      </w:r>
      <w:r>
        <w:br/>
      </w:r>
      <w:r>
        <w:rPr>
          <w:i/>
        </w:rPr>
        <w:t xml:space="preserve">Journal of Medical Virology</w:t>
      </w:r>
      <w:r>
        <w:t xml:space="preserve"> </w:t>
      </w:r>
      <w:r>
        <w:t xml:space="preserve">(2020-02-07)</w:t>
      </w:r>
      <w:r>
        <w:t xml:space="preserve"> </w:t>
      </w:r>
      <w:hyperlink r:id="rId178">
        <w:r>
          <w:rPr>
            <w:rStyle w:val="Hyperlink"/>
          </w:rPr>
          <w:t xml:space="preserve">https://doi.org/ggjvwj</w:t>
        </w:r>
      </w:hyperlink>
      <w:r>
        <w:t xml:space="preserve"> </w:t>
      </w:r>
      <w:r>
        <w:br/>
      </w:r>
      <w:r>
        <w:t xml:space="preserve">DOI:</w:t>
      </w:r>
      <w:r>
        <w:t xml:space="preserve"> </w:t>
      </w:r>
      <w:hyperlink r:id="rId179">
        <w:r>
          <w:rPr>
            <w:rStyle w:val="Hyperlink"/>
          </w:rPr>
          <w:t xml:space="preserve">10.1002/jmv.25681</w:t>
        </w:r>
      </w:hyperlink>
      <w:r>
        <w:t xml:space="preserve"> </w:t>
      </w:r>
      <w:r>
        <w:t xml:space="preserve">· PMID:</w:t>
      </w:r>
      <w:r>
        <w:t xml:space="preserve"> </w:t>
      </w:r>
      <w:hyperlink r:id="rId180">
        <w:r>
          <w:rPr>
            <w:rStyle w:val="Hyperlink"/>
          </w:rPr>
          <w:t xml:space="preserve">31967327</w:t>
        </w:r>
      </w:hyperlink>
    </w:p>
    <w:bookmarkEnd w:id="181"/>
    <w:bookmarkStart w:id="186" w:name="ref-FFwktXgx"/>
    <w:p>
      <w:pPr>
        <w:pStyle w:val="Bibliography"/>
      </w:pPr>
      <w:r>
        <w:t xml:space="preserve">14.</w:t>
      </w:r>
      <w:r>
        <w:t xml:space="preserve"> </w:t>
      </w:r>
      <w:r>
        <w:rPr>
          <w:b/>
        </w:rPr>
        <w:t xml:space="preserve">SARS coronavirus entry into host cells through a novel clathrin- and caveolae-independent endocytic pathway</w:t>
      </w:r>
      <w:r>
        <w:t xml:space="preserve"> </w:t>
      </w:r>
      <w:r>
        <w:br/>
      </w:r>
      <w:r>
        <w:t xml:space="preserve">Hongliang Wang, Peng Yang, Kangtai Liu, Feng Guo, Yanli Zhang, Gongyi Zhang, Chengyu Jiang</w:t>
      </w:r>
      <w:r>
        <w:br/>
      </w:r>
      <w:r>
        <w:rPr>
          <w:i/>
        </w:rPr>
        <w:t xml:space="preserve">Cell Research</w:t>
      </w:r>
      <w:r>
        <w:t xml:space="preserve"> </w:t>
      </w:r>
      <w:r>
        <w:t xml:space="preserve">(2008-01-29)</w:t>
      </w:r>
      <w:r>
        <w:t xml:space="preserve"> </w:t>
      </w:r>
      <w:hyperlink r:id="rId182">
        <w:r>
          <w:rPr>
            <w:rStyle w:val="Hyperlink"/>
          </w:rPr>
          <w:t xml:space="preserve">https://doi.org/bp9275</w:t>
        </w:r>
      </w:hyperlink>
      <w:r>
        <w:t xml:space="preserve"> </w:t>
      </w:r>
      <w:r>
        <w:br/>
      </w:r>
      <w:r>
        <w:t xml:space="preserve">DOI:</w:t>
      </w:r>
      <w:r>
        <w:t xml:space="preserve"> </w:t>
      </w:r>
      <w:hyperlink r:id="rId183">
        <w:r>
          <w:rPr>
            <w:rStyle w:val="Hyperlink"/>
          </w:rPr>
          <w:t xml:space="preserve">10.1038/cr.2008.15</w:t>
        </w:r>
      </w:hyperlink>
      <w:r>
        <w:t xml:space="preserve"> </w:t>
      </w:r>
      <w:r>
        <w:t xml:space="preserve">· PMID:</w:t>
      </w:r>
      <w:r>
        <w:t xml:space="preserve"> </w:t>
      </w:r>
      <w:hyperlink r:id="rId184">
        <w:r>
          <w:rPr>
            <w:rStyle w:val="Hyperlink"/>
          </w:rPr>
          <w:t xml:space="preserve">18227861</w:t>
        </w:r>
      </w:hyperlink>
      <w:r>
        <w:t xml:space="preserve"> </w:t>
      </w:r>
      <w:r>
        <w:t xml:space="preserve">· PMCID:</w:t>
      </w:r>
      <w:r>
        <w:t xml:space="preserve"> </w:t>
      </w:r>
      <w:hyperlink r:id="rId185">
        <w:r>
          <w:rPr>
            <w:rStyle w:val="Hyperlink"/>
          </w:rPr>
          <w:t xml:space="preserve">PMC7091891</w:t>
        </w:r>
      </w:hyperlink>
    </w:p>
    <w:bookmarkEnd w:id="186"/>
    <w:bookmarkStart w:id="190" w:name="ref-FNetQkRI"/>
    <w:p>
      <w:pPr>
        <w:pStyle w:val="Bibliography"/>
      </w:pPr>
      <w:r>
        <w:t xml:space="preserve">15.</w:t>
      </w:r>
      <w:r>
        <w:t xml:space="preserve"> </w:t>
      </w:r>
      <w:r>
        <w:rPr>
          <w:b/>
        </w:rPr>
        <w:t xml:space="preserve">Virus Entry by Endocytosis</w:t>
      </w:r>
      <w:r>
        <w:t xml:space="preserve"> </w:t>
      </w:r>
      <w:r>
        <w:br/>
      </w:r>
      <w:r>
        <w:t xml:space="preserve">Jason Mercer, Mario Schelhaas, Ari Helenius</w:t>
      </w:r>
      <w:r>
        <w:br/>
      </w:r>
      <w:r>
        <w:rPr>
          <w:i/>
        </w:rPr>
        <w:t xml:space="preserve">Annual Review of Biochemistry</w:t>
      </w:r>
      <w:r>
        <w:t xml:space="preserve"> </w:t>
      </w:r>
      <w:r>
        <w:t xml:space="preserve">(2010-06-07)</w:t>
      </w:r>
      <w:r>
        <w:t xml:space="preserve"> </w:t>
      </w:r>
      <w:hyperlink r:id="rId187">
        <w:r>
          <w:rPr>
            <w:rStyle w:val="Hyperlink"/>
          </w:rPr>
          <w:t xml:space="preserve">https://doi.org/cw4dnb</w:t>
        </w:r>
      </w:hyperlink>
      <w:r>
        <w:t xml:space="preserve"> </w:t>
      </w:r>
      <w:r>
        <w:br/>
      </w:r>
      <w:r>
        <w:t xml:space="preserve">DOI:</w:t>
      </w:r>
      <w:r>
        <w:t xml:space="preserve"> </w:t>
      </w:r>
      <w:hyperlink r:id="rId188">
        <w:r>
          <w:rPr>
            <w:rStyle w:val="Hyperlink"/>
          </w:rPr>
          <w:t xml:space="preserve">10.1146/annurev-biochem-060208-104626</w:t>
        </w:r>
      </w:hyperlink>
      <w:r>
        <w:t xml:space="preserve"> </w:t>
      </w:r>
      <w:r>
        <w:t xml:space="preserve">· PMID:</w:t>
      </w:r>
      <w:r>
        <w:t xml:space="preserve"> </w:t>
      </w:r>
      <w:hyperlink r:id="rId189">
        <w:r>
          <w:rPr>
            <w:rStyle w:val="Hyperlink"/>
          </w:rPr>
          <w:t xml:space="preserve">20196649</w:t>
        </w:r>
      </w:hyperlink>
    </w:p>
    <w:bookmarkEnd w:id="190"/>
    <w:bookmarkStart w:id="195" w:name="ref-13wWdgODZ"/>
    <w:p>
      <w:pPr>
        <w:pStyle w:val="Bibliography"/>
      </w:pPr>
      <w:r>
        <w:t xml:space="preserve">16.</w:t>
      </w:r>
      <w:r>
        <w:t xml:space="preserve"> </w:t>
      </w:r>
      <w:r>
        <w:rPr>
          <w:b/>
        </w:rPr>
        <w:t xml:space="preserve">Mechanisms of Coronavirus Cell Entry Mediated by the Viral Spike Protein</w:t>
      </w:r>
      <w:r>
        <w:t xml:space="preserve"> </w:t>
      </w:r>
      <w:r>
        <w:br/>
      </w:r>
      <w:r>
        <w:t xml:space="preserve">Sandrine Belouzard, Jean K. Millet, Beth N. Licitra, Gary R. Whittaker</w:t>
      </w:r>
      <w:r>
        <w:br/>
      </w:r>
      <w:r>
        <w:rPr>
          <w:i/>
        </w:rPr>
        <w:t xml:space="preserve">Viruses</w:t>
      </w:r>
      <w:r>
        <w:t xml:space="preserve"> </w:t>
      </w:r>
      <w:r>
        <w:t xml:space="preserve">(2012-06-20)</w:t>
      </w:r>
      <w:r>
        <w:t xml:space="preserve"> </w:t>
      </w:r>
      <w:hyperlink r:id="rId191">
        <w:r>
          <w:rPr>
            <w:rStyle w:val="Hyperlink"/>
          </w:rPr>
          <w:t xml:space="preserve">https://doi.org/gbbktb</w:t>
        </w:r>
      </w:hyperlink>
      <w:r>
        <w:t xml:space="preserve"> </w:t>
      </w:r>
      <w:r>
        <w:br/>
      </w:r>
      <w:r>
        <w:t xml:space="preserve">DOI:</w:t>
      </w:r>
      <w:r>
        <w:t xml:space="preserve"> </w:t>
      </w:r>
      <w:hyperlink r:id="rId192">
        <w:r>
          <w:rPr>
            <w:rStyle w:val="Hyperlink"/>
          </w:rPr>
          <w:t xml:space="preserve">10.3390/v4061011</w:t>
        </w:r>
      </w:hyperlink>
      <w:r>
        <w:t xml:space="preserve"> </w:t>
      </w:r>
      <w:r>
        <w:t xml:space="preserve">· PMID:</w:t>
      </w:r>
      <w:r>
        <w:t xml:space="preserve"> </w:t>
      </w:r>
      <w:hyperlink r:id="rId193">
        <w:r>
          <w:rPr>
            <w:rStyle w:val="Hyperlink"/>
          </w:rPr>
          <w:t xml:space="preserve">22816037</w:t>
        </w:r>
      </w:hyperlink>
      <w:r>
        <w:t xml:space="preserve"> </w:t>
      </w:r>
      <w:r>
        <w:t xml:space="preserve">· PMCID:</w:t>
      </w:r>
      <w:r>
        <w:t xml:space="preserve"> </w:t>
      </w:r>
      <w:hyperlink r:id="rId194">
        <w:r>
          <w:rPr>
            <w:rStyle w:val="Hyperlink"/>
          </w:rPr>
          <w:t xml:space="preserve">PMC3397359</w:t>
        </w:r>
      </w:hyperlink>
    </w:p>
    <w:bookmarkEnd w:id="195"/>
    <w:bookmarkStart w:id="200" w:name="ref-OVsxrEuX"/>
    <w:p>
      <w:pPr>
        <w:pStyle w:val="Bibliography"/>
      </w:pPr>
      <w:r>
        <w:t xml:space="preserve">17.</w:t>
      </w:r>
      <w:r>
        <w:t xml:space="preserve"> </w:t>
      </w:r>
      <w:r>
        <w:rPr>
          <w:b/>
        </w:rPr>
        <w:t xml:space="preserve">Phylogenetic Analysis and Structural Modeling of SARS-CoV-2 Spike Protein Reveals an Evolutionary Distinct and Proteolytically Sensitive Activation Loop</w:t>
      </w:r>
      <w:r>
        <w:t xml:space="preserve"> </w:t>
      </w:r>
      <w:r>
        <w:br/>
      </w:r>
      <w:r>
        <w:t xml:space="preserve">Javier A. Jaimes, Nicole M. André, Joshua S. Chappie, Jean K. Millet, Gary R. Whittaker</w:t>
      </w:r>
      <w:r>
        <w:br/>
      </w:r>
      <w:r>
        <w:rPr>
          <w:i/>
        </w:rPr>
        <w:t xml:space="preserve">Journal of Molecular Biology</w:t>
      </w:r>
      <w:r>
        <w:t xml:space="preserve"> </w:t>
      </w:r>
      <w:r>
        <w:t xml:space="preserve">(2020-05)</w:t>
      </w:r>
      <w:r>
        <w:t xml:space="preserve"> </w:t>
      </w:r>
      <w:hyperlink r:id="rId196">
        <w:r>
          <w:rPr>
            <w:rStyle w:val="Hyperlink"/>
          </w:rPr>
          <w:t xml:space="preserve">https://doi.org/ggtxhr</w:t>
        </w:r>
      </w:hyperlink>
      <w:r>
        <w:t xml:space="preserve"> </w:t>
      </w:r>
      <w:r>
        <w:br/>
      </w:r>
      <w:r>
        <w:t xml:space="preserve">DOI:</w:t>
      </w:r>
      <w:r>
        <w:t xml:space="preserve"> </w:t>
      </w:r>
      <w:hyperlink r:id="rId197">
        <w:r>
          <w:rPr>
            <w:rStyle w:val="Hyperlink"/>
          </w:rPr>
          <w:t xml:space="preserve">10.1016/j.jmb.2020.04.009</w:t>
        </w:r>
      </w:hyperlink>
      <w:r>
        <w:t xml:space="preserve"> </w:t>
      </w:r>
      <w:r>
        <w:t xml:space="preserve">· PMID:</w:t>
      </w:r>
      <w:r>
        <w:t xml:space="preserve"> </w:t>
      </w:r>
      <w:hyperlink r:id="rId198">
        <w:r>
          <w:rPr>
            <w:rStyle w:val="Hyperlink"/>
          </w:rPr>
          <w:t xml:space="preserve">32320687</w:t>
        </w:r>
      </w:hyperlink>
      <w:r>
        <w:t xml:space="preserve"> </w:t>
      </w:r>
      <w:r>
        <w:t xml:space="preserve">· PMCID:</w:t>
      </w:r>
      <w:r>
        <w:t xml:space="preserve"> </w:t>
      </w:r>
      <w:hyperlink r:id="rId199">
        <w:r>
          <w:rPr>
            <w:rStyle w:val="Hyperlink"/>
          </w:rPr>
          <w:t xml:space="preserve">PMC7166309</w:t>
        </w:r>
      </w:hyperlink>
    </w:p>
    <w:bookmarkEnd w:id="200"/>
    <w:bookmarkStart w:id="205" w:name="ref-So6ceUwB"/>
    <w:p>
      <w:pPr>
        <w:pStyle w:val="Bibliography"/>
      </w:pPr>
      <w:r>
        <w:t xml:space="preserve">18.</w:t>
      </w:r>
      <w:r>
        <w:t xml:space="preserve"> </w:t>
      </w:r>
      <w:r>
        <w:rPr>
          <w:b/>
        </w:rPr>
        <w:t xml:space="preserve">Angiotensin-converting enzyme 2 (ACE2) as a SARS-CoV-2 receptor: molecular mechanisms and potential therapeutic target</w:t>
      </w:r>
      <w:r>
        <w:t xml:space="preserve"> </w:t>
      </w:r>
      <w:r>
        <w:br/>
      </w:r>
      <w:r>
        <w:t xml:space="preserve">Haibo Zhang, Josef M. Penninger, Yimin Li, Nanshan Zhong, Arthur S. Slutsky</w:t>
      </w:r>
      <w:r>
        <w:br/>
      </w:r>
      <w:r>
        <w:rPr>
          <w:i/>
        </w:rPr>
        <w:t xml:space="preserve">Intensive Care Medicine</w:t>
      </w:r>
      <w:r>
        <w:t xml:space="preserve"> </w:t>
      </w:r>
      <w:r>
        <w:t xml:space="preserve">(2020-03-03)</w:t>
      </w:r>
      <w:r>
        <w:t xml:space="preserve"> </w:t>
      </w:r>
      <w:hyperlink r:id="rId201">
        <w:r>
          <w:rPr>
            <w:rStyle w:val="Hyperlink"/>
          </w:rPr>
          <w:t xml:space="preserve">https://doi.org/ggpx6p</w:t>
        </w:r>
      </w:hyperlink>
      <w:r>
        <w:t xml:space="preserve"> </w:t>
      </w:r>
      <w:r>
        <w:br/>
      </w:r>
      <w:r>
        <w:t xml:space="preserve">DOI:</w:t>
      </w:r>
      <w:r>
        <w:t xml:space="preserve"> </w:t>
      </w:r>
      <w:hyperlink r:id="rId202">
        <w:r>
          <w:rPr>
            <w:rStyle w:val="Hyperlink"/>
          </w:rPr>
          <w:t xml:space="preserve">10.1007/s00134-020-05985-9</w:t>
        </w:r>
      </w:hyperlink>
      <w:r>
        <w:t xml:space="preserve"> </w:t>
      </w:r>
      <w:r>
        <w:t xml:space="preserve">· PMID:</w:t>
      </w:r>
      <w:r>
        <w:t xml:space="preserve"> </w:t>
      </w:r>
      <w:hyperlink r:id="rId203">
        <w:r>
          <w:rPr>
            <w:rStyle w:val="Hyperlink"/>
          </w:rPr>
          <w:t xml:space="preserve">32125455</w:t>
        </w:r>
      </w:hyperlink>
      <w:r>
        <w:t xml:space="preserve"> </w:t>
      </w:r>
      <w:r>
        <w:t xml:space="preserve">· PMCID:</w:t>
      </w:r>
      <w:r>
        <w:t xml:space="preserve"> </w:t>
      </w:r>
      <w:hyperlink r:id="rId204">
        <w:r>
          <w:rPr>
            <w:rStyle w:val="Hyperlink"/>
          </w:rPr>
          <w:t xml:space="preserve">PMC7079879</w:t>
        </w:r>
      </w:hyperlink>
    </w:p>
    <w:bookmarkEnd w:id="205"/>
    <w:bookmarkStart w:id="210" w:name="ref-NodtSApl"/>
    <w:p>
      <w:pPr>
        <w:pStyle w:val="Bibliography"/>
      </w:pPr>
      <w:r>
        <w:t xml:space="preserve">19.</w:t>
      </w:r>
      <w:r>
        <w:t xml:space="preserve"> </w:t>
      </w:r>
      <w:r>
        <w:rPr>
          <w:b/>
        </w:rPr>
        <w:t xml:space="preserve">Infection of Human Airway Epithelia by Sars Coronavirus is Associated with ACE2 Expression and Localization</w:t>
      </w:r>
      <w:r>
        <w:t xml:space="preserve"> </w:t>
      </w:r>
      <w:r>
        <w:br/>
      </w:r>
      <w:r>
        <w:t xml:space="preserve">Hong Peng Jia, Dwight C. Look, Melissa Hickey, Lei Shi, Lecia Pewe, Jason Netland, Michael Farzan, Christine Wohlford-Lenane, Stanley Perlman, Paul B. McCray</w:t>
      </w:r>
      <w:r>
        <w:br/>
      </w:r>
      <w:r>
        <w:rPr>
          <w:i/>
        </w:rPr>
        <w:t xml:space="preserve">Advances in Experimental Medicine and Biology</w:t>
      </w:r>
      <w:r>
        <w:t xml:space="preserve"> </w:t>
      </w:r>
      <w:r>
        <w:t xml:space="preserve">(2006)</w:t>
      </w:r>
      <w:r>
        <w:t xml:space="preserve"> </w:t>
      </w:r>
      <w:hyperlink r:id="rId206">
        <w:r>
          <w:rPr>
            <w:rStyle w:val="Hyperlink"/>
          </w:rPr>
          <w:t xml:space="preserve">https://doi.org/dhh5tp</w:t>
        </w:r>
      </w:hyperlink>
      <w:r>
        <w:t xml:space="preserve"> </w:t>
      </w:r>
      <w:r>
        <w:br/>
      </w:r>
      <w:r>
        <w:t xml:space="preserve">DOI:</w:t>
      </w:r>
      <w:r>
        <w:t xml:space="preserve"> </w:t>
      </w:r>
      <w:hyperlink r:id="rId207">
        <w:r>
          <w:rPr>
            <w:rStyle w:val="Hyperlink"/>
          </w:rPr>
          <w:t xml:space="preserve">10.1007/978-0-387-33012-9_85</w:t>
        </w:r>
      </w:hyperlink>
      <w:r>
        <w:t xml:space="preserve"> </w:t>
      </w:r>
      <w:r>
        <w:t xml:space="preserve">· PMID:</w:t>
      </w:r>
      <w:r>
        <w:t xml:space="preserve"> </w:t>
      </w:r>
      <w:hyperlink r:id="rId208">
        <w:r>
          <w:rPr>
            <w:rStyle w:val="Hyperlink"/>
          </w:rPr>
          <w:t xml:space="preserve">17037581</w:t>
        </w:r>
      </w:hyperlink>
      <w:r>
        <w:t xml:space="preserve"> </w:t>
      </w:r>
      <w:r>
        <w:t xml:space="preserve">· PMCID:</w:t>
      </w:r>
      <w:r>
        <w:t xml:space="preserve"> </w:t>
      </w:r>
      <w:hyperlink r:id="rId209">
        <w:r>
          <w:rPr>
            <w:rStyle w:val="Hyperlink"/>
          </w:rPr>
          <w:t xml:space="preserve">PMC7123641</w:t>
        </w:r>
      </w:hyperlink>
    </w:p>
    <w:bookmarkEnd w:id="210"/>
    <w:bookmarkStart w:id="215" w:name="ref-N1UXcG4j"/>
    <w:p>
      <w:pPr>
        <w:pStyle w:val="Bibliography"/>
      </w:pPr>
      <w:r>
        <w:t xml:space="preserve">20.</w:t>
      </w:r>
      <w:r>
        <w:t xml:space="preserve"> </w:t>
      </w:r>
      <w:r>
        <w:rPr>
          <w:b/>
        </w:rPr>
        <w:t xml:space="preserve">The protein expression profile of ACE2 in human tissues</w:t>
      </w:r>
      <w:r>
        <w:t xml:space="preserve"> </w:t>
      </w:r>
      <w:r>
        <w:br/>
      </w:r>
      <w:r>
        <w:t xml:space="preserve">Feria Hikmet, Loren Méar, Åsa Edvinsson, Patrick Micke, Mathias Uhlén, Cecilia Lindskog</w:t>
      </w:r>
      <w:r>
        <w:br/>
      </w:r>
      <w:r>
        <w:rPr>
          <w:i/>
        </w:rPr>
        <w:t xml:space="preserve">Molecular Systems Biology</w:t>
      </w:r>
      <w:r>
        <w:t xml:space="preserve"> </w:t>
      </w:r>
      <w:r>
        <w:t xml:space="preserve">(2020-07-26)</w:t>
      </w:r>
      <w:r>
        <w:t xml:space="preserve"> </w:t>
      </w:r>
      <w:hyperlink r:id="rId211">
        <w:r>
          <w:rPr>
            <w:rStyle w:val="Hyperlink"/>
          </w:rPr>
          <w:t xml:space="preserve">https://doi.org/gg6mxv</w:t>
        </w:r>
      </w:hyperlink>
      <w:r>
        <w:t xml:space="preserve"> </w:t>
      </w:r>
      <w:r>
        <w:br/>
      </w:r>
      <w:r>
        <w:t xml:space="preserve">DOI:</w:t>
      </w:r>
      <w:r>
        <w:t xml:space="preserve"> </w:t>
      </w:r>
      <w:hyperlink r:id="rId212">
        <w:r>
          <w:rPr>
            <w:rStyle w:val="Hyperlink"/>
          </w:rPr>
          <w:t xml:space="preserve">10.15252/msb.20209610</w:t>
        </w:r>
      </w:hyperlink>
      <w:r>
        <w:t xml:space="preserve"> </w:t>
      </w:r>
      <w:r>
        <w:t xml:space="preserve">· PMID:</w:t>
      </w:r>
      <w:r>
        <w:t xml:space="preserve"> </w:t>
      </w:r>
      <w:hyperlink r:id="rId213">
        <w:r>
          <w:rPr>
            <w:rStyle w:val="Hyperlink"/>
          </w:rPr>
          <w:t xml:space="preserve">32715618</w:t>
        </w:r>
      </w:hyperlink>
      <w:r>
        <w:t xml:space="preserve"> </w:t>
      </w:r>
      <w:r>
        <w:t xml:space="preserve">· PMCID:</w:t>
      </w:r>
      <w:r>
        <w:t xml:space="preserve"> </w:t>
      </w:r>
      <w:hyperlink r:id="rId214">
        <w:r>
          <w:rPr>
            <w:rStyle w:val="Hyperlink"/>
          </w:rPr>
          <w:t xml:space="preserve">PMC7383091</w:t>
        </w:r>
      </w:hyperlink>
    </w:p>
    <w:bookmarkEnd w:id="215"/>
    <w:bookmarkStart w:id="220" w:name="ref-skHKTFMe"/>
    <w:p>
      <w:pPr>
        <w:pStyle w:val="Bibliography"/>
      </w:pPr>
      <w:r>
        <w:t xml:space="preserve">21.</w:t>
      </w:r>
      <w:r>
        <w:t xml:space="preserve"> </w:t>
      </w:r>
      <w:r>
        <w:rPr>
          <w:b/>
        </w:rPr>
        <w:t xml:space="preserve">Receptor Recognition Mechanisms of Coronaviruses: a Decade of Structural Studies</w:t>
      </w:r>
      <w:r>
        <w:t xml:space="preserve"> </w:t>
      </w:r>
      <w:r>
        <w:br/>
      </w:r>
      <w:r>
        <w:t xml:space="preserve">Fang Li</w:t>
      </w:r>
      <w:r>
        <w:br/>
      </w:r>
      <w:r>
        <w:rPr>
          <w:i/>
        </w:rPr>
        <w:t xml:space="preserve">Journal of Virology</w:t>
      </w:r>
      <w:r>
        <w:t xml:space="preserve"> </w:t>
      </w:r>
      <w:r>
        <w:t xml:space="preserve">(2015-02-15)</w:t>
      </w:r>
      <w:r>
        <w:t xml:space="preserve"> </w:t>
      </w:r>
      <w:hyperlink r:id="rId216">
        <w:r>
          <w:rPr>
            <w:rStyle w:val="Hyperlink"/>
          </w:rPr>
          <w:t xml:space="preserve">https://doi.org/f633jb</w:t>
        </w:r>
      </w:hyperlink>
      <w:r>
        <w:t xml:space="preserve"> </w:t>
      </w:r>
      <w:r>
        <w:br/>
      </w:r>
      <w:r>
        <w:t xml:space="preserve">DOI:</w:t>
      </w:r>
      <w:r>
        <w:t xml:space="preserve"> </w:t>
      </w:r>
      <w:hyperlink r:id="rId217">
        <w:r>
          <w:rPr>
            <w:rStyle w:val="Hyperlink"/>
          </w:rPr>
          <w:t xml:space="preserve">10.1128/jvi.02615-14</w:t>
        </w:r>
      </w:hyperlink>
      <w:r>
        <w:t xml:space="preserve"> </w:t>
      </w:r>
      <w:r>
        <w:t xml:space="preserve">· PMID:</w:t>
      </w:r>
      <w:r>
        <w:t xml:space="preserve"> </w:t>
      </w:r>
      <w:hyperlink r:id="rId218">
        <w:r>
          <w:rPr>
            <w:rStyle w:val="Hyperlink"/>
          </w:rPr>
          <w:t xml:space="preserve">25428871</w:t>
        </w:r>
      </w:hyperlink>
      <w:r>
        <w:t xml:space="preserve"> </w:t>
      </w:r>
      <w:r>
        <w:t xml:space="preserve">· PMCID:</w:t>
      </w:r>
      <w:r>
        <w:t xml:space="preserve"> </w:t>
      </w:r>
      <w:hyperlink r:id="rId219">
        <w:r>
          <w:rPr>
            <w:rStyle w:val="Hyperlink"/>
          </w:rPr>
          <w:t xml:space="preserve">PMC4338876</w:t>
        </w:r>
      </w:hyperlink>
    </w:p>
    <w:bookmarkEnd w:id="220"/>
    <w:bookmarkStart w:id="225" w:name="ref-ueMPuUMe"/>
    <w:p>
      <w:pPr>
        <w:pStyle w:val="Bibliography"/>
      </w:pPr>
      <w:r>
        <w:t xml:space="preserve">22.</w:t>
      </w:r>
      <w:r>
        <w:t xml:space="preserve"> </w:t>
      </w:r>
      <w:r>
        <w:rPr>
          <w:b/>
        </w:rPr>
        <w:t xml:space="preserve">The spike protein of SARS-CoV — a target for vaccine and therapeutic development</w:t>
      </w:r>
      <w:r>
        <w:t xml:space="preserve"> </w:t>
      </w:r>
      <w:r>
        <w:br/>
      </w:r>
      <w:r>
        <w:t xml:space="preserve">Lanying Du, Yuxian He, Yusen Zhou, Shuwen Liu, Bo-Jian Zheng, Shibo Jiang</w:t>
      </w:r>
      <w:r>
        <w:br/>
      </w:r>
      <w:r>
        <w:rPr>
          <w:i/>
        </w:rPr>
        <w:t xml:space="preserve">Nature Reviews Microbiology</w:t>
      </w:r>
      <w:r>
        <w:t xml:space="preserve"> </w:t>
      </w:r>
      <w:r>
        <w:t xml:space="preserve">(2009-02-09)</w:t>
      </w:r>
      <w:r>
        <w:t xml:space="preserve"> </w:t>
      </w:r>
      <w:hyperlink r:id="rId221">
        <w:r>
          <w:rPr>
            <w:rStyle w:val="Hyperlink"/>
          </w:rPr>
          <w:t xml:space="preserve">https://doi.org/d4tq4t</w:t>
        </w:r>
      </w:hyperlink>
      <w:r>
        <w:t xml:space="preserve"> </w:t>
      </w:r>
      <w:r>
        <w:br/>
      </w:r>
      <w:r>
        <w:t xml:space="preserve">DOI:</w:t>
      </w:r>
      <w:r>
        <w:t xml:space="preserve"> </w:t>
      </w:r>
      <w:hyperlink r:id="rId222">
        <w:r>
          <w:rPr>
            <w:rStyle w:val="Hyperlink"/>
          </w:rPr>
          <w:t xml:space="preserve">10.1038/nrmicro2090</w:t>
        </w:r>
      </w:hyperlink>
      <w:r>
        <w:t xml:space="preserve"> </w:t>
      </w:r>
      <w:r>
        <w:t xml:space="preserve">· PMID:</w:t>
      </w:r>
      <w:r>
        <w:t xml:space="preserve"> </w:t>
      </w:r>
      <w:hyperlink r:id="rId223">
        <w:r>
          <w:rPr>
            <w:rStyle w:val="Hyperlink"/>
          </w:rPr>
          <w:t xml:space="preserve">19198616</w:t>
        </w:r>
      </w:hyperlink>
      <w:r>
        <w:t xml:space="preserve"> </w:t>
      </w:r>
      <w:r>
        <w:t xml:space="preserve">· PMCID:</w:t>
      </w:r>
      <w:r>
        <w:t xml:space="preserve"> </w:t>
      </w:r>
      <w:hyperlink r:id="rId224">
        <w:r>
          <w:rPr>
            <w:rStyle w:val="Hyperlink"/>
          </w:rPr>
          <w:t xml:space="preserve">PMC2750777</w:t>
        </w:r>
      </w:hyperlink>
    </w:p>
    <w:bookmarkEnd w:id="225"/>
    <w:bookmarkStart w:id="230" w:name="ref-qcVbT0w4"/>
    <w:p>
      <w:pPr>
        <w:pStyle w:val="Bibliography"/>
      </w:pPr>
      <w:r>
        <w:t xml:space="preserve">23.</w:t>
      </w:r>
      <w:r>
        <w:t xml:space="preserve"> </w:t>
      </w:r>
      <w:r>
        <w:rPr>
          <w:b/>
        </w:rPr>
        <w:t xml:space="preserve">Structure, Function, and Antigenicity of the SARS-CoV-2 Spike Glycoprotein</w:t>
      </w:r>
      <w:r>
        <w:t xml:space="preserve"> </w:t>
      </w:r>
      <w:r>
        <w:br/>
      </w:r>
      <w:r>
        <w:t xml:space="preserve">Alexandra C. Walls, Young-Jun Park, M. Alejandra Tortorici, Abigail Wall, Andrew T. McGuire, David Veesler</w:t>
      </w:r>
      <w:r>
        <w:br/>
      </w:r>
      <w:r>
        <w:rPr>
          <w:i/>
        </w:rPr>
        <w:t xml:space="preserve">Cell</w:t>
      </w:r>
      <w:r>
        <w:t xml:space="preserve"> </w:t>
      </w:r>
      <w:r>
        <w:t xml:space="preserve">(2020-04)</w:t>
      </w:r>
      <w:r>
        <w:t xml:space="preserve"> </w:t>
      </w:r>
      <w:hyperlink r:id="rId226">
        <w:r>
          <w:rPr>
            <w:rStyle w:val="Hyperlink"/>
          </w:rPr>
          <w:t xml:space="preserve">https://doi.org/dpvh</w:t>
        </w:r>
      </w:hyperlink>
      <w:r>
        <w:t xml:space="preserve"> </w:t>
      </w:r>
      <w:r>
        <w:br/>
      </w:r>
      <w:r>
        <w:t xml:space="preserve">DOI:</w:t>
      </w:r>
      <w:r>
        <w:t xml:space="preserve"> </w:t>
      </w:r>
      <w:hyperlink r:id="rId227">
        <w:r>
          <w:rPr>
            <w:rStyle w:val="Hyperlink"/>
          </w:rPr>
          <w:t xml:space="preserve">10.1016/j.cell.2020.02.058</w:t>
        </w:r>
      </w:hyperlink>
      <w:r>
        <w:t xml:space="preserve"> </w:t>
      </w:r>
      <w:r>
        <w:t xml:space="preserve">· PMID:</w:t>
      </w:r>
      <w:r>
        <w:t xml:space="preserve"> </w:t>
      </w:r>
      <w:hyperlink r:id="rId228">
        <w:r>
          <w:rPr>
            <w:rStyle w:val="Hyperlink"/>
          </w:rPr>
          <w:t xml:space="preserve">32155444</w:t>
        </w:r>
      </w:hyperlink>
      <w:r>
        <w:t xml:space="preserve"> </w:t>
      </w:r>
      <w:r>
        <w:t xml:space="preserve">· PMCID:</w:t>
      </w:r>
      <w:r>
        <w:t xml:space="preserve"> </w:t>
      </w:r>
      <w:hyperlink r:id="rId229">
        <w:r>
          <w:rPr>
            <w:rStyle w:val="Hyperlink"/>
          </w:rPr>
          <w:t xml:space="preserve">PMC7102599</w:t>
        </w:r>
      </w:hyperlink>
    </w:p>
    <w:bookmarkEnd w:id="230"/>
    <w:bookmarkStart w:id="235" w:name="ref-kCVy8vjj"/>
    <w:p>
      <w:pPr>
        <w:pStyle w:val="Bibliography"/>
      </w:pPr>
      <w:r>
        <w:t xml:space="preserve">24.</w:t>
      </w:r>
      <w:r>
        <w:t xml:space="preserve"> </w:t>
      </w:r>
      <w:r>
        <w:rPr>
          <w:b/>
        </w:rPr>
        <w:t xml:space="preserve">Molecular Interactions in the Assembly of Coronaviruses</w:t>
      </w:r>
      <w:r>
        <w:t xml:space="preserve"> </w:t>
      </w:r>
      <w:r>
        <w:br/>
      </w:r>
      <w:r>
        <w:t xml:space="preserve">Cornelis A. M. de Haan, Peter J. M. Rottier</w:t>
      </w:r>
      <w:r>
        <w:br/>
      </w:r>
      <w:r>
        <w:rPr>
          <w:i/>
        </w:rPr>
        <w:t xml:space="preserve">Advances in Virus Research</w:t>
      </w:r>
      <w:r>
        <w:t xml:space="preserve"> </w:t>
      </w:r>
      <w:r>
        <w:t xml:space="preserve">(2005)</w:t>
      </w:r>
      <w:r>
        <w:t xml:space="preserve"> </w:t>
      </w:r>
      <w:hyperlink r:id="rId231">
        <w:r>
          <w:rPr>
            <w:rStyle w:val="Hyperlink"/>
          </w:rPr>
          <w:t xml:space="preserve">https://doi.org/cf8chz</w:t>
        </w:r>
      </w:hyperlink>
      <w:r>
        <w:t xml:space="preserve"> </w:t>
      </w:r>
      <w:r>
        <w:br/>
      </w:r>
      <w:r>
        <w:t xml:space="preserve">DOI:</w:t>
      </w:r>
      <w:r>
        <w:t xml:space="preserve"> </w:t>
      </w:r>
      <w:hyperlink r:id="rId232">
        <w:r>
          <w:rPr>
            <w:rStyle w:val="Hyperlink"/>
          </w:rPr>
          <w:t xml:space="preserve">10.1016/s0065-3527(05)64006-7</w:t>
        </w:r>
      </w:hyperlink>
      <w:r>
        <w:t xml:space="preserve"> </w:t>
      </w:r>
      <w:r>
        <w:t xml:space="preserve">· PMID:</w:t>
      </w:r>
      <w:r>
        <w:t xml:space="preserve"> </w:t>
      </w:r>
      <w:hyperlink r:id="rId233">
        <w:r>
          <w:rPr>
            <w:rStyle w:val="Hyperlink"/>
          </w:rPr>
          <w:t xml:space="preserve">16139595</w:t>
        </w:r>
      </w:hyperlink>
      <w:r>
        <w:t xml:space="preserve"> </w:t>
      </w:r>
      <w:r>
        <w:t xml:space="preserve">· PMCID:</w:t>
      </w:r>
      <w:r>
        <w:t xml:space="preserve"> </w:t>
      </w:r>
      <w:hyperlink r:id="rId234">
        <w:r>
          <w:rPr>
            <w:rStyle w:val="Hyperlink"/>
          </w:rPr>
          <w:t xml:space="preserve">PMC7112327</w:t>
        </w:r>
      </w:hyperlink>
    </w:p>
    <w:bookmarkEnd w:id="235"/>
    <w:bookmarkStart w:id="240" w:name="ref-YeKaMzdJ"/>
    <w:p>
      <w:pPr>
        <w:pStyle w:val="Bibliography"/>
      </w:pPr>
      <w:r>
        <w:t xml:space="preserve">25.</w:t>
      </w:r>
      <w:r>
        <w:t xml:space="preserve"> </w:t>
      </w:r>
      <w:r>
        <w:rPr>
          <w:b/>
        </w:rPr>
        <w:t xml:space="preserve">Coronavirus membrane fusion mechanism offers a potential target for antiviral development</w:t>
      </w:r>
      <w:r>
        <w:t xml:space="preserve"> </w:t>
      </w:r>
      <w:r>
        <w:br/>
      </w:r>
      <w:r>
        <w:t xml:space="preserve">Tiffany Tang, Miya Bidon, Javier A. Jaimes, Gary R. Whittaker, Susan Daniel</w:t>
      </w:r>
      <w:r>
        <w:br/>
      </w:r>
      <w:r>
        <w:rPr>
          <w:i/>
        </w:rPr>
        <w:t xml:space="preserve">Antiviral Research</w:t>
      </w:r>
      <w:r>
        <w:t xml:space="preserve"> </w:t>
      </w:r>
      <w:r>
        <w:t xml:space="preserve">(2020-06)</w:t>
      </w:r>
      <w:r>
        <w:t xml:space="preserve"> </w:t>
      </w:r>
      <w:hyperlink r:id="rId236">
        <w:r>
          <w:rPr>
            <w:rStyle w:val="Hyperlink"/>
          </w:rPr>
          <w:t xml:space="preserve">https://doi.org/ggr23b</w:t>
        </w:r>
      </w:hyperlink>
      <w:r>
        <w:t xml:space="preserve"> </w:t>
      </w:r>
      <w:r>
        <w:br/>
      </w:r>
      <w:r>
        <w:t xml:space="preserve">DOI:</w:t>
      </w:r>
      <w:r>
        <w:t xml:space="preserve"> </w:t>
      </w:r>
      <w:hyperlink r:id="rId237">
        <w:r>
          <w:rPr>
            <w:rStyle w:val="Hyperlink"/>
          </w:rPr>
          <w:t xml:space="preserve">10.1016/j.antiviral.2020.104792</w:t>
        </w:r>
      </w:hyperlink>
      <w:r>
        <w:t xml:space="preserve"> </w:t>
      </w:r>
      <w:r>
        <w:t xml:space="preserve">· PMID:</w:t>
      </w:r>
      <w:r>
        <w:t xml:space="preserve"> </w:t>
      </w:r>
      <w:hyperlink r:id="rId238">
        <w:r>
          <w:rPr>
            <w:rStyle w:val="Hyperlink"/>
          </w:rPr>
          <w:t xml:space="preserve">32272173</w:t>
        </w:r>
      </w:hyperlink>
      <w:r>
        <w:t xml:space="preserve"> </w:t>
      </w:r>
      <w:r>
        <w:t xml:space="preserve">· PMCID:</w:t>
      </w:r>
      <w:r>
        <w:t xml:space="preserve"> </w:t>
      </w:r>
      <w:hyperlink r:id="rId239">
        <w:r>
          <w:rPr>
            <w:rStyle w:val="Hyperlink"/>
          </w:rPr>
          <w:t xml:space="preserve">PMC7194977</w:t>
        </w:r>
      </w:hyperlink>
    </w:p>
    <w:bookmarkEnd w:id="240"/>
    <w:bookmarkStart w:id="245" w:name="ref-15l3di3Wj"/>
    <w:p>
      <w:pPr>
        <w:pStyle w:val="Bibliography"/>
      </w:pPr>
      <w:r>
        <w:t xml:space="preserve">26.</w:t>
      </w:r>
      <w:r>
        <w:t xml:space="preserve"> </w:t>
      </w:r>
      <w:r>
        <w:rPr>
          <w:b/>
        </w:rPr>
        <w:t xml:space="preserve">SARS-CoV-2 Cell Entry Depends on ACE2 and TMPRSS2 and Is Blocked by a Clinically Proven Protease Inhibitor</w:t>
      </w:r>
      <w:r>
        <w:t xml:space="preserve"> </w:t>
      </w:r>
      <w:r>
        <w:br/>
      </w:r>
      <w:r>
        <w:t xml:space="preserve">Markus Hoffmann, Hannah Kleine-Weber, Simon Schroeder, Nadine Krüger, Tanja Herrler, Sandra Erichsen, Tobias S. Schiergens, Georg Herrler, Nai-Huei Wu, Andreas Nitsche, … Stefan Pöhlmann</w:t>
      </w:r>
      <w:r>
        <w:br/>
      </w:r>
      <w:r>
        <w:rPr>
          <w:i/>
        </w:rPr>
        <w:t xml:space="preserve">Cell</w:t>
      </w:r>
      <w:r>
        <w:t xml:space="preserve"> </w:t>
      </w:r>
      <w:r>
        <w:t xml:space="preserve">(2020-04)</w:t>
      </w:r>
      <w:r>
        <w:t xml:space="preserve"> </w:t>
      </w:r>
      <w:hyperlink r:id="rId241">
        <w:r>
          <w:rPr>
            <w:rStyle w:val="Hyperlink"/>
          </w:rPr>
          <w:t xml:space="preserve">https://doi.org/ggnq74</w:t>
        </w:r>
      </w:hyperlink>
      <w:r>
        <w:t xml:space="preserve"> </w:t>
      </w:r>
      <w:r>
        <w:br/>
      </w:r>
      <w:r>
        <w:t xml:space="preserve">DOI:</w:t>
      </w:r>
      <w:r>
        <w:t xml:space="preserve"> </w:t>
      </w:r>
      <w:hyperlink r:id="rId242">
        <w:r>
          <w:rPr>
            <w:rStyle w:val="Hyperlink"/>
          </w:rPr>
          <w:t xml:space="preserve">10.1016/j.cell.2020.02.052</w:t>
        </w:r>
      </w:hyperlink>
      <w:r>
        <w:t xml:space="preserve"> </w:t>
      </w:r>
      <w:r>
        <w:t xml:space="preserve">· PMID:</w:t>
      </w:r>
      <w:r>
        <w:t xml:space="preserve"> </w:t>
      </w:r>
      <w:hyperlink r:id="rId243">
        <w:r>
          <w:rPr>
            <w:rStyle w:val="Hyperlink"/>
          </w:rPr>
          <w:t xml:space="preserve">32142651</w:t>
        </w:r>
      </w:hyperlink>
      <w:r>
        <w:t xml:space="preserve"> </w:t>
      </w:r>
      <w:r>
        <w:t xml:space="preserve">· PMCID:</w:t>
      </w:r>
      <w:r>
        <w:t xml:space="preserve"> </w:t>
      </w:r>
      <w:hyperlink r:id="rId244">
        <w:r>
          <w:rPr>
            <w:rStyle w:val="Hyperlink"/>
          </w:rPr>
          <w:t xml:space="preserve">PMC7102627</w:t>
        </w:r>
      </w:hyperlink>
    </w:p>
    <w:bookmarkEnd w:id="245"/>
    <w:bookmarkStart w:id="250" w:name="ref-JOJ2n3gC"/>
    <w:p>
      <w:pPr>
        <w:pStyle w:val="Bibliography"/>
      </w:pPr>
      <w:r>
        <w:t xml:space="preserve">27.</w:t>
      </w:r>
      <w:r>
        <w:t xml:space="preserve"> </w:t>
      </w:r>
      <w:r>
        <w:rPr>
          <w:b/>
        </w:rPr>
        <w:t xml:space="preserve">Characterization of spike glycoprotein of SARS-CoV-2 on virus entry and its immune cross-reactivity with SARS-CoV</w:t>
      </w:r>
      <w:r>
        <w:t xml:space="preserve"> </w:t>
      </w:r>
      <w:r>
        <w:br/>
      </w:r>
      <w:r>
        <w:t xml:space="preserve">Xiuyuan Ou, Yan Liu, Xiaobo Lei, Pei Li, Dan Mi, Lili Ren, Li Guo, Ruixuan Guo, Ting Chen, Jiaxin Hu, … Zhaohui Qian</w:t>
      </w:r>
      <w:r>
        <w:br/>
      </w:r>
      <w:r>
        <w:rPr>
          <w:i/>
        </w:rPr>
        <w:t xml:space="preserve">Nature Communications</w:t>
      </w:r>
      <w:r>
        <w:t xml:space="preserve"> </w:t>
      </w:r>
      <w:r>
        <w:t xml:space="preserve">(2020-03-27)</w:t>
      </w:r>
      <w:r>
        <w:t xml:space="preserve"> </w:t>
      </w:r>
      <w:hyperlink r:id="rId246">
        <w:r>
          <w:rPr>
            <w:rStyle w:val="Hyperlink"/>
          </w:rPr>
          <w:t xml:space="preserve">https://doi.org/ggqsrf</w:t>
        </w:r>
      </w:hyperlink>
      <w:r>
        <w:t xml:space="preserve"> </w:t>
      </w:r>
      <w:r>
        <w:br/>
      </w:r>
      <w:r>
        <w:t xml:space="preserve">DOI:</w:t>
      </w:r>
      <w:r>
        <w:t xml:space="preserve"> </w:t>
      </w:r>
      <w:hyperlink r:id="rId247">
        <w:r>
          <w:rPr>
            <w:rStyle w:val="Hyperlink"/>
          </w:rPr>
          <w:t xml:space="preserve">10.1038/s41467-020-15562-9</w:t>
        </w:r>
      </w:hyperlink>
      <w:r>
        <w:t xml:space="preserve"> </w:t>
      </w:r>
      <w:r>
        <w:t xml:space="preserve">· PMID:</w:t>
      </w:r>
      <w:r>
        <w:t xml:space="preserve"> </w:t>
      </w:r>
      <w:hyperlink r:id="rId248">
        <w:r>
          <w:rPr>
            <w:rStyle w:val="Hyperlink"/>
          </w:rPr>
          <w:t xml:space="preserve">32221306</w:t>
        </w:r>
      </w:hyperlink>
      <w:r>
        <w:t xml:space="preserve"> </w:t>
      </w:r>
      <w:r>
        <w:t xml:space="preserve">· PMCID:</w:t>
      </w:r>
      <w:r>
        <w:t xml:space="preserve"> </w:t>
      </w:r>
      <w:hyperlink r:id="rId249">
        <w:r>
          <w:rPr>
            <w:rStyle w:val="Hyperlink"/>
          </w:rPr>
          <w:t xml:space="preserve">PMC7100515</w:t>
        </w:r>
      </w:hyperlink>
    </w:p>
    <w:bookmarkEnd w:id="250"/>
    <w:bookmarkStart w:id="252" w:name="ref-ZUuGRxk9"/>
    <w:p>
      <w:pPr>
        <w:pStyle w:val="Bibliography"/>
      </w:pPr>
      <w:r>
        <w:t xml:space="preserve">28.</w:t>
      </w:r>
      <w:r>
        <w:t xml:space="preserve"> </w:t>
      </w:r>
      <w:r>
        <w:rPr>
          <w:b/>
        </w:rPr>
        <w:t xml:space="preserve">Coronaviridae ~ ViralZone page</w:t>
      </w:r>
      <w:r>
        <w:t xml:space="preserve"> </w:t>
      </w:r>
      <w:hyperlink r:id="rId251">
        <w:r>
          <w:rPr>
            <w:rStyle w:val="Hyperlink"/>
          </w:rPr>
          <w:t xml:space="preserve">https://viralzone.expasy.org/30?outline</w:t>
        </w:r>
      </w:hyperlink>
    </w:p>
    <w:bookmarkEnd w:id="252"/>
    <w:bookmarkStart w:id="257" w:name="ref-1XbF4GLn"/>
    <w:p>
      <w:pPr>
        <w:pStyle w:val="Bibliography"/>
      </w:pPr>
      <w:r>
        <w:t xml:space="preserve">29.</w:t>
      </w:r>
      <w:r>
        <w:t xml:space="preserve"> </w:t>
      </w:r>
      <w:r>
        <w:rPr>
          <w:b/>
        </w:rPr>
        <w:t xml:space="preserve">Spatiotemporal interplay of severe acute respiratory syndrome coronavirus and respiratory mucosal cells drives viral dissemination in rhesus macaques</w:t>
      </w:r>
      <w:r>
        <w:t xml:space="preserve"> </w:t>
      </w:r>
      <w:r>
        <w:br/>
      </w:r>
      <w:r>
        <w:t xml:space="preserve">L Liu, Q Wei, K Nishiura, J Peng, H Wang, C Midkiff, X Alvarez, C Qin, A Lackner, Z Chen</w:t>
      </w:r>
      <w:r>
        <w:br/>
      </w:r>
      <w:r>
        <w:rPr>
          <w:i/>
        </w:rPr>
        <w:t xml:space="preserve">Mucosal Immunology</w:t>
      </w:r>
      <w:r>
        <w:t xml:space="preserve"> </w:t>
      </w:r>
      <w:r>
        <w:t xml:space="preserve">(2015-12-09)</w:t>
      </w:r>
      <w:r>
        <w:t xml:space="preserve"> </w:t>
      </w:r>
      <w:hyperlink r:id="rId253">
        <w:r>
          <w:rPr>
            <w:rStyle w:val="Hyperlink"/>
          </w:rPr>
          <w:t xml:space="preserve">https://doi.org/f8r7dk</w:t>
        </w:r>
      </w:hyperlink>
      <w:r>
        <w:t xml:space="preserve"> </w:t>
      </w:r>
      <w:r>
        <w:br/>
      </w:r>
      <w:r>
        <w:t xml:space="preserve">DOI:</w:t>
      </w:r>
      <w:r>
        <w:t xml:space="preserve"> </w:t>
      </w:r>
      <w:hyperlink r:id="rId254">
        <w:r>
          <w:rPr>
            <w:rStyle w:val="Hyperlink"/>
          </w:rPr>
          <w:t xml:space="preserve">10.1038/mi.2015.127</w:t>
        </w:r>
      </w:hyperlink>
      <w:r>
        <w:t xml:space="preserve"> </w:t>
      </w:r>
      <w:r>
        <w:t xml:space="preserve">· PMID:</w:t>
      </w:r>
      <w:r>
        <w:t xml:space="preserve"> </w:t>
      </w:r>
      <w:hyperlink r:id="rId255">
        <w:r>
          <w:rPr>
            <w:rStyle w:val="Hyperlink"/>
          </w:rPr>
          <w:t xml:space="preserve">26647718</w:t>
        </w:r>
      </w:hyperlink>
      <w:r>
        <w:t xml:space="preserve"> </w:t>
      </w:r>
      <w:r>
        <w:t xml:space="preserve">· PMCID:</w:t>
      </w:r>
      <w:r>
        <w:t xml:space="preserve"> </w:t>
      </w:r>
      <w:hyperlink r:id="rId256">
        <w:r>
          <w:rPr>
            <w:rStyle w:val="Hyperlink"/>
          </w:rPr>
          <w:t xml:space="preserve">PMC4900951</w:t>
        </w:r>
      </w:hyperlink>
    </w:p>
    <w:bookmarkEnd w:id="257"/>
    <w:bookmarkStart w:id="262" w:name="ref-159GOVLV1"/>
    <w:p>
      <w:pPr>
        <w:pStyle w:val="Bibliography"/>
      </w:pPr>
      <w:r>
        <w:t xml:space="preserve">30.</w:t>
      </w:r>
      <w:r>
        <w:t xml:space="preserve"> </w:t>
      </w:r>
      <w:r>
        <w:rPr>
          <w:b/>
        </w:rPr>
        <w:t xml:space="preserve">Understanding Viral dsRNA-Mediated Innate Immune Responses at the Cellular Level Using a Rainbow Trout Model</w:t>
      </w:r>
      <w:r>
        <w:t xml:space="preserve"> </w:t>
      </w:r>
      <w:r>
        <w:br/>
      </w:r>
      <w:r>
        <w:t xml:space="preserve">Sarah J. Poynter, Stephanie J. DeWitte-Orr</w:t>
      </w:r>
      <w:r>
        <w:br/>
      </w:r>
      <w:r>
        <w:rPr>
          <w:i/>
        </w:rPr>
        <w:t xml:space="preserve">Frontiers in Immunology</w:t>
      </w:r>
      <w:r>
        <w:t xml:space="preserve"> </w:t>
      </w:r>
      <w:r>
        <w:t xml:space="preserve">(2018-04-23)</w:t>
      </w:r>
      <w:r>
        <w:t xml:space="preserve"> </w:t>
      </w:r>
      <w:hyperlink r:id="rId258">
        <w:r>
          <w:rPr>
            <w:rStyle w:val="Hyperlink"/>
          </w:rPr>
          <w:t xml:space="preserve">https://doi.org/gdhpbs</w:t>
        </w:r>
      </w:hyperlink>
      <w:r>
        <w:t xml:space="preserve"> </w:t>
      </w:r>
      <w:r>
        <w:br/>
      </w:r>
      <w:r>
        <w:t xml:space="preserve">DOI:</w:t>
      </w:r>
      <w:r>
        <w:t xml:space="preserve"> </w:t>
      </w:r>
      <w:hyperlink r:id="rId259">
        <w:r>
          <w:rPr>
            <w:rStyle w:val="Hyperlink"/>
          </w:rPr>
          <w:t xml:space="preserve">10.3389/fimmu.2018.00829</w:t>
        </w:r>
      </w:hyperlink>
      <w:r>
        <w:t xml:space="preserve"> </w:t>
      </w:r>
      <w:r>
        <w:t xml:space="preserve">· PMID:</w:t>
      </w:r>
      <w:r>
        <w:t xml:space="preserve"> </w:t>
      </w:r>
      <w:hyperlink r:id="rId260">
        <w:r>
          <w:rPr>
            <w:rStyle w:val="Hyperlink"/>
          </w:rPr>
          <w:t xml:space="preserve">29740439</w:t>
        </w:r>
      </w:hyperlink>
      <w:r>
        <w:t xml:space="preserve"> </w:t>
      </w:r>
      <w:r>
        <w:t xml:space="preserve">· PMCID:</w:t>
      </w:r>
      <w:r>
        <w:t xml:space="preserve"> </w:t>
      </w:r>
      <w:hyperlink r:id="rId261">
        <w:r>
          <w:rPr>
            <w:rStyle w:val="Hyperlink"/>
          </w:rPr>
          <w:t xml:space="preserve">PMC5924774</w:t>
        </w:r>
      </w:hyperlink>
    </w:p>
    <w:bookmarkEnd w:id="262"/>
    <w:bookmarkStart w:id="267" w:name="ref-yQO4HFTZ"/>
    <w:p>
      <w:pPr>
        <w:pStyle w:val="Bibliography"/>
      </w:pPr>
      <w:r>
        <w:t xml:space="preserve">31.</w:t>
      </w:r>
      <w:r>
        <w:t xml:space="preserve"> </w:t>
      </w:r>
      <w:r>
        <w:rPr>
          <w:b/>
        </w:rPr>
        <w:t xml:space="preserve">Ultrastructure and Origin of Membrane Vesicles Associated with the Severe Acute Respiratory Syndrome Coronavirus Replication Complex</w:t>
      </w:r>
      <w:r>
        <w:t xml:space="preserve"> </w:t>
      </w:r>
      <w:r>
        <w:br/>
      </w:r>
      <w:r>
        <w:t xml:space="preserve">Eric J. Snijder, Yvonne van der Meer, Jessika Zevenhoven-Dobbe, Jos J. M. Onderwater, Jannes van der Meulen, Henk K. Koerten, A. Mieke Mommaas</w:t>
      </w:r>
      <w:r>
        <w:br/>
      </w:r>
      <w:r>
        <w:rPr>
          <w:i/>
        </w:rPr>
        <w:t xml:space="preserve">Journal of Virology</w:t>
      </w:r>
      <w:r>
        <w:t xml:space="preserve"> </w:t>
      </w:r>
      <w:r>
        <w:t xml:space="preserve">(2006-06-15)</w:t>
      </w:r>
      <w:r>
        <w:t xml:space="preserve"> </w:t>
      </w:r>
      <w:hyperlink r:id="rId263">
        <w:r>
          <w:rPr>
            <w:rStyle w:val="Hyperlink"/>
          </w:rPr>
          <w:t xml:space="preserve">https://doi.org/b2rh4r</w:t>
        </w:r>
      </w:hyperlink>
      <w:r>
        <w:t xml:space="preserve"> </w:t>
      </w:r>
      <w:r>
        <w:br/>
      </w:r>
      <w:r>
        <w:t xml:space="preserve">DOI:</w:t>
      </w:r>
      <w:r>
        <w:t xml:space="preserve"> </w:t>
      </w:r>
      <w:hyperlink r:id="rId264">
        <w:r>
          <w:rPr>
            <w:rStyle w:val="Hyperlink"/>
          </w:rPr>
          <w:t xml:space="preserve">10.1128/jvi.02501-05</w:t>
        </w:r>
      </w:hyperlink>
      <w:r>
        <w:t xml:space="preserve"> </w:t>
      </w:r>
      <w:r>
        <w:t xml:space="preserve">· PMID:</w:t>
      </w:r>
      <w:r>
        <w:t xml:space="preserve"> </w:t>
      </w:r>
      <w:hyperlink r:id="rId265">
        <w:r>
          <w:rPr>
            <w:rStyle w:val="Hyperlink"/>
          </w:rPr>
          <w:t xml:space="preserve">16731931</w:t>
        </w:r>
      </w:hyperlink>
      <w:r>
        <w:t xml:space="preserve"> </w:t>
      </w:r>
      <w:r>
        <w:t xml:space="preserve">· PMCID:</w:t>
      </w:r>
      <w:r>
        <w:t xml:space="preserve"> </w:t>
      </w:r>
      <w:hyperlink r:id="rId266">
        <w:r>
          <w:rPr>
            <w:rStyle w:val="Hyperlink"/>
          </w:rPr>
          <w:t xml:space="preserve">PMC1472606</w:t>
        </w:r>
      </w:hyperlink>
    </w:p>
    <w:bookmarkEnd w:id="267"/>
    <w:bookmarkStart w:id="272" w:name="ref-OlEbK4fc"/>
    <w:p>
      <w:pPr>
        <w:pStyle w:val="Bibliography"/>
      </w:pPr>
      <w:r>
        <w:t xml:space="preserve">32.</w:t>
      </w:r>
      <w:r>
        <w:t xml:space="preserve"> </w:t>
      </w:r>
      <w:r>
        <w:rPr>
          <w:b/>
        </w:rPr>
        <w:t xml:space="preserve">Molecular immune pathogenesis and diagnosis of COVID-19</w:t>
      </w:r>
      <w:r>
        <w:t xml:space="preserve"> </w:t>
      </w:r>
      <w:r>
        <w:br/>
      </w:r>
      <w:r>
        <w:t xml:space="preserve">Xiaowei Li, Manman Geng, Yizhao Peng, Liesu Meng, Shemin Lu</w:t>
      </w:r>
      <w:r>
        <w:br/>
      </w:r>
      <w:r>
        <w:rPr>
          <w:i/>
        </w:rPr>
        <w:t xml:space="preserve">Journal of Pharmaceutical Analysis</w:t>
      </w:r>
      <w:r>
        <w:t xml:space="preserve"> </w:t>
      </w:r>
      <w:r>
        <w:t xml:space="preserve">(2020-04)</w:t>
      </w:r>
      <w:r>
        <w:t xml:space="preserve"> </w:t>
      </w:r>
      <w:hyperlink r:id="rId268">
        <w:r>
          <w:rPr>
            <w:rStyle w:val="Hyperlink"/>
          </w:rPr>
          <w:t xml:space="preserve">https://doi.org/ggppqg</w:t>
        </w:r>
      </w:hyperlink>
      <w:r>
        <w:t xml:space="preserve"> </w:t>
      </w:r>
      <w:r>
        <w:br/>
      </w:r>
      <w:r>
        <w:t xml:space="preserve">DOI:</w:t>
      </w:r>
      <w:r>
        <w:t xml:space="preserve"> </w:t>
      </w:r>
      <w:hyperlink r:id="rId269">
        <w:r>
          <w:rPr>
            <w:rStyle w:val="Hyperlink"/>
          </w:rPr>
          <w:t xml:space="preserve">10.1016/j.jpha.2020.03.001</w:t>
        </w:r>
      </w:hyperlink>
      <w:r>
        <w:t xml:space="preserve"> </w:t>
      </w:r>
      <w:r>
        <w:t xml:space="preserve">· PMID:</w:t>
      </w:r>
      <w:r>
        <w:t xml:space="preserve"> </w:t>
      </w:r>
      <w:hyperlink r:id="rId270">
        <w:r>
          <w:rPr>
            <w:rStyle w:val="Hyperlink"/>
          </w:rPr>
          <w:t xml:space="preserve">32282863</w:t>
        </w:r>
      </w:hyperlink>
      <w:r>
        <w:t xml:space="preserve"> </w:t>
      </w:r>
      <w:r>
        <w:t xml:space="preserve">· PMCID:</w:t>
      </w:r>
      <w:r>
        <w:t xml:space="preserve"> </w:t>
      </w:r>
      <w:hyperlink r:id="rId271">
        <w:r>
          <w:rPr>
            <w:rStyle w:val="Hyperlink"/>
          </w:rPr>
          <w:t xml:space="preserve">PMC7104082</w:t>
        </w:r>
      </w:hyperlink>
    </w:p>
    <w:bookmarkEnd w:id="272"/>
    <w:bookmarkStart w:id="277" w:name="ref-Q5Q9k6Nc"/>
    <w:p>
      <w:pPr>
        <w:pStyle w:val="Bibliography"/>
      </w:pPr>
      <w:r>
        <w:t xml:space="preserve">33.</w:t>
      </w:r>
      <w:r>
        <w:t xml:space="preserve"> </w:t>
      </w:r>
      <w:r>
        <w:rPr>
          <w:b/>
        </w:rPr>
        <w:t xml:space="preserve">Structural basis for translational shutdown and immune evasion by the Nsp1 protein of SARS-CoV-2</w:t>
      </w:r>
      <w:r>
        <w:t xml:space="preserve"> </w:t>
      </w:r>
      <w:r>
        <w:br/>
      </w:r>
      <w:r>
        <w:t xml:space="preserve">Matthias Thoms, Robert Buschauer, Michael Ameismeier, Lennart Koepke, Timo Denk, Maximilian Hirschenberger, Hanna Kratzat, Manuel Hayn, Timur Mackens-Kiani, Jingdong Cheng, … Roland Beckmann</w:t>
      </w:r>
      <w:r>
        <w:br/>
      </w:r>
      <w:r>
        <w:rPr>
          <w:i/>
        </w:rPr>
        <w:t xml:space="preserve">Science</w:t>
      </w:r>
      <w:r>
        <w:t xml:space="preserve"> </w:t>
      </w:r>
      <w:r>
        <w:t xml:space="preserve">(2020-09-04)</w:t>
      </w:r>
      <w:r>
        <w:t xml:space="preserve"> </w:t>
      </w:r>
      <w:hyperlink r:id="rId273">
        <w:r>
          <w:rPr>
            <w:rStyle w:val="Hyperlink"/>
          </w:rPr>
          <w:t xml:space="preserve">https://doi.org/gg69nq</w:t>
        </w:r>
      </w:hyperlink>
      <w:r>
        <w:t xml:space="preserve"> </w:t>
      </w:r>
      <w:r>
        <w:br/>
      </w:r>
      <w:r>
        <w:t xml:space="preserve">DOI:</w:t>
      </w:r>
      <w:r>
        <w:t xml:space="preserve"> </w:t>
      </w:r>
      <w:hyperlink r:id="rId274">
        <w:r>
          <w:rPr>
            <w:rStyle w:val="Hyperlink"/>
          </w:rPr>
          <w:t xml:space="preserve">10.1126/science.abc8665</w:t>
        </w:r>
      </w:hyperlink>
      <w:r>
        <w:t xml:space="preserve"> </w:t>
      </w:r>
      <w:r>
        <w:t xml:space="preserve">· PMID:</w:t>
      </w:r>
      <w:r>
        <w:t xml:space="preserve"> </w:t>
      </w:r>
      <w:hyperlink r:id="rId275">
        <w:r>
          <w:rPr>
            <w:rStyle w:val="Hyperlink"/>
          </w:rPr>
          <w:t xml:space="preserve">32680882</w:t>
        </w:r>
      </w:hyperlink>
      <w:r>
        <w:t xml:space="preserve"> </w:t>
      </w:r>
      <w:r>
        <w:t xml:space="preserve">· PMCID:</w:t>
      </w:r>
      <w:r>
        <w:t xml:space="preserve"> </w:t>
      </w:r>
      <w:hyperlink r:id="rId276">
        <w:r>
          <w:rPr>
            <w:rStyle w:val="Hyperlink"/>
          </w:rPr>
          <w:t xml:space="preserve">PMC7402621</w:t>
        </w:r>
      </w:hyperlink>
    </w:p>
    <w:bookmarkEnd w:id="277"/>
    <w:bookmarkStart w:id="281" w:name="ref-G6A0wWdn"/>
    <w:p>
      <w:pPr>
        <w:pStyle w:val="Bibliography"/>
      </w:pPr>
      <w:r>
        <w:t xml:space="preserve">34.</w:t>
      </w:r>
      <w:r>
        <w:t xml:space="preserve"> </w:t>
      </w:r>
      <w:r>
        <w:rPr>
          <w:b/>
        </w:rPr>
        <w:t xml:space="preserve">Immune responses in COVID-19 and potential vaccines: Lessons learned from SARS and MERS epidemic</w:t>
      </w:r>
      <w:r>
        <w:t xml:space="preserve"> </w:t>
      </w:r>
      <w:r>
        <w:br/>
      </w:r>
      <w:r>
        <w:t xml:space="preserve">Asian Pacific Journal of Allergy and Immunology</w:t>
      </w:r>
      <w:r>
        <w:br/>
      </w:r>
      <w:r>
        <w:t xml:space="preserve">(2020)</w:t>
      </w:r>
      <w:r>
        <w:t xml:space="preserve"> </w:t>
      </w:r>
      <w:hyperlink r:id="rId278">
        <w:r>
          <w:rPr>
            <w:rStyle w:val="Hyperlink"/>
          </w:rPr>
          <w:t xml:space="preserve">https://doi.org/ggpvxw</w:t>
        </w:r>
      </w:hyperlink>
      <w:r>
        <w:t xml:space="preserve"> </w:t>
      </w:r>
      <w:r>
        <w:br/>
      </w:r>
      <w:r>
        <w:t xml:space="preserve">DOI:</w:t>
      </w:r>
      <w:r>
        <w:t xml:space="preserve"> </w:t>
      </w:r>
      <w:hyperlink r:id="rId279">
        <w:r>
          <w:rPr>
            <w:rStyle w:val="Hyperlink"/>
          </w:rPr>
          <w:t xml:space="preserve">10.12932/ap-200220-0772</w:t>
        </w:r>
      </w:hyperlink>
      <w:r>
        <w:t xml:space="preserve"> </w:t>
      </w:r>
      <w:r>
        <w:t xml:space="preserve">· PMID:</w:t>
      </w:r>
      <w:r>
        <w:t xml:space="preserve"> </w:t>
      </w:r>
      <w:hyperlink r:id="rId280">
        <w:r>
          <w:rPr>
            <w:rStyle w:val="Hyperlink"/>
          </w:rPr>
          <w:t xml:space="preserve">32105090</w:t>
        </w:r>
      </w:hyperlink>
    </w:p>
    <w:bookmarkEnd w:id="281"/>
    <w:bookmarkStart w:id="286" w:name="ref-2QTH37Xi"/>
    <w:p>
      <w:pPr>
        <w:pStyle w:val="Bibliography"/>
      </w:pPr>
      <w:r>
        <w:t xml:space="preserve">35.</w:t>
      </w:r>
      <w:r>
        <w:t xml:space="preserve"> </w:t>
      </w:r>
      <w:r>
        <w:rPr>
          <w:b/>
        </w:rPr>
        <w:t xml:space="preserve">Angiotensin-converting enzyme 2 is a functional receptor for the SARS coronavirus</w:t>
      </w:r>
      <w:r>
        <w:t xml:space="preserve"> </w:t>
      </w:r>
      <w:r>
        <w:br/>
      </w:r>
      <w:r>
        <w:t xml:space="preserve">Wenhui Li, Michael J. Moore, Natalya Vasilieva, Jianhua Sui, Swee Kee Wong, Michael A. Berne, Mohan Somasundaran, John L. Sullivan, Katherine Luzuriaga, Thomas C. Greenough, … Michael Farzan</w:t>
      </w:r>
      <w:r>
        <w:br/>
      </w:r>
      <w:r>
        <w:rPr>
          <w:i/>
        </w:rPr>
        <w:t xml:space="preserve">Nature</w:t>
      </w:r>
      <w:r>
        <w:t xml:space="preserve"> </w:t>
      </w:r>
      <w:r>
        <w:t xml:space="preserve">(2003-11)</w:t>
      </w:r>
      <w:r>
        <w:t xml:space="preserve"> </w:t>
      </w:r>
      <w:hyperlink r:id="rId282">
        <w:r>
          <w:rPr>
            <w:rStyle w:val="Hyperlink"/>
          </w:rPr>
          <w:t xml:space="preserve">https://doi.org/bqvpjh</w:t>
        </w:r>
      </w:hyperlink>
      <w:r>
        <w:t xml:space="preserve"> </w:t>
      </w:r>
      <w:r>
        <w:br/>
      </w:r>
      <w:r>
        <w:t xml:space="preserve">DOI:</w:t>
      </w:r>
      <w:r>
        <w:t xml:space="preserve"> </w:t>
      </w:r>
      <w:hyperlink r:id="rId283">
        <w:r>
          <w:rPr>
            <w:rStyle w:val="Hyperlink"/>
          </w:rPr>
          <w:t xml:space="preserve">10.1038/nature02145</w:t>
        </w:r>
      </w:hyperlink>
      <w:r>
        <w:t xml:space="preserve"> </w:t>
      </w:r>
      <w:r>
        <w:t xml:space="preserve">· PMID:</w:t>
      </w:r>
      <w:r>
        <w:t xml:space="preserve"> </w:t>
      </w:r>
      <w:hyperlink r:id="rId284">
        <w:r>
          <w:rPr>
            <w:rStyle w:val="Hyperlink"/>
          </w:rPr>
          <w:t xml:space="preserve">14647384</w:t>
        </w:r>
      </w:hyperlink>
      <w:r>
        <w:t xml:space="preserve"> </w:t>
      </w:r>
      <w:r>
        <w:t xml:space="preserve">· PMCID:</w:t>
      </w:r>
      <w:r>
        <w:t xml:space="preserve"> </w:t>
      </w:r>
      <w:hyperlink r:id="rId285">
        <w:r>
          <w:rPr>
            <w:rStyle w:val="Hyperlink"/>
          </w:rPr>
          <w:t xml:space="preserve">PMC7095016</w:t>
        </w:r>
      </w:hyperlink>
    </w:p>
    <w:bookmarkEnd w:id="286"/>
    <w:bookmarkStart w:id="291" w:name="ref-MXWaV7SO"/>
    <w:p>
      <w:pPr>
        <w:pStyle w:val="Bibliography"/>
      </w:pPr>
      <w:r>
        <w:t xml:space="preserve">36.</w:t>
      </w:r>
      <w:r>
        <w:t xml:space="preserve"> </w:t>
      </w:r>
      <w:r>
        <w:rPr>
          <w:b/>
        </w:rPr>
        <w:t xml:space="preserve">Efficient Activation of the Severe Acute Respiratory Syndrome Coronavirus Spike Protein by the Transmembrane Protease TMPRSS2</w:t>
      </w:r>
      <w:r>
        <w:t xml:space="preserve"> </w:t>
      </w:r>
      <w:r>
        <w:br/>
      </w:r>
      <w:r>
        <w:t xml:space="preserve">Shutoku Matsuyama, Noriyo Nagata, Kazuya Shirato, Miyuki Kawase, Makoto Takeda, Fumihiro Taguchi</w:t>
      </w:r>
      <w:r>
        <w:br/>
      </w:r>
      <w:r>
        <w:rPr>
          <w:i/>
        </w:rPr>
        <w:t xml:space="preserve">Journal of Virology</w:t>
      </w:r>
      <w:r>
        <w:t xml:space="preserve"> </w:t>
      </w:r>
      <w:r>
        <w:t xml:space="preserve">(2010-12-15)</w:t>
      </w:r>
      <w:r>
        <w:t xml:space="preserve"> </w:t>
      </w:r>
      <w:hyperlink r:id="rId287">
        <w:r>
          <w:rPr>
            <w:rStyle w:val="Hyperlink"/>
          </w:rPr>
          <w:t xml:space="preserve">https://doi.org/d4hnfr</w:t>
        </w:r>
      </w:hyperlink>
      <w:r>
        <w:t xml:space="preserve"> </w:t>
      </w:r>
      <w:r>
        <w:br/>
      </w:r>
      <w:r>
        <w:t xml:space="preserve">DOI:</w:t>
      </w:r>
      <w:r>
        <w:t xml:space="preserve"> </w:t>
      </w:r>
      <w:hyperlink r:id="rId288">
        <w:r>
          <w:rPr>
            <w:rStyle w:val="Hyperlink"/>
          </w:rPr>
          <w:t xml:space="preserve">10.1128/jvi.01542-10</w:t>
        </w:r>
      </w:hyperlink>
      <w:r>
        <w:t xml:space="preserve"> </w:t>
      </w:r>
      <w:r>
        <w:t xml:space="preserve">· PMID:</w:t>
      </w:r>
      <w:r>
        <w:t xml:space="preserve"> </w:t>
      </w:r>
      <w:hyperlink r:id="rId289">
        <w:r>
          <w:rPr>
            <w:rStyle w:val="Hyperlink"/>
          </w:rPr>
          <w:t xml:space="preserve">20926566</w:t>
        </w:r>
      </w:hyperlink>
      <w:r>
        <w:t xml:space="preserve"> </w:t>
      </w:r>
      <w:r>
        <w:t xml:space="preserve">· PMCID:</w:t>
      </w:r>
      <w:r>
        <w:t xml:space="preserve"> </w:t>
      </w:r>
      <w:hyperlink r:id="rId290">
        <w:r>
          <w:rPr>
            <w:rStyle w:val="Hyperlink"/>
          </w:rPr>
          <w:t xml:space="preserve">PMC3004351</w:t>
        </w:r>
      </w:hyperlink>
    </w:p>
    <w:bookmarkEnd w:id="291"/>
    <w:bookmarkStart w:id="296" w:name="ref-JjrO6YbD"/>
    <w:p>
      <w:pPr>
        <w:pStyle w:val="Bibliography"/>
      </w:pPr>
      <w:r>
        <w:t xml:space="preserve">37.</w:t>
      </w:r>
      <w:r>
        <w:t xml:space="preserve"> </w:t>
      </w:r>
      <w:r>
        <w:rPr>
          <w:b/>
        </w:rPr>
        <w:t xml:space="preserve">Evidence that TMPRSS2 Activates the Severe Acute Respiratory Syndrome Coronavirus Spike Protein for Membrane Fusion and Reduces Viral Control by the Humoral Immune Response</w:t>
      </w:r>
      <w:r>
        <w:t xml:space="preserve"> </w:t>
      </w:r>
      <w:r>
        <w:br/>
      </w:r>
      <w:r>
        <w:t xml:space="preserve">I. Glowacka, S. Bertram, M. A. Muller, P. Allen, E. Soilleux, S. Pfefferle, I. Steffen, T. S. Tsegaye, Y. He, K. Gnirss, … S. Pohlmann</w:t>
      </w:r>
      <w:r>
        <w:br/>
      </w:r>
      <w:r>
        <w:rPr>
          <w:i/>
        </w:rPr>
        <w:t xml:space="preserve">Journal of Virology</w:t>
      </w:r>
      <w:r>
        <w:t xml:space="preserve"> </w:t>
      </w:r>
      <w:r>
        <w:t xml:space="preserve">(2011-02-16)</w:t>
      </w:r>
      <w:r>
        <w:t xml:space="preserve"> </w:t>
      </w:r>
      <w:hyperlink r:id="rId292">
        <w:r>
          <w:rPr>
            <w:rStyle w:val="Hyperlink"/>
          </w:rPr>
          <w:t xml:space="preserve">https://doi.org/bg97wb</w:t>
        </w:r>
      </w:hyperlink>
      <w:r>
        <w:t xml:space="preserve"> </w:t>
      </w:r>
      <w:r>
        <w:br/>
      </w:r>
      <w:r>
        <w:t xml:space="preserve">DOI:</w:t>
      </w:r>
      <w:r>
        <w:t xml:space="preserve"> </w:t>
      </w:r>
      <w:hyperlink r:id="rId293">
        <w:r>
          <w:rPr>
            <w:rStyle w:val="Hyperlink"/>
          </w:rPr>
          <w:t xml:space="preserve">10.1128/jvi.02232-10</w:t>
        </w:r>
      </w:hyperlink>
      <w:r>
        <w:t xml:space="preserve"> </w:t>
      </w:r>
      <w:r>
        <w:t xml:space="preserve">· PMID:</w:t>
      </w:r>
      <w:r>
        <w:t xml:space="preserve"> </w:t>
      </w:r>
      <w:hyperlink r:id="rId294">
        <w:r>
          <w:rPr>
            <w:rStyle w:val="Hyperlink"/>
          </w:rPr>
          <w:t xml:space="preserve">21325420</w:t>
        </w:r>
      </w:hyperlink>
      <w:r>
        <w:t xml:space="preserve"> </w:t>
      </w:r>
      <w:r>
        <w:t xml:space="preserve">· PMCID:</w:t>
      </w:r>
      <w:r>
        <w:t xml:space="preserve"> </w:t>
      </w:r>
      <w:hyperlink r:id="rId295">
        <w:r>
          <w:rPr>
            <w:rStyle w:val="Hyperlink"/>
          </w:rPr>
          <w:t xml:space="preserve">PMC3126222</w:t>
        </w:r>
      </w:hyperlink>
    </w:p>
    <w:bookmarkEnd w:id="296"/>
    <w:bookmarkStart w:id="299" w:name="ref-UwVweB2M"/>
    <w:p>
      <w:pPr>
        <w:pStyle w:val="Bibliography"/>
      </w:pPr>
      <w:r>
        <w:t xml:space="preserve">38.</w:t>
      </w:r>
      <w:r>
        <w:t xml:space="preserve"> </w:t>
      </w:r>
      <w:r>
        <w:rPr>
          <w:b/>
        </w:rPr>
        <w:t xml:space="preserve">Increasing Host Cellular Receptor—Angiotensin-Converting Enzyme 2 (ACE2) Expression by Coronavirus may Facilitate 2019-nCoV Infection</w:t>
      </w:r>
      <w:r>
        <w:t xml:space="preserve"> </w:t>
      </w:r>
      <w:r>
        <w:br/>
      </w:r>
      <w:r>
        <w:t xml:space="preserve">Pei-Hui Wang, Yun Cheng</w:t>
      </w:r>
      <w:r>
        <w:br/>
      </w:r>
      <w:r>
        <w:rPr>
          <w:i/>
        </w:rPr>
        <w:t xml:space="preserve">Cold Spring Harbor Laboratory</w:t>
      </w:r>
      <w:r>
        <w:t xml:space="preserve"> </w:t>
      </w:r>
      <w:r>
        <w:t xml:space="preserve">(2020-02-27)</w:t>
      </w:r>
      <w:r>
        <w:t xml:space="preserve"> </w:t>
      </w:r>
      <w:hyperlink r:id="rId297">
        <w:r>
          <w:rPr>
            <w:rStyle w:val="Hyperlink"/>
          </w:rPr>
          <w:t xml:space="preserve">https://doi.org/ggscwd</w:t>
        </w:r>
      </w:hyperlink>
      <w:r>
        <w:t xml:space="preserve"> </w:t>
      </w:r>
      <w:r>
        <w:br/>
      </w:r>
      <w:r>
        <w:t xml:space="preserve">DOI:</w:t>
      </w:r>
      <w:r>
        <w:t xml:space="preserve"> </w:t>
      </w:r>
      <w:hyperlink r:id="rId298">
        <w:r>
          <w:rPr>
            <w:rStyle w:val="Hyperlink"/>
          </w:rPr>
          <w:t xml:space="preserve">10.1101/2020.02.24.963348</w:t>
        </w:r>
      </w:hyperlink>
    </w:p>
    <w:bookmarkEnd w:id="299"/>
    <w:bookmarkStart w:id="304" w:name="ref-75IAJRbI"/>
    <w:p>
      <w:pPr>
        <w:pStyle w:val="Bibliography"/>
      </w:pPr>
      <w:r>
        <w:t xml:space="preserve">39.</w:t>
      </w:r>
      <w:r>
        <w:t xml:space="preserve"> </w:t>
      </w:r>
      <w:r>
        <w:rPr>
          <w:b/>
        </w:rPr>
        <w:t xml:space="preserve">Physiological and pathological regulation of ACE2, the SARS-CoV-2 receptor</w:t>
      </w:r>
      <w:r>
        <w:t xml:space="preserve"> </w:t>
      </w:r>
      <w:r>
        <w:br/>
      </w:r>
      <w:r>
        <w:t xml:space="preserve">Yanwei Li, Wei Zhou, Li Yang, Ran You</w:t>
      </w:r>
      <w:r>
        <w:br/>
      </w:r>
      <w:r>
        <w:rPr>
          <w:i/>
        </w:rPr>
        <w:t xml:space="preserve">Pharmacological Research</w:t>
      </w:r>
      <w:r>
        <w:t xml:space="preserve"> </w:t>
      </w:r>
      <w:r>
        <w:t xml:space="preserve">(2020-07)</w:t>
      </w:r>
      <w:r>
        <w:t xml:space="preserve"> </w:t>
      </w:r>
      <w:hyperlink r:id="rId300">
        <w:r>
          <w:rPr>
            <w:rStyle w:val="Hyperlink"/>
          </w:rPr>
          <w:t xml:space="preserve">https://doi.org/ggtxhs</w:t>
        </w:r>
      </w:hyperlink>
      <w:r>
        <w:t xml:space="preserve"> </w:t>
      </w:r>
      <w:r>
        <w:br/>
      </w:r>
      <w:r>
        <w:t xml:space="preserve">DOI:</w:t>
      </w:r>
      <w:r>
        <w:t xml:space="preserve"> </w:t>
      </w:r>
      <w:hyperlink r:id="rId301">
        <w:r>
          <w:rPr>
            <w:rStyle w:val="Hyperlink"/>
          </w:rPr>
          <w:t xml:space="preserve">10.1016/j.phrs.2020.104833</w:t>
        </w:r>
      </w:hyperlink>
      <w:r>
        <w:t xml:space="preserve"> </w:t>
      </w:r>
      <w:r>
        <w:t xml:space="preserve">· PMID:</w:t>
      </w:r>
      <w:r>
        <w:t xml:space="preserve"> </w:t>
      </w:r>
      <w:hyperlink r:id="rId302">
        <w:r>
          <w:rPr>
            <w:rStyle w:val="Hyperlink"/>
          </w:rPr>
          <w:t xml:space="preserve">32302706</w:t>
        </w:r>
      </w:hyperlink>
      <w:r>
        <w:t xml:space="preserve"> </w:t>
      </w:r>
      <w:r>
        <w:t xml:space="preserve">· PMCID:</w:t>
      </w:r>
      <w:r>
        <w:t xml:space="preserve"> </w:t>
      </w:r>
      <w:hyperlink r:id="rId303">
        <w:r>
          <w:rPr>
            <w:rStyle w:val="Hyperlink"/>
          </w:rPr>
          <w:t xml:space="preserve">PMC7194807</w:t>
        </w:r>
      </w:hyperlink>
    </w:p>
    <w:bookmarkEnd w:id="304"/>
    <w:bookmarkStart w:id="308" w:name="ref-1FE1YGsaV"/>
    <w:p>
      <w:pPr>
        <w:pStyle w:val="Bibliography"/>
      </w:pPr>
      <w:r>
        <w:t xml:space="preserve">40.</w:t>
      </w:r>
      <w:r>
        <w:t xml:space="preserve"> </w:t>
      </w:r>
      <w:r>
        <w:rPr>
          <w:b/>
        </w:rPr>
        <w:t xml:space="preserve">Tissue distribution of ACE2 protein, the functional receptor for SARS coronavirus. A first step in understanding SARS pathogenesis</w:t>
      </w:r>
      <w:r>
        <w:t xml:space="preserve"> </w:t>
      </w:r>
      <w:r>
        <w:br/>
      </w:r>
      <w:r>
        <w:t xml:space="preserve">I Hamming, W Timens, MLC Bulthuis, AT Lely, GJ Navis, H van Goor</w:t>
      </w:r>
      <w:r>
        <w:br/>
      </w:r>
      <w:r>
        <w:rPr>
          <w:i/>
        </w:rPr>
        <w:t xml:space="preserve">The Journal of Pathology</w:t>
      </w:r>
      <w:r>
        <w:t xml:space="preserve"> </w:t>
      </w:r>
      <w:r>
        <w:t xml:space="preserve">(2004-06)</w:t>
      </w:r>
      <w:r>
        <w:t xml:space="preserve"> </w:t>
      </w:r>
      <w:hyperlink r:id="rId305">
        <w:r>
          <w:rPr>
            <w:rStyle w:val="Hyperlink"/>
          </w:rPr>
          <w:t xml:space="preserve">https://doi.org/bhpzc3</w:t>
        </w:r>
      </w:hyperlink>
      <w:r>
        <w:t xml:space="preserve"> </w:t>
      </w:r>
      <w:r>
        <w:br/>
      </w:r>
      <w:r>
        <w:t xml:space="preserve">DOI:</w:t>
      </w:r>
      <w:r>
        <w:t xml:space="preserve"> </w:t>
      </w:r>
      <w:hyperlink r:id="rId306">
        <w:r>
          <w:rPr>
            <w:rStyle w:val="Hyperlink"/>
          </w:rPr>
          <w:t xml:space="preserve">10.1002/path.1570</w:t>
        </w:r>
      </w:hyperlink>
      <w:r>
        <w:t xml:space="preserve"> </w:t>
      </w:r>
      <w:r>
        <w:t xml:space="preserve">· PMID:</w:t>
      </w:r>
      <w:r>
        <w:t xml:space="preserve"> </w:t>
      </w:r>
      <w:hyperlink r:id="rId307">
        <w:r>
          <w:rPr>
            <w:rStyle w:val="Hyperlink"/>
          </w:rPr>
          <w:t xml:space="preserve">15141377</w:t>
        </w:r>
      </w:hyperlink>
    </w:p>
    <w:bookmarkEnd w:id="308"/>
    <w:bookmarkStart w:id="313" w:name="ref-vr7AH83b"/>
    <w:p>
      <w:pPr>
        <w:pStyle w:val="Bibliography"/>
      </w:pPr>
      <w:r>
        <w:t xml:space="preserve">41.</w:t>
      </w:r>
      <w:r>
        <w:t xml:space="preserve"> </w:t>
      </w:r>
      <w:r>
        <w:rPr>
          <w:b/>
        </w:rPr>
        <w:t xml:space="preserve">Detection of SARS-CoV-2 in Different Types of Clinical Specimens</w:t>
      </w:r>
      <w:r>
        <w:t xml:space="preserve"> </w:t>
      </w:r>
      <w:r>
        <w:br/>
      </w:r>
      <w:r>
        <w:t xml:space="preserve">Wenling Wang, Yanli Xu, Ruqin Gao, Roujian Lu, Kai Han, Guizhen Wu, Wenjie Tan</w:t>
      </w:r>
      <w:r>
        <w:br/>
      </w:r>
      <w:r>
        <w:rPr>
          <w:i/>
        </w:rPr>
        <w:t xml:space="preserve">JAMA</w:t>
      </w:r>
      <w:r>
        <w:t xml:space="preserve"> </w:t>
      </w:r>
      <w:r>
        <w:t xml:space="preserve">(2020-03-11)</w:t>
      </w:r>
      <w:r>
        <w:t xml:space="preserve"> </w:t>
      </w:r>
      <w:hyperlink r:id="rId309">
        <w:r>
          <w:rPr>
            <w:rStyle w:val="Hyperlink"/>
          </w:rPr>
          <w:t xml:space="preserve">https://doi.org/ggpp6h</w:t>
        </w:r>
      </w:hyperlink>
      <w:r>
        <w:t xml:space="preserve"> </w:t>
      </w:r>
      <w:r>
        <w:br/>
      </w:r>
      <w:r>
        <w:t xml:space="preserve">DOI:</w:t>
      </w:r>
      <w:r>
        <w:t xml:space="preserve"> </w:t>
      </w:r>
      <w:hyperlink r:id="rId310">
        <w:r>
          <w:rPr>
            <w:rStyle w:val="Hyperlink"/>
          </w:rPr>
          <w:t xml:space="preserve">10.1001/jama.2020.3786</w:t>
        </w:r>
      </w:hyperlink>
      <w:r>
        <w:t xml:space="preserve"> </w:t>
      </w:r>
      <w:r>
        <w:t xml:space="preserve">· PMID:</w:t>
      </w:r>
      <w:r>
        <w:t xml:space="preserve"> </w:t>
      </w:r>
      <w:hyperlink r:id="rId311">
        <w:r>
          <w:rPr>
            <w:rStyle w:val="Hyperlink"/>
          </w:rPr>
          <w:t xml:space="preserve">32159775</w:t>
        </w:r>
      </w:hyperlink>
      <w:r>
        <w:t xml:space="preserve"> </w:t>
      </w:r>
      <w:r>
        <w:t xml:space="preserve">· PMCID:</w:t>
      </w:r>
      <w:r>
        <w:t xml:space="preserve"> </w:t>
      </w:r>
      <w:hyperlink r:id="rId312">
        <w:r>
          <w:rPr>
            <w:rStyle w:val="Hyperlink"/>
          </w:rPr>
          <w:t xml:space="preserve">PMC7066521</w:t>
        </w:r>
      </w:hyperlink>
    </w:p>
    <w:bookmarkEnd w:id="313"/>
    <w:bookmarkStart w:id="318" w:name="ref-azgJqujy"/>
    <w:p>
      <w:pPr>
        <w:pStyle w:val="Bibliography"/>
      </w:pPr>
      <w:r>
        <w:t xml:space="preserve">42.</w:t>
      </w:r>
      <w:r>
        <w:t xml:space="preserve"> </w:t>
      </w:r>
      <w:r>
        <w:rPr>
          <w:b/>
        </w:rPr>
        <w:t xml:space="preserve">Epidemiologic Features and Clinical Course of Patients Infected With SARS-CoV-2 in Singapore</w:t>
      </w:r>
      <w:r>
        <w:t xml:space="preserve"> </w:t>
      </w:r>
      <w:r>
        <w:br/>
      </w:r>
      <w:r>
        <w:t xml:space="preserve">Barnaby Edward Young, Sean Wei Xiang Ong, Shirin Kalimuddin, Jenny G. Low, Seow Yen Tan, Jiashen Loh, Oon-Tek Ng, Kalisvar Marimuthu, Li Wei Ang, Tze Minn Mak, … for the Singapore 2019 Novel Coronavirus Outbreak Research Team</w:t>
      </w:r>
      <w:r>
        <w:br/>
      </w:r>
      <w:r>
        <w:rPr>
          <w:i/>
        </w:rPr>
        <w:t xml:space="preserve">JAMA</w:t>
      </w:r>
      <w:r>
        <w:t xml:space="preserve"> </w:t>
      </w:r>
      <w:r>
        <w:t xml:space="preserve">(2020-04-21)</w:t>
      </w:r>
      <w:r>
        <w:t xml:space="preserve"> </w:t>
      </w:r>
      <w:hyperlink r:id="rId314">
        <w:r>
          <w:rPr>
            <w:rStyle w:val="Hyperlink"/>
          </w:rPr>
          <w:t xml:space="preserve">https://doi.org/ggnb37</w:t>
        </w:r>
      </w:hyperlink>
      <w:r>
        <w:t xml:space="preserve"> </w:t>
      </w:r>
      <w:r>
        <w:br/>
      </w:r>
      <w:r>
        <w:t xml:space="preserve">DOI:</w:t>
      </w:r>
      <w:r>
        <w:t xml:space="preserve"> </w:t>
      </w:r>
      <w:hyperlink r:id="rId315">
        <w:r>
          <w:rPr>
            <w:rStyle w:val="Hyperlink"/>
          </w:rPr>
          <w:t xml:space="preserve">10.1001/jama.2020.3204</w:t>
        </w:r>
      </w:hyperlink>
      <w:r>
        <w:t xml:space="preserve"> </w:t>
      </w:r>
      <w:r>
        <w:t xml:space="preserve">· PMID:</w:t>
      </w:r>
      <w:r>
        <w:t xml:space="preserve"> </w:t>
      </w:r>
      <w:hyperlink r:id="rId316">
        <w:r>
          <w:rPr>
            <w:rStyle w:val="Hyperlink"/>
          </w:rPr>
          <w:t xml:space="preserve">32125362</w:t>
        </w:r>
      </w:hyperlink>
      <w:r>
        <w:t xml:space="preserve"> </w:t>
      </w:r>
      <w:r>
        <w:t xml:space="preserve">· PMCID:</w:t>
      </w:r>
      <w:r>
        <w:t xml:space="preserve"> </w:t>
      </w:r>
      <w:hyperlink r:id="rId317">
        <w:r>
          <w:rPr>
            <w:rStyle w:val="Hyperlink"/>
          </w:rPr>
          <w:t xml:space="preserve">PMC7054855</w:t>
        </w:r>
      </w:hyperlink>
    </w:p>
    <w:bookmarkEnd w:id="318"/>
    <w:bookmarkStart w:id="323" w:name="ref-F7nSMvZk"/>
    <w:p>
      <w:pPr>
        <w:pStyle w:val="Bibliography"/>
      </w:pPr>
      <w:r>
        <w:t xml:space="preserve">43.</w:t>
      </w:r>
      <w:r>
        <w:t xml:space="preserve"> </w:t>
      </w:r>
      <w:r>
        <w:rPr>
          <w:b/>
        </w:rPr>
        <w:t xml:space="preserve">Persistence and clearance of viral RNA in 2019 novel coronavirus disease rehabilitation patients</w:t>
      </w:r>
      <w:r>
        <w:t xml:space="preserve"> </w:t>
      </w:r>
      <w:r>
        <w:br/>
      </w:r>
      <w:r>
        <w:t xml:space="preserve">Yun Ling, Shui-Bao Xu, Yi-Xiao Lin, Di Tian, Zhao-Qin Zhu, Fa-Hui Dai, Fan Wu, Zhi-Gang Song, Wei Huang, Jun Chen, … Hong-Zhou Lu</w:t>
      </w:r>
      <w:r>
        <w:br/>
      </w:r>
      <w:r>
        <w:rPr>
          <w:i/>
        </w:rPr>
        <w:t xml:space="preserve">Chinese Medical Journal</w:t>
      </w:r>
      <w:r>
        <w:t xml:space="preserve"> </w:t>
      </w:r>
      <w:r>
        <w:t xml:space="preserve">(2020-05-05)</w:t>
      </w:r>
      <w:r>
        <w:t xml:space="preserve"> </w:t>
      </w:r>
      <w:hyperlink r:id="rId319">
        <w:r>
          <w:rPr>
            <w:rStyle w:val="Hyperlink"/>
          </w:rPr>
          <w:t xml:space="preserve">https://doi.org/ggnnz8</w:t>
        </w:r>
      </w:hyperlink>
      <w:r>
        <w:t xml:space="preserve"> </w:t>
      </w:r>
      <w:r>
        <w:br/>
      </w:r>
      <w:r>
        <w:t xml:space="preserve">DOI:</w:t>
      </w:r>
      <w:r>
        <w:t xml:space="preserve"> </w:t>
      </w:r>
      <w:hyperlink r:id="rId320">
        <w:r>
          <w:rPr>
            <w:rStyle w:val="Hyperlink"/>
          </w:rPr>
          <w:t xml:space="preserve">10.1097/cm9.0000000000000774</w:t>
        </w:r>
      </w:hyperlink>
      <w:r>
        <w:t xml:space="preserve"> </w:t>
      </w:r>
      <w:r>
        <w:t xml:space="preserve">· PMID:</w:t>
      </w:r>
      <w:r>
        <w:t xml:space="preserve"> </w:t>
      </w:r>
      <w:hyperlink r:id="rId321">
        <w:r>
          <w:rPr>
            <w:rStyle w:val="Hyperlink"/>
          </w:rPr>
          <w:t xml:space="preserve">32118639</w:t>
        </w:r>
      </w:hyperlink>
      <w:r>
        <w:t xml:space="preserve"> </w:t>
      </w:r>
      <w:r>
        <w:t xml:space="preserve">· PMCID:</w:t>
      </w:r>
      <w:r>
        <w:t xml:space="preserve"> </w:t>
      </w:r>
      <w:hyperlink r:id="rId322">
        <w:r>
          <w:rPr>
            <w:rStyle w:val="Hyperlink"/>
          </w:rPr>
          <w:t xml:space="preserve">PMC7147278</w:t>
        </w:r>
      </w:hyperlink>
    </w:p>
    <w:bookmarkEnd w:id="323"/>
    <w:bookmarkStart w:id="328" w:name="ref-1AJFJxzmJ"/>
    <w:p>
      <w:pPr>
        <w:pStyle w:val="Bibliography"/>
      </w:pPr>
      <w:r>
        <w:t xml:space="preserve">44.</w:t>
      </w:r>
      <w:r>
        <w:t xml:space="preserve"> </w:t>
      </w:r>
      <w:r>
        <w:rPr>
          <w:b/>
        </w:rPr>
        <w:t xml:space="preserve">Postmortem examination of COVID‐19 patients reveals diffuse alveolar damage with severe capillary congestion and variegated findings in lungs and other organs suggesting vascular dysfunction</w:t>
      </w:r>
      <w:r>
        <w:t xml:space="preserve"> </w:t>
      </w:r>
      <w:r>
        <w:br/>
      </w:r>
      <w:r>
        <w:t xml:space="preserve">Thomas Menter, Jasmin D Haslbauer, Ronny Nienhold, Spasenija Savic, Helmut Hopfer, Nikolaus Deigendesch, Stephan Frank, Daniel Turek, Niels Willi, Hans Pargger, … Alexandar Tzankov</w:t>
      </w:r>
      <w:r>
        <w:br/>
      </w:r>
      <w:r>
        <w:rPr>
          <w:i/>
        </w:rPr>
        <w:t xml:space="preserve">Histopathology</w:t>
      </w:r>
      <w:r>
        <w:t xml:space="preserve"> </w:t>
      </w:r>
      <w:r>
        <w:t xml:space="preserve">(2020-07-05)</w:t>
      </w:r>
      <w:r>
        <w:t xml:space="preserve"> </w:t>
      </w:r>
      <w:hyperlink r:id="rId324">
        <w:r>
          <w:rPr>
            <w:rStyle w:val="Hyperlink"/>
          </w:rPr>
          <w:t xml:space="preserve">https://doi.org/ggwr32</w:t>
        </w:r>
      </w:hyperlink>
      <w:r>
        <w:t xml:space="preserve"> </w:t>
      </w:r>
      <w:r>
        <w:br/>
      </w:r>
      <w:r>
        <w:t xml:space="preserve">DOI:</w:t>
      </w:r>
      <w:r>
        <w:t xml:space="preserve"> </w:t>
      </w:r>
      <w:hyperlink r:id="rId325">
        <w:r>
          <w:rPr>
            <w:rStyle w:val="Hyperlink"/>
          </w:rPr>
          <w:t xml:space="preserve">10.1111/his.14134</w:t>
        </w:r>
      </w:hyperlink>
      <w:r>
        <w:t xml:space="preserve"> </w:t>
      </w:r>
      <w:r>
        <w:t xml:space="preserve">· PMID:</w:t>
      </w:r>
      <w:r>
        <w:t xml:space="preserve"> </w:t>
      </w:r>
      <w:hyperlink r:id="rId326">
        <w:r>
          <w:rPr>
            <w:rStyle w:val="Hyperlink"/>
          </w:rPr>
          <w:t xml:space="preserve">32364264</w:t>
        </w:r>
      </w:hyperlink>
      <w:r>
        <w:t xml:space="preserve"> </w:t>
      </w:r>
      <w:r>
        <w:t xml:space="preserve">· PMCID:</w:t>
      </w:r>
      <w:r>
        <w:t xml:space="preserve"> </w:t>
      </w:r>
      <w:hyperlink r:id="rId327">
        <w:r>
          <w:rPr>
            <w:rStyle w:val="Hyperlink"/>
          </w:rPr>
          <w:t xml:space="preserve">PMC7496150</w:t>
        </w:r>
      </w:hyperlink>
    </w:p>
    <w:bookmarkEnd w:id="328"/>
    <w:bookmarkStart w:id="333" w:name="ref-5gnCuPzp"/>
    <w:p>
      <w:pPr>
        <w:pStyle w:val="Bibliography"/>
      </w:pPr>
      <w:r>
        <w:t xml:space="preserve">45.</w:t>
      </w:r>
      <w:r>
        <w:t xml:space="preserve"> </w:t>
      </w:r>
      <w:r>
        <w:rPr>
          <w:b/>
        </w:rPr>
        <w:t xml:space="preserve">Association of Cardiac Injury With Mortality in Hospitalized Patients With COVID-19 in Wuhan, China</w:t>
      </w:r>
      <w:r>
        <w:t xml:space="preserve"> </w:t>
      </w:r>
      <w:r>
        <w:br/>
      </w:r>
      <w:r>
        <w:t xml:space="preserve">Shaobo Shi, Mu Qin, Bo Shen, Yuli Cai, Tao Liu, Fan Yang, Wei Gong, Xu Liu, Jinjun Liang, Qinyan Zhao, … Congxin Huang</w:t>
      </w:r>
      <w:r>
        <w:br/>
      </w:r>
      <w:r>
        <w:rPr>
          <w:i/>
        </w:rPr>
        <w:t xml:space="preserve">JAMA Cardiology</w:t>
      </w:r>
      <w:r>
        <w:t xml:space="preserve"> </w:t>
      </w:r>
      <w:r>
        <w:t xml:space="preserve">(2020-07-01)</w:t>
      </w:r>
      <w:r>
        <w:t xml:space="preserve"> </w:t>
      </w:r>
      <w:hyperlink r:id="rId329">
        <w:r>
          <w:rPr>
            <w:rStyle w:val="Hyperlink"/>
          </w:rPr>
          <w:t xml:space="preserve">https://doi.org/ggq8qf</w:t>
        </w:r>
      </w:hyperlink>
      <w:r>
        <w:t xml:space="preserve"> </w:t>
      </w:r>
      <w:r>
        <w:br/>
      </w:r>
      <w:r>
        <w:t xml:space="preserve">DOI:</w:t>
      </w:r>
      <w:r>
        <w:t xml:space="preserve"> </w:t>
      </w:r>
      <w:hyperlink r:id="rId330">
        <w:r>
          <w:rPr>
            <w:rStyle w:val="Hyperlink"/>
          </w:rPr>
          <w:t xml:space="preserve">10.1001/jamacardio.2020.0950</w:t>
        </w:r>
      </w:hyperlink>
      <w:r>
        <w:t xml:space="preserve"> </w:t>
      </w:r>
      <w:r>
        <w:t xml:space="preserve">· PMID:</w:t>
      </w:r>
      <w:r>
        <w:t xml:space="preserve"> </w:t>
      </w:r>
      <w:hyperlink r:id="rId331">
        <w:r>
          <w:rPr>
            <w:rStyle w:val="Hyperlink"/>
          </w:rPr>
          <w:t xml:space="preserve">32211816</w:t>
        </w:r>
      </w:hyperlink>
      <w:r>
        <w:t xml:space="preserve"> </w:t>
      </w:r>
      <w:r>
        <w:t xml:space="preserve">· PMCID:</w:t>
      </w:r>
      <w:r>
        <w:t xml:space="preserve"> </w:t>
      </w:r>
      <w:hyperlink r:id="rId332">
        <w:r>
          <w:rPr>
            <w:rStyle w:val="Hyperlink"/>
          </w:rPr>
          <w:t xml:space="preserve">PMC7097841</w:t>
        </w:r>
      </w:hyperlink>
    </w:p>
    <w:bookmarkEnd w:id="333"/>
    <w:bookmarkStart w:id="338" w:name="ref-5ET1D3cK"/>
    <w:p>
      <w:pPr>
        <w:pStyle w:val="Bibliography"/>
      </w:pPr>
      <w:r>
        <w:t xml:space="preserve">46.</w:t>
      </w:r>
      <w:r>
        <w:t xml:space="preserve"> </w:t>
      </w:r>
      <w:r>
        <w:rPr>
          <w:b/>
        </w:rPr>
        <w:t xml:space="preserve">The need for urogenital tract monitoring in COVID-19</w:t>
      </w:r>
      <w:r>
        <w:t xml:space="preserve"> </w:t>
      </w:r>
      <w:r>
        <w:br/>
      </w:r>
      <w:r>
        <w:t xml:space="preserve">Shangqian Wang, Xiang Zhou, Tongtong Zhang, Zengjun Wang</w:t>
      </w:r>
      <w:r>
        <w:br/>
      </w:r>
      <w:r>
        <w:rPr>
          <w:i/>
        </w:rPr>
        <w:t xml:space="preserve">Nature Reviews Urology</w:t>
      </w:r>
      <w:r>
        <w:t xml:space="preserve"> </w:t>
      </w:r>
      <w:r>
        <w:t xml:space="preserve">(2020-04-20)</w:t>
      </w:r>
      <w:r>
        <w:t xml:space="preserve"> </w:t>
      </w:r>
      <w:hyperlink r:id="rId334">
        <w:r>
          <w:rPr>
            <w:rStyle w:val="Hyperlink"/>
          </w:rPr>
          <w:t xml:space="preserve">https://doi.org/ggv4xb</w:t>
        </w:r>
      </w:hyperlink>
      <w:r>
        <w:t xml:space="preserve"> </w:t>
      </w:r>
      <w:r>
        <w:br/>
      </w:r>
      <w:r>
        <w:t xml:space="preserve">DOI:</w:t>
      </w:r>
      <w:r>
        <w:t xml:space="preserve"> </w:t>
      </w:r>
      <w:hyperlink r:id="rId335">
        <w:r>
          <w:rPr>
            <w:rStyle w:val="Hyperlink"/>
          </w:rPr>
          <w:t xml:space="preserve">10.1038/s41585-020-0319-7</w:t>
        </w:r>
      </w:hyperlink>
      <w:r>
        <w:t xml:space="preserve"> </w:t>
      </w:r>
      <w:r>
        <w:t xml:space="preserve">· PMID:</w:t>
      </w:r>
      <w:r>
        <w:t xml:space="preserve"> </w:t>
      </w:r>
      <w:hyperlink r:id="rId336">
        <w:r>
          <w:rPr>
            <w:rStyle w:val="Hyperlink"/>
          </w:rPr>
          <w:t xml:space="preserve">32313110</w:t>
        </w:r>
      </w:hyperlink>
      <w:r>
        <w:t xml:space="preserve"> </w:t>
      </w:r>
      <w:r>
        <w:t xml:space="preserve">· PMCID:</w:t>
      </w:r>
      <w:r>
        <w:t xml:space="preserve"> </w:t>
      </w:r>
      <w:hyperlink r:id="rId337">
        <w:r>
          <w:rPr>
            <w:rStyle w:val="Hyperlink"/>
          </w:rPr>
          <w:t xml:space="preserve">PMC7186932</w:t>
        </w:r>
      </w:hyperlink>
    </w:p>
    <w:bookmarkEnd w:id="338"/>
    <w:bookmarkStart w:id="343" w:name="ref-w5B6qRKv"/>
    <w:p>
      <w:pPr>
        <w:pStyle w:val="Bibliography"/>
      </w:pPr>
      <w:r>
        <w:t xml:space="preserve">47.</w:t>
      </w:r>
      <w:r>
        <w:t xml:space="preserve"> </w:t>
      </w:r>
      <w:r>
        <w:rPr>
          <w:b/>
        </w:rPr>
        <w:t xml:space="preserve">Acute kidney injury in SARS-CoV-2 infected patients</w:t>
      </w:r>
      <w:r>
        <w:t xml:space="preserve"> </w:t>
      </w:r>
      <w:r>
        <w:br/>
      </w:r>
      <w:r>
        <w:t xml:space="preserve">Vito Fanelli, Marco Fiorentino, Vincenzo Cantaluppi, Loreto Gesualdo, Giovanni Stallone, Claudio Ronco, Giuseppe Castellano</w:t>
      </w:r>
      <w:r>
        <w:br/>
      </w:r>
      <w:r>
        <w:rPr>
          <w:i/>
        </w:rPr>
        <w:t xml:space="preserve">Critical Care</w:t>
      </w:r>
      <w:r>
        <w:t xml:space="preserve"> </w:t>
      </w:r>
      <w:r>
        <w:t xml:space="preserve">(2020-04-16)</w:t>
      </w:r>
      <w:r>
        <w:t xml:space="preserve"> </w:t>
      </w:r>
      <w:hyperlink r:id="rId339">
        <w:r>
          <w:rPr>
            <w:rStyle w:val="Hyperlink"/>
          </w:rPr>
          <w:t xml:space="preserve">https://doi.org/ggv45f</w:t>
        </w:r>
      </w:hyperlink>
      <w:r>
        <w:t xml:space="preserve"> </w:t>
      </w:r>
      <w:r>
        <w:br/>
      </w:r>
      <w:r>
        <w:t xml:space="preserve">DOI:</w:t>
      </w:r>
      <w:r>
        <w:t xml:space="preserve"> </w:t>
      </w:r>
      <w:hyperlink r:id="rId340">
        <w:r>
          <w:rPr>
            <w:rStyle w:val="Hyperlink"/>
          </w:rPr>
          <w:t xml:space="preserve">10.1186/s13054-020-02872-z</w:t>
        </w:r>
      </w:hyperlink>
      <w:r>
        <w:t xml:space="preserve"> </w:t>
      </w:r>
      <w:r>
        <w:t xml:space="preserve">· PMID:</w:t>
      </w:r>
      <w:r>
        <w:t xml:space="preserve"> </w:t>
      </w:r>
      <w:hyperlink r:id="rId341">
        <w:r>
          <w:rPr>
            <w:rStyle w:val="Hyperlink"/>
          </w:rPr>
          <w:t xml:space="preserve">32299479</w:t>
        </w:r>
      </w:hyperlink>
      <w:r>
        <w:t xml:space="preserve"> </w:t>
      </w:r>
      <w:r>
        <w:t xml:space="preserve">· PMCID:</w:t>
      </w:r>
      <w:r>
        <w:t xml:space="preserve"> </w:t>
      </w:r>
      <w:hyperlink r:id="rId342">
        <w:r>
          <w:rPr>
            <w:rStyle w:val="Hyperlink"/>
          </w:rPr>
          <w:t xml:space="preserve">PMC7161433</w:t>
        </w:r>
      </w:hyperlink>
    </w:p>
    <w:bookmarkEnd w:id="343"/>
    <w:bookmarkStart w:id="348" w:name="ref-TTSFlLVC"/>
    <w:p>
      <w:pPr>
        <w:pStyle w:val="Bibliography"/>
      </w:pPr>
      <w:r>
        <w:t xml:space="preserve">48.</w:t>
      </w:r>
      <w:r>
        <w:t xml:space="preserve"> </w:t>
      </w:r>
      <w:r>
        <w:rPr>
          <w:b/>
        </w:rPr>
        <w:t xml:space="preserve">Liver injury in COVID-19: management and challenges</w:t>
      </w:r>
      <w:r>
        <w:t xml:space="preserve"> </w:t>
      </w:r>
      <w:r>
        <w:br/>
      </w:r>
      <w:r>
        <w:t xml:space="preserve">Chao Zhang, Lei Shi, Fu-Sheng Wang</w:t>
      </w:r>
      <w:r>
        <w:br/>
      </w:r>
      <w:r>
        <w:rPr>
          <w:i/>
        </w:rPr>
        <w:t xml:space="preserve">The Lancet Gastroenterology &amp; Hepatology</w:t>
      </w:r>
      <w:r>
        <w:t xml:space="preserve"> </w:t>
      </w:r>
      <w:r>
        <w:t xml:space="preserve">(2020-05)</w:t>
      </w:r>
      <w:r>
        <w:t xml:space="preserve"> </w:t>
      </w:r>
      <w:hyperlink r:id="rId344">
        <w:r>
          <w:rPr>
            <w:rStyle w:val="Hyperlink"/>
          </w:rPr>
          <w:t xml:space="preserve">https://doi.org/ggpx6s</w:t>
        </w:r>
      </w:hyperlink>
      <w:r>
        <w:t xml:space="preserve"> </w:t>
      </w:r>
      <w:r>
        <w:br/>
      </w:r>
      <w:r>
        <w:t xml:space="preserve">DOI:</w:t>
      </w:r>
      <w:r>
        <w:t xml:space="preserve"> </w:t>
      </w:r>
      <w:hyperlink r:id="rId345">
        <w:r>
          <w:rPr>
            <w:rStyle w:val="Hyperlink"/>
          </w:rPr>
          <w:t xml:space="preserve">10.1016/s2468-1253(20)30057-1</w:t>
        </w:r>
      </w:hyperlink>
      <w:r>
        <w:t xml:space="preserve"> </w:t>
      </w:r>
      <w:r>
        <w:t xml:space="preserve">· PMID:</w:t>
      </w:r>
      <w:r>
        <w:t xml:space="preserve"> </w:t>
      </w:r>
      <w:hyperlink r:id="rId346">
        <w:r>
          <w:rPr>
            <w:rStyle w:val="Hyperlink"/>
          </w:rPr>
          <w:t xml:space="preserve">32145190</w:t>
        </w:r>
      </w:hyperlink>
      <w:r>
        <w:t xml:space="preserve"> </w:t>
      </w:r>
      <w:r>
        <w:t xml:space="preserve">· PMCID:</w:t>
      </w:r>
      <w:r>
        <w:t xml:space="preserve"> </w:t>
      </w:r>
      <w:hyperlink r:id="rId347">
        <w:r>
          <w:rPr>
            <w:rStyle w:val="Hyperlink"/>
          </w:rPr>
          <w:t xml:space="preserve">PMC7129165</w:t>
        </w:r>
      </w:hyperlink>
    </w:p>
    <w:bookmarkEnd w:id="348"/>
    <w:bookmarkStart w:id="353" w:name="ref-PmE9xedP"/>
    <w:p>
      <w:pPr>
        <w:pStyle w:val="Bibliography"/>
      </w:pPr>
      <w:r>
        <w:t xml:space="preserve">49.</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349">
        <w:r>
          <w:rPr>
            <w:rStyle w:val="Hyperlink"/>
          </w:rPr>
          <w:t xml:space="preserve">https://doi.org/ggpx27</w:t>
        </w:r>
      </w:hyperlink>
      <w:r>
        <w:t xml:space="preserve"> </w:t>
      </w:r>
      <w:r>
        <w:br/>
      </w:r>
      <w:r>
        <w:t xml:space="preserve">DOI:</w:t>
      </w:r>
      <w:r>
        <w:t xml:space="preserve"> </w:t>
      </w:r>
      <w:hyperlink r:id="rId350">
        <w:r>
          <w:rPr>
            <w:rStyle w:val="Hyperlink"/>
          </w:rPr>
          <w:t xml:space="preserve">10.1053/j.gastro.2020.02.055</w:t>
        </w:r>
      </w:hyperlink>
      <w:r>
        <w:t xml:space="preserve"> </w:t>
      </w:r>
      <w:r>
        <w:t xml:space="preserve">· PMID:</w:t>
      </w:r>
      <w:r>
        <w:t xml:space="preserve"> </w:t>
      </w:r>
      <w:hyperlink r:id="rId351">
        <w:r>
          <w:rPr>
            <w:rStyle w:val="Hyperlink"/>
          </w:rPr>
          <w:t xml:space="preserve">32142773</w:t>
        </w:r>
      </w:hyperlink>
      <w:r>
        <w:t xml:space="preserve"> </w:t>
      </w:r>
      <w:r>
        <w:t xml:space="preserve">· PMCID:</w:t>
      </w:r>
      <w:r>
        <w:t xml:space="preserve"> </w:t>
      </w:r>
      <w:hyperlink r:id="rId352">
        <w:r>
          <w:rPr>
            <w:rStyle w:val="Hyperlink"/>
          </w:rPr>
          <w:t xml:space="preserve">PMC7130181</w:t>
        </w:r>
      </w:hyperlink>
    </w:p>
    <w:bookmarkEnd w:id="353"/>
    <w:bookmarkStart w:id="358" w:name="ref-3Ak4Mata"/>
    <w:p>
      <w:pPr>
        <w:pStyle w:val="Bibliography"/>
      </w:pPr>
      <w:r>
        <w:t xml:space="preserve">50.</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354">
        <w:r>
          <w:rPr>
            <w:rStyle w:val="Hyperlink"/>
          </w:rPr>
          <w:t xml:space="preserve">https://doi.org/ggqr86</w:t>
        </w:r>
      </w:hyperlink>
      <w:r>
        <w:t xml:space="preserve"> </w:t>
      </w:r>
      <w:r>
        <w:br/>
      </w:r>
      <w:r>
        <w:t xml:space="preserve">DOI:</w:t>
      </w:r>
      <w:r>
        <w:t xml:space="preserve"> </w:t>
      </w:r>
      <w:hyperlink r:id="rId355">
        <w:r>
          <w:rPr>
            <w:rStyle w:val="Hyperlink"/>
          </w:rPr>
          <w:t xml:space="preserve">10.1111/1751-2980.12851</w:t>
        </w:r>
      </w:hyperlink>
      <w:r>
        <w:t xml:space="preserve"> </w:t>
      </w:r>
      <w:r>
        <w:t xml:space="preserve">· PMID:</w:t>
      </w:r>
      <w:r>
        <w:t xml:space="preserve"> </w:t>
      </w:r>
      <w:hyperlink r:id="rId356">
        <w:r>
          <w:rPr>
            <w:rStyle w:val="Hyperlink"/>
          </w:rPr>
          <w:t xml:space="preserve">32096611</w:t>
        </w:r>
      </w:hyperlink>
      <w:r>
        <w:t xml:space="preserve"> </w:t>
      </w:r>
      <w:r>
        <w:t xml:space="preserve">· PMCID:</w:t>
      </w:r>
      <w:r>
        <w:t xml:space="preserve"> </w:t>
      </w:r>
      <w:hyperlink r:id="rId357">
        <w:r>
          <w:rPr>
            <w:rStyle w:val="Hyperlink"/>
          </w:rPr>
          <w:t xml:space="preserve">PMC7162053</w:t>
        </w:r>
      </w:hyperlink>
    </w:p>
    <w:bookmarkEnd w:id="358"/>
    <w:bookmarkStart w:id="363" w:name="ref-15IDA5kX6"/>
    <w:p>
      <w:pPr>
        <w:pStyle w:val="Bibliography"/>
      </w:pPr>
      <w:r>
        <w:t xml:space="preserve">51.</w:t>
      </w:r>
      <w:r>
        <w:t xml:space="preserve"> </w:t>
      </w:r>
      <w:r>
        <w:rPr>
          <w:b/>
        </w:rPr>
        <w:t xml:space="preserve">Clinical Characteristics of Coronavirus Disease 2019 in China</w:t>
      </w:r>
      <w:r>
        <w:t xml:space="preserve"> </w:t>
      </w:r>
      <w:r>
        <w:br/>
      </w:r>
      <w:r>
        <w:t xml:space="preserve">Wei-jie Guan, Zheng-yi Ni, Yu Hu, Wen-hua Liang, Chun-quan Ou, Jian-xing He, Lei Liu, Hong Shan, Chun-liang Lei, David S. C. Hui, … Nan-shan Zhong</w:t>
      </w:r>
      <w:r>
        <w:br/>
      </w:r>
      <w:r>
        <w:rPr>
          <w:i/>
        </w:rPr>
        <w:t xml:space="preserve">New England Journal of Medicine</w:t>
      </w:r>
      <w:r>
        <w:t xml:space="preserve"> </w:t>
      </w:r>
      <w:r>
        <w:t xml:space="preserve">(2020-04-30)</w:t>
      </w:r>
      <w:r>
        <w:t xml:space="preserve"> </w:t>
      </w:r>
      <w:hyperlink r:id="rId359">
        <w:r>
          <w:rPr>
            <w:rStyle w:val="Hyperlink"/>
          </w:rPr>
          <w:t xml:space="preserve">https://doi.org/ggm6dh</w:t>
        </w:r>
      </w:hyperlink>
      <w:r>
        <w:t xml:space="preserve"> </w:t>
      </w:r>
      <w:r>
        <w:br/>
      </w:r>
      <w:r>
        <w:t xml:space="preserve">DOI:</w:t>
      </w:r>
      <w:r>
        <w:t xml:space="preserve"> </w:t>
      </w:r>
      <w:hyperlink r:id="rId360">
        <w:r>
          <w:rPr>
            <w:rStyle w:val="Hyperlink"/>
          </w:rPr>
          <w:t xml:space="preserve">10.1056/nejmoa2002032</w:t>
        </w:r>
      </w:hyperlink>
      <w:r>
        <w:t xml:space="preserve"> </w:t>
      </w:r>
      <w:r>
        <w:t xml:space="preserve">· PMID:</w:t>
      </w:r>
      <w:r>
        <w:t xml:space="preserve"> </w:t>
      </w:r>
      <w:hyperlink r:id="rId361">
        <w:r>
          <w:rPr>
            <w:rStyle w:val="Hyperlink"/>
          </w:rPr>
          <w:t xml:space="preserve">32109013</w:t>
        </w:r>
      </w:hyperlink>
      <w:r>
        <w:t xml:space="preserve"> </w:t>
      </w:r>
      <w:r>
        <w:t xml:space="preserve">· PMCID:</w:t>
      </w:r>
      <w:r>
        <w:t xml:space="preserve"> </w:t>
      </w:r>
      <w:hyperlink r:id="rId362">
        <w:r>
          <w:rPr>
            <w:rStyle w:val="Hyperlink"/>
          </w:rPr>
          <w:t xml:space="preserve">PMC7092819</w:t>
        </w:r>
      </w:hyperlink>
    </w:p>
    <w:bookmarkEnd w:id="363"/>
    <w:bookmarkStart w:id="366" w:name="ref-10THxyeCg"/>
    <w:p>
      <w:pPr>
        <w:pStyle w:val="Bibliography"/>
      </w:pPr>
      <w:r>
        <w:t xml:space="preserve">52.</w:t>
      </w:r>
      <w:r>
        <w:t xml:space="preserve"> </w:t>
      </w:r>
      <w:r>
        <w:rPr>
          <w:b/>
        </w:rPr>
        <w:t xml:space="preserve">Clinical course and risk factors for mortality of adult inpatients with COVID-19 in Wuhan, China: a retrospective cohort study</w:t>
      </w:r>
      <w:r>
        <w:t xml:space="preserve"> </w:t>
      </w:r>
      <w:r>
        <w:br/>
      </w:r>
      <w:r>
        <w:t xml:space="preserve">Fei Zhou, Ting Yu, Ronghui Du, Guohui Fan, Ying Liu, Zhibo Liu, Jie Xiang, Yeming Wang, Bin Song, Xiaoying Gu, … Bin Cao</w:t>
      </w:r>
      <w:r>
        <w:br/>
      </w:r>
      <w:r>
        <w:rPr>
          <w:i/>
        </w:rPr>
        <w:t xml:space="preserve">The Lancet</w:t>
      </w:r>
      <w:r>
        <w:t xml:space="preserve"> </w:t>
      </w:r>
      <w:r>
        <w:t xml:space="preserve">(2020-03)</w:t>
      </w:r>
      <w:r>
        <w:t xml:space="preserve"> </w:t>
      </w:r>
      <w:hyperlink r:id="rId364">
        <w:r>
          <w:rPr>
            <w:rStyle w:val="Hyperlink"/>
          </w:rPr>
          <w:t xml:space="preserve">https://doi.org/ggnxb3</w:t>
        </w:r>
      </w:hyperlink>
      <w:r>
        <w:t xml:space="preserve"> </w:t>
      </w:r>
      <w:r>
        <w:br/>
      </w:r>
      <w:r>
        <w:t xml:space="preserve">DOI:</w:t>
      </w:r>
      <w:r>
        <w:t xml:space="preserve"> </w:t>
      </w:r>
      <w:hyperlink r:id="rId365">
        <w:r>
          <w:rPr>
            <w:rStyle w:val="Hyperlink"/>
          </w:rPr>
          <w:t xml:space="preserve">10.1016/s0140-6736(20)30566-3</w:t>
        </w:r>
      </w:hyperlink>
    </w:p>
    <w:bookmarkEnd w:id="366"/>
    <w:bookmarkStart w:id="371" w:name="ref-19ytsiSpq"/>
    <w:p>
      <w:pPr>
        <w:pStyle w:val="Bibliography"/>
      </w:pPr>
      <w:r>
        <w:t xml:space="preserve">53.</w:t>
      </w:r>
      <w:r>
        <w:t xml:space="preserve"> </w:t>
      </w:r>
      <w:r>
        <w:rPr>
          <w:b/>
        </w:rPr>
        <w:t xml:space="preserve">Presenting Characteristics, Comorbidities, and Outcomes Among 5700 Patients Hospitalized With COVID-19 in the New York City Area</w:t>
      </w:r>
      <w:r>
        <w:t xml:space="preserve"> </w:t>
      </w:r>
      <w:r>
        <w:br/>
      </w:r>
      <w:r>
        <w:t xml:space="preserve">Safiya Richardson, Jamie S. Hirsch, Mangala Narasimhan, James M. Crawford, Thomas McGinn, Karina W. Davidson, Douglas P. Barnaby, Lance B. Becker, John D. Chelico, Stuart L. Cohen, … and the Northwell COVID-19 Research Consortium</w:t>
      </w:r>
      <w:r>
        <w:br/>
      </w:r>
      <w:r>
        <w:rPr>
          <w:i/>
        </w:rPr>
        <w:t xml:space="preserve">JAMA</w:t>
      </w:r>
      <w:r>
        <w:t xml:space="preserve"> </w:t>
      </w:r>
      <w:r>
        <w:t xml:space="preserve">(2020-05-26)</w:t>
      </w:r>
      <w:r>
        <w:t xml:space="preserve"> </w:t>
      </w:r>
      <w:hyperlink r:id="rId367">
        <w:r>
          <w:rPr>
            <w:rStyle w:val="Hyperlink"/>
          </w:rPr>
          <w:t xml:space="preserve">https://doi.org/ggsrkd</w:t>
        </w:r>
      </w:hyperlink>
      <w:r>
        <w:t xml:space="preserve"> </w:t>
      </w:r>
      <w:r>
        <w:br/>
      </w:r>
      <w:r>
        <w:t xml:space="preserve">DOI:</w:t>
      </w:r>
      <w:r>
        <w:t xml:space="preserve"> </w:t>
      </w:r>
      <w:hyperlink r:id="rId368">
        <w:r>
          <w:rPr>
            <w:rStyle w:val="Hyperlink"/>
          </w:rPr>
          <w:t xml:space="preserve">10.1001/jama.2020.6775</w:t>
        </w:r>
      </w:hyperlink>
      <w:r>
        <w:t xml:space="preserve"> </w:t>
      </w:r>
      <w:r>
        <w:t xml:space="preserve">· PMID:</w:t>
      </w:r>
      <w:r>
        <w:t xml:space="preserve"> </w:t>
      </w:r>
      <w:hyperlink r:id="rId369">
        <w:r>
          <w:rPr>
            <w:rStyle w:val="Hyperlink"/>
          </w:rPr>
          <w:t xml:space="preserve">32320003</w:t>
        </w:r>
      </w:hyperlink>
      <w:r>
        <w:t xml:space="preserve"> </w:t>
      </w:r>
      <w:r>
        <w:t xml:space="preserve">· PMCID:</w:t>
      </w:r>
      <w:r>
        <w:t xml:space="preserve"> </w:t>
      </w:r>
      <w:hyperlink r:id="rId370">
        <w:r>
          <w:rPr>
            <w:rStyle w:val="Hyperlink"/>
          </w:rPr>
          <w:t xml:space="preserve">PMC7177629</w:t>
        </w:r>
      </w:hyperlink>
    </w:p>
    <w:bookmarkEnd w:id="371"/>
    <w:bookmarkStart w:id="376" w:name="ref-1H8gSsSkn"/>
    <w:p>
      <w:pPr>
        <w:pStyle w:val="Bibliography"/>
      </w:pPr>
      <w:r>
        <w:t xml:space="preserve">54.</w:t>
      </w:r>
      <w:r>
        <w:t xml:space="preserve"> </w:t>
      </w:r>
      <w:r>
        <w:rPr>
          <w:b/>
        </w:rPr>
        <w:t xml:space="preserve">Clinical Characteristics of Covid-19 in New York City</w:t>
      </w:r>
      <w:r>
        <w:t xml:space="preserve"> </w:t>
      </w:r>
      <w:r>
        <w:br/>
      </w:r>
      <w:r>
        <w:t xml:space="preserve">Parag Goyal, Justin J. Choi, Laura C. Pinheiro, Edward J. Schenck, Ruijun Chen, Assem Jabri, Michael J. Satlin, Thomas R. Campion, Musarrat Nahid, Joanna B. Ringel, … Monika M. Safford</w:t>
      </w:r>
      <w:r>
        <w:br/>
      </w:r>
      <w:r>
        <w:rPr>
          <w:i/>
        </w:rPr>
        <w:t xml:space="preserve">New England Journal of Medicine</w:t>
      </w:r>
      <w:r>
        <w:t xml:space="preserve"> </w:t>
      </w:r>
      <w:r>
        <w:t xml:space="preserve">(2020-06-11)</w:t>
      </w:r>
      <w:r>
        <w:t xml:space="preserve"> </w:t>
      </w:r>
      <w:hyperlink r:id="rId372">
        <w:r>
          <w:rPr>
            <w:rStyle w:val="Hyperlink"/>
          </w:rPr>
          <w:t xml:space="preserve">https://doi.org/ggtsjc</w:t>
        </w:r>
      </w:hyperlink>
      <w:r>
        <w:t xml:space="preserve"> </w:t>
      </w:r>
      <w:r>
        <w:br/>
      </w:r>
      <w:r>
        <w:t xml:space="preserve">DOI:</w:t>
      </w:r>
      <w:r>
        <w:t xml:space="preserve"> </w:t>
      </w:r>
      <w:hyperlink r:id="rId373">
        <w:r>
          <w:rPr>
            <w:rStyle w:val="Hyperlink"/>
          </w:rPr>
          <w:t xml:space="preserve">10.1056/nejmc2010419</w:t>
        </w:r>
      </w:hyperlink>
      <w:r>
        <w:t xml:space="preserve"> </w:t>
      </w:r>
      <w:r>
        <w:t xml:space="preserve">· PMID:</w:t>
      </w:r>
      <w:r>
        <w:t xml:space="preserve"> </w:t>
      </w:r>
      <w:hyperlink r:id="rId374">
        <w:r>
          <w:rPr>
            <w:rStyle w:val="Hyperlink"/>
          </w:rPr>
          <w:t xml:space="preserve">32302078</w:t>
        </w:r>
      </w:hyperlink>
      <w:r>
        <w:t xml:space="preserve"> </w:t>
      </w:r>
      <w:r>
        <w:t xml:space="preserve">· PMCID:</w:t>
      </w:r>
      <w:r>
        <w:t xml:space="preserve"> </w:t>
      </w:r>
      <w:hyperlink r:id="rId375">
        <w:r>
          <w:rPr>
            <w:rStyle w:val="Hyperlink"/>
          </w:rPr>
          <w:t xml:space="preserve">PMC7182018</w:t>
        </w:r>
      </w:hyperlink>
    </w:p>
    <w:bookmarkEnd w:id="376"/>
    <w:bookmarkStart w:id="381" w:name="ref-18tT1tLJI"/>
    <w:p>
      <w:pPr>
        <w:pStyle w:val="Bibliography"/>
      </w:pPr>
      <w:r>
        <w:t xml:space="preserve">55.</w:t>
      </w:r>
      <w:r>
        <w:t xml:space="preserve"> </w:t>
      </w:r>
      <w:r>
        <w:rPr>
          <w:b/>
        </w:rPr>
        <w:t xml:space="preserve">Symptom Profiles of a Convenience Sample of Patients with COVID-19 — United States, January–April 2020</w:t>
      </w:r>
      <w:r>
        <w:t xml:space="preserve"> </w:t>
      </w:r>
      <w:r>
        <w:br/>
      </w:r>
      <w:r>
        <w:t xml:space="preserve">Rachel M. Burke, Marie E. Killerby, Suzanne Newton, Candace E. Ashworth, Abby L. Berns, Skyler Brennan, Jonathan M. Bressler, Erica Bye, Richard Crawford, Laurel Harduar Morano, … Case Investigation Form Working Group</w:t>
      </w:r>
      <w:r>
        <w:br/>
      </w:r>
      <w:r>
        <w:rPr>
          <w:i/>
        </w:rPr>
        <w:t xml:space="preserve">MMWR. Morbidity and Mortality Weekly Report</w:t>
      </w:r>
      <w:r>
        <w:t xml:space="preserve"> </w:t>
      </w:r>
      <w:r>
        <w:t xml:space="preserve">(2020-07-17)</w:t>
      </w:r>
      <w:r>
        <w:t xml:space="preserve"> </w:t>
      </w:r>
      <w:hyperlink r:id="rId377">
        <w:r>
          <w:rPr>
            <w:rStyle w:val="Hyperlink"/>
          </w:rPr>
          <w:t xml:space="preserve">https://doi.org/gg8r2m</w:t>
        </w:r>
      </w:hyperlink>
      <w:r>
        <w:t xml:space="preserve"> </w:t>
      </w:r>
      <w:r>
        <w:br/>
      </w:r>
      <w:r>
        <w:t xml:space="preserve">DOI:</w:t>
      </w:r>
      <w:r>
        <w:t xml:space="preserve"> </w:t>
      </w:r>
      <w:hyperlink r:id="rId378">
        <w:r>
          <w:rPr>
            <w:rStyle w:val="Hyperlink"/>
          </w:rPr>
          <w:t xml:space="preserve">10.15585/mmwr.mm6928a2</w:t>
        </w:r>
      </w:hyperlink>
      <w:r>
        <w:t xml:space="preserve"> </w:t>
      </w:r>
      <w:r>
        <w:t xml:space="preserve">· PMID:</w:t>
      </w:r>
      <w:r>
        <w:t xml:space="preserve"> </w:t>
      </w:r>
      <w:hyperlink r:id="rId379">
        <w:r>
          <w:rPr>
            <w:rStyle w:val="Hyperlink"/>
          </w:rPr>
          <w:t xml:space="preserve">32673296</w:t>
        </w:r>
      </w:hyperlink>
      <w:r>
        <w:t xml:space="preserve"> </w:t>
      </w:r>
      <w:r>
        <w:t xml:space="preserve">· PMCID:</w:t>
      </w:r>
      <w:r>
        <w:t xml:space="preserve"> </w:t>
      </w:r>
      <w:hyperlink r:id="rId380">
        <w:r>
          <w:rPr>
            <w:rStyle w:val="Hyperlink"/>
          </w:rPr>
          <w:t xml:space="preserve">PMC7366851</w:t>
        </w:r>
      </w:hyperlink>
    </w:p>
    <w:bookmarkEnd w:id="381"/>
    <w:bookmarkStart w:id="386" w:name="ref-19IBzQBhB"/>
    <w:p>
      <w:pPr>
        <w:pStyle w:val="Bibliography"/>
      </w:pPr>
      <w:r>
        <w:t xml:space="preserve">56.</w:t>
      </w:r>
      <w:r>
        <w:t xml:space="preserve"> </w:t>
      </w:r>
      <w:r>
        <w:rPr>
          <w:b/>
        </w:rPr>
        <w:t xml:space="preserve">Population-scale Longitudinal Mapping of COVID-19 Symptoms, Behavior, and Testing Identifies Contributors to Continued Disease Spread in the United States</w:t>
      </w:r>
      <w:r>
        <w:t xml:space="preserve"> </w:t>
      </w:r>
      <w:r>
        <w:br/>
      </w:r>
      <w:r>
        <w:t xml:space="preserve">William E. Allen, Han Altae-Tran, James Briggs, Xin Jin, Glen McGee, Andy Shi, Rumya Raghavan, Mireille Kamariza, Nicole Nova, Albert Pereta, … Xihong Lin</w:t>
      </w:r>
      <w:r>
        <w:br/>
      </w:r>
      <w:r>
        <w:rPr>
          <w:i/>
        </w:rPr>
        <w:t xml:space="preserve">Cold Spring Harbor Laboratory</w:t>
      </w:r>
      <w:r>
        <w:t xml:space="preserve"> </w:t>
      </w:r>
      <w:r>
        <w:t xml:space="preserve">(2020-06-11)</w:t>
      </w:r>
      <w:r>
        <w:t xml:space="preserve"> </w:t>
      </w:r>
      <w:hyperlink r:id="rId382">
        <w:r>
          <w:rPr>
            <w:rStyle w:val="Hyperlink"/>
          </w:rPr>
          <w:t xml:space="preserve">https://doi.org/gg8skn</w:t>
        </w:r>
      </w:hyperlink>
      <w:r>
        <w:t xml:space="preserve"> </w:t>
      </w:r>
      <w:r>
        <w:br/>
      </w:r>
      <w:r>
        <w:t xml:space="preserve">DOI:</w:t>
      </w:r>
      <w:r>
        <w:t xml:space="preserve"> </w:t>
      </w:r>
      <w:hyperlink r:id="rId383">
        <w:r>
          <w:rPr>
            <w:rStyle w:val="Hyperlink"/>
          </w:rPr>
          <w:t xml:space="preserve">10.1101/2020.06.09.20126813</w:t>
        </w:r>
      </w:hyperlink>
      <w:r>
        <w:t xml:space="preserve"> </w:t>
      </w:r>
      <w:r>
        <w:t xml:space="preserve">· PMID:</w:t>
      </w:r>
      <w:r>
        <w:t xml:space="preserve"> </w:t>
      </w:r>
      <w:hyperlink r:id="rId384">
        <w:r>
          <w:rPr>
            <w:rStyle w:val="Hyperlink"/>
          </w:rPr>
          <w:t xml:space="preserve">32577674</w:t>
        </w:r>
      </w:hyperlink>
      <w:r>
        <w:t xml:space="preserve"> </w:t>
      </w:r>
      <w:r>
        <w:t xml:space="preserve">· PMCID:</w:t>
      </w:r>
      <w:r>
        <w:t xml:space="preserve"> </w:t>
      </w:r>
      <w:hyperlink r:id="rId385">
        <w:r>
          <w:rPr>
            <w:rStyle w:val="Hyperlink"/>
          </w:rPr>
          <w:t xml:space="preserve">PMC7302230</w:t>
        </w:r>
      </w:hyperlink>
    </w:p>
    <w:bookmarkEnd w:id="386"/>
    <w:bookmarkStart w:id="390" w:name="ref-wK2afyL8"/>
    <w:p>
      <w:pPr>
        <w:pStyle w:val="Bibliography"/>
      </w:pPr>
      <w:r>
        <w:t xml:space="preserve">57.</w:t>
      </w:r>
      <w:r>
        <w:t xml:space="preserve"> </w:t>
      </w:r>
      <w:r>
        <w:rPr>
          <w:b/>
        </w:rPr>
        <w:t xml:space="preserve">Extrapulmonary manifestations of COVID-19</w:t>
      </w:r>
      <w:r>
        <w:t xml:space="preserve"> </w:t>
      </w:r>
      <w:r>
        <w:br/>
      </w:r>
      <w:r>
        <w:t xml:space="preserve">Aakriti Gupta, Mahesh V. Madhavan, Kartik Sehgal, Nandini Nair, Shiwani Mahajan, Tejasav S. Sehrawat, Behnood Bikdeli, Neha Ahluwalia, John C. Ausiello, Elaine Y. Wan, … Donald W. Landry</w:t>
      </w:r>
      <w:r>
        <w:br/>
      </w:r>
      <w:r>
        <w:rPr>
          <w:i/>
        </w:rPr>
        <w:t xml:space="preserve">Nature Medicine</w:t>
      </w:r>
      <w:r>
        <w:t xml:space="preserve"> </w:t>
      </w:r>
      <w:r>
        <w:t xml:space="preserve">(2020-07-10)</w:t>
      </w:r>
      <w:r>
        <w:t xml:space="preserve"> </w:t>
      </w:r>
      <w:hyperlink r:id="rId387">
        <w:r>
          <w:rPr>
            <w:rStyle w:val="Hyperlink"/>
          </w:rPr>
          <w:t xml:space="preserve">https://doi.org/gg4r37</w:t>
        </w:r>
      </w:hyperlink>
      <w:r>
        <w:t xml:space="preserve"> </w:t>
      </w:r>
      <w:r>
        <w:br/>
      </w:r>
      <w:r>
        <w:t xml:space="preserve">DOI:</w:t>
      </w:r>
      <w:r>
        <w:t xml:space="preserve"> </w:t>
      </w:r>
      <w:hyperlink r:id="rId388">
        <w:r>
          <w:rPr>
            <w:rStyle w:val="Hyperlink"/>
          </w:rPr>
          <w:t xml:space="preserve">10.1038/s41591-020-0968-3</w:t>
        </w:r>
      </w:hyperlink>
      <w:r>
        <w:t xml:space="preserve"> </w:t>
      </w:r>
      <w:r>
        <w:t xml:space="preserve">· PMID:</w:t>
      </w:r>
      <w:r>
        <w:t xml:space="preserve"> </w:t>
      </w:r>
      <w:hyperlink r:id="rId389">
        <w:r>
          <w:rPr>
            <w:rStyle w:val="Hyperlink"/>
          </w:rPr>
          <w:t xml:space="preserve">32651579</w:t>
        </w:r>
      </w:hyperlink>
    </w:p>
    <w:bookmarkEnd w:id="390"/>
    <w:bookmarkStart w:id="395" w:name="ref-17hdoiBo9"/>
    <w:p>
      <w:pPr>
        <w:pStyle w:val="Bibliography"/>
      </w:pPr>
      <w:r>
        <w:t xml:space="preserve">58.</w:t>
      </w:r>
      <w:r>
        <w:t xml:space="preserve"> </w:t>
      </w:r>
      <w:r>
        <w:rPr>
          <w:b/>
        </w:rPr>
        <w:t xml:space="preserve">Acute kidney injury in patients hospitalized with COVID-19</w:t>
      </w:r>
      <w:r>
        <w:t xml:space="preserve"> </w:t>
      </w:r>
      <w:r>
        <w:br/>
      </w:r>
      <w:r>
        <w:t xml:space="preserve">Jamie S. Hirsch, Jia H. Ng, Daniel W. Ross, Purva Sharma, Hitesh H. Shah, Richard L. Barnett, Azzour D. Hazzan, Steven Fishbane, Kenar D. Jhaveri, Mersema Abate, … Jia Hwei. Ng</w:t>
      </w:r>
      <w:r>
        <w:br/>
      </w:r>
      <w:r>
        <w:rPr>
          <w:i/>
        </w:rPr>
        <w:t xml:space="preserve">Kidney International</w:t>
      </w:r>
      <w:r>
        <w:t xml:space="preserve"> </w:t>
      </w:r>
      <w:r>
        <w:t xml:space="preserve">(2020-07)</w:t>
      </w:r>
      <w:r>
        <w:t xml:space="preserve"> </w:t>
      </w:r>
      <w:hyperlink r:id="rId391">
        <w:r>
          <w:rPr>
            <w:rStyle w:val="Hyperlink"/>
          </w:rPr>
          <w:t xml:space="preserve">https://doi.org/ggx24k</w:t>
        </w:r>
      </w:hyperlink>
      <w:r>
        <w:t xml:space="preserve"> </w:t>
      </w:r>
      <w:r>
        <w:br/>
      </w:r>
      <w:r>
        <w:t xml:space="preserve">DOI:</w:t>
      </w:r>
      <w:r>
        <w:t xml:space="preserve"> </w:t>
      </w:r>
      <w:hyperlink r:id="rId392">
        <w:r>
          <w:rPr>
            <w:rStyle w:val="Hyperlink"/>
          </w:rPr>
          <w:t xml:space="preserve">10.1016/j.kint.2020.05.006</w:t>
        </w:r>
      </w:hyperlink>
      <w:r>
        <w:t xml:space="preserve"> </w:t>
      </w:r>
      <w:r>
        <w:t xml:space="preserve">· PMID:</w:t>
      </w:r>
      <w:r>
        <w:t xml:space="preserve"> </w:t>
      </w:r>
      <w:hyperlink r:id="rId393">
        <w:r>
          <w:rPr>
            <w:rStyle w:val="Hyperlink"/>
          </w:rPr>
          <w:t xml:space="preserve">32416116</w:t>
        </w:r>
      </w:hyperlink>
      <w:r>
        <w:t xml:space="preserve"> </w:t>
      </w:r>
      <w:r>
        <w:t xml:space="preserve">· PMCID:</w:t>
      </w:r>
      <w:r>
        <w:t xml:space="preserve"> </w:t>
      </w:r>
      <w:hyperlink r:id="rId394">
        <w:r>
          <w:rPr>
            <w:rStyle w:val="Hyperlink"/>
          </w:rPr>
          <w:t xml:space="preserve">PMC7229463</w:t>
        </w:r>
      </w:hyperlink>
    </w:p>
    <w:bookmarkEnd w:id="395"/>
    <w:bookmarkStart w:id="400" w:name="ref-1CqoZGSKK"/>
    <w:p>
      <w:pPr>
        <w:pStyle w:val="Bibliography"/>
      </w:pPr>
      <w:r>
        <w:t xml:space="preserve">59.</w:t>
      </w:r>
      <w:r>
        <w:t xml:space="preserve"> </w:t>
      </w:r>
      <w:r>
        <w:rPr>
          <w:b/>
        </w:rPr>
        <w:t xml:space="preserve">Nervous system involvement after infection with COVID-19 and other coronaviruses</w:t>
      </w:r>
      <w:r>
        <w:t xml:space="preserve"> </w:t>
      </w:r>
      <w:r>
        <w:br/>
      </w:r>
      <w:r>
        <w:t xml:space="preserve">Yeshun Wu, Xiaolin Xu, Zijun Chen, Jiahao Duan, Kenji Hashimoto, Ling Yang, Cunming Liu, Chun Yang</w:t>
      </w:r>
      <w:r>
        <w:br/>
      </w:r>
      <w:r>
        <w:rPr>
          <w:i/>
        </w:rPr>
        <w:t xml:space="preserve">Brain, Behavior, and Immunity</w:t>
      </w:r>
      <w:r>
        <w:t xml:space="preserve"> </w:t>
      </w:r>
      <w:r>
        <w:t xml:space="preserve">(2020-07)</w:t>
      </w:r>
      <w:r>
        <w:t xml:space="preserve"> </w:t>
      </w:r>
      <w:hyperlink r:id="rId396">
        <w:r>
          <w:rPr>
            <w:rStyle w:val="Hyperlink"/>
          </w:rPr>
          <w:t xml:space="preserve">https://doi.org/ggq7s2</w:t>
        </w:r>
      </w:hyperlink>
      <w:r>
        <w:t xml:space="preserve"> </w:t>
      </w:r>
      <w:r>
        <w:br/>
      </w:r>
      <w:r>
        <w:t xml:space="preserve">DOI:</w:t>
      </w:r>
      <w:r>
        <w:t xml:space="preserve"> </w:t>
      </w:r>
      <w:hyperlink r:id="rId397">
        <w:r>
          <w:rPr>
            <w:rStyle w:val="Hyperlink"/>
          </w:rPr>
          <w:t xml:space="preserve">10.1016/j.bbi.2020.03.031</w:t>
        </w:r>
      </w:hyperlink>
      <w:r>
        <w:t xml:space="preserve"> </w:t>
      </w:r>
      <w:r>
        <w:t xml:space="preserve">· PMID:</w:t>
      </w:r>
      <w:r>
        <w:t xml:space="preserve"> </w:t>
      </w:r>
      <w:hyperlink r:id="rId398">
        <w:r>
          <w:rPr>
            <w:rStyle w:val="Hyperlink"/>
          </w:rPr>
          <w:t xml:space="preserve">32240762</w:t>
        </w:r>
      </w:hyperlink>
      <w:r>
        <w:t xml:space="preserve"> </w:t>
      </w:r>
      <w:r>
        <w:t xml:space="preserve">· PMCID:</w:t>
      </w:r>
      <w:r>
        <w:t xml:space="preserve"> </w:t>
      </w:r>
      <w:hyperlink r:id="rId399">
        <w:r>
          <w:rPr>
            <w:rStyle w:val="Hyperlink"/>
          </w:rPr>
          <w:t xml:space="preserve">PMC7146689</w:t>
        </w:r>
      </w:hyperlink>
    </w:p>
    <w:bookmarkEnd w:id="400"/>
    <w:bookmarkStart w:id="405" w:name="ref-1EF9EpbZ5"/>
    <w:p>
      <w:pPr>
        <w:pStyle w:val="Bibliography"/>
      </w:pPr>
      <w:r>
        <w:t xml:space="preserve">60.</w:t>
      </w:r>
      <w:r>
        <w:t xml:space="preserve"> </w:t>
      </w:r>
      <w:r>
        <w:rPr>
          <w:b/>
        </w:rPr>
        <w:t xml:space="preserve">Neurological associations of COVID-19</w:t>
      </w:r>
      <w:r>
        <w:t xml:space="preserve"> </w:t>
      </w:r>
      <w:r>
        <w:br/>
      </w:r>
      <w:r>
        <w:t xml:space="preserve">Mark A Ellul, Laura Benjamin, Bhagteshwar Singh, Suzannah Lant, Benedict Daniel Michael, Ava Easton, Rachel Kneen, Sylviane Defres, Jim Sejvar, Tom Solomon</w:t>
      </w:r>
      <w:r>
        <w:br/>
      </w:r>
      <w:r>
        <w:rPr>
          <w:i/>
        </w:rPr>
        <w:t xml:space="preserve">The Lancet Neurology</w:t>
      </w:r>
      <w:r>
        <w:t xml:space="preserve"> </w:t>
      </w:r>
      <w:r>
        <w:t xml:space="preserve">(2020-09)</w:t>
      </w:r>
      <w:r>
        <w:t xml:space="preserve"> </w:t>
      </w:r>
      <w:hyperlink r:id="rId401">
        <w:r>
          <w:rPr>
            <w:rStyle w:val="Hyperlink"/>
          </w:rPr>
          <w:t xml:space="preserve">https://doi.org/d259</w:t>
        </w:r>
      </w:hyperlink>
      <w:r>
        <w:t xml:space="preserve"> </w:t>
      </w:r>
      <w:r>
        <w:br/>
      </w:r>
      <w:r>
        <w:t xml:space="preserve">DOI:</w:t>
      </w:r>
      <w:r>
        <w:t xml:space="preserve"> </w:t>
      </w:r>
      <w:hyperlink r:id="rId402">
        <w:r>
          <w:rPr>
            <w:rStyle w:val="Hyperlink"/>
          </w:rPr>
          <w:t xml:space="preserve">10.1016/s1474-4422(20)30221-0</w:t>
        </w:r>
      </w:hyperlink>
      <w:r>
        <w:t xml:space="preserve"> </w:t>
      </w:r>
      <w:r>
        <w:t xml:space="preserve">· PMID:</w:t>
      </w:r>
      <w:r>
        <w:t xml:space="preserve"> </w:t>
      </w:r>
      <w:hyperlink r:id="rId403">
        <w:r>
          <w:rPr>
            <w:rStyle w:val="Hyperlink"/>
          </w:rPr>
          <w:t xml:space="preserve">32622375</w:t>
        </w:r>
      </w:hyperlink>
      <w:r>
        <w:t xml:space="preserve"> </w:t>
      </w:r>
      <w:r>
        <w:t xml:space="preserve">· PMCID:</w:t>
      </w:r>
      <w:r>
        <w:t xml:space="preserve"> </w:t>
      </w:r>
      <w:hyperlink r:id="rId404">
        <w:r>
          <w:rPr>
            <w:rStyle w:val="Hyperlink"/>
          </w:rPr>
          <w:t xml:space="preserve">PMC7332267</w:t>
        </w:r>
      </w:hyperlink>
    </w:p>
    <w:bookmarkEnd w:id="405"/>
    <w:bookmarkStart w:id="410" w:name="ref-nBGGUV9s"/>
    <w:p>
      <w:pPr>
        <w:pStyle w:val="Bibliography"/>
      </w:pPr>
      <w:r>
        <w:t xml:space="preserve">61.</w:t>
      </w:r>
      <w:r>
        <w:t xml:space="preserve"> </w:t>
      </w:r>
      <w:r>
        <w:rPr>
          <w:b/>
        </w:rPr>
        <w:t xml:space="preserve">Update on the neurology of COVID‐19</w:t>
      </w:r>
      <w:r>
        <w:t xml:space="preserve"> </w:t>
      </w:r>
      <w:r>
        <w:br/>
      </w:r>
      <w:r>
        <w:t xml:space="preserve">Josef Finsterer, Claudia Stollberger</w:t>
      </w:r>
      <w:r>
        <w:br/>
      </w:r>
      <w:r>
        <w:rPr>
          <w:i/>
        </w:rPr>
        <w:t xml:space="preserve">Journal of Medical Virology</w:t>
      </w:r>
      <w:r>
        <w:t xml:space="preserve"> </w:t>
      </w:r>
      <w:r>
        <w:t xml:space="preserve">(2020-06-02)</w:t>
      </w:r>
      <w:r>
        <w:t xml:space="preserve"> </w:t>
      </w:r>
      <w:hyperlink r:id="rId406">
        <w:r>
          <w:rPr>
            <w:rStyle w:val="Hyperlink"/>
          </w:rPr>
          <w:t xml:space="preserve">https://doi.org/gg2qnn</w:t>
        </w:r>
      </w:hyperlink>
      <w:r>
        <w:t xml:space="preserve"> </w:t>
      </w:r>
      <w:r>
        <w:br/>
      </w:r>
      <w:r>
        <w:t xml:space="preserve">DOI:</w:t>
      </w:r>
      <w:r>
        <w:t xml:space="preserve"> </w:t>
      </w:r>
      <w:hyperlink r:id="rId407">
        <w:r>
          <w:rPr>
            <w:rStyle w:val="Hyperlink"/>
          </w:rPr>
          <w:t xml:space="preserve">10.1002/jmv.26000</w:t>
        </w:r>
      </w:hyperlink>
      <w:r>
        <w:t xml:space="preserve"> </w:t>
      </w:r>
      <w:r>
        <w:t xml:space="preserve">· PMID:</w:t>
      </w:r>
      <w:r>
        <w:t xml:space="preserve"> </w:t>
      </w:r>
      <w:hyperlink r:id="rId408">
        <w:r>
          <w:rPr>
            <w:rStyle w:val="Hyperlink"/>
          </w:rPr>
          <w:t xml:space="preserve">32401352</w:t>
        </w:r>
      </w:hyperlink>
      <w:r>
        <w:t xml:space="preserve"> </w:t>
      </w:r>
      <w:r>
        <w:t xml:space="preserve">· PMCID:</w:t>
      </w:r>
      <w:r>
        <w:t xml:space="preserve"> </w:t>
      </w:r>
      <w:hyperlink r:id="rId409">
        <w:r>
          <w:rPr>
            <w:rStyle w:val="Hyperlink"/>
          </w:rPr>
          <w:t xml:space="preserve">PMC7272942</w:t>
        </w:r>
      </w:hyperlink>
    </w:p>
    <w:bookmarkEnd w:id="410"/>
    <w:bookmarkStart w:id="415" w:name="ref-LLm9d62d"/>
    <w:p>
      <w:pPr>
        <w:pStyle w:val="Bibliography"/>
      </w:pPr>
      <w:r>
        <w:t xml:space="preserve">62.</w:t>
      </w:r>
      <w:r>
        <w:t xml:space="preserve"> </w:t>
      </w:r>
      <w:r>
        <w:rPr>
          <w:b/>
        </w:rPr>
        <w:t xml:space="preserve">‐19: A Global Threat to the Nervous System</w:t>
      </w:r>
      <w:r>
        <w:t xml:space="preserve"> </w:t>
      </w:r>
      <w:r>
        <w:br/>
      </w:r>
      <w:r>
        <w:t xml:space="preserve">Igor J. Koralnik, Kenneth L. Tyler</w:t>
      </w:r>
      <w:r>
        <w:br/>
      </w:r>
      <w:r>
        <w:rPr>
          <w:i/>
        </w:rPr>
        <w:t xml:space="preserve">Annals of Neurology</w:t>
      </w:r>
      <w:r>
        <w:t xml:space="preserve"> </w:t>
      </w:r>
      <w:r>
        <w:t xml:space="preserve">(2020-06-23)</w:t>
      </w:r>
      <w:r>
        <w:t xml:space="preserve"> </w:t>
      </w:r>
      <w:hyperlink r:id="rId411">
        <w:r>
          <w:rPr>
            <w:rStyle w:val="Hyperlink"/>
          </w:rPr>
          <w:t xml:space="preserve">https://doi.org/gg3hzh</w:t>
        </w:r>
      </w:hyperlink>
      <w:r>
        <w:t xml:space="preserve"> </w:t>
      </w:r>
      <w:r>
        <w:br/>
      </w:r>
      <w:r>
        <w:t xml:space="preserve">DOI:</w:t>
      </w:r>
      <w:r>
        <w:t xml:space="preserve"> </w:t>
      </w:r>
      <w:hyperlink r:id="rId412">
        <w:r>
          <w:rPr>
            <w:rStyle w:val="Hyperlink"/>
          </w:rPr>
          <w:t xml:space="preserve">10.1002/ana.25807</w:t>
        </w:r>
      </w:hyperlink>
      <w:r>
        <w:t xml:space="preserve"> </w:t>
      </w:r>
      <w:r>
        <w:t xml:space="preserve">· PMID:</w:t>
      </w:r>
      <w:r>
        <w:t xml:space="preserve"> </w:t>
      </w:r>
      <w:hyperlink r:id="rId413">
        <w:r>
          <w:rPr>
            <w:rStyle w:val="Hyperlink"/>
          </w:rPr>
          <w:t xml:space="preserve">32506549</w:t>
        </w:r>
      </w:hyperlink>
      <w:r>
        <w:t xml:space="preserve"> </w:t>
      </w:r>
      <w:r>
        <w:t xml:space="preserve">· PMCID:</w:t>
      </w:r>
      <w:r>
        <w:t xml:space="preserve"> </w:t>
      </w:r>
      <w:hyperlink r:id="rId414">
        <w:r>
          <w:rPr>
            <w:rStyle w:val="Hyperlink"/>
          </w:rPr>
          <w:t xml:space="preserve">PMC7300753</w:t>
        </w:r>
      </w:hyperlink>
    </w:p>
    <w:bookmarkEnd w:id="415"/>
    <w:bookmarkStart w:id="419" w:name="ref-17nNkDj8p"/>
    <w:p>
      <w:pPr>
        <w:pStyle w:val="Bibliography"/>
      </w:pPr>
      <w:r>
        <w:t xml:space="preserve">63.</w:t>
      </w:r>
      <w:r>
        <w:t xml:space="preserve"> </w:t>
      </w:r>
      <w:r>
        <w:rPr>
          <w:b/>
        </w:rPr>
        <w:t xml:space="preserve">Olfactory transmucosal SARS-CoV-2 invasion as a port of central nervous system entry in individuals with COVID-19</w:t>
      </w:r>
      <w:r>
        <w:t xml:space="preserve"> </w:t>
      </w:r>
      <w:r>
        <w:br/>
      </w:r>
      <w:r>
        <w:t xml:space="preserve">Jenny Meinhardt, Josefine Radke, Carsten Dittmayer, Jonas Franz, Carolina Thomas, Ronja Mothes, Michael Laue, Julia Schneider, Sebastian Brünink, Selina Greuel, … Frank L. Heppner</w:t>
      </w:r>
      <w:r>
        <w:br/>
      </w:r>
      <w:r>
        <w:rPr>
          <w:i/>
        </w:rPr>
        <w:t xml:space="preserve">Nature Neuroscience</w:t>
      </w:r>
      <w:r>
        <w:t xml:space="preserve"> </w:t>
      </w:r>
      <w:r>
        <w:t xml:space="preserve">(2020-11-30)</w:t>
      </w:r>
      <w:r>
        <w:t xml:space="preserve"> </w:t>
      </w:r>
      <w:hyperlink r:id="rId416">
        <w:r>
          <w:rPr>
            <w:rStyle w:val="Hyperlink"/>
          </w:rPr>
          <w:t xml:space="preserve">https://doi.org/fk46</w:t>
        </w:r>
      </w:hyperlink>
      <w:r>
        <w:t xml:space="preserve"> </w:t>
      </w:r>
      <w:r>
        <w:br/>
      </w:r>
      <w:r>
        <w:t xml:space="preserve">DOI:</w:t>
      </w:r>
      <w:r>
        <w:t xml:space="preserve"> </w:t>
      </w:r>
      <w:hyperlink r:id="rId417">
        <w:r>
          <w:rPr>
            <w:rStyle w:val="Hyperlink"/>
          </w:rPr>
          <w:t xml:space="preserve">10.1038/s41593-020-00758-5</w:t>
        </w:r>
      </w:hyperlink>
      <w:r>
        <w:t xml:space="preserve"> </w:t>
      </w:r>
      <w:r>
        <w:t xml:space="preserve">· PMID:</w:t>
      </w:r>
      <w:r>
        <w:t xml:space="preserve"> </w:t>
      </w:r>
      <w:hyperlink r:id="rId418">
        <w:r>
          <w:rPr>
            <w:rStyle w:val="Hyperlink"/>
          </w:rPr>
          <w:t xml:space="preserve">33257876</w:t>
        </w:r>
      </w:hyperlink>
    </w:p>
    <w:bookmarkEnd w:id="419"/>
    <w:bookmarkStart w:id="424" w:name="ref-aRNqjkMg"/>
    <w:p>
      <w:pPr>
        <w:pStyle w:val="Bibliography"/>
      </w:pPr>
      <w:r>
        <w:t xml:space="preserve">64.</w:t>
      </w:r>
      <w:r>
        <w:t xml:space="preserve"> </w:t>
      </w:r>
      <w:r>
        <w:rPr>
          <w:b/>
        </w:rPr>
        <w:t xml:space="preserve">Large-Vessel Stroke as a Presenting Feature of Covid-19 in the Young</w:t>
      </w:r>
      <w:r>
        <w:t xml:space="preserve"> </w:t>
      </w:r>
      <w:r>
        <w:br/>
      </w:r>
      <w:r>
        <w:t xml:space="preserve">Thomas J. Oxley, J. Mocco, Shahram Majidi, Christopher P. Kellner, Hazem Shoirah, I. Paul Singh, Reade A. De Leacy, Tomoyoshi Shigematsu, Travis R. Ladner, Kurt A. Yaeger, … Johanna T. Fifi</w:t>
      </w:r>
      <w:r>
        <w:br/>
      </w:r>
      <w:r>
        <w:rPr>
          <w:i/>
        </w:rPr>
        <w:t xml:space="preserve">New England Journal of Medicine</w:t>
      </w:r>
      <w:r>
        <w:t xml:space="preserve"> </w:t>
      </w:r>
      <w:r>
        <w:t xml:space="preserve">(2020-05-14)</w:t>
      </w:r>
      <w:r>
        <w:t xml:space="preserve"> </w:t>
      </w:r>
      <w:hyperlink r:id="rId420">
        <w:r>
          <w:rPr>
            <w:rStyle w:val="Hyperlink"/>
          </w:rPr>
          <w:t xml:space="preserve">https://doi.org/ggtsjg</w:t>
        </w:r>
      </w:hyperlink>
      <w:r>
        <w:t xml:space="preserve"> </w:t>
      </w:r>
      <w:r>
        <w:br/>
      </w:r>
      <w:r>
        <w:t xml:space="preserve">DOI:</w:t>
      </w:r>
      <w:r>
        <w:t xml:space="preserve"> </w:t>
      </w:r>
      <w:hyperlink r:id="rId421">
        <w:r>
          <w:rPr>
            <w:rStyle w:val="Hyperlink"/>
          </w:rPr>
          <w:t xml:space="preserve">10.1056/nejmc2009787</w:t>
        </w:r>
      </w:hyperlink>
      <w:r>
        <w:t xml:space="preserve"> </w:t>
      </w:r>
      <w:r>
        <w:t xml:space="preserve">· PMID:</w:t>
      </w:r>
      <w:r>
        <w:t xml:space="preserve"> </w:t>
      </w:r>
      <w:hyperlink r:id="rId422">
        <w:r>
          <w:rPr>
            <w:rStyle w:val="Hyperlink"/>
          </w:rPr>
          <w:t xml:space="preserve">32343504</w:t>
        </w:r>
      </w:hyperlink>
      <w:r>
        <w:t xml:space="preserve"> </w:t>
      </w:r>
      <w:r>
        <w:t xml:space="preserve">· PMCID:</w:t>
      </w:r>
      <w:r>
        <w:t xml:space="preserve"> </w:t>
      </w:r>
      <w:hyperlink r:id="rId423">
        <w:r>
          <w:rPr>
            <w:rStyle w:val="Hyperlink"/>
          </w:rPr>
          <w:t xml:space="preserve">PMC7207073</w:t>
        </w:r>
      </w:hyperlink>
    </w:p>
    <w:bookmarkEnd w:id="424"/>
    <w:bookmarkStart w:id="429" w:name="ref-3UBbDrG2"/>
    <w:p>
      <w:pPr>
        <w:pStyle w:val="Bibliography"/>
      </w:pPr>
      <w:r>
        <w:t xml:space="preserve">65.</w:t>
      </w:r>
      <w:r>
        <w:t xml:space="preserve"> </w:t>
      </w:r>
      <w:r>
        <w:rPr>
          <w:b/>
        </w:rPr>
        <w:t xml:space="preserve">Incidence of thrombotic complications in critically ill ICU patients with COVID-19</w:t>
      </w:r>
      <w:r>
        <w:t xml:space="preserve"> </w:t>
      </w:r>
      <w:r>
        <w:br/>
      </w:r>
      <w:r>
        <w:t xml:space="preserve">F. A. Klok, M. J. H. A. Kruip, N. J. M. van der Meer, M. S. Arbous, D. A. M. P. J. Gommers, K. M. Kant, F. H. J. Kaptein, J. van Paassen, M. A. M. Stals, M. V. Huisman, H. Endeman</w:t>
      </w:r>
      <w:r>
        <w:br/>
      </w:r>
      <w:r>
        <w:rPr>
          <w:i/>
        </w:rPr>
        <w:t xml:space="preserve">Thrombosis Research</w:t>
      </w:r>
      <w:r>
        <w:t xml:space="preserve"> </w:t>
      </w:r>
      <w:r>
        <w:t xml:space="preserve">(2020-07)</w:t>
      </w:r>
      <w:r>
        <w:t xml:space="preserve"> </w:t>
      </w:r>
      <w:hyperlink r:id="rId425">
        <w:r>
          <w:rPr>
            <w:rStyle w:val="Hyperlink"/>
          </w:rPr>
          <w:t xml:space="preserve">https://doi.org/dt2q</w:t>
        </w:r>
      </w:hyperlink>
      <w:r>
        <w:t xml:space="preserve"> </w:t>
      </w:r>
      <w:r>
        <w:br/>
      </w:r>
      <w:r>
        <w:t xml:space="preserve">DOI:</w:t>
      </w:r>
      <w:r>
        <w:t xml:space="preserve"> </w:t>
      </w:r>
      <w:hyperlink r:id="rId426">
        <w:r>
          <w:rPr>
            <w:rStyle w:val="Hyperlink"/>
          </w:rPr>
          <w:t xml:space="preserve">10.1016/j.thromres.2020.04.013</w:t>
        </w:r>
      </w:hyperlink>
      <w:r>
        <w:t xml:space="preserve"> </w:t>
      </w:r>
      <w:r>
        <w:t xml:space="preserve">· PMID:</w:t>
      </w:r>
      <w:r>
        <w:t xml:space="preserve"> </w:t>
      </w:r>
      <w:hyperlink r:id="rId427">
        <w:r>
          <w:rPr>
            <w:rStyle w:val="Hyperlink"/>
          </w:rPr>
          <w:t xml:space="preserve">32291094</w:t>
        </w:r>
      </w:hyperlink>
      <w:r>
        <w:t xml:space="preserve"> </w:t>
      </w:r>
      <w:r>
        <w:t xml:space="preserve">· PMCID:</w:t>
      </w:r>
      <w:r>
        <w:t xml:space="preserve"> </w:t>
      </w:r>
      <w:hyperlink r:id="rId428">
        <w:r>
          <w:rPr>
            <w:rStyle w:val="Hyperlink"/>
          </w:rPr>
          <w:t xml:space="preserve">PMC7146714</w:t>
        </w:r>
      </w:hyperlink>
    </w:p>
    <w:bookmarkEnd w:id="429"/>
    <w:bookmarkStart w:id="434" w:name="ref-8OnbWuhF"/>
    <w:p>
      <w:pPr>
        <w:pStyle w:val="Bibliography"/>
      </w:pPr>
      <w:r>
        <w:t xml:space="preserve">66.</w:t>
      </w:r>
      <w:r>
        <w:t xml:space="preserve"> </w:t>
      </w:r>
      <w:r>
        <w:rPr>
          <w:b/>
        </w:rPr>
        <w:t xml:space="preserve">Coagulopathy and Antiphospholipid Antibodies in Patients with Covid-19</w:t>
      </w:r>
      <w:r>
        <w:t xml:space="preserve"> </w:t>
      </w:r>
      <w:r>
        <w:br/>
      </w:r>
      <w:r>
        <w:t xml:space="preserve">Yan Zhang, Meng Xiao, Shulan Zhang, Peng Xia, Wei Cao, Wei Jiang, Huan Chen, Xin Ding, Hua Zhao, Hongmin Zhang, … Shuyang Zhang</w:t>
      </w:r>
      <w:r>
        <w:br/>
      </w:r>
      <w:r>
        <w:rPr>
          <w:i/>
        </w:rPr>
        <w:t xml:space="preserve">New England Journal of Medicine</w:t>
      </w:r>
      <w:r>
        <w:t xml:space="preserve"> </w:t>
      </w:r>
      <w:r>
        <w:t xml:space="preserve">(2020-04-23)</w:t>
      </w:r>
      <w:r>
        <w:t xml:space="preserve"> </w:t>
      </w:r>
      <w:hyperlink r:id="rId430">
        <w:r>
          <w:rPr>
            <w:rStyle w:val="Hyperlink"/>
          </w:rPr>
          <w:t xml:space="preserve">https://doi.org/ggrgz7</w:t>
        </w:r>
      </w:hyperlink>
      <w:r>
        <w:t xml:space="preserve"> </w:t>
      </w:r>
      <w:r>
        <w:br/>
      </w:r>
      <w:r>
        <w:t xml:space="preserve">DOI:</w:t>
      </w:r>
      <w:r>
        <w:t xml:space="preserve"> </w:t>
      </w:r>
      <w:hyperlink r:id="rId431">
        <w:r>
          <w:rPr>
            <w:rStyle w:val="Hyperlink"/>
          </w:rPr>
          <w:t xml:space="preserve">10.1056/nejmc2007575</w:t>
        </w:r>
      </w:hyperlink>
      <w:r>
        <w:t xml:space="preserve"> </w:t>
      </w:r>
      <w:r>
        <w:t xml:space="preserve">· PMID:</w:t>
      </w:r>
      <w:r>
        <w:t xml:space="preserve"> </w:t>
      </w:r>
      <w:hyperlink r:id="rId432">
        <w:r>
          <w:rPr>
            <w:rStyle w:val="Hyperlink"/>
          </w:rPr>
          <w:t xml:space="preserve">32268022</w:t>
        </w:r>
      </w:hyperlink>
      <w:r>
        <w:t xml:space="preserve"> </w:t>
      </w:r>
      <w:r>
        <w:t xml:space="preserve">· PMCID:</w:t>
      </w:r>
      <w:r>
        <w:t xml:space="preserve"> </w:t>
      </w:r>
      <w:hyperlink r:id="rId433">
        <w:r>
          <w:rPr>
            <w:rStyle w:val="Hyperlink"/>
          </w:rPr>
          <w:t xml:space="preserve">PMC7161262</w:t>
        </w:r>
      </w:hyperlink>
    </w:p>
    <w:bookmarkEnd w:id="434"/>
    <w:bookmarkStart w:id="439" w:name="ref-dUfws1q0"/>
    <w:p>
      <w:pPr>
        <w:pStyle w:val="Bibliography"/>
      </w:pPr>
      <w:r>
        <w:t xml:space="preserve">67.</w:t>
      </w:r>
      <w:r>
        <w:t xml:space="preserve"> </w:t>
      </w:r>
      <w:r>
        <w:rPr>
          <w:b/>
        </w:rPr>
        <w:t xml:space="preserve">Abnormal coagulation parameters are associated with poor prognosis in patients with novel coronavirus pneumonia</w:t>
      </w:r>
      <w:r>
        <w:t xml:space="preserve"> </w:t>
      </w:r>
      <w:r>
        <w:br/>
      </w:r>
      <w:r>
        <w:t xml:space="preserve">Ning Tang, Dengju Li, Xiong Wang, Ziyong Sun</w:t>
      </w:r>
      <w:r>
        <w:br/>
      </w:r>
      <w:r>
        <w:rPr>
          <w:i/>
        </w:rPr>
        <w:t xml:space="preserve">Journal of Thrombosis and Haemostasis</w:t>
      </w:r>
      <w:r>
        <w:t xml:space="preserve"> </w:t>
      </w:r>
      <w:r>
        <w:t xml:space="preserve">(2020-04)</w:t>
      </w:r>
      <w:r>
        <w:t xml:space="preserve"> </w:t>
      </w:r>
      <w:hyperlink r:id="rId435">
        <w:r>
          <w:rPr>
            <w:rStyle w:val="Hyperlink"/>
          </w:rPr>
          <w:t xml:space="preserve">https://doi.org/ggqxf6</w:t>
        </w:r>
      </w:hyperlink>
      <w:r>
        <w:t xml:space="preserve"> </w:t>
      </w:r>
      <w:r>
        <w:br/>
      </w:r>
      <w:r>
        <w:t xml:space="preserve">DOI:</w:t>
      </w:r>
      <w:r>
        <w:t xml:space="preserve"> </w:t>
      </w:r>
      <w:hyperlink r:id="rId436">
        <w:r>
          <w:rPr>
            <w:rStyle w:val="Hyperlink"/>
          </w:rPr>
          <w:t xml:space="preserve">10.1111/jth.14768</w:t>
        </w:r>
      </w:hyperlink>
      <w:r>
        <w:t xml:space="preserve"> </w:t>
      </w:r>
      <w:r>
        <w:t xml:space="preserve">· PMID:</w:t>
      </w:r>
      <w:r>
        <w:t xml:space="preserve"> </w:t>
      </w:r>
      <w:hyperlink r:id="rId437">
        <w:r>
          <w:rPr>
            <w:rStyle w:val="Hyperlink"/>
          </w:rPr>
          <w:t xml:space="preserve">32073213</w:t>
        </w:r>
      </w:hyperlink>
      <w:r>
        <w:t xml:space="preserve"> </w:t>
      </w:r>
      <w:r>
        <w:t xml:space="preserve">· PMCID:</w:t>
      </w:r>
      <w:r>
        <w:t xml:space="preserve"> </w:t>
      </w:r>
      <w:hyperlink r:id="rId438">
        <w:r>
          <w:rPr>
            <w:rStyle w:val="Hyperlink"/>
          </w:rPr>
          <w:t xml:space="preserve">PMC7166509</w:t>
        </w:r>
      </w:hyperlink>
    </w:p>
    <w:bookmarkEnd w:id="439"/>
    <w:bookmarkStart w:id="444" w:name="ref-p5EhN9Qd"/>
    <w:p>
      <w:pPr>
        <w:pStyle w:val="Bibliography"/>
      </w:pPr>
      <w:r>
        <w:t xml:space="preserve">68.</w:t>
      </w:r>
      <w:r>
        <w:t xml:space="preserve"> </w:t>
      </w:r>
      <w:r>
        <w:rPr>
          <w:b/>
        </w:rPr>
        <w:t xml:space="preserve">Review: Viral infections and mechanisms of thrombosis and bleeding</w:t>
      </w:r>
      <w:r>
        <w:t xml:space="preserve"> </w:t>
      </w:r>
      <w:r>
        <w:br/>
      </w:r>
      <w:r>
        <w:t xml:space="preserve">M. Goeijenbier, M. van Wissen, C. van de Weg, E. Jong, V. E. A. Gerdes, J. C. M. Meijers, D. P. M. Brandjes, E. C. M. van Gorp</w:t>
      </w:r>
      <w:r>
        <w:br/>
      </w:r>
      <w:r>
        <w:rPr>
          <w:i/>
        </w:rPr>
        <w:t xml:space="preserve">Journal of Medical Virology</w:t>
      </w:r>
      <w:r>
        <w:t xml:space="preserve"> </w:t>
      </w:r>
      <w:r>
        <w:t xml:space="preserve">(2012-10)</w:t>
      </w:r>
      <w:r>
        <w:t xml:space="preserve"> </w:t>
      </w:r>
      <w:hyperlink r:id="rId440">
        <w:r>
          <w:rPr>
            <w:rStyle w:val="Hyperlink"/>
          </w:rPr>
          <w:t xml:space="preserve">https://doi.org/f37tfr</w:t>
        </w:r>
      </w:hyperlink>
      <w:r>
        <w:t xml:space="preserve"> </w:t>
      </w:r>
      <w:r>
        <w:br/>
      </w:r>
      <w:r>
        <w:t xml:space="preserve">DOI:</w:t>
      </w:r>
      <w:r>
        <w:t xml:space="preserve"> </w:t>
      </w:r>
      <w:hyperlink r:id="rId441">
        <w:r>
          <w:rPr>
            <w:rStyle w:val="Hyperlink"/>
          </w:rPr>
          <w:t xml:space="preserve">10.1002/jmv.23354</w:t>
        </w:r>
      </w:hyperlink>
      <w:r>
        <w:t xml:space="preserve"> </w:t>
      </w:r>
      <w:r>
        <w:t xml:space="preserve">· PMID:</w:t>
      </w:r>
      <w:r>
        <w:t xml:space="preserve"> </w:t>
      </w:r>
      <w:hyperlink r:id="rId442">
        <w:r>
          <w:rPr>
            <w:rStyle w:val="Hyperlink"/>
          </w:rPr>
          <w:t xml:space="preserve">22930518</w:t>
        </w:r>
      </w:hyperlink>
      <w:r>
        <w:t xml:space="preserve"> </w:t>
      </w:r>
      <w:r>
        <w:t xml:space="preserve">· PMCID:</w:t>
      </w:r>
      <w:r>
        <w:t xml:space="preserve"> </w:t>
      </w:r>
      <w:hyperlink r:id="rId443">
        <w:r>
          <w:rPr>
            <w:rStyle w:val="Hyperlink"/>
          </w:rPr>
          <w:t xml:space="preserve">PMC7166625</w:t>
        </w:r>
      </w:hyperlink>
    </w:p>
    <w:bookmarkEnd w:id="444"/>
    <w:bookmarkStart w:id="449" w:name="ref-v1EIzwfx"/>
    <w:p>
      <w:pPr>
        <w:pStyle w:val="Bibliography"/>
      </w:pPr>
      <w:r>
        <w:t xml:space="preserve">69.</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445">
        <w:r>
          <w:rPr>
            <w:rStyle w:val="Hyperlink"/>
          </w:rPr>
          <w:t xml:space="preserve">https://doi.org/ggvd74</w:t>
        </w:r>
      </w:hyperlink>
      <w:r>
        <w:t xml:space="preserve"> </w:t>
      </w:r>
      <w:r>
        <w:br/>
      </w:r>
      <w:r>
        <w:t xml:space="preserve">DOI:</w:t>
      </w:r>
      <w:r>
        <w:t xml:space="preserve"> </w:t>
      </w:r>
      <w:hyperlink r:id="rId446">
        <w:r>
          <w:rPr>
            <w:rStyle w:val="Hyperlink"/>
          </w:rPr>
          <w:t xml:space="preserve">10.1016/s2665-9913(20)30121-1</w:t>
        </w:r>
      </w:hyperlink>
      <w:r>
        <w:t xml:space="preserve"> </w:t>
      </w:r>
      <w:r>
        <w:t xml:space="preserve">· PMID:</w:t>
      </w:r>
      <w:r>
        <w:t xml:space="preserve"> </w:t>
      </w:r>
      <w:hyperlink r:id="rId447">
        <w:r>
          <w:rPr>
            <w:rStyle w:val="Hyperlink"/>
          </w:rPr>
          <w:t xml:space="preserve">32835247</w:t>
        </w:r>
      </w:hyperlink>
      <w:r>
        <w:t xml:space="preserve"> </w:t>
      </w:r>
      <w:r>
        <w:t xml:space="preserve">· PMCID:</w:t>
      </w:r>
      <w:r>
        <w:t xml:space="preserve"> </w:t>
      </w:r>
      <w:hyperlink r:id="rId448">
        <w:r>
          <w:rPr>
            <w:rStyle w:val="Hyperlink"/>
          </w:rPr>
          <w:t xml:space="preserve">PMC7252093</w:t>
        </w:r>
      </w:hyperlink>
    </w:p>
    <w:bookmarkEnd w:id="449"/>
    <w:bookmarkStart w:id="454" w:name="ref-18AiyvhO8"/>
    <w:p>
      <w:pPr>
        <w:pStyle w:val="Bibliography"/>
      </w:pPr>
      <w:r>
        <w:t xml:space="preserve">70.</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450">
        <w:r>
          <w:rPr>
            <w:rStyle w:val="Hyperlink"/>
          </w:rPr>
          <w:t xml:space="preserve">https://doi.org/gg35w7</w:t>
        </w:r>
      </w:hyperlink>
      <w:r>
        <w:t xml:space="preserve"> </w:t>
      </w:r>
      <w:r>
        <w:br/>
      </w:r>
      <w:r>
        <w:t xml:space="preserve">DOI:</w:t>
      </w:r>
      <w:r>
        <w:t xml:space="preserve"> </w:t>
      </w:r>
      <w:hyperlink r:id="rId451">
        <w:r>
          <w:rPr>
            <w:rStyle w:val="Hyperlink"/>
          </w:rPr>
          <w:t xml:space="preserve">10.1186/s13054-020-03060-9</w:t>
        </w:r>
      </w:hyperlink>
      <w:r>
        <w:t xml:space="preserve"> </w:t>
      </w:r>
      <w:r>
        <w:t xml:space="preserve">· PMID:</w:t>
      </w:r>
      <w:r>
        <w:t xml:space="preserve"> </w:t>
      </w:r>
      <w:hyperlink r:id="rId452">
        <w:r>
          <w:rPr>
            <w:rStyle w:val="Hyperlink"/>
          </w:rPr>
          <w:t xml:space="preserve">32560665</w:t>
        </w:r>
      </w:hyperlink>
      <w:r>
        <w:t xml:space="preserve"> </w:t>
      </w:r>
      <w:r>
        <w:t xml:space="preserve">· PMCID:</w:t>
      </w:r>
      <w:r>
        <w:t xml:space="preserve"> </w:t>
      </w:r>
      <w:hyperlink r:id="rId453">
        <w:r>
          <w:rPr>
            <w:rStyle w:val="Hyperlink"/>
          </w:rPr>
          <w:t xml:space="preserve">PMC7303575</w:t>
        </w:r>
      </w:hyperlink>
    </w:p>
    <w:bookmarkEnd w:id="454"/>
    <w:bookmarkStart w:id="459" w:name="ref-PyKMLraw"/>
    <w:p>
      <w:pPr>
        <w:pStyle w:val="Bibliography"/>
      </w:pPr>
      <w:r>
        <w:t xml:space="preserve">71.</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455">
        <w:r>
          <w:rPr>
            <w:rStyle w:val="Hyperlink"/>
          </w:rPr>
          <w:t xml:space="preserve">https://doi.org/ggwpp5</w:t>
        </w:r>
      </w:hyperlink>
      <w:r>
        <w:t xml:space="preserve"> </w:t>
      </w:r>
      <w:r>
        <w:br/>
      </w:r>
      <w:r>
        <w:t xml:space="preserve">DOI:</w:t>
      </w:r>
      <w:r>
        <w:t xml:space="preserve"> </w:t>
      </w:r>
      <w:hyperlink r:id="rId456">
        <w:r>
          <w:rPr>
            <w:rStyle w:val="Hyperlink"/>
          </w:rPr>
          <w:t xml:space="preserve">10.1007/s11239-020-02134-3</w:t>
        </w:r>
      </w:hyperlink>
      <w:r>
        <w:t xml:space="preserve"> </w:t>
      </w:r>
      <w:r>
        <w:t xml:space="preserve">· PMID:</w:t>
      </w:r>
      <w:r>
        <w:t xml:space="preserve"> </w:t>
      </w:r>
      <w:hyperlink r:id="rId457">
        <w:r>
          <w:rPr>
            <w:rStyle w:val="Hyperlink"/>
          </w:rPr>
          <w:t xml:space="preserve">32415579</w:t>
        </w:r>
      </w:hyperlink>
      <w:r>
        <w:t xml:space="preserve"> </w:t>
      </w:r>
      <w:r>
        <w:t xml:space="preserve">· PMCID:</w:t>
      </w:r>
      <w:r>
        <w:t xml:space="preserve"> </w:t>
      </w:r>
      <w:hyperlink r:id="rId458">
        <w:r>
          <w:rPr>
            <w:rStyle w:val="Hyperlink"/>
          </w:rPr>
          <w:t xml:space="preserve">PMC7225095</w:t>
        </w:r>
      </w:hyperlink>
    </w:p>
    <w:bookmarkEnd w:id="459"/>
    <w:bookmarkStart w:id="464" w:name="ref-14dyYQY7s"/>
    <w:p>
      <w:pPr>
        <w:pStyle w:val="Bibliography"/>
      </w:pPr>
      <w:r>
        <w:t xml:space="preserve">72.</w:t>
      </w:r>
      <w:r>
        <w:t xml:space="preserve"> </w:t>
      </w:r>
      <w:r>
        <w:rPr>
          <w:b/>
        </w:rPr>
        <w:t xml:space="preserve">The complement system in COVID-19: friend and foe?</w:t>
      </w:r>
      <w:r>
        <w:t xml:space="preserve"> </w:t>
      </w:r>
      <w:r>
        <w:br/>
      </w:r>
      <w:r>
        <w:t xml:space="preserve">Anuja Java, Anthony J. Apicelli, M. Kathryn Liszewski, Ariella Coler-Reilly, John P. Atkinson, Alfred H. J. Kim, Hrishikesh S. Kulkarni</w:t>
      </w:r>
      <w:r>
        <w:br/>
      </w:r>
      <w:r>
        <w:rPr>
          <w:i/>
        </w:rPr>
        <w:t xml:space="preserve">JCI Insight</w:t>
      </w:r>
      <w:r>
        <w:t xml:space="preserve"> </w:t>
      </w:r>
      <w:r>
        <w:t xml:space="preserve">(2020-08-06)</w:t>
      </w:r>
      <w:r>
        <w:t xml:space="preserve"> </w:t>
      </w:r>
      <w:hyperlink r:id="rId460">
        <w:r>
          <w:rPr>
            <w:rStyle w:val="Hyperlink"/>
          </w:rPr>
          <w:t xml:space="preserve">https://doi.org/gg4b5b</w:t>
        </w:r>
      </w:hyperlink>
      <w:r>
        <w:t xml:space="preserve"> </w:t>
      </w:r>
      <w:r>
        <w:br/>
      </w:r>
      <w:r>
        <w:t xml:space="preserve">DOI:</w:t>
      </w:r>
      <w:r>
        <w:t xml:space="preserve"> </w:t>
      </w:r>
      <w:hyperlink r:id="rId461">
        <w:r>
          <w:rPr>
            <w:rStyle w:val="Hyperlink"/>
          </w:rPr>
          <w:t xml:space="preserve">10.1172/jci.insight.140711</w:t>
        </w:r>
      </w:hyperlink>
      <w:r>
        <w:t xml:space="preserve"> </w:t>
      </w:r>
      <w:r>
        <w:t xml:space="preserve">· PMID:</w:t>
      </w:r>
      <w:r>
        <w:t xml:space="preserve"> </w:t>
      </w:r>
      <w:hyperlink r:id="rId462">
        <w:r>
          <w:rPr>
            <w:rStyle w:val="Hyperlink"/>
          </w:rPr>
          <w:t xml:space="preserve">32554923</w:t>
        </w:r>
      </w:hyperlink>
      <w:r>
        <w:t xml:space="preserve"> </w:t>
      </w:r>
      <w:r>
        <w:t xml:space="preserve">· PMCID:</w:t>
      </w:r>
      <w:r>
        <w:t xml:space="preserve"> </w:t>
      </w:r>
      <w:hyperlink r:id="rId463">
        <w:r>
          <w:rPr>
            <w:rStyle w:val="Hyperlink"/>
          </w:rPr>
          <w:t xml:space="preserve">PMC7455060</w:t>
        </w:r>
      </w:hyperlink>
    </w:p>
    <w:bookmarkEnd w:id="464"/>
    <w:bookmarkStart w:id="469" w:name="ref-17y6YeJ6R"/>
    <w:p>
      <w:pPr>
        <w:pStyle w:val="Bibliography"/>
      </w:pPr>
      <w:r>
        <w:t xml:space="preserve">73.</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465">
        <w:r>
          <w:rPr>
            <w:rStyle w:val="Hyperlink"/>
          </w:rPr>
          <w:t xml:space="preserve">https://doi.org/gg4b5c</w:t>
        </w:r>
      </w:hyperlink>
      <w:r>
        <w:t xml:space="preserve"> </w:t>
      </w:r>
      <w:r>
        <w:br/>
      </w:r>
      <w:r>
        <w:t xml:space="preserve">DOI:</w:t>
      </w:r>
      <w:r>
        <w:t xml:space="preserve"> </w:t>
      </w:r>
      <w:hyperlink r:id="rId466">
        <w:r>
          <w:rPr>
            <w:rStyle w:val="Hyperlink"/>
          </w:rPr>
          <w:t xml:space="preserve">10.1172/jci140183</w:t>
        </w:r>
      </w:hyperlink>
      <w:r>
        <w:t xml:space="preserve"> </w:t>
      </w:r>
      <w:r>
        <w:t xml:space="preserve">· PMID:</w:t>
      </w:r>
      <w:r>
        <w:t xml:space="preserve"> </w:t>
      </w:r>
      <w:hyperlink r:id="rId467">
        <w:r>
          <w:rPr>
            <w:rStyle w:val="Hyperlink"/>
          </w:rPr>
          <w:t xml:space="preserve">32459663</w:t>
        </w:r>
      </w:hyperlink>
      <w:r>
        <w:t xml:space="preserve"> </w:t>
      </w:r>
      <w:r>
        <w:t xml:space="preserve">· PMCID:</w:t>
      </w:r>
      <w:r>
        <w:t xml:space="preserve"> </w:t>
      </w:r>
      <w:hyperlink r:id="rId468">
        <w:r>
          <w:rPr>
            <w:rStyle w:val="Hyperlink"/>
          </w:rPr>
          <w:t xml:space="preserve">PMC7410042</w:t>
        </w:r>
      </w:hyperlink>
    </w:p>
    <w:bookmarkEnd w:id="469"/>
    <w:bookmarkStart w:id="471" w:name="ref-o6BQnEt7"/>
    <w:p>
      <w:pPr>
        <w:pStyle w:val="Bibliography"/>
      </w:pPr>
      <w:r>
        <w:t xml:space="preserve">74.</w:t>
      </w:r>
      <w:r>
        <w:t xml:space="preserve"> </w:t>
      </w:r>
      <w:r>
        <w:rPr>
          <w:b/>
        </w:rPr>
        <w:t xml:space="preserve">Molecular biology of the cell</w:t>
      </w:r>
      <w:r>
        <w:t xml:space="preserve"> </w:t>
      </w:r>
      <w:r>
        <w:br/>
      </w:r>
      <w:r>
        <w:t xml:space="preserve">Bruce Alberts (editor)</w:t>
      </w:r>
      <w:r>
        <w:br/>
      </w:r>
      <w:r>
        <w:rPr>
          <w:i/>
        </w:rPr>
        <w:t xml:space="preserve">Garland Science</w:t>
      </w:r>
      <w:r>
        <w:t xml:space="preserve"> </w:t>
      </w:r>
      <w:r>
        <w:t xml:space="preserve">(2002)</w:t>
      </w:r>
      <w:r>
        <w:t xml:space="preserve"> </w:t>
      </w:r>
      <w:r>
        <w:br/>
      </w:r>
      <w:r>
        <w:t xml:space="preserve">ISBN:</w:t>
      </w:r>
      <w:r>
        <w:t xml:space="preserve"> </w:t>
      </w:r>
      <w:hyperlink r:id="rId470">
        <w:r>
          <w:rPr>
            <w:rStyle w:val="Hyperlink"/>
          </w:rPr>
          <w:t xml:space="preserve">9780815332183</w:t>
        </w:r>
      </w:hyperlink>
    </w:p>
    <w:bookmarkEnd w:id="471"/>
    <w:bookmarkStart w:id="473" w:name="ref-b1QVdemU"/>
    <w:p>
      <w:pPr>
        <w:pStyle w:val="Bibliography"/>
      </w:pPr>
      <w:r>
        <w:t xml:space="preserve">75.</w:t>
      </w:r>
      <w:r>
        <w:t xml:space="preserve"> </w:t>
      </w:r>
      <w:r>
        <w:rPr>
          <w:b/>
        </w:rPr>
        <w:t xml:space="preserve">Vander’s human physiology: the mechanisms of body function</w:t>
      </w:r>
      <w:r>
        <w:t xml:space="preserve"> </w:t>
      </w:r>
      <w:r>
        <w:br/>
      </w:r>
      <w:r>
        <w:t xml:space="preserve">Eric P Widmaier, Hershel Raff, Kevin T Strang</w:t>
      </w:r>
      <w:r>
        <w:br/>
      </w:r>
      <w:r>
        <w:rPr>
          <w:i/>
        </w:rPr>
        <w:t xml:space="preserve">McGraw-Hill Higher Education</w:t>
      </w:r>
      <w:r>
        <w:t xml:space="preserve"> </w:t>
      </w:r>
      <w:r>
        <w:t xml:space="preserve">(2008)</w:t>
      </w:r>
      <w:r>
        <w:t xml:space="preserve"> </w:t>
      </w:r>
      <w:r>
        <w:br/>
      </w:r>
      <w:r>
        <w:t xml:space="preserve">ISBN:</w:t>
      </w:r>
      <w:r>
        <w:t xml:space="preserve"> </w:t>
      </w:r>
      <w:hyperlink r:id="rId472">
        <w:r>
          <w:rPr>
            <w:rStyle w:val="Hyperlink"/>
          </w:rPr>
          <w:t xml:space="preserve">9780071283663</w:t>
        </w:r>
      </w:hyperlink>
    </w:p>
    <w:bookmarkEnd w:id="473"/>
    <w:bookmarkStart w:id="478" w:name="ref-1GnFL9zeN"/>
    <w:p>
      <w:pPr>
        <w:pStyle w:val="Bibliography"/>
      </w:pPr>
      <w:r>
        <w:t xml:space="preserve">76.</w:t>
      </w:r>
      <w:r>
        <w:t xml:space="preserve"> </w:t>
      </w:r>
      <w:r>
        <w:rPr>
          <w:b/>
        </w:rPr>
        <w:t xml:space="preserve">The Innate Immune System: Fighting on the Front Lines or Fanning the Flames of COVID-19?</w:t>
      </w:r>
      <w:r>
        <w:t xml:space="preserve"> </w:t>
      </w:r>
      <w:r>
        <w:br/>
      </w:r>
      <w:r>
        <w:t xml:space="preserve">Julia L. McKechnie, Catherine A. Blish</w:t>
      </w:r>
      <w:r>
        <w:br/>
      </w:r>
      <w:r>
        <w:rPr>
          <w:i/>
        </w:rPr>
        <w:t xml:space="preserve">Cell Host &amp; Microbe</w:t>
      </w:r>
      <w:r>
        <w:t xml:space="preserve"> </w:t>
      </w:r>
      <w:r>
        <w:t xml:space="preserve">(2020-06)</w:t>
      </w:r>
      <w:r>
        <w:t xml:space="preserve"> </w:t>
      </w:r>
      <w:hyperlink r:id="rId474">
        <w:r>
          <w:rPr>
            <w:rStyle w:val="Hyperlink"/>
          </w:rPr>
          <w:t xml:space="preserve">https://doi.org/gg28pq</w:t>
        </w:r>
      </w:hyperlink>
      <w:r>
        <w:t xml:space="preserve"> </w:t>
      </w:r>
      <w:r>
        <w:br/>
      </w:r>
      <w:r>
        <w:t xml:space="preserve">DOI:</w:t>
      </w:r>
      <w:r>
        <w:t xml:space="preserve"> </w:t>
      </w:r>
      <w:hyperlink r:id="rId475">
        <w:r>
          <w:rPr>
            <w:rStyle w:val="Hyperlink"/>
          </w:rPr>
          <w:t xml:space="preserve">10.1016/j.chom.2020.05.009</w:t>
        </w:r>
      </w:hyperlink>
      <w:r>
        <w:t xml:space="preserve"> </w:t>
      </w:r>
      <w:r>
        <w:t xml:space="preserve">· PMID:</w:t>
      </w:r>
      <w:r>
        <w:t xml:space="preserve"> </w:t>
      </w:r>
      <w:hyperlink r:id="rId476">
        <w:r>
          <w:rPr>
            <w:rStyle w:val="Hyperlink"/>
          </w:rPr>
          <w:t xml:space="preserve">32464098</w:t>
        </w:r>
      </w:hyperlink>
      <w:r>
        <w:t xml:space="preserve"> </w:t>
      </w:r>
      <w:r>
        <w:t xml:space="preserve">· PMCID:</w:t>
      </w:r>
      <w:r>
        <w:t xml:space="preserve"> </w:t>
      </w:r>
      <w:hyperlink r:id="rId477">
        <w:r>
          <w:rPr>
            <w:rStyle w:val="Hyperlink"/>
          </w:rPr>
          <w:t xml:space="preserve">PMC7237895</w:t>
        </w:r>
      </w:hyperlink>
    </w:p>
    <w:bookmarkEnd w:id="478"/>
    <w:bookmarkStart w:id="483" w:name="ref-sXusUkLI"/>
    <w:p>
      <w:pPr>
        <w:pStyle w:val="Bibliography"/>
      </w:pPr>
      <w:r>
        <w:t xml:space="preserve">77.</w:t>
      </w:r>
      <w:r>
        <w:t xml:space="preserve"> </w:t>
      </w:r>
      <w:r>
        <w:rPr>
          <w:b/>
        </w:rPr>
        <w:t xml:space="preserve">Inflammatory responses and inflammation-associated diseases in organs</w:t>
      </w:r>
      <w:r>
        <w:t xml:space="preserve"> </w:t>
      </w:r>
      <w:r>
        <w:br/>
      </w:r>
      <w:r>
        <w:t xml:space="preserve">Linlin Chen, Huidan Deng, Hengmin Cui, Jing Fang, Zhicai Zuo, Junliang Deng, Yinglun Li, Xun Wang, Ling Zhao</w:t>
      </w:r>
      <w:r>
        <w:br/>
      </w:r>
      <w:r>
        <w:rPr>
          <w:i/>
        </w:rPr>
        <w:t xml:space="preserve">Oncotarget</w:t>
      </w:r>
      <w:r>
        <w:t xml:space="preserve"> </w:t>
      </w:r>
      <w:r>
        <w:t xml:space="preserve">(2017-12-14)</w:t>
      </w:r>
      <w:r>
        <w:t xml:space="preserve"> </w:t>
      </w:r>
      <w:hyperlink r:id="rId479">
        <w:r>
          <w:rPr>
            <w:rStyle w:val="Hyperlink"/>
          </w:rPr>
          <w:t xml:space="preserve">https://doi.org/ggps2p</w:t>
        </w:r>
      </w:hyperlink>
      <w:r>
        <w:t xml:space="preserve"> </w:t>
      </w:r>
      <w:r>
        <w:br/>
      </w:r>
      <w:r>
        <w:t xml:space="preserve">DOI:</w:t>
      </w:r>
      <w:r>
        <w:t xml:space="preserve"> </w:t>
      </w:r>
      <w:hyperlink r:id="rId480">
        <w:r>
          <w:rPr>
            <w:rStyle w:val="Hyperlink"/>
          </w:rPr>
          <w:t xml:space="preserve">10.18632/oncotarget.23208</w:t>
        </w:r>
      </w:hyperlink>
      <w:r>
        <w:t xml:space="preserve"> </w:t>
      </w:r>
      <w:r>
        <w:t xml:space="preserve">· PMID:</w:t>
      </w:r>
      <w:r>
        <w:t xml:space="preserve"> </w:t>
      </w:r>
      <w:hyperlink r:id="rId481">
        <w:r>
          <w:rPr>
            <w:rStyle w:val="Hyperlink"/>
          </w:rPr>
          <w:t xml:space="preserve">29467962</w:t>
        </w:r>
      </w:hyperlink>
      <w:r>
        <w:t xml:space="preserve"> </w:t>
      </w:r>
      <w:r>
        <w:t xml:space="preserve">· PMCID:</w:t>
      </w:r>
      <w:r>
        <w:t xml:space="preserve"> </w:t>
      </w:r>
      <w:hyperlink r:id="rId482">
        <w:r>
          <w:rPr>
            <w:rStyle w:val="Hyperlink"/>
          </w:rPr>
          <w:t xml:space="preserve">PMC5805548</w:t>
        </w:r>
      </w:hyperlink>
    </w:p>
    <w:bookmarkEnd w:id="483"/>
    <w:bookmarkStart w:id="488" w:name="ref-bZMKqj6e"/>
    <w:p>
      <w:pPr>
        <w:pStyle w:val="Bibliography"/>
      </w:pPr>
      <w:r>
        <w:t xml:space="preserve">78.</w:t>
      </w:r>
      <w:r>
        <w:t xml:space="preserve"> </w:t>
      </w:r>
      <w:r>
        <w:rPr>
          <w:b/>
        </w:rPr>
        <w:t xml:space="preserve">Into the Eye of the Cytokine Storm</w:t>
      </w:r>
      <w:r>
        <w:t xml:space="preserve"> </w:t>
      </w:r>
      <w:r>
        <w:br/>
      </w:r>
      <w:r>
        <w:t xml:space="preserve">J. R. Tisoncik, M. J. Korth, C. P. Simmons, J. Farrar, T. R. Martin, M. G. Katze</w:t>
      </w:r>
      <w:r>
        <w:br/>
      </w:r>
      <w:r>
        <w:rPr>
          <w:i/>
        </w:rPr>
        <w:t xml:space="preserve">Microbiology and Molecular Biology Reviews</w:t>
      </w:r>
      <w:r>
        <w:t xml:space="preserve"> </w:t>
      </w:r>
      <w:r>
        <w:t xml:space="preserve">(2012-03-05)</w:t>
      </w:r>
      <w:r>
        <w:t xml:space="preserve"> </w:t>
      </w:r>
      <w:hyperlink r:id="rId484">
        <w:r>
          <w:rPr>
            <w:rStyle w:val="Hyperlink"/>
          </w:rPr>
          <w:t xml:space="preserve">https://doi.org/f4n9h2</w:t>
        </w:r>
      </w:hyperlink>
      <w:r>
        <w:t xml:space="preserve"> </w:t>
      </w:r>
      <w:r>
        <w:br/>
      </w:r>
      <w:r>
        <w:t xml:space="preserve">DOI:</w:t>
      </w:r>
      <w:r>
        <w:t xml:space="preserve"> </w:t>
      </w:r>
      <w:hyperlink r:id="rId485">
        <w:r>
          <w:rPr>
            <w:rStyle w:val="Hyperlink"/>
          </w:rPr>
          <w:t xml:space="preserve">10.1128/mmbr.05015-11</w:t>
        </w:r>
      </w:hyperlink>
      <w:r>
        <w:t xml:space="preserve"> </w:t>
      </w:r>
      <w:r>
        <w:t xml:space="preserve">· PMID:</w:t>
      </w:r>
      <w:r>
        <w:t xml:space="preserve"> </w:t>
      </w:r>
      <w:hyperlink r:id="rId486">
        <w:r>
          <w:rPr>
            <w:rStyle w:val="Hyperlink"/>
          </w:rPr>
          <w:t xml:space="preserve">22390970</w:t>
        </w:r>
      </w:hyperlink>
      <w:r>
        <w:t xml:space="preserve"> </w:t>
      </w:r>
      <w:r>
        <w:t xml:space="preserve">· PMCID:</w:t>
      </w:r>
      <w:r>
        <w:t xml:space="preserve"> </w:t>
      </w:r>
      <w:hyperlink r:id="rId487">
        <w:r>
          <w:rPr>
            <w:rStyle w:val="Hyperlink"/>
          </w:rPr>
          <w:t xml:space="preserve">PMC3294426</w:t>
        </w:r>
      </w:hyperlink>
    </w:p>
    <w:bookmarkEnd w:id="488"/>
    <w:bookmarkStart w:id="493" w:name="ref-DYbswZ6D"/>
    <w:p>
      <w:pPr>
        <w:pStyle w:val="Bibliography"/>
      </w:pPr>
      <w:r>
        <w:t xml:space="preserve">79.</w:t>
      </w:r>
      <w:r>
        <w:t xml:space="preserve"> </w:t>
      </w:r>
      <w:r>
        <w:rPr>
          <w:b/>
        </w:rPr>
        <w:t xml:space="preserve">Cytokines, Inflammation, and Pain</w:t>
      </w:r>
      <w:r>
        <w:t xml:space="preserve"> </w:t>
      </w:r>
      <w:r>
        <w:br/>
      </w:r>
      <w:r>
        <w:t xml:space="preserve">Jun-Ming Zhang, Jianxiong An</w:t>
      </w:r>
      <w:r>
        <w:br/>
      </w:r>
      <w:r>
        <w:rPr>
          <w:i/>
        </w:rPr>
        <w:t xml:space="preserve">International Anesthesiology Clinics</w:t>
      </w:r>
      <w:r>
        <w:t xml:space="preserve"> </w:t>
      </w:r>
      <w:r>
        <w:t xml:space="preserve">(2007)</w:t>
      </w:r>
      <w:r>
        <w:t xml:space="preserve"> </w:t>
      </w:r>
      <w:hyperlink r:id="rId489">
        <w:r>
          <w:rPr>
            <w:rStyle w:val="Hyperlink"/>
          </w:rPr>
          <w:t xml:space="preserve">https://doi.org/ft5b7h</w:t>
        </w:r>
      </w:hyperlink>
      <w:r>
        <w:t xml:space="preserve"> </w:t>
      </w:r>
      <w:r>
        <w:br/>
      </w:r>
      <w:r>
        <w:t xml:space="preserve">DOI:</w:t>
      </w:r>
      <w:r>
        <w:t xml:space="preserve"> </w:t>
      </w:r>
      <w:hyperlink r:id="rId490">
        <w:r>
          <w:rPr>
            <w:rStyle w:val="Hyperlink"/>
          </w:rPr>
          <w:t xml:space="preserve">10.1097/aia.0b013e318034194e</w:t>
        </w:r>
      </w:hyperlink>
      <w:r>
        <w:t xml:space="preserve"> </w:t>
      </w:r>
      <w:r>
        <w:t xml:space="preserve">· PMID:</w:t>
      </w:r>
      <w:r>
        <w:t xml:space="preserve"> </w:t>
      </w:r>
      <w:hyperlink r:id="rId491">
        <w:r>
          <w:rPr>
            <w:rStyle w:val="Hyperlink"/>
          </w:rPr>
          <w:t xml:space="preserve">17426506</w:t>
        </w:r>
      </w:hyperlink>
      <w:r>
        <w:t xml:space="preserve"> </w:t>
      </w:r>
      <w:r>
        <w:t xml:space="preserve">· PMCID:</w:t>
      </w:r>
      <w:r>
        <w:t xml:space="preserve"> </w:t>
      </w:r>
      <w:hyperlink r:id="rId492">
        <w:r>
          <w:rPr>
            <w:rStyle w:val="Hyperlink"/>
          </w:rPr>
          <w:t xml:space="preserve">PMC2785020</w:t>
        </w:r>
      </w:hyperlink>
    </w:p>
    <w:bookmarkEnd w:id="493"/>
    <w:bookmarkStart w:id="498" w:name="ref-16CYY7vzG"/>
    <w:p>
      <w:pPr>
        <w:pStyle w:val="Bibliography"/>
      </w:pPr>
      <w:r>
        <w:t xml:space="preserve">80.</w:t>
      </w:r>
      <w:r>
        <w:t xml:space="preserve"> </w:t>
      </w:r>
      <w:r>
        <w:rPr>
          <w:b/>
        </w:rPr>
        <w:t xml:space="preserve">Dynamic balance of pro- and anti-inflammatory signals controls disease and limits pathology</w:t>
      </w:r>
      <w:r>
        <w:t xml:space="preserve"> </w:t>
      </w:r>
      <w:r>
        <w:br/>
      </w:r>
      <w:r>
        <w:t xml:space="preserve">Joseph M. Cicchese, Stephanie Evans, Caitlin Hult, Louis R. Joslyn, Timothy Wessler, Jess A. Millar, Simeone Marino, Nicholas A. Cilfone, Joshua T. Mattila, Jennifer J. Linderman, Denise E. Kirschner</w:t>
      </w:r>
      <w:r>
        <w:br/>
      </w:r>
      <w:r>
        <w:rPr>
          <w:i/>
        </w:rPr>
        <w:t xml:space="preserve">Immunological Reviews</w:t>
      </w:r>
      <w:r>
        <w:t xml:space="preserve"> </w:t>
      </w:r>
      <w:r>
        <w:t xml:space="preserve">(2018-09)</w:t>
      </w:r>
      <w:r>
        <w:t xml:space="preserve"> </w:t>
      </w:r>
      <w:hyperlink r:id="rId494">
        <w:r>
          <w:rPr>
            <w:rStyle w:val="Hyperlink"/>
          </w:rPr>
          <w:t xml:space="preserve">https://doi.org/gd4g4p</w:t>
        </w:r>
      </w:hyperlink>
      <w:r>
        <w:t xml:space="preserve"> </w:t>
      </w:r>
      <w:r>
        <w:br/>
      </w:r>
      <w:r>
        <w:t xml:space="preserve">DOI:</w:t>
      </w:r>
      <w:r>
        <w:t xml:space="preserve"> </w:t>
      </w:r>
      <w:hyperlink r:id="rId495">
        <w:r>
          <w:rPr>
            <w:rStyle w:val="Hyperlink"/>
          </w:rPr>
          <w:t xml:space="preserve">10.1111/imr.12671</w:t>
        </w:r>
      </w:hyperlink>
      <w:r>
        <w:t xml:space="preserve"> </w:t>
      </w:r>
      <w:r>
        <w:t xml:space="preserve">· PMID:</w:t>
      </w:r>
      <w:r>
        <w:t xml:space="preserve"> </w:t>
      </w:r>
      <w:hyperlink r:id="rId496">
        <w:r>
          <w:rPr>
            <w:rStyle w:val="Hyperlink"/>
          </w:rPr>
          <w:t xml:space="preserve">30129209</w:t>
        </w:r>
      </w:hyperlink>
      <w:r>
        <w:t xml:space="preserve"> </w:t>
      </w:r>
      <w:r>
        <w:t xml:space="preserve">· PMCID:</w:t>
      </w:r>
      <w:r>
        <w:t xml:space="preserve"> </w:t>
      </w:r>
      <w:hyperlink r:id="rId497">
        <w:r>
          <w:rPr>
            <w:rStyle w:val="Hyperlink"/>
          </w:rPr>
          <w:t xml:space="preserve">PMC6292442</w:t>
        </w:r>
      </w:hyperlink>
    </w:p>
    <w:bookmarkEnd w:id="498"/>
    <w:bookmarkStart w:id="502" w:name="ref-xuMYmc7W"/>
    <w:p>
      <w:pPr>
        <w:pStyle w:val="Bibliography"/>
      </w:pPr>
      <w:r>
        <w:t xml:space="preserve">81.</w:t>
      </w:r>
      <w:r>
        <w:t xml:space="preserve"> </w:t>
      </w:r>
      <w:r>
        <w:rPr>
          <w:b/>
        </w:rPr>
        <w:t xml:space="preserve">Cytokine Dysregulation, Inflammation and Well-Being</w:t>
      </w:r>
      <w:r>
        <w:t xml:space="preserve"> </w:t>
      </w:r>
      <w:r>
        <w:br/>
      </w:r>
      <w:r>
        <w:t xml:space="preserve">Ilia J. Elenkov, Domenic G. Iezzoni, Adrian Daly, Alan G. Harris, George P. Chrousos</w:t>
      </w:r>
      <w:r>
        <w:br/>
      </w:r>
      <w:r>
        <w:rPr>
          <w:i/>
        </w:rPr>
        <w:t xml:space="preserve">Neuroimmunomodulation</w:t>
      </w:r>
      <w:r>
        <w:t xml:space="preserve"> </w:t>
      </w:r>
      <w:r>
        <w:t xml:space="preserve">(2005)</w:t>
      </w:r>
      <w:r>
        <w:t xml:space="preserve"> </w:t>
      </w:r>
      <w:hyperlink r:id="rId499">
        <w:r>
          <w:rPr>
            <w:rStyle w:val="Hyperlink"/>
          </w:rPr>
          <w:t xml:space="preserve">https://doi.org/bsn7kn</w:t>
        </w:r>
      </w:hyperlink>
      <w:r>
        <w:t xml:space="preserve"> </w:t>
      </w:r>
      <w:r>
        <w:br/>
      </w:r>
      <w:r>
        <w:t xml:space="preserve">DOI:</w:t>
      </w:r>
      <w:r>
        <w:t xml:space="preserve"> </w:t>
      </w:r>
      <w:hyperlink r:id="rId500">
        <w:r>
          <w:rPr>
            <w:rStyle w:val="Hyperlink"/>
          </w:rPr>
          <w:t xml:space="preserve">10.1159/000087104</w:t>
        </w:r>
      </w:hyperlink>
      <w:r>
        <w:t xml:space="preserve"> </w:t>
      </w:r>
      <w:r>
        <w:t xml:space="preserve">· PMID:</w:t>
      </w:r>
      <w:r>
        <w:t xml:space="preserve"> </w:t>
      </w:r>
      <w:hyperlink r:id="rId501">
        <w:r>
          <w:rPr>
            <w:rStyle w:val="Hyperlink"/>
          </w:rPr>
          <w:t xml:space="preserve">16166805</w:t>
        </w:r>
      </w:hyperlink>
    </w:p>
    <w:bookmarkEnd w:id="502"/>
    <w:bookmarkStart w:id="507" w:name="ref-OvhepUrA"/>
    <w:p>
      <w:pPr>
        <w:pStyle w:val="Bibliography"/>
      </w:pPr>
      <w:r>
        <w:t xml:space="preserve">82.</w:t>
      </w:r>
      <w:r>
        <w:t xml:space="preserve"> </w:t>
      </w:r>
      <w:r>
        <w:rPr>
          <w:b/>
        </w:rPr>
        <w:t xml:space="preserve">Chronic inflammation in the etiology of disease across the life span</w:t>
      </w:r>
      <w:r>
        <w:t xml:space="preserve"> </w:t>
      </w:r>
      <w:r>
        <w:br/>
      </w:r>
      <w:r>
        <w:t xml:space="preserve">David Furman, Judith Campisi, Eric Verdin, Pedro Carrera-Bastos, Sasha Targ, Claudio Franceschi, Luigi Ferrucci, Derek W. Gilroy, Alessio Fasano, Gary W. Miller, … George M. Slavich</w:t>
      </w:r>
      <w:r>
        <w:br/>
      </w:r>
      <w:r>
        <w:rPr>
          <w:i/>
        </w:rPr>
        <w:t xml:space="preserve">Nature Medicine</w:t>
      </w:r>
      <w:r>
        <w:t xml:space="preserve"> </w:t>
      </w:r>
      <w:r>
        <w:t xml:space="preserve">(2019-12-05)</w:t>
      </w:r>
      <w:r>
        <w:t xml:space="preserve"> </w:t>
      </w:r>
      <w:hyperlink r:id="rId503">
        <w:r>
          <w:rPr>
            <w:rStyle w:val="Hyperlink"/>
          </w:rPr>
          <w:t xml:space="preserve">https://doi.org/gghdcf</w:t>
        </w:r>
      </w:hyperlink>
      <w:r>
        <w:t xml:space="preserve"> </w:t>
      </w:r>
      <w:r>
        <w:br/>
      </w:r>
      <w:r>
        <w:t xml:space="preserve">DOI:</w:t>
      </w:r>
      <w:r>
        <w:t xml:space="preserve"> </w:t>
      </w:r>
      <w:hyperlink r:id="rId504">
        <w:r>
          <w:rPr>
            <w:rStyle w:val="Hyperlink"/>
          </w:rPr>
          <w:t xml:space="preserve">10.1038/s41591-019-0675-0</w:t>
        </w:r>
      </w:hyperlink>
      <w:r>
        <w:t xml:space="preserve"> </w:t>
      </w:r>
      <w:r>
        <w:t xml:space="preserve">· PMID:</w:t>
      </w:r>
      <w:r>
        <w:t xml:space="preserve"> </w:t>
      </w:r>
      <w:hyperlink r:id="rId505">
        <w:r>
          <w:rPr>
            <w:rStyle w:val="Hyperlink"/>
          </w:rPr>
          <w:t xml:space="preserve">31806905</w:t>
        </w:r>
      </w:hyperlink>
      <w:r>
        <w:t xml:space="preserve"> </w:t>
      </w:r>
      <w:r>
        <w:t xml:space="preserve">· PMCID:</w:t>
      </w:r>
      <w:r>
        <w:t xml:space="preserve"> </w:t>
      </w:r>
      <w:hyperlink r:id="rId506">
        <w:r>
          <w:rPr>
            <w:rStyle w:val="Hyperlink"/>
          </w:rPr>
          <w:t xml:space="preserve">PMC7147972</w:t>
        </w:r>
      </w:hyperlink>
    </w:p>
    <w:bookmarkEnd w:id="507"/>
    <w:bookmarkStart w:id="509" w:name="ref-6eWgCrWj"/>
    <w:p>
      <w:pPr>
        <w:pStyle w:val="Bibliography"/>
      </w:pPr>
      <w:r>
        <w:t xml:space="preserve">83.</w:t>
      </w:r>
      <w:r>
        <w:t xml:space="preserve"> </w:t>
      </w:r>
      <w:r>
        <w:rPr>
          <w:b/>
        </w:rPr>
        <w:t xml:space="preserve">Inpatient care for septicemia or sepsis: a challenge for patients and hospitals.</w:t>
      </w:r>
      <w:r>
        <w:t xml:space="preserve"> </w:t>
      </w:r>
      <w:r>
        <w:br/>
      </w:r>
      <w:r>
        <w:t xml:space="preserve">Margaret Jean Hall, Sonja N Williams, Carol J DeFrances, Aleksandr Golosinskiy</w:t>
      </w:r>
      <w:r>
        <w:br/>
      </w:r>
      <w:r>
        <w:rPr>
          <w:i/>
        </w:rPr>
        <w:t xml:space="preserve">NCHS data brief</w:t>
      </w:r>
      <w:r>
        <w:t xml:space="preserve"> </w:t>
      </w:r>
      <w:r>
        <w:t xml:space="preserve">(2011-06)</w:t>
      </w:r>
      <w:r>
        <w:t xml:space="preserve"> </w:t>
      </w:r>
      <w:hyperlink r:id="rId508">
        <w:r>
          <w:rPr>
            <w:rStyle w:val="Hyperlink"/>
          </w:rPr>
          <w:t xml:space="preserve">https://www.ncbi.nlm.nih.gov/pubmed/22142805</w:t>
        </w:r>
      </w:hyperlink>
      <w:r>
        <w:t xml:space="preserve"> </w:t>
      </w:r>
      <w:r>
        <w:br/>
      </w:r>
      <w:r>
        <w:t xml:space="preserve">PMID:</w:t>
      </w:r>
      <w:r>
        <w:t xml:space="preserve"> </w:t>
      </w:r>
      <w:hyperlink r:id="rId508">
        <w:r>
          <w:rPr>
            <w:rStyle w:val="Hyperlink"/>
          </w:rPr>
          <w:t xml:space="preserve">22142805</w:t>
        </w:r>
      </w:hyperlink>
    </w:p>
    <w:bookmarkEnd w:id="509"/>
    <w:bookmarkStart w:id="513" w:name="ref-f61jsRKY"/>
    <w:p>
      <w:pPr>
        <w:pStyle w:val="Bibliography"/>
      </w:pPr>
      <w:r>
        <w:t xml:space="preserve">84.</w:t>
      </w:r>
      <w:r>
        <w:t xml:space="preserve"> </w:t>
      </w:r>
      <w:r>
        <w:rPr>
          <w:b/>
        </w:rPr>
        <w:t xml:space="preserve">Cytokine Balance in the Lungs of Patients with Acute Respiratory Distress Syndrome</w:t>
      </w:r>
      <w:r>
        <w:t xml:space="preserve"> </w:t>
      </w:r>
      <w:r>
        <w:br/>
      </w:r>
      <w:r>
        <w:t xml:space="preserve">WILLIAM Y. PARK, RICHARD B. GOODMAN, KENNETH P. STEINBERG, JOHN T. RUZINSKI, FRANK RADELLA, DAVID R. PARK, JEROME PUGIN, SHAWN J. SKERRETT, LEONARD D. HUDSON, THOMAS R. MARTIN</w:t>
      </w:r>
      <w:r>
        <w:br/>
      </w:r>
      <w:r>
        <w:rPr>
          <w:i/>
        </w:rPr>
        <w:t xml:space="preserve">American Journal of Respiratory and Critical Care Medicine</w:t>
      </w:r>
      <w:r>
        <w:t xml:space="preserve"> </w:t>
      </w:r>
      <w:r>
        <w:t xml:space="preserve">(2001-11-15)</w:t>
      </w:r>
      <w:r>
        <w:t xml:space="preserve"> </w:t>
      </w:r>
      <w:hyperlink r:id="rId510">
        <w:r>
          <w:rPr>
            <w:rStyle w:val="Hyperlink"/>
          </w:rPr>
          <w:t xml:space="preserve">https://doi.org/ggqfq7</w:t>
        </w:r>
      </w:hyperlink>
      <w:r>
        <w:t xml:space="preserve"> </w:t>
      </w:r>
      <w:r>
        <w:br/>
      </w:r>
      <w:r>
        <w:t xml:space="preserve">DOI:</w:t>
      </w:r>
      <w:r>
        <w:t xml:space="preserve"> </w:t>
      </w:r>
      <w:hyperlink r:id="rId511">
        <w:r>
          <w:rPr>
            <w:rStyle w:val="Hyperlink"/>
          </w:rPr>
          <w:t xml:space="preserve">10.1164/ajrccm.164.10.2104013</w:t>
        </w:r>
      </w:hyperlink>
      <w:r>
        <w:t xml:space="preserve"> </w:t>
      </w:r>
      <w:r>
        <w:t xml:space="preserve">· PMID:</w:t>
      </w:r>
      <w:r>
        <w:t xml:space="preserve"> </w:t>
      </w:r>
      <w:hyperlink r:id="rId512">
        <w:r>
          <w:rPr>
            <w:rStyle w:val="Hyperlink"/>
          </w:rPr>
          <w:t xml:space="preserve">11734443</w:t>
        </w:r>
      </w:hyperlink>
    </w:p>
    <w:bookmarkEnd w:id="513"/>
    <w:bookmarkStart w:id="518" w:name="ref-NITOJ0Ka"/>
    <w:p>
      <w:pPr>
        <w:pStyle w:val="Bibliography"/>
      </w:pPr>
      <w:r>
        <w:t xml:space="preserve">85.</w:t>
      </w:r>
      <w:r>
        <w:t xml:space="preserve"> </w:t>
      </w:r>
      <w:r>
        <w:rPr>
          <w:b/>
        </w:rPr>
        <w:t xml:space="preserve">Cytokine release syndrome</w:t>
      </w:r>
      <w:r>
        <w:t xml:space="preserve"> </w:t>
      </w:r>
      <w:r>
        <w:br/>
      </w:r>
      <w:r>
        <w:t xml:space="preserve">Alexander Shimabukuro-Vornhagen, Philipp Gödel, Marion Subklewe, Hans Joachim Stemmler, Hans Anton Schlößer, Max Schlaak, Matthias Kochanek, Boris Böll, Michael S. von Bergwelt-Baildon</w:t>
      </w:r>
      <w:r>
        <w:br/>
      </w:r>
      <w:r>
        <w:rPr>
          <w:i/>
        </w:rPr>
        <w:t xml:space="preserve">Journal for ImmunoTherapy of Cancer</w:t>
      </w:r>
      <w:r>
        <w:t xml:space="preserve"> </w:t>
      </w:r>
      <w:r>
        <w:t xml:space="preserve">(2018-06-15)</w:t>
      </w:r>
      <w:r>
        <w:t xml:space="preserve"> </w:t>
      </w:r>
      <w:hyperlink r:id="rId514">
        <w:r>
          <w:rPr>
            <w:rStyle w:val="Hyperlink"/>
          </w:rPr>
          <w:t xml:space="preserve">https://doi.org/ghbncj</w:t>
        </w:r>
      </w:hyperlink>
      <w:r>
        <w:t xml:space="preserve"> </w:t>
      </w:r>
      <w:r>
        <w:br/>
      </w:r>
      <w:r>
        <w:t xml:space="preserve">DOI:</w:t>
      </w:r>
      <w:r>
        <w:t xml:space="preserve"> </w:t>
      </w:r>
      <w:hyperlink r:id="rId515">
        <w:r>
          <w:rPr>
            <w:rStyle w:val="Hyperlink"/>
          </w:rPr>
          <w:t xml:space="preserve">10.1186/s40425-018-0343-9</w:t>
        </w:r>
      </w:hyperlink>
      <w:r>
        <w:t xml:space="preserve"> </w:t>
      </w:r>
      <w:r>
        <w:t xml:space="preserve">· PMID:</w:t>
      </w:r>
      <w:r>
        <w:t xml:space="preserve"> </w:t>
      </w:r>
      <w:hyperlink r:id="rId516">
        <w:r>
          <w:rPr>
            <w:rStyle w:val="Hyperlink"/>
          </w:rPr>
          <w:t xml:space="preserve">29907163</w:t>
        </w:r>
      </w:hyperlink>
      <w:r>
        <w:t xml:space="preserve"> </w:t>
      </w:r>
      <w:r>
        <w:t xml:space="preserve">· PMCID:</w:t>
      </w:r>
      <w:r>
        <w:t xml:space="preserve"> </w:t>
      </w:r>
      <w:hyperlink r:id="rId517">
        <w:r>
          <w:rPr>
            <w:rStyle w:val="Hyperlink"/>
          </w:rPr>
          <w:t xml:space="preserve">PMC6003181</w:t>
        </w:r>
      </w:hyperlink>
    </w:p>
    <w:bookmarkEnd w:id="518"/>
    <w:bookmarkStart w:id="523" w:name="ref-oSOG8N0f"/>
    <w:p>
      <w:pPr>
        <w:pStyle w:val="Bibliography"/>
      </w:pPr>
      <w:r>
        <w:t xml:space="preserve">86.</w:t>
      </w:r>
      <w:r>
        <w:t xml:space="preserve"> </w:t>
      </w:r>
      <w:r>
        <w:rPr>
          <w:b/>
        </w:rPr>
        <w:t xml:space="preserve">Understanding the Inflammatory Cytokine Response in Pneumonia and Sepsis</w:t>
      </w:r>
      <w:r>
        <w:t xml:space="preserve"> </w:t>
      </w:r>
      <w:r>
        <w:br/>
      </w:r>
      <w:r>
        <w:t xml:space="preserve">John A. Kellum</w:t>
      </w:r>
      <w:r>
        <w:br/>
      </w:r>
      <w:r>
        <w:rPr>
          <w:i/>
        </w:rPr>
        <w:t xml:space="preserve">Archives of Internal Medicine</w:t>
      </w:r>
      <w:r>
        <w:t xml:space="preserve"> </w:t>
      </w:r>
      <w:r>
        <w:t xml:space="preserve">(2007-08-13)</w:t>
      </w:r>
      <w:r>
        <w:t xml:space="preserve"> </w:t>
      </w:r>
      <w:hyperlink r:id="rId519">
        <w:r>
          <w:rPr>
            <w:rStyle w:val="Hyperlink"/>
          </w:rPr>
          <w:t xml:space="preserve">https://doi.org/dbxb66</w:t>
        </w:r>
      </w:hyperlink>
      <w:r>
        <w:t xml:space="preserve"> </w:t>
      </w:r>
      <w:r>
        <w:br/>
      </w:r>
      <w:r>
        <w:t xml:space="preserve">DOI:</w:t>
      </w:r>
      <w:r>
        <w:t xml:space="preserve"> </w:t>
      </w:r>
      <w:hyperlink r:id="rId520">
        <w:r>
          <w:rPr>
            <w:rStyle w:val="Hyperlink"/>
          </w:rPr>
          <w:t xml:space="preserve">10.1001/archinte.167.15.1655</w:t>
        </w:r>
      </w:hyperlink>
      <w:r>
        <w:t xml:space="preserve"> </w:t>
      </w:r>
      <w:r>
        <w:t xml:space="preserve">· PMID:</w:t>
      </w:r>
      <w:r>
        <w:t xml:space="preserve"> </w:t>
      </w:r>
      <w:hyperlink r:id="rId521">
        <w:r>
          <w:rPr>
            <w:rStyle w:val="Hyperlink"/>
          </w:rPr>
          <w:t xml:space="preserve">17698689</w:t>
        </w:r>
      </w:hyperlink>
      <w:r>
        <w:t xml:space="preserve"> </w:t>
      </w:r>
      <w:r>
        <w:t xml:space="preserve">· PMCID:</w:t>
      </w:r>
      <w:r>
        <w:t xml:space="preserve"> </w:t>
      </w:r>
      <w:hyperlink r:id="rId522">
        <w:r>
          <w:rPr>
            <w:rStyle w:val="Hyperlink"/>
          </w:rPr>
          <w:t xml:space="preserve">PMC4495652</w:t>
        </w:r>
      </w:hyperlink>
    </w:p>
    <w:bookmarkEnd w:id="523"/>
    <w:bookmarkStart w:id="527" w:name="ref-14VESs80B"/>
    <w:p>
      <w:pPr>
        <w:pStyle w:val="Bibliography"/>
      </w:pPr>
      <w:r>
        <w:t xml:space="preserve">87.</w:t>
      </w:r>
      <w:r>
        <w:t xml:space="preserve"> </w:t>
      </w:r>
      <w:r>
        <w:rPr>
          <w:b/>
        </w:rPr>
        <w:t xml:space="preserve">The pro- and anti-inflammatory properties of the cytokine interleukin-6</w:t>
      </w:r>
      <w:r>
        <w:t xml:space="preserve"> </w:t>
      </w:r>
      <w:r>
        <w:br/>
      </w:r>
      <w:r>
        <w:t xml:space="preserve">Jürgen Scheller, Athena Chalaris, Dirk Schmidt-Arras, Stefan Rose-John</w:t>
      </w:r>
      <w:r>
        <w:br/>
      </w:r>
      <w:r>
        <w:rPr>
          <w:i/>
        </w:rPr>
        <w:t xml:space="preserve">Biochimica et Biophysica Acta (BBA) - Molecular Cell Research</w:t>
      </w:r>
      <w:r>
        <w:t xml:space="preserve"> </w:t>
      </w:r>
      <w:r>
        <w:t xml:space="preserve">(2011-05)</w:t>
      </w:r>
      <w:r>
        <w:t xml:space="preserve"> </w:t>
      </w:r>
      <w:hyperlink r:id="rId524">
        <w:r>
          <w:rPr>
            <w:rStyle w:val="Hyperlink"/>
          </w:rPr>
          <w:t xml:space="preserve">https://doi.org/cvn4nr</w:t>
        </w:r>
      </w:hyperlink>
      <w:r>
        <w:t xml:space="preserve"> </w:t>
      </w:r>
      <w:r>
        <w:br/>
      </w:r>
      <w:r>
        <w:t xml:space="preserve">DOI:</w:t>
      </w:r>
      <w:r>
        <w:t xml:space="preserve"> </w:t>
      </w:r>
      <w:hyperlink r:id="rId525">
        <w:r>
          <w:rPr>
            <w:rStyle w:val="Hyperlink"/>
          </w:rPr>
          <w:t xml:space="preserve">10.1016/j.bbamcr.2011.01.034</w:t>
        </w:r>
      </w:hyperlink>
      <w:r>
        <w:t xml:space="preserve"> </w:t>
      </w:r>
      <w:r>
        <w:t xml:space="preserve">· PMID:</w:t>
      </w:r>
      <w:r>
        <w:t xml:space="preserve"> </w:t>
      </w:r>
      <w:hyperlink r:id="rId526">
        <w:r>
          <w:rPr>
            <w:rStyle w:val="Hyperlink"/>
          </w:rPr>
          <w:t xml:space="preserve">21296109</w:t>
        </w:r>
      </w:hyperlink>
    </w:p>
    <w:bookmarkEnd w:id="527"/>
    <w:bookmarkStart w:id="532" w:name="ref-dBAe8aYi"/>
    <w:p>
      <w:pPr>
        <w:pStyle w:val="Bibliography"/>
      </w:pPr>
      <w:r>
        <w:t xml:space="preserve">88.</w:t>
      </w:r>
      <w:r>
        <w:t xml:space="preserve"> </w:t>
      </w:r>
      <w:r>
        <w:rPr>
          <w:b/>
        </w:rPr>
        <w:t xml:space="preserve">The Role of Interleukin 6 During Viral Infections</w:t>
      </w:r>
      <w:r>
        <w:t xml:space="preserve"> </w:t>
      </w:r>
      <w:r>
        <w:br/>
      </w:r>
      <w:r>
        <w:t xml:space="preserve">Lauro Velazquez-Salinas, Antonio Verdugo-Rodriguez, Luis L. Rodriguez, Manuel V. Borca</w:t>
      </w:r>
      <w:r>
        <w:br/>
      </w:r>
      <w:r>
        <w:rPr>
          <w:i/>
        </w:rPr>
        <w:t xml:space="preserve">Frontiers in Microbiology</w:t>
      </w:r>
      <w:r>
        <w:t xml:space="preserve"> </w:t>
      </w:r>
      <w:r>
        <w:t xml:space="preserve">(2019-05-10)</w:t>
      </w:r>
      <w:r>
        <w:t xml:space="preserve"> </w:t>
      </w:r>
      <w:hyperlink r:id="rId528">
        <w:r>
          <w:rPr>
            <w:rStyle w:val="Hyperlink"/>
          </w:rPr>
          <w:t xml:space="preserve">https://doi.org/ghbnck</w:t>
        </w:r>
      </w:hyperlink>
      <w:r>
        <w:t xml:space="preserve"> </w:t>
      </w:r>
      <w:r>
        <w:br/>
      </w:r>
      <w:r>
        <w:t xml:space="preserve">DOI:</w:t>
      </w:r>
      <w:r>
        <w:t xml:space="preserve"> </w:t>
      </w:r>
      <w:hyperlink r:id="rId529">
        <w:r>
          <w:rPr>
            <w:rStyle w:val="Hyperlink"/>
          </w:rPr>
          <w:t xml:space="preserve">10.3389/fmicb.2019.01057</w:t>
        </w:r>
      </w:hyperlink>
      <w:r>
        <w:t xml:space="preserve"> </w:t>
      </w:r>
      <w:r>
        <w:t xml:space="preserve">· PMID:</w:t>
      </w:r>
      <w:r>
        <w:t xml:space="preserve"> </w:t>
      </w:r>
      <w:hyperlink r:id="rId530">
        <w:r>
          <w:rPr>
            <w:rStyle w:val="Hyperlink"/>
          </w:rPr>
          <w:t xml:space="preserve">31134045</w:t>
        </w:r>
      </w:hyperlink>
      <w:r>
        <w:t xml:space="preserve"> </w:t>
      </w:r>
      <w:r>
        <w:t xml:space="preserve">· PMCID:</w:t>
      </w:r>
      <w:r>
        <w:t xml:space="preserve"> </w:t>
      </w:r>
      <w:hyperlink r:id="rId531">
        <w:r>
          <w:rPr>
            <w:rStyle w:val="Hyperlink"/>
          </w:rPr>
          <w:t xml:space="preserve">PMC6524401</w:t>
        </w:r>
      </w:hyperlink>
    </w:p>
    <w:bookmarkEnd w:id="532"/>
    <w:bookmarkStart w:id="536" w:name="ref-NNFGje9g"/>
    <w:p>
      <w:pPr>
        <w:pStyle w:val="Bibliography"/>
      </w:pPr>
      <w:r>
        <w:t xml:space="preserve">89.</w:t>
      </w:r>
      <w:r>
        <w:t xml:space="preserve"> </w:t>
      </w:r>
      <w:r>
        <w:rPr>
          <w:b/>
        </w:rPr>
        <w:t xml:space="preserve">Expression of elevated levels of pro-inflammatory cytokines in SARS-CoV-infected ACE2</w:t>
      </w:r>
      <w:r>
        <w:rPr>
          <w:b/>
        </w:rPr>
        <w:t xml:space="preserve"> </w:t>
      </w:r>
      <w:r>
        <w:rPr>
          <w:vertAlign w:val="superscript"/>
          <w:b/>
        </w:rPr>
        <w:t xml:space="preserve">+</w:t>
      </w:r>
      <w:r>
        <w:rPr>
          <w:b/>
        </w:rPr>
        <w:t xml:space="preserve"> </w:t>
      </w:r>
      <w:r>
        <w:rPr>
          <w:b/>
        </w:rPr>
        <w:t xml:space="preserve">cells in SARS patients: relation to the acute lung injury and pathogenesis of SARS</w:t>
      </w:r>
      <w:r>
        <w:t xml:space="preserve"> </w:t>
      </w:r>
      <w:r>
        <w:br/>
      </w:r>
      <w:r>
        <w:t xml:space="preserve">L He, Y Ding, Q Zhang, X Che, Y He, H Shen, H Wang, Z Li, L Zhao, J Geng, … S Jiang</w:t>
      </w:r>
      <w:r>
        <w:br/>
      </w:r>
      <w:r>
        <w:rPr>
          <w:i/>
        </w:rPr>
        <w:t xml:space="preserve">The Journal of Pathology</w:t>
      </w:r>
      <w:r>
        <w:t xml:space="preserve"> </w:t>
      </w:r>
      <w:r>
        <w:t xml:space="preserve">(2006-11)</w:t>
      </w:r>
      <w:r>
        <w:t xml:space="preserve"> </w:t>
      </w:r>
      <w:hyperlink r:id="rId533">
        <w:r>
          <w:rPr>
            <w:rStyle w:val="Hyperlink"/>
          </w:rPr>
          <w:t xml:space="preserve">https://doi.org/bwb8ns</w:t>
        </w:r>
      </w:hyperlink>
      <w:r>
        <w:t xml:space="preserve"> </w:t>
      </w:r>
      <w:r>
        <w:br/>
      </w:r>
      <w:r>
        <w:t xml:space="preserve">DOI:</w:t>
      </w:r>
      <w:r>
        <w:t xml:space="preserve"> </w:t>
      </w:r>
      <w:hyperlink r:id="rId534">
        <w:r>
          <w:rPr>
            <w:rStyle w:val="Hyperlink"/>
          </w:rPr>
          <w:t xml:space="preserve">10.1002/path.2067</w:t>
        </w:r>
      </w:hyperlink>
      <w:r>
        <w:t xml:space="preserve"> </w:t>
      </w:r>
      <w:r>
        <w:t xml:space="preserve">· PMID:</w:t>
      </w:r>
      <w:r>
        <w:t xml:space="preserve"> </w:t>
      </w:r>
      <w:hyperlink r:id="rId535">
        <w:r>
          <w:rPr>
            <w:rStyle w:val="Hyperlink"/>
          </w:rPr>
          <w:t xml:space="preserve">17031779</w:t>
        </w:r>
      </w:hyperlink>
    </w:p>
    <w:bookmarkEnd w:id="536"/>
    <w:bookmarkStart w:id="541" w:name="ref-QkTGQUcj"/>
    <w:p>
      <w:pPr>
        <w:pStyle w:val="Bibliography"/>
      </w:pPr>
      <w:r>
        <w:t xml:space="preserve">90.</w:t>
      </w:r>
      <w:r>
        <w:t xml:space="preserve"> </w:t>
      </w:r>
      <w:r>
        <w:rPr>
          <w:b/>
        </w:rPr>
        <w:t xml:space="preserve">Up-regulation of IL-6 and TNF-α induced by SARS-coronavirus spike protein in murine macrophages via NF-κB pathway</w:t>
      </w:r>
      <w:r>
        <w:t xml:space="preserve"> </w:t>
      </w:r>
      <w:r>
        <w:br/>
      </w:r>
      <w:r>
        <w:t xml:space="preserve">Wei Wang, Linbai Ye, Li Ye, Baozong Li, Bo Gao, Yingchun Zeng, Lingbao Kong, Xiaonan Fang, Hong Zheng, Zhenghui Wu, Yinglong She</w:t>
      </w:r>
      <w:r>
        <w:br/>
      </w:r>
      <w:r>
        <w:rPr>
          <w:i/>
        </w:rPr>
        <w:t xml:space="preserve">Virus Research</w:t>
      </w:r>
      <w:r>
        <w:t xml:space="preserve"> </w:t>
      </w:r>
      <w:r>
        <w:t xml:space="preserve">(2007-09)</w:t>
      </w:r>
      <w:r>
        <w:t xml:space="preserve"> </w:t>
      </w:r>
      <w:hyperlink r:id="rId537">
        <w:r>
          <w:rPr>
            <w:rStyle w:val="Hyperlink"/>
          </w:rPr>
          <w:t xml:space="preserve">https://doi.org/bm7m55</w:t>
        </w:r>
      </w:hyperlink>
      <w:r>
        <w:t xml:space="preserve"> </w:t>
      </w:r>
      <w:r>
        <w:br/>
      </w:r>
      <w:r>
        <w:t xml:space="preserve">DOI:</w:t>
      </w:r>
      <w:r>
        <w:t xml:space="preserve"> </w:t>
      </w:r>
      <w:hyperlink r:id="rId538">
        <w:r>
          <w:rPr>
            <w:rStyle w:val="Hyperlink"/>
          </w:rPr>
          <w:t xml:space="preserve">10.1016/j.virusres.2007.02.007</w:t>
        </w:r>
      </w:hyperlink>
      <w:r>
        <w:t xml:space="preserve"> </w:t>
      </w:r>
      <w:r>
        <w:t xml:space="preserve">· PMID:</w:t>
      </w:r>
      <w:r>
        <w:t xml:space="preserve"> </w:t>
      </w:r>
      <w:hyperlink r:id="rId539">
        <w:r>
          <w:rPr>
            <w:rStyle w:val="Hyperlink"/>
          </w:rPr>
          <w:t xml:space="preserve">17532082</w:t>
        </w:r>
      </w:hyperlink>
      <w:r>
        <w:t xml:space="preserve"> </w:t>
      </w:r>
      <w:r>
        <w:t xml:space="preserve">· PMCID:</w:t>
      </w:r>
      <w:r>
        <w:t xml:space="preserve"> </w:t>
      </w:r>
      <w:hyperlink r:id="rId540">
        <w:r>
          <w:rPr>
            <w:rStyle w:val="Hyperlink"/>
          </w:rPr>
          <w:t xml:space="preserve">PMC7114322</w:t>
        </w:r>
      </w:hyperlink>
    </w:p>
    <w:bookmarkEnd w:id="541"/>
    <w:bookmarkStart w:id="544" w:name="ref-3HdlV9Vf"/>
    <w:p>
      <w:pPr>
        <w:pStyle w:val="Bibliography"/>
      </w:pPr>
      <w:r>
        <w:t xml:space="preserve">91.</w:t>
      </w:r>
      <w:r>
        <w:t xml:space="preserve"> </w:t>
      </w:r>
      <w:r>
        <w:rPr>
          <w:b/>
        </w:rPr>
        <w:t xml:space="preserve">COVID-19: consider cytokine storm syndromes and immunosuppression</w:t>
      </w:r>
      <w:r>
        <w:t xml:space="preserve"> </w:t>
      </w:r>
      <w:r>
        <w:br/>
      </w:r>
      <w:r>
        <w:t xml:space="preserve">Puja Mehta, Daniel F McAuley, Michael Brown, Emilie Sanchez, Rachel S Tattersall, Jessica J Manson</w:t>
      </w:r>
      <w:r>
        <w:br/>
      </w:r>
      <w:r>
        <w:rPr>
          <w:i/>
        </w:rPr>
        <w:t xml:space="preserve">The Lancet</w:t>
      </w:r>
      <w:r>
        <w:t xml:space="preserve"> </w:t>
      </w:r>
      <w:r>
        <w:t xml:space="preserve">(2020-03)</w:t>
      </w:r>
      <w:r>
        <w:t xml:space="preserve"> </w:t>
      </w:r>
      <w:hyperlink r:id="rId542">
        <w:r>
          <w:rPr>
            <w:rStyle w:val="Hyperlink"/>
          </w:rPr>
          <w:t xml:space="preserve">https://doi.org/ggnzmc</w:t>
        </w:r>
      </w:hyperlink>
      <w:r>
        <w:t xml:space="preserve"> </w:t>
      </w:r>
      <w:r>
        <w:br/>
      </w:r>
      <w:r>
        <w:t xml:space="preserve">DOI:</w:t>
      </w:r>
      <w:r>
        <w:t xml:space="preserve"> </w:t>
      </w:r>
      <w:hyperlink r:id="rId543">
        <w:r>
          <w:rPr>
            <w:rStyle w:val="Hyperlink"/>
          </w:rPr>
          <w:t xml:space="preserve">10.1016/s0140-6736(20)30628-0</w:t>
        </w:r>
      </w:hyperlink>
    </w:p>
    <w:bookmarkEnd w:id="544"/>
    <w:bookmarkStart w:id="549" w:name="ref-cyUG1Zi2"/>
    <w:p>
      <w:pPr>
        <w:pStyle w:val="Bibliography"/>
      </w:pPr>
      <w:r>
        <w:t xml:space="preserve">92.</w:t>
      </w:r>
      <w:r>
        <w:t xml:space="preserve"> </w:t>
      </w:r>
      <w:r>
        <w:rPr>
          <w:b/>
        </w:rPr>
        <w:t xml:space="preserve">Cytokine Storms: Understanding COVID-19</w:t>
      </w:r>
      <w:r>
        <w:t xml:space="preserve"> </w:t>
      </w:r>
      <w:r>
        <w:br/>
      </w:r>
      <w:r>
        <w:t xml:space="preserve">Nilam Mangalmurti, Christopher A. Hunter</w:t>
      </w:r>
      <w:r>
        <w:br/>
      </w:r>
      <w:r>
        <w:rPr>
          <w:i/>
        </w:rPr>
        <w:t xml:space="preserve">Immunity</w:t>
      </w:r>
      <w:r>
        <w:t xml:space="preserve"> </w:t>
      </w:r>
      <w:r>
        <w:t xml:space="preserve">(2020-07)</w:t>
      </w:r>
      <w:r>
        <w:t xml:space="preserve"> </w:t>
      </w:r>
      <w:hyperlink r:id="rId545">
        <w:r>
          <w:rPr>
            <w:rStyle w:val="Hyperlink"/>
          </w:rPr>
          <w:t xml:space="preserve">https://doi.org/gg4fd7</w:t>
        </w:r>
      </w:hyperlink>
      <w:r>
        <w:t xml:space="preserve"> </w:t>
      </w:r>
      <w:r>
        <w:br/>
      </w:r>
      <w:r>
        <w:t xml:space="preserve">DOI:</w:t>
      </w:r>
      <w:r>
        <w:t xml:space="preserve"> </w:t>
      </w:r>
      <w:hyperlink r:id="rId546">
        <w:r>
          <w:rPr>
            <w:rStyle w:val="Hyperlink"/>
          </w:rPr>
          <w:t xml:space="preserve">10.1016/j.immuni.2020.06.017</w:t>
        </w:r>
      </w:hyperlink>
      <w:r>
        <w:t xml:space="preserve"> </w:t>
      </w:r>
      <w:r>
        <w:t xml:space="preserve">· PMID:</w:t>
      </w:r>
      <w:r>
        <w:t xml:space="preserve"> </w:t>
      </w:r>
      <w:hyperlink r:id="rId547">
        <w:r>
          <w:rPr>
            <w:rStyle w:val="Hyperlink"/>
          </w:rPr>
          <w:t xml:space="preserve">32610079</w:t>
        </w:r>
      </w:hyperlink>
      <w:r>
        <w:t xml:space="preserve"> </w:t>
      </w:r>
      <w:r>
        <w:t xml:space="preserve">· PMCID:</w:t>
      </w:r>
      <w:r>
        <w:t xml:space="preserve"> </w:t>
      </w:r>
      <w:hyperlink r:id="rId548">
        <w:r>
          <w:rPr>
            <w:rStyle w:val="Hyperlink"/>
          </w:rPr>
          <w:t xml:space="preserve">PMC7321048</w:t>
        </w:r>
      </w:hyperlink>
    </w:p>
    <w:bookmarkEnd w:id="549"/>
    <w:bookmarkStart w:id="553" w:name="ref-Xcrxlxnp"/>
    <w:p>
      <w:pPr>
        <w:pStyle w:val="Bibliography"/>
      </w:pPr>
      <w:r>
        <w:t xml:space="preserve">93.</w:t>
      </w:r>
      <w:r>
        <w:t xml:space="preserve"> </w:t>
      </w:r>
      <w:r>
        <w:rPr>
          <w:b/>
        </w:rPr>
        <w:t xml:space="preserve">Is a “Cytokine Storm” Relevant to COVID-19?</w:t>
      </w:r>
      <w:r>
        <w:t xml:space="preserve"> </w:t>
      </w:r>
      <w:r>
        <w:br/>
      </w:r>
      <w:r>
        <w:t xml:space="preserve">Pratik Sinha, Michael A. Matthay, Carolyn S. Calfee</w:t>
      </w:r>
      <w:r>
        <w:br/>
      </w:r>
      <w:r>
        <w:rPr>
          <w:i/>
        </w:rPr>
        <w:t xml:space="preserve">JAMA Internal Medicine</w:t>
      </w:r>
      <w:r>
        <w:t xml:space="preserve"> </w:t>
      </w:r>
      <w:r>
        <w:t xml:space="preserve">(2020-09-01)</w:t>
      </w:r>
      <w:r>
        <w:t xml:space="preserve"> </w:t>
      </w:r>
      <w:hyperlink r:id="rId550">
        <w:r>
          <w:rPr>
            <w:rStyle w:val="Hyperlink"/>
          </w:rPr>
          <w:t xml:space="preserve">https://doi.org/gg3k6r</w:t>
        </w:r>
      </w:hyperlink>
      <w:r>
        <w:t xml:space="preserve"> </w:t>
      </w:r>
      <w:r>
        <w:br/>
      </w:r>
      <w:r>
        <w:t xml:space="preserve">DOI:</w:t>
      </w:r>
      <w:r>
        <w:t xml:space="preserve"> </w:t>
      </w:r>
      <w:hyperlink r:id="rId551">
        <w:r>
          <w:rPr>
            <w:rStyle w:val="Hyperlink"/>
          </w:rPr>
          <w:t xml:space="preserve">10.1001/jamainternmed.2020.3313</w:t>
        </w:r>
      </w:hyperlink>
      <w:r>
        <w:t xml:space="preserve"> </w:t>
      </w:r>
      <w:r>
        <w:t xml:space="preserve">· PMID:</w:t>
      </w:r>
      <w:r>
        <w:t xml:space="preserve"> </w:t>
      </w:r>
      <w:hyperlink r:id="rId552">
        <w:r>
          <w:rPr>
            <w:rStyle w:val="Hyperlink"/>
          </w:rPr>
          <w:t xml:space="preserve">32602883</w:t>
        </w:r>
      </w:hyperlink>
    </w:p>
    <w:bookmarkEnd w:id="553"/>
    <w:bookmarkStart w:id="558" w:name="ref-RIMWgsWt"/>
    <w:p>
      <w:pPr>
        <w:pStyle w:val="Bibliography"/>
      </w:pPr>
      <w:r>
        <w:t xml:space="preserve">94.</w:t>
      </w:r>
      <w:r>
        <w:t xml:space="preserve"> </w:t>
      </w:r>
      <w:r>
        <w:rPr>
          <w:b/>
        </w:rPr>
        <w:t xml:space="preserve">Can we use interleukin-6 (IL-6) blockade for coronavirus disease 2019 (COVID-19)-induced cytokine release syndrome (CRS)?</w:t>
      </w:r>
      <w:r>
        <w:t xml:space="preserve"> </w:t>
      </w:r>
      <w:r>
        <w:br/>
      </w:r>
      <w:r>
        <w:t xml:space="preserve">Bingwen Liu, Min Li, Zhiguang Zhou, Xuan Guan, Yufei Xiang</w:t>
      </w:r>
      <w:r>
        <w:br/>
      </w:r>
      <w:r>
        <w:rPr>
          <w:i/>
        </w:rPr>
        <w:t xml:space="preserve">Journal of Autoimmunity</w:t>
      </w:r>
      <w:r>
        <w:t xml:space="preserve"> </w:t>
      </w:r>
      <w:r>
        <w:t xml:space="preserve">(2020-07)</w:t>
      </w:r>
      <w:r>
        <w:t xml:space="preserve"> </w:t>
      </w:r>
      <w:hyperlink r:id="rId554">
        <w:r>
          <w:rPr>
            <w:rStyle w:val="Hyperlink"/>
          </w:rPr>
          <w:t xml:space="preserve">https://doi.org/ggr79c</w:t>
        </w:r>
      </w:hyperlink>
      <w:r>
        <w:t xml:space="preserve"> </w:t>
      </w:r>
      <w:r>
        <w:br/>
      </w:r>
      <w:r>
        <w:t xml:space="preserve">DOI:</w:t>
      </w:r>
      <w:r>
        <w:t xml:space="preserve"> </w:t>
      </w:r>
      <w:hyperlink r:id="rId555">
        <w:r>
          <w:rPr>
            <w:rStyle w:val="Hyperlink"/>
          </w:rPr>
          <w:t xml:space="preserve">10.1016/j.jaut.2020.102452</w:t>
        </w:r>
      </w:hyperlink>
      <w:r>
        <w:t xml:space="preserve"> </w:t>
      </w:r>
      <w:r>
        <w:t xml:space="preserve">· PMID:</w:t>
      </w:r>
      <w:r>
        <w:t xml:space="preserve"> </w:t>
      </w:r>
      <w:hyperlink r:id="rId556">
        <w:r>
          <w:rPr>
            <w:rStyle w:val="Hyperlink"/>
          </w:rPr>
          <w:t xml:space="preserve">32291137</w:t>
        </w:r>
      </w:hyperlink>
      <w:r>
        <w:t xml:space="preserve"> </w:t>
      </w:r>
      <w:r>
        <w:t xml:space="preserve">· PMCID:</w:t>
      </w:r>
      <w:r>
        <w:t xml:space="preserve"> </w:t>
      </w:r>
      <w:hyperlink r:id="rId557">
        <w:r>
          <w:rPr>
            <w:rStyle w:val="Hyperlink"/>
          </w:rPr>
          <w:t xml:space="preserve">PMC7151347</w:t>
        </w:r>
      </w:hyperlink>
    </w:p>
    <w:bookmarkEnd w:id="558"/>
    <w:bookmarkStart w:id="561" w:name="ref-g435TGYc"/>
    <w:p>
      <w:pPr>
        <w:pStyle w:val="Bibliography"/>
      </w:pPr>
      <w:r>
        <w:t xml:space="preserve">95.</w:t>
      </w:r>
      <w:r>
        <w:t xml:space="preserve"> </w:t>
      </w:r>
      <w:r>
        <w:rPr>
          <w:b/>
        </w:rPr>
        <w:t xml:space="preserve">SARS-CoV-2 infection in primary schools in northern France: A retrospective cohort study in an area of high transmission</w:t>
      </w:r>
      <w:r>
        <w:t xml:space="preserve"> </w:t>
      </w:r>
      <w:r>
        <w:br/>
      </w:r>
      <w:r>
        <w:t xml:space="preserve">Arnaud Fontanet, Rebecca Grant, Laura Tondeur, Yoann Madec, Ludivine Grzelak, Isabelle Cailleau, Marie-Noëlle Ungeheuer, Charlotte Renaudat, Sandrine Fernandes Pellerin, Lucie Kuhmel, … Bruno Hoen</w:t>
      </w:r>
      <w:r>
        <w:br/>
      </w:r>
      <w:r>
        <w:rPr>
          <w:i/>
        </w:rPr>
        <w:t xml:space="preserve">Cold Spring Harbor Laboratory</w:t>
      </w:r>
      <w:r>
        <w:t xml:space="preserve"> </w:t>
      </w:r>
      <w:r>
        <w:t xml:space="preserve">(2020-06-29)</w:t>
      </w:r>
      <w:r>
        <w:t xml:space="preserve"> </w:t>
      </w:r>
      <w:hyperlink r:id="rId559">
        <w:r>
          <w:rPr>
            <w:rStyle w:val="Hyperlink"/>
          </w:rPr>
          <w:t xml:space="preserve">https://doi.org/gg87nn</w:t>
        </w:r>
      </w:hyperlink>
      <w:r>
        <w:t xml:space="preserve"> </w:t>
      </w:r>
      <w:r>
        <w:br/>
      </w:r>
      <w:r>
        <w:t xml:space="preserve">DOI:</w:t>
      </w:r>
      <w:r>
        <w:t xml:space="preserve"> </w:t>
      </w:r>
      <w:hyperlink r:id="rId560">
        <w:r>
          <w:rPr>
            <w:rStyle w:val="Hyperlink"/>
          </w:rPr>
          <w:t xml:space="preserve">10.1101/2020.06.25.20140178</w:t>
        </w:r>
      </w:hyperlink>
    </w:p>
    <w:bookmarkEnd w:id="561"/>
    <w:bookmarkStart w:id="566" w:name="ref-SHtceaPy"/>
    <w:p>
      <w:pPr>
        <w:pStyle w:val="Bibliography"/>
      </w:pPr>
      <w:r>
        <w:t xml:space="preserve">96.</w:t>
      </w:r>
      <w:r>
        <w:t xml:space="preserve"> </w:t>
      </w:r>
      <w:r>
        <w:rPr>
          <w:b/>
        </w:rPr>
        <w:t xml:space="preserve">SARS-CoV-2 Infection in Children</w:t>
      </w:r>
      <w:r>
        <w:t xml:space="preserve"> </w:t>
      </w:r>
      <w:r>
        <w:br/>
      </w:r>
      <w:r>
        <w:t xml:space="preserve">Xiaoxia Lu, Liqiong Zhang, Hui Du, Jingjing Zhang, Yuan Y. Li, Jingyu Qu, Wenxin Zhang, Youjie Wang, Shuangshuang Bao, Ying Li, … Gary W. K. Wong</w:t>
      </w:r>
      <w:r>
        <w:br/>
      </w:r>
      <w:r>
        <w:rPr>
          <w:i/>
        </w:rPr>
        <w:t xml:space="preserve">New England Journal of Medicine</w:t>
      </w:r>
      <w:r>
        <w:t xml:space="preserve"> </w:t>
      </w:r>
      <w:r>
        <w:t xml:space="preserve">(2020-04-23)</w:t>
      </w:r>
      <w:r>
        <w:t xml:space="preserve"> </w:t>
      </w:r>
      <w:hyperlink r:id="rId562">
        <w:r>
          <w:rPr>
            <w:rStyle w:val="Hyperlink"/>
          </w:rPr>
          <w:t xml:space="preserve">https://doi.org/ggpt2q</w:t>
        </w:r>
      </w:hyperlink>
      <w:r>
        <w:t xml:space="preserve"> </w:t>
      </w:r>
      <w:r>
        <w:br/>
      </w:r>
      <w:r>
        <w:t xml:space="preserve">DOI:</w:t>
      </w:r>
      <w:r>
        <w:t xml:space="preserve"> </w:t>
      </w:r>
      <w:hyperlink r:id="rId563">
        <w:r>
          <w:rPr>
            <w:rStyle w:val="Hyperlink"/>
          </w:rPr>
          <w:t xml:space="preserve">10.1056/nejmc2005073</w:t>
        </w:r>
      </w:hyperlink>
      <w:r>
        <w:t xml:space="preserve"> </w:t>
      </w:r>
      <w:r>
        <w:t xml:space="preserve">· PMID:</w:t>
      </w:r>
      <w:r>
        <w:t xml:space="preserve"> </w:t>
      </w:r>
      <w:hyperlink r:id="rId564">
        <w:r>
          <w:rPr>
            <w:rStyle w:val="Hyperlink"/>
          </w:rPr>
          <w:t xml:space="preserve">32187458</w:t>
        </w:r>
      </w:hyperlink>
      <w:r>
        <w:t xml:space="preserve"> </w:t>
      </w:r>
      <w:r>
        <w:t xml:space="preserve">· PMCID:</w:t>
      </w:r>
      <w:r>
        <w:t xml:space="preserve"> </w:t>
      </w:r>
      <w:hyperlink r:id="rId565">
        <w:r>
          <w:rPr>
            <w:rStyle w:val="Hyperlink"/>
          </w:rPr>
          <w:t xml:space="preserve">PMC7121177</w:t>
        </w:r>
      </w:hyperlink>
    </w:p>
    <w:bookmarkEnd w:id="566"/>
    <w:bookmarkStart w:id="571" w:name="ref-8sVs0pB8"/>
    <w:p>
      <w:pPr>
        <w:pStyle w:val="Bibliography"/>
      </w:pPr>
      <w:r>
        <w:t xml:space="preserve">97.</w:t>
      </w:r>
      <w:r>
        <w:t xml:space="preserve"> </w:t>
      </w:r>
      <w:r>
        <w:rPr>
          <w:b/>
        </w:rPr>
        <w:t xml:space="preserve">Systematic review of COVID‐19 in children shows milder cases and a better prognosis than adults</w:t>
      </w:r>
      <w:r>
        <w:t xml:space="preserve"> </w:t>
      </w:r>
      <w:r>
        <w:br/>
      </w:r>
      <w:r>
        <w:t xml:space="preserve">Jonas F. Ludvigsson</w:t>
      </w:r>
      <w:r>
        <w:br/>
      </w:r>
      <w:r>
        <w:rPr>
          <w:i/>
        </w:rPr>
        <w:t xml:space="preserve">Acta Paediatrica</w:t>
      </w:r>
      <w:r>
        <w:t xml:space="preserve"> </w:t>
      </w:r>
      <w:r>
        <w:t xml:space="preserve">(2020-04-14)</w:t>
      </w:r>
      <w:r>
        <w:t xml:space="preserve"> </w:t>
      </w:r>
      <w:hyperlink r:id="rId567">
        <w:r>
          <w:rPr>
            <w:rStyle w:val="Hyperlink"/>
          </w:rPr>
          <w:t xml:space="preserve">https://doi.org/ggq8wr</w:t>
        </w:r>
      </w:hyperlink>
      <w:r>
        <w:t xml:space="preserve"> </w:t>
      </w:r>
      <w:r>
        <w:br/>
      </w:r>
      <w:r>
        <w:t xml:space="preserve">DOI:</w:t>
      </w:r>
      <w:r>
        <w:t xml:space="preserve"> </w:t>
      </w:r>
      <w:hyperlink r:id="rId568">
        <w:r>
          <w:rPr>
            <w:rStyle w:val="Hyperlink"/>
          </w:rPr>
          <w:t xml:space="preserve">10.1111/apa.15270</w:t>
        </w:r>
      </w:hyperlink>
      <w:r>
        <w:t xml:space="preserve"> </w:t>
      </w:r>
      <w:r>
        <w:t xml:space="preserve">· PMID:</w:t>
      </w:r>
      <w:r>
        <w:t xml:space="preserve"> </w:t>
      </w:r>
      <w:hyperlink r:id="rId569">
        <w:r>
          <w:rPr>
            <w:rStyle w:val="Hyperlink"/>
          </w:rPr>
          <w:t xml:space="preserve">32202343</w:t>
        </w:r>
      </w:hyperlink>
      <w:r>
        <w:t xml:space="preserve"> </w:t>
      </w:r>
      <w:r>
        <w:t xml:space="preserve">· PMCID:</w:t>
      </w:r>
      <w:r>
        <w:t xml:space="preserve"> </w:t>
      </w:r>
      <w:hyperlink r:id="rId570">
        <w:r>
          <w:rPr>
            <w:rStyle w:val="Hyperlink"/>
          </w:rPr>
          <w:t xml:space="preserve">PMC7228328</w:t>
        </w:r>
      </w:hyperlink>
    </w:p>
    <w:bookmarkEnd w:id="571"/>
    <w:bookmarkStart w:id="575" w:name="ref-L81Cb2ZZ"/>
    <w:p>
      <w:pPr>
        <w:pStyle w:val="Bibliography"/>
      </w:pPr>
      <w:r>
        <w:t xml:space="preserve">98.</w:t>
      </w:r>
      <w:r>
        <w:t xml:space="preserve"> </w:t>
      </w:r>
      <w:r>
        <w:rPr>
          <w:b/>
        </w:rPr>
        <w:t xml:space="preserve">Reopening schools during COVID-19</w:t>
      </w:r>
      <w:r>
        <w:t xml:space="preserve"> </w:t>
      </w:r>
      <w:r>
        <w:br/>
      </w:r>
      <w:r>
        <w:t xml:space="preserve">Ronan Lordan, Garret A. FitzGerald, Tilo Grosser</w:t>
      </w:r>
      <w:r>
        <w:br/>
      </w:r>
      <w:r>
        <w:rPr>
          <w:i/>
        </w:rPr>
        <w:t xml:space="preserve">Science</w:t>
      </w:r>
      <w:r>
        <w:t xml:space="preserve"> </w:t>
      </w:r>
      <w:r>
        <w:t xml:space="preserve">(2020-09-03)</w:t>
      </w:r>
      <w:r>
        <w:t xml:space="preserve"> </w:t>
      </w:r>
      <w:hyperlink r:id="rId572">
        <w:r>
          <w:rPr>
            <w:rStyle w:val="Hyperlink"/>
          </w:rPr>
          <w:t xml:space="preserve">https://doi.org/ghsv9p</w:t>
        </w:r>
      </w:hyperlink>
      <w:r>
        <w:t xml:space="preserve"> </w:t>
      </w:r>
      <w:r>
        <w:br/>
      </w:r>
      <w:r>
        <w:t xml:space="preserve">DOI:</w:t>
      </w:r>
      <w:r>
        <w:t xml:space="preserve"> </w:t>
      </w:r>
      <w:hyperlink r:id="rId573">
        <w:r>
          <w:rPr>
            <w:rStyle w:val="Hyperlink"/>
          </w:rPr>
          <w:t xml:space="preserve">10.1126/science.abe5765</w:t>
        </w:r>
      </w:hyperlink>
      <w:r>
        <w:t xml:space="preserve"> </w:t>
      </w:r>
      <w:r>
        <w:t xml:space="preserve">· PMID:</w:t>
      </w:r>
      <w:r>
        <w:t xml:space="preserve"> </w:t>
      </w:r>
      <w:hyperlink r:id="rId574">
        <w:r>
          <w:rPr>
            <w:rStyle w:val="Hyperlink"/>
          </w:rPr>
          <w:t xml:space="preserve">32883837</w:t>
        </w:r>
      </w:hyperlink>
    </w:p>
    <w:bookmarkEnd w:id="575"/>
    <w:bookmarkStart w:id="579" w:name="ref-1BhN2uq3f"/>
    <w:p>
      <w:pPr>
        <w:pStyle w:val="Bibliography"/>
      </w:pPr>
      <w:r>
        <w:t xml:space="preserve">99.</w:t>
      </w:r>
      <w:r>
        <w:t xml:space="preserve"> </w:t>
      </w:r>
      <w:r>
        <w:rPr>
          <w:b/>
        </w:rPr>
        <w:t xml:space="preserve">Severe Acute Respiratory Syndrome Coronavirus 2 (SARS-CoV-2) Infection in Children and Adolescents</w:t>
      </w:r>
      <w:r>
        <w:t xml:space="preserve"> </w:t>
      </w:r>
      <w:r>
        <w:br/>
      </w:r>
      <w:r>
        <w:t xml:space="preserve">Riccardo Castagnoli, Martina Votto, Amelia Licari, Ilaria Brambilla, Raffaele Bruno, Stefano Perlini, Francesca Rovida, Fausto Baldanti, Gian Luigi Marseglia</w:t>
      </w:r>
      <w:r>
        <w:br/>
      </w:r>
      <w:r>
        <w:rPr>
          <w:i/>
        </w:rPr>
        <w:t xml:space="preserve">JAMA Pediatrics</w:t>
      </w:r>
      <w:r>
        <w:t xml:space="preserve"> </w:t>
      </w:r>
      <w:r>
        <w:t xml:space="preserve">(2020-09-01)</w:t>
      </w:r>
      <w:r>
        <w:t xml:space="preserve"> </w:t>
      </w:r>
      <w:hyperlink r:id="rId576">
        <w:r>
          <w:rPr>
            <w:rStyle w:val="Hyperlink"/>
          </w:rPr>
          <w:t xml:space="preserve">https://doi.org/dswz</w:t>
        </w:r>
      </w:hyperlink>
      <w:r>
        <w:t xml:space="preserve"> </w:t>
      </w:r>
      <w:r>
        <w:br/>
      </w:r>
      <w:r>
        <w:t xml:space="preserve">DOI:</w:t>
      </w:r>
      <w:r>
        <w:t xml:space="preserve"> </w:t>
      </w:r>
      <w:hyperlink r:id="rId577">
        <w:r>
          <w:rPr>
            <w:rStyle w:val="Hyperlink"/>
          </w:rPr>
          <w:t xml:space="preserve">10.1001/jamapediatrics.2020.1467</w:t>
        </w:r>
      </w:hyperlink>
      <w:r>
        <w:t xml:space="preserve"> </w:t>
      </w:r>
      <w:r>
        <w:t xml:space="preserve">· PMID:</w:t>
      </w:r>
      <w:r>
        <w:t xml:space="preserve"> </w:t>
      </w:r>
      <w:hyperlink r:id="rId578">
        <w:r>
          <w:rPr>
            <w:rStyle w:val="Hyperlink"/>
          </w:rPr>
          <w:t xml:space="preserve">32320004</w:t>
        </w:r>
      </w:hyperlink>
    </w:p>
    <w:bookmarkEnd w:id="579"/>
    <w:bookmarkStart w:id="584" w:name="ref-12lVfu2Qe"/>
    <w:p>
      <w:pPr>
        <w:pStyle w:val="Bibliography"/>
      </w:pPr>
      <w:r>
        <w:t xml:space="preserve">100.</w:t>
      </w:r>
      <w:r>
        <w:t xml:space="preserve"> </w:t>
      </w:r>
      <w:r>
        <w:rPr>
          <w:b/>
        </w:rPr>
        <w:t xml:space="preserve">Neurologic and Radiographic Findings Associated With COVID-19 Infection in Children</w:t>
      </w:r>
      <w:r>
        <w:t xml:space="preserve"> </w:t>
      </w:r>
      <w:r>
        <w:br/>
      </w:r>
      <w:r>
        <w:t xml:space="preserve">Omar Abdel-Mannan, Michael Eyre, Ulrike Löbel, Alasdair Bamford, Christin Eltze, Biju Hameed, Cheryl Hemingway, Yael Hacohen</w:t>
      </w:r>
      <w:r>
        <w:br/>
      </w:r>
      <w:r>
        <w:rPr>
          <w:i/>
        </w:rPr>
        <w:t xml:space="preserve">JAMA Neurology</w:t>
      </w:r>
      <w:r>
        <w:t xml:space="preserve"> </w:t>
      </w:r>
      <w:r>
        <w:t xml:space="preserve">(2020-11-01)</w:t>
      </w:r>
      <w:r>
        <w:t xml:space="preserve"> </w:t>
      </w:r>
      <w:hyperlink r:id="rId580">
        <w:r>
          <w:rPr>
            <w:rStyle w:val="Hyperlink"/>
          </w:rPr>
          <w:t xml:space="preserve">https://doi.org/gg339f</w:t>
        </w:r>
      </w:hyperlink>
      <w:r>
        <w:t xml:space="preserve"> </w:t>
      </w:r>
      <w:r>
        <w:br/>
      </w:r>
      <w:r>
        <w:t xml:space="preserve">DOI:</w:t>
      </w:r>
      <w:r>
        <w:t xml:space="preserve"> </w:t>
      </w:r>
      <w:hyperlink r:id="rId581">
        <w:r>
          <w:rPr>
            <w:rStyle w:val="Hyperlink"/>
          </w:rPr>
          <w:t xml:space="preserve">10.1001/jamaneurol.2020.2687</w:t>
        </w:r>
      </w:hyperlink>
      <w:r>
        <w:t xml:space="preserve"> </w:t>
      </w:r>
      <w:r>
        <w:t xml:space="preserve">· PMID:</w:t>
      </w:r>
      <w:r>
        <w:t xml:space="preserve"> </w:t>
      </w:r>
      <w:hyperlink r:id="rId582">
        <w:r>
          <w:rPr>
            <w:rStyle w:val="Hyperlink"/>
          </w:rPr>
          <w:t xml:space="preserve">32609336</w:t>
        </w:r>
      </w:hyperlink>
      <w:r>
        <w:t xml:space="preserve"> </w:t>
      </w:r>
      <w:r>
        <w:t xml:space="preserve">· PMCID:</w:t>
      </w:r>
      <w:r>
        <w:t xml:space="preserve"> </w:t>
      </w:r>
      <w:hyperlink r:id="rId583">
        <w:r>
          <w:rPr>
            <w:rStyle w:val="Hyperlink"/>
          </w:rPr>
          <w:t xml:space="preserve">PMC7330822</w:t>
        </w:r>
      </w:hyperlink>
    </w:p>
    <w:bookmarkEnd w:id="584"/>
    <w:bookmarkStart w:id="589" w:name="ref-ShMJKFvG"/>
    <w:p>
      <w:pPr>
        <w:pStyle w:val="Bibliography"/>
      </w:pPr>
      <w:r>
        <w:t xml:space="preserve">101.</w:t>
      </w:r>
      <w:r>
        <w:t xml:space="preserve"> </w:t>
      </w:r>
      <w:r>
        <w:rPr>
          <w:b/>
        </w:rPr>
        <w:t xml:space="preserve">Children with Covid-19 in Pediatric Emergency Departments in Italy</w:t>
      </w:r>
      <w:r>
        <w:t xml:space="preserve"> </w:t>
      </w:r>
      <w:r>
        <w:br/>
      </w:r>
      <w:r>
        <w:t xml:space="preserve">Niccolò Parri, Matteo Lenge, Danilo Buonsenso</w:t>
      </w:r>
      <w:r>
        <w:br/>
      </w:r>
      <w:r>
        <w:rPr>
          <w:i/>
        </w:rPr>
        <w:t xml:space="preserve">New England Journal of Medicine</w:t>
      </w:r>
      <w:r>
        <w:t xml:space="preserve"> </w:t>
      </w:r>
      <w:r>
        <w:t xml:space="preserve">(2020-07-09)</w:t>
      </w:r>
      <w:r>
        <w:t xml:space="preserve"> </w:t>
      </w:r>
      <w:hyperlink r:id="rId585">
        <w:r>
          <w:rPr>
            <w:rStyle w:val="Hyperlink"/>
          </w:rPr>
          <w:t xml:space="preserve">https://doi.org/ggtp6z</w:t>
        </w:r>
      </w:hyperlink>
      <w:r>
        <w:t xml:space="preserve"> </w:t>
      </w:r>
      <w:r>
        <w:br/>
      </w:r>
      <w:r>
        <w:t xml:space="preserve">DOI:</w:t>
      </w:r>
      <w:r>
        <w:t xml:space="preserve"> </w:t>
      </w:r>
      <w:hyperlink r:id="rId586">
        <w:r>
          <w:rPr>
            <w:rStyle w:val="Hyperlink"/>
          </w:rPr>
          <w:t xml:space="preserve">10.1056/nejmc2007617</w:t>
        </w:r>
      </w:hyperlink>
      <w:r>
        <w:t xml:space="preserve"> </w:t>
      </w:r>
      <w:r>
        <w:t xml:space="preserve">· PMID:</w:t>
      </w:r>
      <w:r>
        <w:t xml:space="preserve"> </w:t>
      </w:r>
      <w:hyperlink r:id="rId587">
        <w:r>
          <w:rPr>
            <w:rStyle w:val="Hyperlink"/>
          </w:rPr>
          <w:t xml:space="preserve">32356945</w:t>
        </w:r>
      </w:hyperlink>
      <w:r>
        <w:t xml:space="preserve"> </w:t>
      </w:r>
      <w:r>
        <w:t xml:space="preserve">· PMCID:</w:t>
      </w:r>
      <w:r>
        <w:t xml:space="preserve"> </w:t>
      </w:r>
      <w:hyperlink r:id="rId588">
        <w:r>
          <w:rPr>
            <w:rStyle w:val="Hyperlink"/>
          </w:rPr>
          <w:t xml:space="preserve">PMC7206930</w:t>
        </w:r>
      </w:hyperlink>
    </w:p>
    <w:bookmarkEnd w:id="589"/>
    <w:bookmarkStart w:id="594" w:name="ref-MCVe25tf"/>
    <w:p>
      <w:pPr>
        <w:pStyle w:val="Bibliography"/>
      </w:pPr>
      <w:r>
        <w:t xml:space="preserve">102.</w:t>
      </w:r>
      <w:r>
        <w:t xml:space="preserve"> </w:t>
      </w:r>
      <w:r>
        <w:rPr>
          <w:b/>
        </w:rPr>
        <w:t xml:space="preserve">COVID-19 in 7780 pediatric patients: A systematic review</w:t>
      </w:r>
      <w:r>
        <w:t xml:space="preserve"> </w:t>
      </w:r>
      <w:r>
        <w:br/>
      </w:r>
      <w:r>
        <w:t xml:space="preserve">Ansel Hoang, Kevin Chorath, Axel Moreira, Mary Evans, Finn Burmeister-Morton, Fiona Burmeister, Rija Naqvi, Matthew Petershack, Alvaro Moreira</w:t>
      </w:r>
      <w:r>
        <w:br/>
      </w:r>
      <w:r>
        <w:rPr>
          <w:i/>
        </w:rPr>
        <w:t xml:space="preserve">EClinicalMedicine</w:t>
      </w:r>
      <w:r>
        <w:t xml:space="preserve"> </w:t>
      </w:r>
      <w:r>
        <w:t xml:space="preserve">(2020-07)</w:t>
      </w:r>
      <w:r>
        <w:t xml:space="preserve"> </w:t>
      </w:r>
      <w:hyperlink r:id="rId590">
        <w:r>
          <w:rPr>
            <w:rStyle w:val="Hyperlink"/>
          </w:rPr>
          <w:t xml:space="preserve">https://doi.org/gg4hn2</w:t>
        </w:r>
      </w:hyperlink>
      <w:r>
        <w:t xml:space="preserve"> </w:t>
      </w:r>
      <w:r>
        <w:br/>
      </w:r>
      <w:r>
        <w:t xml:space="preserve">DOI:</w:t>
      </w:r>
      <w:r>
        <w:t xml:space="preserve"> </w:t>
      </w:r>
      <w:hyperlink r:id="rId591">
        <w:r>
          <w:rPr>
            <w:rStyle w:val="Hyperlink"/>
          </w:rPr>
          <w:t xml:space="preserve">10.1016/j.eclinm.2020.100433</w:t>
        </w:r>
      </w:hyperlink>
      <w:r>
        <w:t xml:space="preserve"> </w:t>
      </w:r>
      <w:r>
        <w:t xml:space="preserve">· PMID:</w:t>
      </w:r>
      <w:r>
        <w:t xml:space="preserve"> </w:t>
      </w:r>
      <w:hyperlink r:id="rId592">
        <w:r>
          <w:rPr>
            <w:rStyle w:val="Hyperlink"/>
          </w:rPr>
          <w:t xml:space="preserve">32766542</w:t>
        </w:r>
      </w:hyperlink>
      <w:r>
        <w:t xml:space="preserve"> </w:t>
      </w:r>
      <w:r>
        <w:t xml:space="preserve">· PMCID:</w:t>
      </w:r>
      <w:r>
        <w:t xml:space="preserve"> </w:t>
      </w:r>
      <w:hyperlink r:id="rId593">
        <w:r>
          <w:rPr>
            <w:rStyle w:val="Hyperlink"/>
          </w:rPr>
          <w:t xml:space="preserve">PMC7318942</w:t>
        </w:r>
      </w:hyperlink>
    </w:p>
    <w:bookmarkEnd w:id="594"/>
    <w:bookmarkStart w:id="599" w:name="ref-fZwrv8M"/>
    <w:p>
      <w:pPr>
        <w:pStyle w:val="Bibliography"/>
      </w:pPr>
      <w:r>
        <w:t xml:space="preserve">103.</w:t>
      </w:r>
      <w:r>
        <w:t xml:space="preserve"> </w:t>
      </w:r>
      <w:r>
        <w:rPr>
          <w:b/>
        </w:rPr>
        <w:t xml:space="preserve">Multisystem Inflammatory Syndrome in Children During the Coronavirus 2019 Pandemic: A Case Series</w:t>
      </w:r>
      <w:r>
        <w:t xml:space="preserve"> </w:t>
      </w:r>
      <w:r>
        <w:br/>
      </w:r>
      <w:r>
        <w:t xml:space="preserve">Kathleen Chiotos, Hamid Bassiri, Edward M Behrens, Allison M Blatz, Joyce Chang, Caroline Diorio, Julie C Fitzgerald, Alexis Topjian, Audrey R Odom John</w:t>
      </w:r>
      <w:r>
        <w:br/>
      </w:r>
      <w:r>
        <w:rPr>
          <w:i/>
        </w:rPr>
        <w:t xml:space="preserve">Journal of the Pediatric Infectious Diseases Society</w:t>
      </w:r>
      <w:r>
        <w:t xml:space="preserve"> </w:t>
      </w:r>
      <w:r>
        <w:t xml:space="preserve">(2020-07)</w:t>
      </w:r>
      <w:r>
        <w:t xml:space="preserve"> </w:t>
      </w:r>
      <w:hyperlink r:id="rId595">
        <w:r>
          <w:rPr>
            <w:rStyle w:val="Hyperlink"/>
          </w:rPr>
          <w:t xml:space="preserve">https://doi.org/ggx4pd</w:t>
        </w:r>
      </w:hyperlink>
      <w:r>
        <w:t xml:space="preserve"> </w:t>
      </w:r>
      <w:r>
        <w:br/>
      </w:r>
      <w:r>
        <w:t xml:space="preserve">DOI:</w:t>
      </w:r>
      <w:r>
        <w:t xml:space="preserve"> </w:t>
      </w:r>
      <w:hyperlink r:id="rId596">
        <w:r>
          <w:rPr>
            <w:rStyle w:val="Hyperlink"/>
          </w:rPr>
          <w:t xml:space="preserve">10.1093/jpids/piaa069</w:t>
        </w:r>
      </w:hyperlink>
      <w:r>
        <w:t xml:space="preserve"> </w:t>
      </w:r>
      <w:r>
        <w:t xml:space="preserve">· PMID:</w:t>
      </w:r>
      <w:r>
        <w:t xml:space="preserve"> </w:t>
      </w:r>
      <w:hyperlink r:id="rId597">
        <w:r>
          <w:rPr>
            <w:rStyle w:val="Hyperlink"/>
          </w:rPr>
          <w:t xml:space="preserve">32463092</w:t>
        </w:r>
      </w:hyperlink>
      <w:r>
        <w:t xml:space="preserve"> </w:t>
      </w:r>
      <w:r>
        <w:t xml:space="preserve">· PMCID:</w:t>
      </w:r>
      <w:r>
        <w:t xml:space="preserve"> </w:t>
      </w:r>
      <w:hyperlink r:id="rId598">
        <w:r>
          <w:rPr>
            <w:rStyle w:val="Hyperlink"/>
          </w:rPr>
          <w:t xml:space="preserve">PMC7313950</w:t>
        </w:r>
      </w:hyperlink>
    </w:p>
    <w:bookmarkEnd w:id="599"/>
    <w:bookmarkStart w:id="604" w:name="ref-AmvwCWm3"/>
    <w:p>
      <w:pPr>
        <w:pStyle w:val="Bibliography"/>
      </w:pPr>
      <w:r>
        <w:t xml:space="preserve">104.</w:t>
      </w:r>
      <w:r>
        <w:t xml:space="preserve"> </w:t>
      </w:r>
      <w:r>
        <w:rPr>
          <w:b/>
        </w:rPr>
        <w:t xml:space="preserve">Clinical Characteristics of 58 Children With a Pediatric Inflammatory Multisystem Syndrome Temporally Associated With SARS-CoV-2</w:t>
      </w:r>
      <w:r>
        <w:t xml:space="preserve"> </w:t>
      </w:r>
      <w:r>
        <w:br/>
      </w:r>
      <w:r>
        <w:t xml:space="preserve">Elizabeth Whittaker, Alasdair Bamford, Julia Kenny, Myrsini Kaforou, Christine E. Jones, Priyen Shah, Padmanabhan Ramnarayan, Alain Fraisse, Owen Miller, Patrick Davies, … for the PIMS-TS Study Group and EUCLIDS and PERFORM Consortia</w:t>
      </w:r>
      <w:r>
        <w:br/>
      </w:r>
      <w:r>
        <w:rPr>
          <w:i/>
        </w:rPr>
        <w:t xml:space="preserve">JAMA</w:t>
      </w:r>
      <w:r>
        <w:t xml:space="preserve"> </w:t>
      </w:r>
      <w:r>
        <w:t xml:space="preserve">(2020-07-21)</w:t>
      </w:r>
      <w:r>
        <w:t xml:space="preserve"> </w:t>
      </w:r>
      <w:hyperlink r:id="rId600">
        <w:r>
          <w:rPr>
            <w:rStyle w:val="Hyperlink"/>
          </w:rPr>
          <w:t xml:space="preserve">https://doi.org/gg2v75</w:t>
        </w:r>
      </w:hyperlink>
      <w:r>
        <w:t xml:space="preserve"> </w:t>
      </w:r>
      <w:r>
        <w:br/>
      </w:r>
      <w:r>
        <w:t xml:space="preserve">DOI:</w:t>
      </w:r>
      <w:r>
        <w:t xml:space="preserve"> </w:t>
      </w:r>
      <w:hyperlink r:id="rId601">
        <w:r>
          <w:rPr>
            <w:rStyle w:val="Hyperlink"/>
          </w:rPr>
          <w:t xml:space="preserve">10.1001/jama.2020.10369</w:t>
        </w:r>
      </w:hyperlink>
      <w:r>
        <w:t xml:space="preserve"> </w:t>
      </w:r>
      <w:r>
        <w:t xml:space="preserve">· PMID:</w:t>
      </w:r>
      <w:r>
        <w:t xml:space="preserve"> </w:t>
      </w:r>
      <w:hyperlink r:id="rId602">
        <w:r>
          <w:rPr>
            <w:rStyle w:val="Hyperlink"/>
          </w:rPr>
          <w:t xml:space="preserve">32511692</w:t>
        </w:r>
      </w:hyperlink>
      <w:r>
        <w:t xml:space="preserve"> </w:t>
      </w:r>
      <w:r>
        <w:t xml:space="preserve">· PMCID:</w:t>
      </w:r>
      <w:r>
        <w:t xml:space="preserve"> </w:t>
      </w:r>
      <w:hyperlink r:id="rId603">
        <w:r>
          <w:rPr>
            <w:rStyle w:val="Hyperlink"/>
          </w:rPr>
          <w:t xml:space="preserve">PMC7281356</w:t>
        </w:r>
      </w:hyperlink>
    </w:p>
    <w:bookmarkEnd w:id="604"/>
    <w:bookmarkStart w:id="609" w:name="ref-68JorBeU"/>
    <w:p>
      <w:pPr>
        <w:pStyle w:val="Bibliography"/>
      </w:pPr>
      <w:r>
        <w:t xml:space="preserve">105.</w:t>
      </w:r>
      <w:r>
        <w:t xml:space="preserve"> </w:t>
      </w:r>
      <w:r>
        <w:rPr>
          <w:b/>
        </w:rPr>
        <w:t xml:space="preserve">Toxic shock-like syndrome and COVID-19: Multisystem inflammatory syndrome in children (MIS-C)</w:t>
      </w:r>
      <w:r>
        <w:t xml:space="preserve"> </w:t>
      </w:r>
      <w:r>
        <w:br/>
      </w:r>
      <w:r>
        <w:t xml:space="preserve">Andrea G. Greene, Mona Saleh, Eric Roseman, Richard Sinert</w:t>
      </w:r>
      <w:r>
        <w:br/>
      </w:r>
      <w:r>
        <w:rPr>
          <w:i/>
        </w:rPr>
        <w:t xml:space="preserve">The American Journal of Emergency Medicine</w:t>
      </w:r>
      <w:r>
        <w:t xml:space="preserve"> </w:t>
      </w:r>
      <w:r>
        <w:t xml:space="preserve">(2020-11)</w:t>
      </w:r>
      <w:r>
        <w:t xml:space="preserve"> </w:t>
      </w:r>
      <w:hyperlink r:id="rId605">
        <w:r>
          <w:rPr>
            <w:rStyle w:val="Hyperlink"/>
          </w:rPr>
          <w:t xml:space="preserve">https://doi.org/gg2586</w:t>
        </w:r>
      </w:hyperlink>
      <w:r>
        <w:t xml:space="preserve"> </w:t>
      </w:r>
      <w:r>
        <w:br/>
      </w:r>
      <w:r>
        <w:t xml:space="preserve">DOI:</w:t>
      </w:r>
      <w:r>
        <w:t xml:space="preserve"> </w:t>
      </w:r>
      <w:hyperlink r:id="rId606">
        <w:r>
          <w:rPr>
            <w:rStyle w:val="Hyperlink"/>
          </w:rPr>
          <w:t xml:space="preserve">10.1016/j.ajem.2020.05.117</w:t>
        </w:r>
      </w:hyperlink>
      <w:r>
        <w:t xml:space="preserve"> </w:t>
      </w:r>
      <w:r>
        <w:t xml:space="preserve">· PMID:</w:t>
      </w:r>
      <w:r>
        <w:t xml:space="preserve"> </w:t>
      </w:r>
      <w:hyperlink r:id="rId607">
        <w:r>
          <w:rPr>
            <w:rStyle w:val="Hyperlink"/>
          </w:rPr>
          <w:t xml:space="preserve">32532619</w:t>
        </w:r>
      </w:hyperlink>
      <w:r>
        <w:t xml:space="preserve"> </w:t>
      </w:r>
      <w:r>
        <w:t xml:space="preserve">· PMCID:</w:t>
      </w:r>
      <w:r>
        <w:t xml:space="preserve"> </w:t>
      </w:r>
      <w:hyperlink r:id="rId608">
        <w:r>
          <w:rPr>
            <w:rStyle w:val="Hyperlink"/>
          </w:rPr>
          <w:t xml:space="preserve">PMC7274960</w:t>
        </w:r>
      </w:hyperlink>
    </w:p>
    <w:bookmarkEnd w:id="609"/>
    <w:bookmarkStart w:id="614" w:name="ref-10gSXfOKm"/>
    <w:p>
      <w:pPr>
        <w:pStyle w:val="Bibliography"/>
      </w:pPr>
      <w:r>
        <w:t xml:space="preserve">106.</w:t>
      </w:r>
      <w:r>
        <w:t xml:space="preserve"> </w:t>
      </w:r>
      <w:r>
        <w:rPr>
          <w:b/>
        </w:rPr>
        <w:t xml:space="preserve">Multisystem inflammatory syndrome in children and COVID-19 are distinct presentations of SARS–CoV-2</w:t>
      </w:r>
      <w:r>
        <w:t xml:space="preserve"> </w:t>
      </w:r>
      <w:r>
        <w:br/>
      </w:r>
      <w:r>
        <w:t xml:space="preserve">Caroline Diorio, Sarah E. Henrickson, Laura A. Vella, Kevin O. McNerney, Julie Chase, Chakkapong Burudpakdee, Jessica H. Lee, Cristina Jasen, Fran Balamuth, David M. Barrett, … Hamid Bassiri</w:t>
      </w:r>
      <w:r>
        <w:br/>
      </w:r>
      <w:r>
        <w:rPr>
          <w:i/>
        </w:rPr>
        <w:t xml:space="preserve">Journal of Clinical Investigation</w:t>
      </w:r>
      <w:r>
        <w:t xml:space="preserve"> </w:t>
      </w:r>
      <w:r>
        <w:t xml:space="preserve">(2020-10-05)</w:t>
      </w:r>
      <w:r>
        <w:t xml:space="preserve"> </w:t>
      </w:r>
      <w:hyperlink r:id="rId610">
        <w:r>
          <w:rPr>
            <w:rStyle w:val="Hyperlink"/>
          </w:rPr>
          <w:t xml:space="preserve">https://doi.org/gg7mz2</w:t>
        </w:r>
      </w:hyperlink>
      <w:r>
        <w:t xml:space="preserve"> </w:t>
      </w:r>
      <w:r>
        <w:br/>
      </w:r>
      <w:r>
        <w:t xml:space="preserve">DOI:</w:t>
      </w:r>
      <w:r>
        <w:t xml:space="preserve"> </w:t>
      </w:r>
      <w:hyperlink r:id="rId611">
        <w:r>
          <w:rPr>
            <w:rStyle w:val="Hyperlink"/>
          </w:rPr>
          <w:t xml:space="preserve">10.1172/jci140970</w:t>
        </w:r>
      </w:hyperlink>
      <w:r>
        <w:t xml:space="preserve"> </w:t>
      </w:r>
      <w:r>
        <w:t xml:space="preserve">· PMID:</w:t>
      </w:r>
      <w:r>
        <w:t xml:space="preserve"> </w:t>
      </w:r>
      <w:hyperlink r:id="rId612">
        <w:r>
          <w:rPr>
            <w:rStyle w:val="Hyperlink"/>
          </w:rPr>
          <w:t xml:space="preserve">32730233</w:t>
        </w:r>
      </w:hyperlink>
      <w:r>
        <w:t xml:space="preserve"> </w:t>
      </w:r>
      <w:r>
        <w:t xml:space="preserve">· PMCID:</w:t>
      </w:r>
      <w:r>
        <w:t xml:space="preserve"> </w:t>
      </w:r>
      <w:hyperlink r:id="rId613">
        <w:r>
          <w:rPr>
            <w:rStyle w:val="Hyperlink"/>
          </w:rPr>
          <w:t xml:space="preserve">PMC7598044</w:t>
        </w:r>
      </w:hyperlink>
    </w:p>
    <w:bookmarkEnd w:id="614"/>
    <w:bookmarkStart w:id="619" w:name="ref-10QhaDu6N"/>
    <w:p>
      <w:pPr>
        <w:pStyle w:val="Bibliography"/>
      </w:pPr>
      <w:r>
        <w:t xml:space="preserve">107.</w:t>
      </w:r>
      <w:r>
        <w:t xml:space="preserve"> </w:t>
      </w:r>
      <w:r>
        <w:rPr>
          <w:b/>
        </w:rPr>
        <w:t xml:space="preserve">The Immunology of Multisystem Inflammatory Syndrome in Children with COVID-19</w:t>
      </w:r>
      <w:r>
        <w:t xml:space="preserve"> </w:t>
      </w:r>
      <w:r>
        <w:br/>
      </w:r>
      <w:r>
        <w:t xml:space="preserve">Camila Rosat Consiglio, Nicola Cotugno, Fabian Sardh, Christian Pou, Donato Amodio, Lucie Rodriguez, Ziyang Tan, Sonia Zicari, Alessandra Ruggiero, Giuseppe Rubens Pascucci, … Petter Brodin</w:t>
      </w:r>
      <w:r>
        <w:br/>
      </w:r>
      <w:r>
        <w:rPr>
          <w:i/>
        </w:rPr>
        <w:t xml:space="preserve">Cell</w:t>
      </w:r>
      <w:r>
        <w:t xml:space="preserve"> </w:t>
      </w:r>
      <w:r>
        <w:t xml:space="preserve">(2020-11)</w:t>
      </w:r>
      <w:r>
        <w:t xml:space="preserve"> </w:t>
      </w:r>
      <w:hyperlink r:id="rId615">
        <w:r>
          <w:rPr>
            <w:rStyle w:val="Hyperlink"/>
          </w:rPr>
          <w:t xml:space="preserve">https://doi.org/d8fh</w:t>
        </w:r>
      </w:hyperlink>
      <w:r>
        <w:t xml:space="preserve"> </w:t>
      </w:r>
      <w:r>
        <w:br/>
      </w:r>
      <w:r>
        <w:t xml:space="preserve">DOI:</w:t>
      </w:r>
      <w:r>
        <w:t xml:space="preserve"> </w:t>
      </w:r>
      <w:hyperlink r:id="rId616">
        <w:r>
          <w:rPr>
            <w:rStyle w:val="Hyperlink"/>
          </w:rPr>
          <w:t xml:space="preserve">10.1016/j.cell.2020.09.016</w:t>
        </w:r>
      </w:hyperlink>
      <w:r>
        <w:t xml:space="preserve"> </w:t>
      </w:r>
      <w:r>
        <w:t xml:space="preserve">· PMID:</w:t>
      </w:r>
      <w:r>
        <w:t xml:space="preserve"> </w:t>
      </w:r>
      <w:hyperlink r:id="rId617">
        <w:r>
          <w:rPr>
            <w:rStyle w:val="Hyperlink"/>
          </w:rPr>
          <w:t xml:space="preserve">32966765</w:t>
        </w:r>
      </w:hyperlink>
      <w:r>
        <w:t xml:space="preserve"> </w:t>
      </w:r>
      <w:r>
        <w:t xml:space="preserve">· PMCID:</w:t>
      </w:r>
      <w:r>
        <w:t xml:space="preserve"> </w:t>
      </w:r>
      <w:hyperlink r:id="rId618">
        <w:r>
          <w:rPr>
            <w:rStyle w:val="Hyperlink"/>
          </w:rPr>
          <w:t xml:space="preserve">PMC7474869</w:t>
        </w:r>
      </w:hyperlink>
    </w:p>
    <w:bookmarkEnd w:id="619"/>
    <w:bookmarkStart w:id="623" w:name="ref-FYgN6gUL"/>
    <w:p>
      <w:pPr>
        <w:pStyle w:val="Bibliography"/>
      </w:pPr>
      <w:r>
        <w:t xml:space="preserve">108.</w:t>
      </w:r>
      <w:r>
        <w:t xml:space="preserve"> </w:t>
      </w:r>
      <w:r>
        <w:rPr>
          <w:b/>
        </w:rPr>
        <w:t xml:space="preserve">Acute Heart Failure in Multisystem Inflammatory Syndrome in Children in the Context of Global SARS-CoV-2 Pandemic</w:t>
      </w:r>
      <w:r>
        <w:t xml:space="preserve"> </w:t>
      </w:r>
      <w:r>
        <w:br/>
      </w:r>
      <w:r>
        <w:t xml:space="preserve">Zahra Belhadjer, Mathilde Méot, Fanny Bajolle, Diala Khraiche, Antoine Legendre, Samya Abakka, Johanne Auriau, Marion Grimaud, Mehdi Oualha, Maurice Beghetti, … Damien Bonnet</w:t>
      </w:r>
      <w:r>
        <w:br/>
      </w:r>
      <w:r>
        <w:rPr>
          <w:i/>
        </w:rPr>
        <w:t xml:space="preserve">Circulation</w:t>
      </w:r>
      <w:r>
        <w:t xml:space="preserve"> </w:t>
      </w:r>
      <w:r>
        <w:t xml:space="preserve">(2020-08-04)</w:t>
      </w:r>
      <w:r>
        <w:t xml:space="preserve"> </w:t>
      </w:r>
      <w:hyperlink r:id="rId620">
        <w:r>
          <w:rPr>
            <w:rStyle w:val="Hyperlink"/>
          </w:rPr>
          <w:t xml:space="preserve">https://doi.org/ggwkv6</w:t>
        </w:r>
      </w:hyperlink>
      <w:r>
        <w:t xml:space="preserve"> </w:t>
      </w:r>
      <w:r>
        <w:br/>
      </w:r>
      <w:r>
        <w:t xml:space="preserve">DOI:</w:t>
      </w:r>
      <w:r>
        <w:t xml:space="preserve"> </w:t>
      </w:r>
      <w:hyperlink r:id="rId621">
        <w:r>
          <w:rPr>
            <w:rStyle w:val="Hyperlink"/>
          </w:rPr>
          <w:t xml:space="preserve">10.1161/circulationaha.120.048360</w:t>
        </w:r>
      </w:hyperlink>
      <w:r>
        <w:t xml:space="preserve"> </w:t>
      </w:r>
      <w:r>
        <w:t xml:space="preserve">· PMID:</w:t>
      </w:r>
      <w:r>
        <w:t xml:space="preserve"> </w:t>
      </w:r>
      <w:hyperlink r:id="rId622">
        <w:r>
          <w:rPr>
            <w:rStyle w:val="Hyperlink"/>
          </w:rPr>
          <w:t xml:space="preserve">32418446</w:t>
        </w:r>
      </w:hyperlink>
    </w:p>
    <w:bookmarkEnd w:id="623"/>
    <w:bookmarkStart w:id="628" w:name="ref-71To4laE"/>
    <w:p>
      <w:pPr>
        <w:pStyle w:val="Bibliography"/>
      </w:pPr>
      <w:r>
        <w:t xml:space="preserve">109.</w:t>
      </w:r>
      <w:r>
        <w:t xml:space="preserve"> </w:t>
      </w:r>
      <w:r>
        <w:rPr>
          <w:b/>
        </w:rPr>
        <w:t xml:space="preserve">An adult with Kawasaki-like multisystem inflammatory syndrome associated with COVID-19</w:t>
      </w:r>
      <w:r>
        <w:t xml:space="preserve"> </w:t>
      </w:r>
      <w:r>
        <w:br/>
      </w:r>
      <w:r>
        <w:t xml:space="preserve">Sheila Shaigany, Marlis Gnirke, Allison Guttmann, Hong Chong, Shane Meehan, Vanessa Raabe, Eddie Louie, Bruce Solitar, Alisa Femia</w:t>
      </w:r>
      <w:r>
        <w:br/>
      </w:r>
      <w:r>
        <w:rPr>
          <w:i/>
        </w:rPr>
        <w:t xml:space="preserve">The Lancet</w:t>
      </w:r>
      <w:r>
        <w:t xml:space="preserve"> </w:t>
      </w:r>
      <w:r>
        <w:t xml:space="preserve">(2020-07)</w:t>
      </w:r>
      <w:r>
        <w:t xml:space="preserve"> </w:t>
      </w:r>
      <w:hyperlink r:id="rId624">
        <w:r>
          <w:rPr>
            <w:rStyle w:val="Hyperlink"/>
          </w:rPr>
          <w:t xml:space="preserve">https://doi.org/gg4sd6</w:t>
        </w:r>
      </w:hyperlink>
      <w:r>
        <w:t xml:space="preserve"> </w:t>
      </w:r>
      <w:r>
        <w:br/>
      </w:r>
      <w:r>
        <w:t xml:space="preserve">DOI:</w:t>
      </w:r>
      <w:r>
        <w:t xml:space="preserve"> </w:t>
      </w:r>
      <w:hyperlink r:id="rId625">
        <w:r>
          <w:rPr>
            <w:rStyle w:val="Hyperlink"/>
          </w:rPr>
          <w:t xml:space="preserve">10.1016/s0140-6736(20)31526-9</w:t>
        </w:r>
      </w:hyperlink>
      <w:r>
        <w:t xml:space="preserve"> </w:t>
      </w:r>
      <w:r>
        <w:t xml:space="preserve">· PMID:</w:t>
      </w:r>
      <w:r>
        <w:t xml:space="preserve"> </w:t>
      </w:r>
      <w:hyperlink r:id="rId626">
        <w:r>
          <w:rPr>
            <w:rStyle w:val="Hyperlink"/>
          </w:rPr>
          <w:t xml:space="preserve">32659211</w:t>
        </w:r>
      </w:hyperlink>
      <w:r>
        <w:t xml:space="preserve"> </w:t>
      </w:r>
      <w:r>
        <w:t xml:space="preserve">· PMCID:</w:t>
      </w:r>
      <w:r>
        <w:t xml:space="preserve"> </w:t>
      </w:r>
      <w:hyperlink r:id="rId627">
        <w:r>
          <w:rPr>
            <w:rStyle w:val="Hyperlink"/>
          </w:rPr>
          <w:t xml:space="preserve">PMC7351414</w:t>
        </w:r>
      </w:hyperlink>
    </w:p>
    <w:bookmarkEnd w:id="628"/>
    <w:bookmarkStart w:id="633" w:name="ref-UBDAxWWv"/>
    <w:p>
      <w:pPr>
        <w:pStyle w:val="Bibliography"/>
      </w:pPr>
      <w:r>
        <w:t xml:space="preserve">110.</w:t>
      </w:r>
      <w:r>
        <w:t xml:space="preserve"> </w:t>
      </w:r>
      <w:r>
        <w:rPr>
          <w:b/>
        </w:rPr>
        <w:t xml:space="preserve">COVID-19 associated Kawasaki-like multisystem inflammatory disease in an adult</w:t>
      </w:r>
      <w:r>
        <w:t xml:space="preserve"> </w:t>
      </w:r>
      <w:r>
        <w:br/>
      </w:r>
      <w:r>
        <w:t xml:space="preserve">Sabrina Sokolovsky, Parita Soni, Taryn Hoffman, Philip Kahn, Joshua Scheers-Masters</w:t>
      </w:r>
      <w:r>
        <w:br/>
      </w:r>
      <w:r>
        <w:rPr>
          <w:i/>
        </w:rPr>
        <w:t xml:space="preserve">The American Journal of Emergency Medicine</w:t>
      </w:r>
      <w:r>
        <w:t xml:space="preserve"> </w:t>
      </w:r>
      <w:r>
        <w:t xml:space="preserve">(2021-01)</w:t>
      </w:r>
      <w:r>
        <w:t xml:space="preserve"> </w:t>
      </w:r>
      <w:hyperlink r:id="rId629">
        <w:r>
          <w:rPr>
            <w:rStyle w:val="Hyperlink"/>
          </w:rPr>
          <w:t xml:space="preserve">https://doi.org/gg5tf4</w:t>
        </w:r>
      </w:hyperlink>
      <w:r>
        <w:t xml:space="preserve"> </w:t>
      </w:r>
      <w:r>
        <w:br/>
      </w:r>
      <w:r>
        <w:t xml:space="preserve">DOI:</w:t>
      </w:r>
      <w:r>
        <w:t xml:space="preserve"> </w:t>
      </w:r>
      <w:hyperlink r:id="rId630">
        <w:r>
          <w:rPr>
            <w:rStyle w:val="Hyperlink"/>
          </w:rPr>
          <w:t xml:space="preserve">10.1016/j.ajem.2020.06.053</w:t>
        </w:r>
      </w:hyperlink>
      <w:r>
        <w:t xml:space="preserve"> </w:t>
      </w:r>
      <w:r>
        <w:t xml:space="preserve">· PMID:</w:t>
      </w:r>
      <w:r>
        <w:t xml:space="preserve"> </w:t>
      </w:r>
      <w:hyperlink r:id="rId631">
        <w:r>
          <w:rPr>
            <w:rStyle w:val="Hyperlink"/>
          </w:rPr>
          <w:t xml:space="preserve">32631771</w:t>
        </w:r>
      </w:hyperlink>
      <w:r>
        <w:t xml:space="preserve"> </w:t>
      </w:r>
      <w:r>
        <w:t xml:space="preserve">· PMCID:</w:t>
      </w:r>
      <w:r>
        <w:t xml:space="preserve"> </w:t>
      </w:r>
      <w:hyperlink r:id="rId632">
        <w:r>
          <w:rPr>
            <w:rStyle w:val="Hyperlink"/>
          </w:rPr>
          <w:t xml:space="preserve">PMC7315983</w:t>
        </w:r>
      </w:hyperlink>
    </w:p>
    <w:bookmarkEnd w:id="633"/>
    <w:bookmarkStart w:id="637" w:name="ref-8esIIWt9"/>
    <w:p>
      <w:pPr>
        <w:pStyle w:val="Bibliography"/>
      </w:pPr>
      <w:r>
        <w:t xml:space="preserve">111.</w:t>
      </w:r>
      <w:r>
        <w:t xml:space="preserve"> </w:t>
      </w:r>
      <w:r>
        <w:rPr>
          <w:b/>
        </w:rPr>
        <w:t xml:space="preserve">A systems approach to infectious disease</w:t>
      </w:r>
      <w:r>
        <w:t xml:space="preserve"> </w:t>
      </w:r>
      <w:r>
        <w:br/>
      </w:r>
      <w:r>
        <w:t xml:space="preserve">Manon Eckhardt, Judd F. Hultquist, Robyn M. Kaake, Ruth Hüttenhain, Nevan J. Krogan</w:t>
      </w:r>
      <w:r>
        <w:br/>
      </w:r>
      <w:r>
        <w:rPr>
          <w:i/>
        </w:rPr>
        <w:t xml:space="preserve">Nature Reviews Genetics</w:t>
      </w:r>
      <w:r>
        <w:t xml:space="preserve"> </w:t>
      </w:r>
      <w:r>
        <w:t xml:space="preserve">(2020-02-14)</w:t>
      </w:r>
      <w:r>
        <w:t xml:space="preserve"> </w:t>
      </w:r>
      <w:hyperlink r:id="rId634">
        <w:r>
          <w:rPr>
            <w:rStyle w:val="Hyperlink"/>
          </w:rPr>
          <w:t xml:space="preserve">https://doi.org/ggnv63</w:t>
        </w:r>
      </w:hyperlink>
      <w:r>
        <w:t xml:space="preserve"> </w:t>
      </w:r>
      <w:r>
        <w:br/>
      </w:r>
      <w:r>
        <w:t xml:space="preserve">DOI:</w:t>
      </w:r>
      <w:r>
        <w:t xml:space="preserve"> </w:t>
      </w:r>
      <w:hyperlink r:id="rId635">
        <w:r>
          <w:rPr>
            <w:rStyle w:val="Hyperlink"/>
          </w:rPr>
          <w:t xml:space="preserve">10.1038/s41576-020-0212-5</w:t>
        </w:r>
      </w:hyperlink>
      <w:r>
        <w:t xml:space="preserve"> </w:t>
      </w:r>
      <w:r>
        <w:t xml:space="preserve">· PMID:</w:t>
      </w:r>
      <w:r>
        <w:t xml:space="preserve"> </w:t>
      </w:r>
      <w:hyperlink r:id="rId636">
        <w:r>
          <w:rPr>
            <w:rStyle w:val="Hyperlink"/>
          </w:rPr>
          <w:t xml:space="preserve">32060427</w:t>
        </w:r>
      </w:hyperlink>
    </w:p>
    <w:bookmarkEnd w:id="637"/>
    <w:bookmarkStart w:id="641" w:name="ref-8vUHj9cm"/>
    <w:p>
      <w:pPr>
        <w:pStyle w:val="Bibliography"/>
      </w:pPr>
      <w:r>
        <w:t xml:space="preserve">112.</w:t>
      </w:r>
      <w:r>
        <w:t xml:space="preserve"> </w:t>
      </w:r>
      <w:r>
        <w:rPr>
          <w:b/>
        </w:rPr>
        <w:t xml:space="preserve">Differential expression of serum/plasma proteins in various infectious diseases: Specific or nonspecific signatures</w:t>
      </w:r>
      <w:r>
        <w:t xml:space="preserve"> </w:t>
      </w:r>
      <w:r>
        <w:br/>
      </w:r>
      <w:r>
        <w:t xml:space="preserve">Sandipan Ray, Sandip K. Patel, Vipin Kumar, Jagruti Damahe, Sanjeeva Srivastava</w:t>
      </w:r>
      <w:r>
        <w:br/>
      </w:r>
      <w:r>
        <w:rPr>
          <w:i/>
        </w:rPr>
        <w:t xml:space="preserve">PROTEOMICS - Clinical Applications</w:t>
      </w:r>
      <w:r>
        <w:t xml:space="preserve"> </w:t>
      </w:r>
      <w:r>
        <w:t xml:space="preserve">(2014-02)</w:t>
      </w:r>
      <w:r>
        <w:t xml:space="preserve"> </w:t>
      </w:r>
      <w:hyperlink r:id="rId638">
        <w:r>
          <w:rPr>
            <w:rStyle w:val="Hyperlink"/>
          </w:rPr>
          <w:t xml:space="preserve">https://doi.org/f2px3h</w:t>
        </w:r>
      </w:hyperlink>
      <w:r>
        <w:t xml:space="preserve"> </w:t>
      </w:r>
      <w:r>
        <w:br/>
      </w:r>
      <w:r>
        <w:t xml:space="preserve">DOI:</w:t>
      </w:r>
      <w:r>
        <w:t xml:space="preserve"> </w:t>
      </w:r>
      <w:hyperlink r:id="rId639">
        <w:r>
          <w:rPr>
            <w:rStyle w:val="Hyperlink"/>
          </w:rPr>
          <w:t xml:space="preserve">10.1002/prca.201300074</w:t>
        </w:r>
      </w:hyperlink>
      <w:r>
        <w:t xml:space="preserve"> </w:t>
      </w:r>
      <w:r>
        <w:t xml:space="preserve">· PMID:</w:t>
      </w:r>
      <w:r>
        <w:t xml:space="preserve"> </w:t>
      </w:r>
      <w:hyperlink r:id="rId640">
        <w:r>
          <w:rPr>
            <w:rStyle w:val="Hyperlink"/>
          </w:rPr>
          <w:t xml:space="preserve">24293340</w:t>
        </w:r>
      </w:hyperlink>
    </w:p>
    <w:bookmarkEnd w:id="641"/>
    <w:bookmarkStart w:id="646" w:name="ref-pHrstqMQ"/>
    <w:p>
      <w:pPr>
        <w:pStyle w:val="Bibliography"/>
      </w:pPr>
      <w:r>
        <w:t xml:space="preserve">113.</w:t>
      </w:r>
      <w:r>
        <w:t xml:space="preserve"> </w:t>
      </w:r>
      <w:r>
        <w:rPr>
          <w:b/>
        </w:rPr>
        <w:t xml:space="preserve">Imbalanced Host Response to SARS-CoV-2 Drives Development of COVID-19</w:t>
      </w:r>
      <w:r>
        <w:t xml:space="preserve"> </w:t>
      </w:r>
      <w:r>
        <w:br/>
      </w:r>
      <w:r>
        <w:t xml:space="preserve">Daniel Blanco-Melo, Benjamin E. Nilsson-Payant, Wen-Chun Liu, Skyler Uhl, Daisy Hoagland, Rasmus Møller, Tristan X. Jordan, Kohei Oishi, Maryline Panis, David Sachs, … Benjamin R. tenOever</w:t>
      </w:r>
      <w:r>
        <w:br/>
      </w:r>
      <w:r>
        <w:rPr>
          <w:i/>
        </w:rPr>
        <w:t xml:space="preserve">Cell</w:t>
      </w:r>
      <w:r>
        <w:t xml:space="preserve"> </w:t>
      </w:r>
      <w:r>
        <w:t xml:space="preserve">(2020-05)</w:t>
      </w:r>
      <w:r>
        <w:t xml:space="preserve"> </w:t>
      </w:r>
      <w:hyperlink r:id="rId642">
        <w:r>
          <w:rPr>
            <w:rStyle w:val="Hyperlink"/>
          </w:rPr>
          <w:t xml:space="preserve">https://doi.org/ggw5tq</w:t>
        </w:r>
      </w:hyperlink>
      <w:r>
        <w:t xml:space="preserve"> </w:t>
      </w:r>
      <w:r>
        <w:br/>
      </w:r>
      <w:r>
        <w:t xml:space="preserve">DOI:</w:t>
      </w:r>
      <w:r>
        <w:t xml:space="preserve"> </w:t>
      </w:r>
      <w:hyperlink r:id="rId643">
        <w:r>
          <w:rPr>
            <w:rStyle w:val="Hyperlink"/>
          </w:rPr>
          <w:t xml:space="preserve">10.1016/j.cell.2020.04.026</w:t>
        </w:r>
      </w:hyperlink>
      <w:r>
        <w:t xml:space="preserve"> </w:t>
      </w:r>
      <w:r>
        <w:t xml:space="preserve">· PMID:</w:t>
      </w:r>
      <w:r>
        <w:t xml:space="preserve"> </w:t>
      </w:r>
      <w:hyperlink r:id="rId644">
        <w:r>
          <w:rPr>
            <w:rStyle w:val="Hyperlink"/>
          </w:rPr>
          <w:t xml:space="preserve">32416070</w:t>
        </w:r>
      </w:hyperlink>
      <w:r>
        <w:t xml:space="preserve"> </w:t>
      </w:r>
      <w:r>
        <w:t xml:space="preserve">· PMCID:</w:t>
      </w:r>
      <w:r>
        <w:t xml:space="preserve"> </w:t>
      </w:r>
      <w:hyperlink r:id="rId645">
        <w:r>
          <w:rPr>
            <w:rStyle w:val="Hyperlink"/>
          </w:rPr>
          <w:t xml:space="preserve">PMC7227586</w:t>
        </w:r>
      </w:hyperlink>
    </w:p>
    <w:bookmarkEnd w:id="646"/>
    <w:bookmarkStart w:id="651" w:name="ref-19YhL3ZEM"/>
    <w:p>
      <w:pPr>
        <w:pStyle w:val="Bibliography"/>
      </w:pPr>
      <w:r>
        <w:t xml:space="preserve">114.</w:t>
      </w:r>
      <w:r>
        <w:t xml:space="preserve"> </w:t>
      </w:r>
      <w:r>
        <w:rPr>
          <w:b/>
        </w:rPr>
        <w:t xml:space="preserve">SARS-CoV-2 ORF3b Is a Potent Interferon Antagonist Whose Activity Is Increased by a Naturally Occurring Elongation Variant</w:t>
      </w:r>
      <w:r>
        <w:t xml:space="preserve"> </w:t>
      </w:r>
      <w:r>
        <w:br/>
      </w:r>
      <w:r>
        <w:t xml:space="preserve">Yoriyuki Konno, Izumi Kimura, Keiya Uriu, Masaya Fukushi, Takashi Irie, Yoshio Koyanagi, Daniel Sauter, Robert J. Gifford, So Nakagawa, Kei Sato</w:t>
      </w:r>
      <w:r>
        <w:br/>
      </w:r>
      <w:r>
        <w:rPr>
          <w:i/>
        </w:rPr>
        <w:t xml:space="preserve">Cell Reports</w:t>
      </w:r>
      <w:r>
        <w:t xml:space="preserve"> </w:t>
      </w:r>
      <w:r>
        <w:t xml:space="preserve">(2020-09)</w:t>
      </w:r>
      <w:r>
        <w:t xml:space="preserve"> </w:t>
      </w:r>
      <w:hyperlink r:id="rId647">
        <w:r>
          <w:rPr>
            <w:rStyle w:val="Hyperlink"/>
          </w:rPr>
          <w:t xml:space="preserve">https://doi.org/ghvf8j</w:t>
        </w:r>
      </w:hyperlink>
      <w:r>
        <w:t xml:space="preserve"> </w:t>
      </w:r>
      <w:r>
        <w:br/>
      </w:r>
      <w:r>
        <w:t xml:space="preserve">DOI:</w:t>
      </w:r>
      <w:r>
        <w:t xml:space="preserve"> </w:t>
      </w:r>
      <w:hyperlink r:id="rId648">
        <w:r>
          <w:rPr>
            <w:rStyle w:val="Hyperlink"/>
          </w:rPr>
          <w:t xml:space="preserve">10.1016/j.celrep.2020.108185</w:t>
        </w:r>
      </w:hyperlink>
      <w:r>
        <w:t xml:space="preserve"> </w:t>
      </w:r>
      <w:r>
        <w:t xml:space="preserve">· PMID:</w:t>
      </w:r>
      <w:r>
        <w:t xml:space="preserve"> </w:t>
      </w:r>
      <w:hyperlink r:id="rId649">
        <w:r>
          <w:rPr>
            <w:rStyle w:val="Hyperlink"/>
          </w:rPr>
          <w:t xml:space="preserve">32941788</w:t>
        </w:r>
      </w:hyperlink>
      <w:r>
        <w:t xml:space="preserve"> </w:t>
      </w:r>
      <w:r>
        <w:t xml:space="preserve">· PMCID:</w:t>
      </w:r>
      <w:r>
        <w:t xml:space="preserve"> </w:t>
      </w:r>
      <w:hyperlink r:id="rId650">
        <w:r>
          <w:rPr>
            <w:rStyle w:val="Hyperlink"/>
          </w:rPr>
          <w:t xml:space="preserve">PMC7473339</w:t>
        </w:r>
      </w:hyperlink>
    </w:p>
    <w:bookmarkEnd w:id="651"/>
    <w:bookmarkStart w:id="654" w:name="ref-Gj8vlc0W"/>
    <w:p>
      <w:pPr>
        <w:pStyle w:val="Bibliography"/>
      </w:pPr>
      <w:r>
        <w:t xml:space="preserve">115.</w:t>
      </w:r>
      <w:r>
        <w:t xml:space="preserve"> </w:t>
      </w:r>
      <w:r>
        <w:rPr>
          <w:b/>
        </w:rPr>
        <w:t xml:space="preserve">Bulk and single-cell gene expression profiling of SARS-CoV-2 infected human cell lines identifies molecular targets for therapeutic intervention</w:t>
      </w:r>
      <w:r>
        <w:t xml:space="preserve"> </w:t>
      </w:r>
      <w:r>
        <w:br/>
      </w:r>
      <w:r>
        <w:t xml:space="preserve">Wyler Emanuel, Mösbauer Kirstin, Franke Vedran, Diag Asija, Gottula Lina Theresa, Arsie Roberto, Klironomos Filippos, Koppstein David, Ayoub Salah, Buccitelli Christopher, … Landthaler Markus</w:t>
      </w:r>
      <w:r>
        <w:br/>
      </w:r>
      <w:r>
        <w:rPr>
          <w:i/>
        </w:rPr>
        <w:t xml:space="preserve">Cold Spring Harbor Laboratory</w:t>
      </w:r>
      <w:r>
        <w:t xml:space="preserve"> </w:t>
      </w:r>
      <w:r>
        <w:t xml:space="preserve">(2020-05-05)</w:t>
      </w:r>
      <w:r>
        <w:t xml:space="preserve"> </w:t>
      </w:r>
      <w:hyperlink r:id="rId652">
        <w:r>
          <w:rPr>
            <w:rStyle w:val="Hyperlink"/>
          </w:rPr>
          <w:t xml:space="preserve">https://doi.org/ggxd2g</w:t>
        </w:r>
      </w:hyperlink>
      <w:r>
        <w:t xml:space="preserve"> </w:t>
      </w:r>
      <w:r>
        <w:br/>
      </w:r>
      <w:r>
        <w:t xml:space="preserve">DOI:</w:t>
      </w:r>
      <w:r>
        <w:t xml:space="preserve"> </w:t>
      </w:r>
      <w:hyperlink r:id="rId653">
        <w:r>
          <w:rPr>
            <w:rStyle w:val="Hyperlink"/>
          </w:rPr>
          <w:t xml:space="preserve">10.1101/2020.05.05.079194</w:t>
        </w:r>
      </w:hyperlink>
    </w:p>
    <w:bookmarkEnd w:id="654"/>
    <w:bookmarkStart w:id="659" w:name="ref-16EFyBURq"/>
    <w:p>
      <w:pPr>
        <w:pStyle w:val="Bibliography"/>
      </w:pPr>
      <w:r>
        <w:t xml:space="preserve">116.</w:t>
      </w:r>
      <w:r>
        <w:t xml:space="preserve"> </w:t>
      </w:r>
      <w:r>
        <w:rPr>
          <w:b/>
        </w:rPr>
        <w:t xml:space="preserve">Isolation and characterization of SARS-CoV-2 from the first US COVID-19 patient</w:t>
      </w:r>
      <w:r>
        <w:t xml:space="preserve"> </w:t>
      </w:r>
      <w:r>
        <w:br/>
      </w:r>
      <w:r>
        <w:t xml:space="preserve">Jennifer Harcourt, Azaibi Tamin, Xiaoyan Lu, Shifaq Kamili, Senthil Kumar. Sakthivel, Janna Murray, Krista Queen, Ying Tao, Clinton R. Paden, Jing Zhang, … Natalie J. Thornburg</w:t>
      </w:r>
      <w:r>
        <w:br/>
      </w:r>
      <w:r>
        <w:rPr>
          <w:i/>
        </w:rPr>
        <w:t xml:space="preserve">Cold Spring Harbor Laboratory</w:t>
      </w:r>
      <w:r>
        <w:t xml:space="preserve"> </w:t>
      </w:r>
      <w:r>
        <w:t xml:space="preserve">(2020-03-07)</w:t>
      </w:r>
      <w:r>
        <w:t xml:space="preserve"> </w:t>
      </w:r>
      <w:hyperlink r:id="rId655">
        <w:r>
          <w:rPr>
            <w:rStyle w:val="Hyperlink"/>
          </w:rPr>
          <w:t xml:space="preserve">https://doi.org/gg2fkm</w:t>
        </w:r>
      </w:hyperlink>
      <w:r>
        <w:t xml:space="preserve"> </w:t>
      </w:r>
      <w:r>
        <w:br/>
      </w:r>
      <w:r>
        <w:t xml:space="preserve">DOI:</w:t>
      </w:r>
      <w:r>
        <w:t xml:space="preserve"> </w:t>
      </w:r>
      <w:hyperlink r:id="rId656">
        <w:r>
          <w:rPr>
            <w:rStyle w:val="Hyperlink"/>
          </w:rPr>
          <w:t xml:space="preserve">10.1101/2020.03.02.972935</w:t>
        </w:r>
      </w:hyperlink>
      <w:r>
        <w:t xml:space="preserve"> </w:t>
      </w:r>
      <w:r>
        <w:t xml:space="preserve">· PMID:</w:t>
      </w:r>
      <w:r>
        <w:t xml:space="preserve"> </w:t>
      </w:r>
      <w:hyperlink r:id="rId657">
        <w:r>
          <w:rPr>
            <w:rStyle w:val="Hyperlink"/>
          </w:rPr>
          <w:t xml:space="preserve">32511316</w:t>
        </w:r>
      </w:hyperlink>
      <w:r>
        <w:t xml:space="preserve"> </w:t>
      </w:r>
      <w:r>
        <w:t xml:space="preserve">· PMCID:</w:t>
      </w:r>
      <w:r>
        <w:t xml:space="preserve"> </w:t>
      </w:r>
      <w:hyperlink r:id="rId658">
        <w:r>
          <w:rPr>
            <w:rStyle w:val="Hyperlink"/>
          </w:rPr>
          <w:t xml:space="preserve">PMC7239045</w:t>
        </w:r>
      </w:hyperlink>
    </w:p>
    <w:bookmarkEnd w:id="659"/>
    <w:bookmarkStart w:id="663" w:name="ref-11xZWeHN3"/>
    <w:p>
      <w:pPr>
        <w:pStyle w:val="Bibliography"/>
      </w:pPr>
      <w:r>
        <w:t xml:space="preserve">117.</w:t>
      </w:r>
      <w:r>
        <w:t xml:space="preserve"> </w:t>
      </w:r>
      <w:r>
        <w:rPr>
          <w:b/>
        </w:rPr>
        <w:t xml:space="preserve">Proteomics of SARS-CoV-2-infected host cells reveals therapy targets</w:t>
      </w:r>
      <w:r>
        <w:t xml:space="preserve"> </w:t>
      </w:r>
      <w:r>
        <w:br/>
      </w:r>
      <w:r>
        <w:t xml:space="preserve">Denisa Bojkova, Kevin Klann, Benjamin Koch, Marek Widera, David Krause, Sandra Ciesek, Jindrich Cinatl, Christian Münch</w:t>
      </w:r>
      <w:r>
        <w:br/>
      </w:r>
      <w:r>
        <w:rPr>
          <w:i/>
        </w:rPr>
        <w:t xml:space="preserve">Nature</w:t>
      </w:r>
      <w:r>
        <w:t xml:space="preserve"> </w:t>
      </w:r>
      <w:r>
        <w:t xml:space="preserve">(2020-05-14)</w:t>
      </w:r>
      <w:r>
        <w:t xml:space="preserve"> </w:t>
      </w:r>
      <w:hyperlink r:id="rId660">
        <w:r>
          <w:rPr>
            <w:rStyle w:val="Hyperlink"/>
          </w:rPr>
          <w:t xml:space="preserve">https://doi.org/dw7s</w:t>
        </w:r>
      </w:hyperlink>
      <w:r>
        <w:t xml:space="preserve"> </w:t>
      </w:r>
      <w:r>
        <w:br/>
      </w:r>
      <w:r>
        <w:t xml:space="preserve">DOI:</w:t>
      </w:r>
      <w:r>
        <w:t xml:space="preserve"> </w:t>
      </w:r>
      <w:hyperlink r:id="rId661">
        <w:r>
          <w:rPr>
            <w:rStyle w:val="Hyperlink"/>
          </w:rPr>
          <w:t xml:space="preserve">10.1038/s41586-020-2332-7</w:t>
        </w:r>
      </w:hyperlink>
      <w:r>
        <w:t xml:space="preserve"> </w:t>
      </w:r>
      <w:r>
        <w:t xml:space="preserve">· PMID:</w:t>
      </w:r>
      <w:r>
        <w:t xml:space="preserve"> </w:t>
      </w:r>
      <w:hyperlink r:id="rId662">
        <w:r>
          <w:rPr>
            <w:rStyle w:val="Hyperlink"/>
          </w:rPr>
          <w:t xml:space="preserve">32408336</w:t>
        </w:r>
      </w:hyperlink>
    </w:p>
    <w:bookmarkEnd w:id="663"/>
    <w:bookmarkStart w:id="666" w:name="ref-GhJYjnft"/>
    <w:p>
      <w:pPr>
        <w:pStyle w:val="Bibliography"/>
      </w:pPr>
      <w:r>
        <w:t xml:space="preserve">118.</w:t>
      </w:r>
      <w:r>
        <w:t xml:space="preserve"> </w:t>
      </w:r>
      <w:r>
        <w:rPr>
          <w:b/>
        </w:rPr>
        <w:t xml:space="preserve">Potent human neutralizing antibodies elicited by SARS-CoV-2 infection</w:t>
      </w:r>
      <w:r>
        <w:t xml:space="preserve"> </w:t>
      </w:r>
      <w:r>
        <w:br/>
      </w:r>
      <w:r>
        <w:t xml:space="preserve">Bin Ju, Qi Zhang, Xiangyang Ge, Ruoke Wang, Jiazhen Yu, Sisi Shan, Bing Zhou, Shuo Song, Xian Tang, Jinfang Yu, … Linqi Zhang</w:t>
      </w:r>
      <w:r>
        <w:br/>
      </w:r>
      <w:r>
        <w:rPr>
          <w:i/>
        </w:rPr>
        <w:t xml:space="preserve">Cold Spring Harbor Laboratory</w:t>
      </w:r>
      <w:r>
        <w:t xml:space="preserve"> </w:t>
      </w:r>
      <w:r>
        <w:t xml:space="preserve">(2020-03-26)</w:t>
      </w:r>
      <w:r>
        <w:t xml:space="preserve"> </w:t>
      </w:r>
      <w:hyperlink r:id="rId664">
        <w:r>
          <w:rPr>
            <w:rStyle w:val="Hyperlink"/>
          </w:rPr>
          <w:t xml:space="preserve">https://doi.org/ggp7t4</w:t>
        </w:r>
      </w:hyperlink>
      <w:r>
        <w:t xml:space="preserve"> </w:t>
      </w:r>
      <w:r>
        <w:br/>
      </w:r>
      <w:r>
        <w:t xml:space="preserve">DOI:</w:t>
      </w:r>
      <w:r>
        <w:t xml:space="preserve"> </w:t>
      </w:r>
      <w:hyperlink r:id="rId665">
        <w:r>
          <w:rPr>
            <w:rStyle w:val="Hyperlink"/>
          </w:rPr>
          <w:t xml:space="preserve">10.1101/2020.03.21.990770</w:t>
        </w:r>
      </w:hyperlink>
    </w:p>
    <w:bookmarkEnd w:id="666"/>
    <w:bookmarkStart w:id="671" w:name="ref-GpnngtWK"/>
    <w:p>
      <w:pPr>
        <w:pStyle w:val="Bibliography"/>
      </w:pPr>
      <w:r>
        <w:t xml:space="preserve">119.</w:t>
      </w:r>
      <w:r>
        <w:t xml:space="preserve"> </w:t>
      </w:r>
      <w:r>
        <w:rPr>
          <w:b/>
        </w:rPr>
        <w:t xml:space="preserve">Plasma proteome of severe acute respiratory syndrome analyzed by two-dimensional gel electrophoresis and mass spectrometry</w:t>
      </w:r>
      <w:r>
        <w:t xml:space="preserve"> </w:t>
      </w:r>
      <w:r>
        <w:br/>
      </w:r>
      <w:r>
        <w:t xml:space="preserve">J.-H. Chen, Y.-W. Chang, C.-W. Yao, T.-S. Chiueh, S.-C. Huang, K.-Y. Chien, A. Chen, F.-Y. Chang, C.-H. Wong, Y.-J. Chen</w:t>
      </w:r>
      <w:r>
        <w:br/>
      </w:r>
      <w:r>
        <w:rPr>
          <w:i/>
        </w:rPr>
        <w:t xml:space="preserve">Proceedings of the National Academy of Sciences</w:t>
      </w:r>
      <w:r>
        <w:t xml:space="preserve"> </w:t>
      </w:r>
      <w:r>
        <w:t xml:space="preserve">(2004-11-30)</w:t>
      </w:r>
      <w:r>
        <w:t xml:space="preserve"> </w:t>
      </w:r>
      <w:hyperlink r:id="rId667">
        <w:r>
          <w:rPr>
            <w:rStyle w:val="Hyperlink"/>
          </w:rPr>
          <w:t xml:space="preserve">https://doi.org/dtv8sx</w:t>
        </w:r>
      </w:hyperlink>
      <w:r>
        <w:t xml:space="preserve"> </w:t>
      </w:r>
      <w:r>
        <w:br/>
      </w:r>
      <w:r>
        <w:t xml:space="preserve">DOI:</w:t>
      </w:r>
      <w:r>
        <w:t xml:space="preserve"> </w:t>
      </w:r>
      <w:hyperlink r:id="rId668">
        <w:r>
          <w:rPr>
            <w:rStyle w:val="Hyperlink"/>
          </w:rPr>
          <w:t xml:space="preserve">10.1073/pnas.0407992101</w:t>
        </w:r>
      </w:hyperlink>
      <w:r>
        <w:t xml:space="preserve"> </w:t>
      </w:r>
      <w:r>
        <w:t xml:space="preserve">· PMID:</w:t>
      </w:r>
      <w:r>
        <w:t xml:space="preserve"> </w:t>
      </w:r>
      <w:hyperlink r:id="rId669">
        <w:r>
          <w:rPr>
            <w:rStyle w:val="Hyperlink"/>
          </w:rPr>
          <w:t xml:space="preserve">15572443</w:t>
        </w:r>
      </w:hyperlink>
      <w:r>
        <w:t xml:space="preserve"> </w:t>
      </w:r>
      <w:r>
        <w:t xml:space="preserve">· PMCID:</w:t>
      </w:r>
      <w:r>
        <w:t xml:space="preserve"> </w:t>
      </w:r>
      <w:hyperlink r:id="rId670">
        <w:r>
          <w:rPr>
            <w:rStyle w:val="Hyperlink"/>
          </w:rPr>
          <w:t xml:space="preserve">PMC535397</w:t>
        </w:r>
      </w:hyperlink>
    </w:p>
    <w:bookmarkEnd w:id="671"/>
    <w:bookmarkStart w:id="676" w:name="ref-JLTf2Fwb"/>
    <w:p>
      <w:pPr>
        <w:pStyle w:val="Bibliography"/>
      </w:pPr>
      <w:r>
        <w:t xml:space="preserve">120.</w:t>
      </w:r>
      <w:r>
        <w:t xml:space="preserve"> </w:t>
      </w:r>
      <w:r>
        <w:rPr>
          <w:b/>
        </w:rPr>
        <w:t xml:space="preserve">Analysis of multimerization of the SARS coronavirus nucleocapsid protein</w:t>
      </w:r>
      <w:r>
        <w:t xml:space="preserve"> </w:t>
      </w:r>
      <w:r>
        <w:br/>
      </w:r>
      <w:r>
        <w:t xml:space="preserve">Runtao He, Frederick Dobie, Melissa Ballantine, Andrew Leeson, Yan Li, Nathalie Bastien, Todd Cutts, Anton Andonov, Jingxin Cao, Timothy F. Booth, … Xuguang Li</w:t>
      </w:r>
      <w:r>
        <w:br/>
      </w:r>
      <w:r>
        <w:rPr>
          <w:i/>
        </w:rPr>
        <w:t xml:space="preserve">Biochemical and Biophysical Research Communications</w:t>
      </w:r>
      <w:r>
        <w:t xml:space="preserve"> </w:t>
      </w:r>
      <w:r>
        <w:t xml:space="preserve">(2004-04)</w:t>
      </w:r>
      <w:r>
        <w:t xml:space="preserve"> </w:t>
      </w:r>
      <w:hyperlink r:id="rId672">
        <w:r>
          <w:rPr>
            <w:rStyle w:val="Hyperlink"/>
          </w:rPr>
          <w:t xml:space="preserve">https://doi.org/dbfwr9</w:t>
        </w:r>
      </w:hyperlink>
      <w:r>
        <w:t xml:space="preserve"> </w:t>
      </w:r>
      <w:r>
        <w:br/>
      </w:r>
      <w:r>
        <w:t xml:space="preserve">DOI:</w:t>
      </w:r>
      <w:r>
        <w:t xml:space="preserve"> </w:t>
      </w:r>
      <w:hyperlink r:id="rId673">
        <w:r>
          <w:rPr>
            <w:rStyle w:val="Hyperlink"/>
          </w:rPr>
          <w:t xml:space="preserve">10.1016/j.bbrc.2004.02.074</w:t>
        </w:r>
      </w:hyperlink>
      <w:r>
        <w:t xml:space="preserve"> </w:t>
      </w:r>
      <w:r>
        <w:t xml:space="preserve">· PMID:</w:t>
      </w:r>
      <w:r>
        <w:t xml:space="preserve"> </w:t>
      </w:r>
      <w:hyperlink r:id="rId674">
        <w:r>
          <w:rPr>
            <w:rStyle w:val="Hyperlink"/>
          </w:rPr>
          <w:t xml:space="preserve">15020242</w:t>
        </w:r>
      </w:hyperlink>
      <w:r>
        <w:t xml:space="preserve"> </w:t>
      </w:r>
      <w:r>
        <w:t xml:space="preserve">· PMCID:</w:t>
      </w:r>
      <w:r>
        <w:t xml:space="preserve"> </w:t>
      </w:r>
      <w:hyperlink r:id="rId675">
        <w:r>
          <w:rPr>
            <w:rStyle w:val="Hyperlink"/>
          </w:rPr>
          <w:t xml:space="preserve">PMC7111152</w:t>
        </w:r>
      </w:hyperlink>
    </w:p>
    <w:bookmarkEnd w:id="676"/>
    <w:bookmarkStart w:id="681" w:name="ref-1ZE22clL"/>
    <w:p>
      <w:pPr>
        <w:pStyle w:val="Bibliography"/>
      </w:pPr>
      <w:r>
        <w:t xml:space="preserve">121.</w:t>
      </w:r>
      <w:r>
        <w:t xml:space="preserve"> </w:t>
      </w:r>
      <w:r>
        <w:rPr>
          <w:b/>
        </w:rPr>
        <w:t xml:space="preserve">UniProt: a worldwide hub of protein knowledge</w:t>
      </w:r>
      <w:r>
        <w:t xml:space="preserve"> </w:t>
      </w:r>
      <w:r>
        <w:br/>
      </w:r>
      <w:r>
        <w:t xml:space="preserve">The UniProt Consortium</w:t>
      </w:r>
      <w:r>
        <w:br/>
      </w:r>
      <w:r>
        <w:rPr>
          <w:i/>
        </w:rPr>
        <w:t xml:space="preserve">Nucleic Acids Research</w:t>
      </w:r>
      <w:r>
        <w:t xml:space="preserve"> </w:t>
      </w:r>
      <w:r>
        <w:t xml:space="preserve">(2019-01-08)</w:t>
      </w:r>
      <w:r>
        <w:t xml:space="preserve"> </w:t>
      </w:r>
      <w:hyperlink r:id="rId677">
        <w:r>
          <w:rPr>
            <w:rStyle w:val="Hyperlink"/>
          </w:rPr>
          <w:t xml:space="preserve">https://doi.org/gfwqck</w:t>
        </w:r>
      </w:hyperlink>
      <w:r>
        <w:t xml:space="preserve"> </w:t>
      </w:r>
      <w:r>
        <w:br/>
      </w:r>
      <w:r>
        <w:t xml:space="preserve">DOI:</w:t>
      </w:r>
      <w:r>
        <w:t xml:space="preserve"> </w:t>
      </w:r>
      <w:hyperlink r:id="rId678">
        <w:r>
          <w:rPr>
            <w:rStyle w:val="Hyperlink"/>
          </w:rPr>
          <w:t xml:space="preserve">10.1093/nar/gky1049</w:t>
        </w:r>
      </w:hyperlink>
      <w:r>
        <w:t xml:space="preserve"> </w:t>
      </w:r>
      <w:r>
        <w:t xml:space="preserve">· PMID:</w:t>
      </w:r>
      <w:r>
        <w:t xml:space="preserve"> </w:t>
      </w:r>
      <w:hyperlink r:id="rId679">
        <w:r>
          <w:rPr>
            <w:rStyle w:val="Hyperlink"/>
          </w:rPr>
          <w:t xml:space="preserve">30395287</w:t>
        </w:r>
      </w:hyperlink>
      <w:r>
        <w:t xml:space="preserve"> </w:t>
      </w:r>
      <w:r>
        <w:t xml:space="preserve">· PMCID:</w:t>
      </w:r>
      <w:r>
        <w:t xml:space="preserve"> </w:t>
      </w:r>
      <w:hyperlink r:id="rId680">
        <w:r>
          <w:rPr>
            <w:rStyle w:val="Hyperlink"/>
          </w:rPr>
          <w:t xml:space="preserve">PMC6323992</w:t>
        </w:r>
      </w:hyperlink>
    </w:p>
    <w:bookmarkEnd w:id="681"/>
    <w:bookmarkStart w:id="683" w:name="ref-RrqhkfKV"/>
    <w:p>
      <w:pPr>
        <w:pStyle w:val="Bibliography"/>
      </w:pPr>
      <w:r>
        <w:t xml:space="preserve">122.</w:t>
      </w:r>
      <w:r>
        <w:t xml:space="preserve"> </w:t>
      </w:r>
      <w:r>
        <w:rPr>
          <w:b/>
        </w:rPr>
        <w:t xml:space="preserve">Home - Genome - NCBI</w:t>
      </w:r>
      <w:r>
        <w:t xml:space="preserve"> </w:t>
      </w:r>
      <w:hyperlink r:id="rId682">
        <w:r>
          <w:rPr>
            <w:rStyle w:val="Hyperlink"/>
          </w:rPr>
          <w:t xml:space="preserve">https://www.ncbi.nlm.nih.gov/genome</w:t>
        </w:r>
      </w:hyperlink>
    </w:p>
    <w:bookmarkEnd w:id="683"/>
    <w:bookmarkStart w:id="688" w:name="ref-FE7YVar3"/>
    <w:p>
      <w:pPr>
        <w:pStyle w:val="Bibliography"/>
      </w:pPr>
      <w:r>
        <w:t xml:space="preserve">123.</w:t>
      </w:r>
      <w:r>
        <w:t xml:space="preserve"> </w:t>
      </w:r>
      <w:r>
        <w:rPr>
          <w:b/>
        </w:rPr>
        <w:t xml:space="preserve">The Immune Epitope Database (IEDB): 2018 update</w:t>
      </w:r>
      <w:r>
        <w:t xml:space="preserve"> </w:t>
      </w:r>
      <w:r>
        <w:br/>
      </w:r>
      <w:r>
        <w:t xml:space="preserve">Randi Vita, Swapnil Mahajan, James A Overton, Sandeep Kumar Dhanda, Sheridan Martini, Jason R Cantrell, Daniel K Wheeler, Alessandro Sette, Bjoern Peters</w:t>
      </w:r>
      <w:r>
        <w:br/>
      </w:r>
      <w:r>
        <w:rPr>
          <w:i/>
        </w:rPr>
        <w:t xml:space="preserve">Nucleic Acids Research</w:t>
      </w:r>
      <w:r>
        <w:t xml:space="preserve"> </w:t>
      </w:r>
      <w:r>
        <w:t xml:space="preserve">(2019-01-08)</w:t>
      </w:r>
      <w:r>
        <w:t xml:space="preserve"> </w:t>
      </w:r>
      <w:hyperlink r:id="rId684">
        <w:r>
          <w:rPr>
            <w:rStyle w:val="Hyperlink"/>
          </w:rPr>
          <w:t xml:space="preserve">https://doi.org/gfhz6n</w:t>
        </w:r>
      </w:hyperlink>
      <w:r>
        <w:t xml:space="preserve"> </w:t>
      </w:r>
      <w:r>
        <w:br/>
      </w:r>
      <w:r>
        <w:t xml:space="preserve">DOI:</w:t>
      </w:r>
      <w:r>
        <w:t xml:space="preserve"> </w:t>
      </w:r>
      <w:hyperlink r:id="rId685">
        <w:r>
          <w:rPr>
            <w:rStyle w:val="Hyperlink"/>
          </w:rPr>
          <w:t xml:space="preserve">10.1093/nar/gky1006</w:t>
        </w:r>
      </w:hyperlink>
      <w:r>
        <w:t xml:space="preserve"> </w:t>
      </w:r>
      <w:r>
        <w:t xml:space="preserve">· PMID:</w:t>
      </w:r>
      <w:r>
        <w:t xml:space="preserve"> </w:t>
      </w:r>
      <w:hyperlink r:id="rId686">
        <w:r>
          <w:rPr>
            <w:rStyle w:val="Hyperlink"/>
          </w:rPr>
          <w:t xml:space="preserve">30357391</w:t>
        </w:r>
      </w:hyperlink>
      <w:r>
        <w:t xml:space="preserve"> </w:t>
      </w:r>
      <w:r>
        <w:t xml:space="preserve">· PMCID:</w:t>
      </w:r>
      <w:r>
        <w:t xml:space="preserve"> </w:t>
      </w:r>
      <w:hyperlink r:id="rId687">
        <w:r>
          <w:rPr>
            <w:rStyle w:val="Hyperlink"/>
          </w:rPr>
          <w:t xml:space="preserve">PMC6324067</w:t>
        </w:r>
      </w:hyperlink>
    </w:p>
    <w:bookmarkEnd w:id="688"/>
    <w:bookmarkStart w:id="693" w:name="ref-BmUn7iIt"/>
    <w:p>
      <w:pPr>
        <w:pStyle w:val="Bibliography"/>
      </w:pPr>
      <w:r>
        <w:t xml:space="preserve">124.</w:t>
      </w:r>
      <w:r>
        <w:t xml:space="preserve"> </w:t>
      </w:r>
      <w:r>
        <w:rPr>
          <w:b/>
        </w:rPr>
        <w:t xml:space="preserve">ViPR: an open bioinformatics database and analysis resource for virology research</w:t>
      </w:r>
      <w:r>
        <w:t xml:space="preserve"> </w:t>
      </w:r>
      <w:r>
        <w:br/>
      </w:r>
      <w:r>
        <w:t xml:space="preserve">Brett E. Pickett, Eva L. Sadat, Yun Zhang, Jyothi M. Noronha, R. Burke Squires, Victoria Hunt, Mengya Liu, Sanjeev Kumar, Sam Zaremba, Zhiping Gu, … Richard H. Scheuermann</w:t>
      </w:r>
      <w:r>
        <w:br/>
      </w:r>
      <w:r>
        <w:rPr>
          <w:i/>
        </w:rPr>
        <w:t xml:space="preserve">Nucleic Acids Research</w:t>
      </w:r>
      <w:r>
        <w:t xml:space="preserve"> </w:t>
      </w:r>
      <w:r>
        <w:t xml:space="preserve">(2012-01)</w:t>
      </w:r>
      <w:r>
        <w:t xml:space="preserve"> </w:t>
      </w:r>
      <w:hyperlink r:id="rId689">
        <w:r>
          <w:rPr>
            <w:rStyle w:val="Hyperlink"/>
          </w:rPr>
          <w:t xml:space="preserve">https://doi.org/c3tds5</w:t>
        </w:r>
      </w:hyperlink>
      <w:r>
        <w:t xml:space="preserve"> </w:t>
      </w:r>
      <w:r>
        <w:br/>
      </w:r>
      <w:r>
        <w:t xml:space="preserve">DOI:</w:t>
      </w:r>
      <w:r>
        <w:t xml:space="preserve"> </w:t>
      </w:r>
      <w:hyperlink r:id="rId690">
        <w:r>
          <w:rPr>
            <w:rStyle w:val="Hyperlink"/>
          </w:rPr>
          <w:t xml:space="preserve">10.1093/nar/gkr859</w:t>
        </w:r>
      </w:hyperlink>
      <w:r>
        <w:t xml:space="preserve"> </w:t>
      </w:r>
      <w:r>
        <w:t xml:space="preserve">· PMID:</w:t>
      </w:r>
      <w:r>
        <w:t xml:space="preserve"> </w:t>
      </w:r>
      <w:hyperlink r:id="rId691">
        <w:r>
          <w:rPr>
            <w:rStyle w:val="Hyperlink"/>
          </w:rPr>
          <w:t xml:space="preserve">22006842</w:t>
        </w:r>
      </w:hyperlink>
      <w:r>
        <w:t xml:space="preserve"> </w:t>
      </w:r>
      <w:r>
        <w:t xml:space="preserve">· PMCID:</w:t>
      </w:r>
      <w:r>
        <w:t xml:space="preserve"> </w:t>
      </w:r>
      <w:hyperlink r:id="rId692">
        <w:r>
          <w:rPr>
            <w:rStyle w:val="Hyperlink"/>
          </w:rPr>
          <w:t xml:space="preserve">PMC3245011</w:t>
        </w:r>
      </w:hyperlink>
    </w:p>
    <w:bookmarkEnd w:id="693"/>
    <w:bookmarkStart w:id="697" w:name="ref-phJM8g2Y"/>
    <w:p>
      <w:pPr>
        <w:pStyle w:val="Bibliography"/>
      </w:pPr>
      <w:r>
        <w:t xml:space="preserve">125.</w:t>
      </w:r>
      <w:r>
        <w:t xml:space="preserve"> </w:t>
      </w:r>
      <w:r>
        <w:rPr>
          <w:b/>
        </w:rPr>
        <w:t xml:space="preserve">A SARS-CoV-2-Human Protein-Protein Interaction Map Reveals Drug Targets and Potential Drug-Repurposing</w:t>
      </w:r>
      <w:r>
        <w:t xml:space="preserve"> </w:t>
      </w:r>
      <w:r>
        <w:br/>
      </w:r>
      <w:r>
        <w:t xml:space="preserve">David E. Gordon, Gwendolyn M. Jang, Mehdi Bouhaddou, Jiewei Xu, Kirsten Obernier, Matthew J. O’Meara, Jeffrey Z. Guo, Danielle L. Swaney, Tia A. Tummino, Ruth Hüttenhain, … Nevan J. Krogan</w:t>
      </w:r>
      <w:r>
        <w:br/>
      </w:r>
      <w:r>
        <w:rPr>
          <w:i/>
        </w:rPr>
        <w:t xml:space="preserve">Cold Spring Harbor Laboratory</w:t>
      </w:r>
      <w:r>
        <w:t xml:space="preserve"> </w:t>
      </w:r>
      <w:r>
        <w:t xml:space="preserve">(2020-03-22)</w:t>
      </w:r>
      <w:r>
        <w:t xml:space="preserve"> </w:t>
      </w:r>
      <w:hyperlink r:id="rId694">
        <w:r>
          <w:rPr>
            <w:rStyle w:val="Hyperlink"/>
          </w:rPr>
          <w:t xml:space="preserve">https://doi.org/ggpptg</w:t>
        </w:r>
      </w:hyperlink>
      <w:r>
        <w:t xml:space="preserve"> </w:t>
      </w:r>
      <w:r>
        <w:br/>
      </w:r>
      <w:r>
        <w:t xml:space="preserve">DOI:</w:t>
      </w:r>
      <w:r>
        <w:t xml:space="preserve"> </w:t>
      </w:r>
      <w:hyperlink r:id="rId695">
        <w:r>
          <w:rPr>
            <w:rStyle w:val="Hyperlink"/>
          </w:rPr>
          <w:t xml:space="preserve">10.1101/2020.03.22.002386</w:t>
        </w:r>
      </w:hyperlink>
      <w:r>
        <w:t xml:space="preserve"> </w:t>
      </w:r>
      <w:r>
        <w:t xml:space="preserve">· PMID:</w:t>
      </w:r>
      <w:r>
        <w:t xml:space="preserve"> </w:t>
      </w:r>
      <w:hyperlink r:id="rId696">
        <w:r>
          <w:rPr>
            <w:rStyle w:val="Hyperlink"/>
          </w:rPr>
          <w:t xml:space="preserve">32511329</w:t>
        </w:r>
      </w:hyperlink>
    </w:p>
    <w:bookmarkEnd w:id="697"/>
    <w:bookmarkStart w:id="702" w:name="ref-mXUCjmCh"/>
    <w:p>
      <w:pPr>
        <w:pStyle w:val="Bibliography"/>
      </w:pPr>
      <w:r>
        <w:t xml:space="preserve">126.</w:t>
      </w:r>
      <w:r>
        <w:t xml:space="preserve"> </w:t>
      </w:r>
      <w:r>
        <w:rPr>
          <w:b/>
        </w:rPr>
        <w:t xml:space="preserve">Protein Palmitoylation and Its Role in Bacterial and Viral Infections</w:t>
      </w:r>
      <w:r>
        <w:t xml:space="preserve"> </w:t>
      </w:r>
      <w:r>
        <w:br/>
      </w:r>
      <w:r>
        <w:t xml:space="preserve">Justyna Sobocińska, Paula Roszczenko-Jasińska, Anna Ciesielska, Katarzyna Kwiatkowska</w:t>
      </w:r>
      <w:r>
        <w:br/>
      </w:r>
      <w:r>
        <w:rPr>
          <w:i/>
        </w:rPr>
        <w:t xml:space="preserve">Frontiers in Immunology</w:t>
      </w:r>
      <w:r>
        <w:t xml:space="preserve"> </w:t>
      </w:r>
      <w:r>
        <w:t xml:space="preserve">(2018-01-19)</w:t>
      </w:r>
      <w:r>
        <w:t xml:space="preserve"> </w:t>
      </w:r>
      <w:hyperlink r:id="rId698">
        <w:r>
          <w:rPr>
            <w:rStyle w:val="Hyperlink"/>
          </w:rPr>
          <w:t xml:space="preserve">https://doi.org/gcxpp2</w:t>
        </w:r>
      </w:hyperlink>
      <w:r>
        <w:t xml:space="preserve"> </w:t>
      </w:r>
      <w:r>
        <w:br/>
      </w:r>
      <w:r>
        <w:t xml:space="preserve">DOI:</w:t>
      </w:r>
      <w:r>
        <w:t xml:space="preserve"> </w:t>
      </w:r>
      <w:hyperlink r:id="rId699">
        <w:r>
          <w:rPr>
            <w:rStyle w:val="Hyperlink"/>
          </w:rPr>
          <w:t xml:space="preserve">10.3389/fimmu.2017.02003</w:t>
        </w:r>
      </w:hyperlink>
      <w:r>
        <w:t xml:space="preserve"> </w:t>
      </w:r>
      <w:r>
        <w:t xml:space="preserve">· PMID:</w:t>
      </w:r>
      <w:r>
        <w:t xml:space="preserve"> </w:t>
      </w:r>
      <w:hyperlink r:id="rId700">
        <w:r>
          <w:rPr>
            <w:rStyle w:val="Hyperlink"/>
          </w:rPr>
          <w:t xml:space="preserve">29403483</w:t>
        </w:r>
      </w:hyperlink>
      <w:r>
        <w:t xml:space="preserve"> </w:t>
      </w:r>
      <w:r>
        <w:t xml:space="preserve">· PMCID:</w:t>
      </w:r>
      <w:r>
        <w:t xml:space="preserve"> </w:t>
      </w:r>
      <w:hyperlink r:id="rId701">
        <w:r>
          <w:rPr>
            <w:rStyle w:val="Hyperlink"/>
          </w:rPr>
          <w:t xml:space="preserve">PMC5780409</w:t>
        </w:r>
      </w:hyperlink>
    </w:p>
    <w:bookmarkEnd w:id="702"/>
    <w:bookmarkStart w:id="705" w:name="ref-NLoN4aYj"/>
    <w:p>
      <w:pPr>
        <w:pStyle w:val="Bibliography"/>
      </w:pPr>
      <w:r>
        <w:t xml:space="preserve">127.</w:t>
      </w:r>
      <w:r>
        <w:t xml:space="preserve"> </w:t>
      </w:r>
      <w:r>
        <w:rPr>
          <w:b/>
        </w:rPr>
        <w:t xml:space="preserve">Virus-host interactome and proteomic survey of PMBCs from COVID-19 patients reveal potential virulence factors influencing SARS-CoV-2 pathogenesis</w:t>
      </w:r>
      <w:r>
        <w:t xml:space="preserve"> </w:t>
      </w:r>
      <w:r>
        <w:br/>
      </w:r>
      <w:r>
        <w:t xml:space="preserve">Jingjiao Li, Mingquan Guo, Xiaoxu Tian, Chengrong Liu, Xin Wang, Xing Yang, Ping Wu, Zixuan Xiao, Yafei Qu, Yue Yin, … Qiming Liang</w:t>
      </w:r>
      <w:r>
        <w:br/>
      </w:r>
      <w:r>
        <w:rPr>
          <w:i/>
        </w:rPr>
        <w:t xml:space="preserve">Cold Spring Harbor Laboratory</w:t>
      </w:r>
      <w:r>
        <w:t xml:space="preserve"> </w:t>
      </w:r>
      <w:r>
        <w:t xml:space="preserve">(2020-04-02)</w:t>
      </w:r>
      <w:r>
        <w:t xml:space="preserve"> </w:t>
      </w:r>
      <w:hyperlink r:id="rId703">
        <w:r>
          <w:rPr>
            <w:rStyle w:val="Hyperlink"/>
          </w:rPr>
          <w:t xml:space="preserve">https://doi.org/ggrgbv</w:t>
        </w:r>
      </w:hyperlink>
      <w:r>
        <w:t xml:space="preserve"> </w:t>
      </w:r>
      <w:r>
        <w:br/>
      </w:r>
      <w:r>
        <w:t xml:space="preserve">DOI:</w:t>
      </w:r>
      <w:r>
        <w:t xml:space="preserve"> </w:t>
      </w:r>
      <w:hyperlink r:id="rId704">
        <w:r>
          <w:rPr>
            <w:rStyle w:val="Hyperlink"/>
          </w:rPr>
          <w:t xml:space="preserve">10.1101/2020.03.31.019216</w:t>
        </w:r>
      </w:hyperlink>
    </w:p>
    <w:bookmarkEnd w:id="705"/>
    <w:bookmarkStart w:id="710" w:name="ref-KAqOiTeZ"/>
    <w:p>
      <w:pPr>
        <w:pStyle w:val="Bibliography"/>
      </w:pPr>
      <w:r>
        <w:t xml:space="preserve">128.</w:t>
      </w:r>
      <w:r>
        <w:t xml:space="preserve"> </w:t>
      </w:r>
      <w:r>
        <w:rPr>
          <w:b/>
        </w:rPr>
        <w:t xml:space="preserve">The Nuclear Factor NF- B Pathway in Inflammation</w:t>
      </w:r>
      <w:r>
        <w:t xml:space="preserve"> </w:t>
      </w:r>
      <w:r>
        <w:br/>
      </w:r>
      <w:r>
        <w:t xml:space="preserve">T. Lawrence</w:t>
      </w:r>
      <w:r>
        <w:br/>
      </w:r>
      <w:r>
        <w:rPr>
          <w:i/>
        </w:rPr>
        <w:t xml:space="preserve">Cold Spring Harbor Perspectives in Biology</w:t>
      </w:r>
      <w:r>
        <w:t xml:space="preserve"> </w:t>
      </w:r>
      <w:r>
        <w:t xml:space="preserve">(2009-10-07)</w:t>
      </w:r>
      <w:r>
        <w:t xml:space="preserve"> </w:t>
      </w:r>
      <w:hyperlink r:id="rId706">
        <w:r>
          <w:rPr>
            <w:rStyle w:val="Hyperlink"/>
          </w:rPr>
          <w:t xml:space="preserve">https://doi.org/fptfvp</w:t>
        </w:r>
      </w:hyperlink>
      <w:r>
        <w:t xml:space="preserve"> </w:t>
      </w:r>
      <w:r>
        <w:br/>
      </w:r>
      <w:r>
        <w:t xml:space="preserve">DOI:</w:t>
      </w:r>
      <w:r>
        <w:t xml:space="preserve"> </w:t>
      </w:r>
      <w:hyperlink r:id="rId707">
        <w:r>
          <w:rPr>
            <w:rStyle w:val="Hyperlink"/>
          </w:rPr>
          <w:t xml:space="preserve">10.1101/cshperspect.a001651</w:t>
        </w:r>
      </w:hyperlink>
      <w:r>
        <w:t xml:space="preserve"> </w:t>
      </w:r>
      <w:r>
        <w:t xml:space="preserve">· PMID:</w:t>
      </w:r>
      <w:r>
        <w:t xml:space="preserve"> </w:t>
      </w:r>
      <w:hyperlink r:id="rId708">
        <w:r>
          <w:rPr>
            <w:rStyle w:val="Hyperlink"/>
          </w:rPr>
          <w:t xml:space="preserve">20457564</w:t>
        </w:r>
      </w:hyperlink>
      <w:r>
        <w:t xml:space="preserve"> </w:t>
      </w:r>
      <w:r>
        <w:t xml:space="preserve">· PMCID:</w:t>
      </w:r>
      <w:r>
        <w:t xml:space="preserve"> </w:t>
      </w:r>
      <w:hyperlink r:id="rId709">
        <w:r>
          <w:rPr>
            <w:rStyle w:val="Hyperlink"/>
          </w:rPr>
          <w:t xml:space="preserve">PMC2882124</w:t>
        </w:r>
      </w:hyperlink>
    </w:p>
    <w:bookmarkEnd w:id="710"/>
    <w:bookmarkStart w:id="713" w:name="ref-1ccnm0N9"/>
    <w:p>
      <w:pPr>
        <w:pStyle w:val="Bibliography"/>
      </w:pPr>
      <w:r>
        <w:t xml:space="preserve">129.</w:t>
      </w:r>
      <w:r>
        <w:t xml:space="preserve"> </w:t>
      </w:r>
      <w:r>
        <w:rPr>
          <w:b/>
        </w:rPr>
        <w:t xml:space="preserve">The severe acute respiratory syndrome coronavirus 2 (SARS-CoV-2) envelope (E) protein harbors a conserved BH3-like sequence</w:t>
      </w:r>
      <w:r>
        <w:t xml:space="preserve"> </w:t>
      </w:r>
      <w:r>
        <w:br/>
      </w:r>
      <w:r>
        <w:t xml:space="preserve">Vincent Navratil, Loïc Lionnard, Sonia Longhi, J. Marie Hardwick, Christophe Combet, Abdel Aouacheria</w:t>
      </w:r>
      <w:r>
        <w:br/>
      </w:r>
      <w:r>
        <w:rPr>
          <w:i/>
        </w:rPr>
        <w:t xml:space="preserve">Cold Spring Harbor Laboratory</w:t>
      </w:r>
      <w:r>
        <w:t xml:space="preserve"> </w:t>
      </w:r>
      <w:r>
        <w:t xml:space="preserve">(2020-06-09)</w:t>
      </w:r>
      <w:r>
        <w:t xml:space="preserve"> </w:t>
      </w:r>
      <w:hyperlink r:id="rId711">
        <w:r>
          <w:rPr>
            <w:rStyle w:val="Hyperlink"/>
          </w:rPr>
          <w:t xml:space="preserve">https://doi.org/ggrp43</w:t>
        </w:r>
      </w:hyperlink>
      <w:r>
        <w:t xml:space="preserve"> </w:t>
      </w:r>
      <w:r>
        <w:br/>
      </w:r>
      <w:r>
        <w:t xml:space="preserve">DOI:</w:t>
      </w:r>
      <w:r>
        <w:t xml:space="preserve"> </w:t>
      </w:r>
      <w:hyperlink r:id="rId712">
        <w:r>
          <w:rPr>
            <w:rStyle w:val="Hyperlink"/>
          </w:rPr>
          <w:t xml:space="preserve">10.1101/2020.04.09.033522</w:t>
        </w:r>
      </w:hyperlink>
    </w:p>
    <w:bookmarkEnd w:id="713"/>
    <w:bookmarkStart w:id="717" w:name="ref-15EIBRhef"/>
    <w:p>
      <w:pPr>
        <w:pStyle w:val="Bibliography"/>
      </w:pPr>
      <w:r>
        <w:t xml:space="preserve">130.</w:t>
      </w:r>
      <w:r>
        <w:t xml:space="preserve"> </w:t>
      </w:r>
      <w:r>
        <w:rPr>
          <w:b/>
        </w:rPr>
        <w:t xml:space="preserve">Structure of SARS Coronavirus Spike Receptor-Binding Domain Complexed with Receptor</w:t>
      </w:r>
      <w:r>
        <w:t xml:space="preserve"> </w:t>
      </w:r>
      <w:r>
        <w:br/>
      </w:r>
      <w:r>
        <w:t xml:space="preserve">F. Li</w:t>
      </w:r>
      <w:r>
        <w:br/>
      </w:r>
      <w:r>
        <w:rPr>
          <w:i/>
        </w:rPr>
        <w:t xml:space="preserve">Science</w:t>
      </w:r>
      <w:r>
        <w:t xml:space="preserve"> </w:t>
      </w:r>
      <w:r>
        <w:t xml:space="preserve">(2005-09-16)</w:t>
      </w:r>
      <w:r>
        <w:t xml:space="preserve"> </w:t>
      </w:r>
      <w:hyperlink r:id="rId714">
        <w:r>
          <w:rPr>
            <w:rStyle w:val="Hyperlink"/>
          </w:rPr>
          <w:t xml:space="preserve">https://doi.org/fww324</w:t>
        </w:r>
      </w:hyperlink>
      <w:r>
        <w:t xml:space="preserve"> </w:t>
      </w:r>
      <w:r>
        <w:br/>
      </w:r>
      <w:r>
        <w:t xml:space="preserve">DOI:</w:t>
      </w:r>
      <w:r>
        <w:t xml:space="preserve"> </w:t>
      </w:r>
      <w:hyperlink r:id="rId715">
        <w:r>
          <w:rPr>
            <w:rStyle w:val="Hyperlink"/>
          </w:rPr>
          <w:t xml:space="preserve">10.1126/science.1116480</w:t>
        </w:r>
      </w:hyperlink>
      <w:r>
        <w:t xml:space="preserve"> </w:t>
      </w:r>
      <w:r>
        <w:t xml:space="preserve">· PMID:</w:t>
      </w:r>
      <w:r>
        <w:t xml:space="preserve"> </w:t>
      </w:r>
      <w:hyperlink r:id="rId716">
        <w:r>
          <w:rPr>
            <w:rStyle w:val="Hyperlink"/>
          </w:rPr>
          <w:t xml:space="preserve">16166518</w:t>
        </w:r>
      </w:hyperlink>
    </w:p>
    <w:bookmarkEnd w:id="717"/>
    <w:bookmarkStart w:id="722" w:name="ref-12TZ7hPMA"/>
    <w:p>
      <w:pPr>
        <w:pStyle w:val="Bibliography"/>
      </w:pPr>
      <w:r>
        <w:t xml:space="preserve">131.</w:t>
      </w:r>
      <w:r>
        <w:t xml:space="preserve"> </w:t>
      </w:r>
      <w:r>
        <w:rPr>
          <w:b/>
        </w:rPr>
        <w:t xml:space="preserve">Structural basis for the recognition of SARS-CoV-2 by full-length human ACE2</w:t>
      </w:r>
      <w:r>
        <w:t xml:space="preserve"> </w:t>
      </w:r>
      <w:r>
        <w:br/>
      </w:r>
      <w:r>
        <w:t xml:space="preserve">Renhong Yan, Yuanyuan Zhang, Yaning Li, Lu Xia, Yingying Guo, Qiang Zhou</w:t>
      </w:r>
      <w:r>
        <w:br/>
      </w:r>
      <w:r>
        <w:rPr>
          <w:i/>
        </w:rPr>
        <w:t xml:space="preserve">Science</w:t>
      </w:r>
      <w:r>
        <w:t xml:space="preserve"> </w:t>
      </w:r>
      <w:r>
        <w:t xml:space="preserve">(2020-03-27)</w:t>
      </w:r>
      <w:r>
        <w:t xml:space="preserve"> </w:t>
      </w:r>
      <w:hyperlink r:id="rId718">
        <w:r>
          <w:rPr>
            <w:rStyle w:val="Hyperlink"/>
          </w:rPr>
          <w:t xml:space="preserve">https://doi.org/ggpxc8</w:t>
        </w:r>
      </w:hyperlink>
      <w:r>
        <w:t xml:space="preserve"> </w:t>
      </w:r>
      <w:r>
        <w:br/>
      </w:r>
      <w:r>
        <w:t xml:space="preserve">DOI:</w:t>
      </w:r>
      <w:r>
        <w:t xml:space="preserve"> </w:t>
      </w:r>
      <w:hyperlink r:id="rId719">
        <w:r>
          <w:rPr>
            <w:rStyle w:val="Hyperlink"/>
          </w:rPr>
          <w:t xml:space="preserve">10.1126/science.abb2762</w:t>
        </w:r>
      </w:hyperlink>
      <w:r>
        <w:t xml:space="preserve"> </w:t>
      </w:r>
      <w:r>
        <w:t xml:space="preserve">· PMID:</w:t>
      </w:r>
      <w:r>
        <w:t xml:space="preserve"> </w:t>
      </w:r>
      <w:hyperlink r:id="rId720">
        <w:r>
          <w:rPr>
            <w:rStyle w:val="Hyperlink"/>
          </w:rPr>
          <w:t xml:space="preserve">32132184</w:t>
        </w:r>
      </w:hyperlink>
      <w:r>
        <w:t xml:space="preserve"> </w:t>
      </w:r>
      <w:r>
        <w:t xml:space="preserve">· PMCID:</w:t>
      </w:r>
      <w:r>
        <w:t xml:space="preserve"> </w:t>
      </w:r>
      <w:hyperlink r:id="rId721">
        <w:r>
          <w:rPr>
            <w:rStyle w:val="Hyperlink"/>
          </w:rPr>
          <w:t xml:space="preserve">PMC7164635</w:t>
        </w:r>
      </w:hyperlink>
    </w:p>
    <w:bookmarkEnd w:id="722"/>
    <w:bookmarkStart w:id="726" w:name="ref-wCbhn23d"/>
    <w:p>
      <w:pPr>
        <w:pStyle w:val="Bibliography"/>
      </w:pPr>
      <w:r>
        <w:t xml:space="preserve">132.</w:t>
      </w:r>
      <w:r>
        <w:t xml:space="preserve"> </w:t>
      </w:r>
      <w:r>
        <w:rPr>
          <w:b/>
        </w:rPr>
        <w:t xml:space="preserve">Structural basis of receptor recognition by SARS-CoV-2</w:t>
      </w:r>
      <w:r>
        <w:t xml:space="preserve"> </w:t>
      </w:r>
      <w:r>
        <w:br/>
      </w:r>
      <w:r>
        <w:t xml:space="preserve">Jian Shang, Gang Ye, Ke Shi, Yushun Wan, Chuming Luo, Hideki Aihara, Qibin Geng, Ashley Auerbach, Fang Li</w:t>
      </w:r>
      <w:r>
        <w:br/>
      </w:r>
      <w:r>
        <w:rPr>
          <w:i/>
        </w:rPr>
        <w:t xml:space="preserve">Nature</w:t>
      </w:r>
      <w:r>
        <w:t xml:space="preserve"> </w:t>
      </w:r>
      <w:r>
        <w:t xml:space="preserve">(2020-03-30)</w:t>
      </w:r>
      <w:r>
        <w:t xml:space="preserve"> </w:t>
      </w:r>
      <w:hyperlink r:id="rId723">
        <w:r>
          <w:rPr>
            <w:rStyle w:val="Hyperlink"/>
          </w:rPr>
          <w:t xml:space="preserve">https://doi.org/ggqspv</w:t>
        </w:r>
      </w:hyperlink>
      <w:r>
        <w:t xml:space="preserve"> </w:t>
      </w:r>
      <w:r>
        <w:br/>
      </w:r>
      <w:r>
        <w:t xml:space="preserve">DOI:</w:t>
      </w:r>
      <w:r>
        <w:t xml:space="preserve"> </w:t>
      </w:r>
      <w:hyperlink r:id="rId724">
        <w:r>
          <w:rPr>
            <w:rStyle w:val="Hyperlink"/>
          </w:rPr>
          <w:t xml:space="preserve">10.1038/s41586-020-2179-y</w:t>
        </w:r>
      </w:hyperlink>
      <w:r>
        <w:t xml:space="preserve"> </w:t>
      </w:r>
      <w:r>
        <w:t xml:space="preserve">· PMID:</w:t>
      </w:r>
      <w:r>
        <w:t xml:space="preserve"> </w:t>
      </w:r>
      <w:hyperlink r:id="rId725">
        <w:r>
          <w:rPr>
            <w:rStyle w:val="Hyperlink"/>
          </w:rPr>
          <w:t xml:space="preserve">32225175</w:t>
        </w:r>
      </w:hyperlink>
    </w:p>
    <w:bookmarkEnd w:id="726"/>
    <w:bookmarkStart w:id="729" w:name="ref-VX8OWaGj"/>
    <w:p>
      <w:pPr>
        <w:pStyle w:val="Bibliography"/>
      </w:pPr>
      <w:r>
        <w:t xml:space="preserve">133.</w:t>
      </w:r>
      <w:r>
        <w:t xml:space="preserve"> </w:t>
      </w:r>
      <w:r>
        <w:rPr>
          <w:b/>
        </w:rPr>
        <w:t xml:space="preserve">Crystal structure of the 2019-nCoV spike receptor-binding domain bound with the ACE2 receptor</w:t>
      </w:r>
      <w:r>
        <w:t xml:space="preserve"> </w:t>
      </w:r>
      <w:r>
        <w:br/>
      </w:r>
      <w:r>
        <w:t xml:space="preserve">Jun Lan, Jiwan Ge, Jinfang Yu, Sisi Shan, Huan Zhou, Shilong Fan, Qi Zhang, Xuanling Shi, Qisheng Wang, Linqi Zhang, Xinquan Wang</w:t>
      </w:r>
      <w:r>
        <w:br/>
      </w:r>
      <w:r>
        <w:rPr>
          <w:i/>
        </w:rPr>
        <w:t xml:space="preserve">Cold Spring Harbor Laboratory</w:t>
      </w:r>
      <w:r>
        <w:t xml:space="preserve"> </w:t>
      </w:r>
      <w:r>
        <w:t xml:space="preserve">(2020-02-20)</w:t>
      </w:r>
      <w:r>
        <w:t xml:space="preserve"> </w:t>
      </w:r>
      <w:hyperlink r:id="rId727">
        <w:r>
          <w:rPr>
            <w:rStyle w:val="Hyperlink"/>
          </w:rPr>
          <w:t xml:space="preserve">https://doi.org/ggqzp5</w:t>
        </w:r>
      </w:hyperlink>
      <w:r>
        <w:t xml:space="preserve"> </w:t>
      </w:r>
      <w:r>
        <w:br/>
      </w:r>
      <w:r>
        <w:t xml:space="preserve">DOI:</w:t>
      </w:r>
      <w:r>
        <w:t xml:space="preserve"> </w:t>
      </w:r>
      <w:hyperlink r:id="rId728">
        <w:r>
          <w:rPr>
            <w:rStyle w:val="Hyperlink"/>
          </w:rPr>
          <w:t xml:space="preserve">10.1101/2020.02.19.956235</w:t>
        </w:r>
      </w:hyperlink>
    </w:p>
    <w:bookmarkEnd w:id="729"/>
    <w:bookmarkStart w:id="734" w:name="ref-15Q2XgkK7"/>
    <w:p>
      <w:pPr>
        <w:pStyle w:val="Bibliography"/>
      </w:pPr>
      <w:r>
        <w:t xml:space="preserve">134.</w:t>
      </w:r>
      <w:r>
        <w:t xml:space="preserve"> </w:t>
      </w:r>
      <w:r>
        <w:rPr>
          <w:b/>
        </w:rPr>
        <w:t xml:space="preserve">Structural and Functional Basis of SARS-CoV-2 Entry by Using Human ACE2</w:t>
      </w:r>
      <w:r>
        <w:t xml:space="preserve"> </w:t>
      </w:r>
      <w:r>
        <w:br/>
      </w:r>
      <w:r>
        <w:t xml:space="preserve">Qihui Wang, Yanfang Zhang, Lili Wu, Sheng Niu, Chunli Song, Zengyuan Zhang, Guangwen Lu, Chengpeng Qiao, Yu Hu, Kwok-Yung Yuen, … Jianxun Qi</w:t>
      </w:r>
      <w:r>
        <w:br/>
      </w:r>
      <w:r>
        <w:rPr>
          <w:i/>
        </w:rPr>
        <w:t xml:space="preserve">Cell</w:t>
      </w:r>
      <w:r>
        <w:t xml:space="preserve"> </w:t>
      </w:r>
      <w:r>
        <w:t xml:space="preserve">(2020-05)</w:t>
      </w:r>
      <w:r>
        <w:t xml:space="preserve"> </w:t>
      </w:r>
      <w:hyperlink r:id="rId730">
        <w:r>
          <w:rPr>
            <w:rStyle w:val="Hyperlink"/>
          </w:rPr>
          <w:t xml:space="preserve">https://doi.org/ggr2cz</w:t>
        </w:r>
      </w:hyperlink>
      <w:r>
        <w:t xml:space="preserve"> </w:t>
      </w:r>
      <w:r>
        <w:br/>
      </w:r>
      <w:r>
        <w:t xml:space="preserve">DOI:</w:t>
      </w:r>
      <w:r>
        <w:t xml:space="preserve"> </w:t>
      </w:r>
      <w:hyperlink r:id="rId731">
        <w:r>
          <w:rPr>
            <w:rStyle w:val="Hyperlink"/>
          </w:rPr>
          <w:t xml:space="preserve">10.1016/j.cell.2020.03.045</w:t>
        </w:r>
      </w:hyperlink>
      <w:r>
        <w:t xml:space="preserve"> </w:t>
      </w:r>
      <w:r>
        <w:t xml:space="preserve">· PMID:</w:t>
      </w:r>
      <w:r>
        <w:t xml:space="preserve"> </w:t>
      </w:r>
      <w:hyperlink r:id="rId732">
        <w:r>
          <w:rPr>
            <w:rStyle w:val="Hyperlink"/>
          </w:rPr>
          <w:t xml:space="preserve">32275855</w:t>
        </w:r>
      </w:hyperlink>
      <w:r>
        <w:t xml:space="preserve"> </w:t>
      </w:r>
      <w:r>
        <w:t xml:space="preserve">· PMCID:</w:t>
      </w:r>
      <w:r>
        <w:t xml:space="preserve"> </w:t>
      </w:r>
      <w:hyperlink r:id="rId733">
        <w:r>
          <w:rPr>
            <w:rStyle w:val="Hyperlink"/>
          </w:rPr>
          <w:t xml:space="preserve">PMC7144619</w:t>
        </w:r>
      </w:hyperlink>
    </w:p>
    <w:bookmarkEnd w:id="734"/>
    <w:bookmarkStart w:id="739" w:name="ref-t1e4CW9A"/>
    <w:p>
      <w:pPr>
        <w:pStyle w:val="Bibliography"/>
      </w:pPr>
      <w:r>
        <w:t xml:space="preserve">135.</w:t>
      </w:r>
      <w:r>
        <w:t xml:space="preserve"> </w:t>
      </w:r>
      <w:r>
        <w:rPr>
          <w:b/>
        </w:rPr>
        <w:t xml:space="preserve">Receptor Recognition by the Novel Coronavirus from Wuhan: an Analysis Based on Decade-Long Structural Studies of SARS Coronavirus</w:t>
      </w:r>
      <w:r>
        <w:t xml:space="preserve"> </w:t>
      </w:r>
      <w:r>
        <w:br/>
      </w:r>
      <w:r>
        <w:t xml:space="preserve">Yushun Wan, Jian Shang, Rachel Graham, Ralph S. Baric, Fang Li</w:t>
      </w:r>
      <w:r>
        <w:br/>
      </w:r>
      <w:r>
        <w:rPr>
          <w:i/>
        </w:rPr>
        <w:t xml:space="preserve">Journal of Virology</w:t>
      </w:r>
      <w:r>
        <w:t xml:space="preserve"> </w:t>
      </w:r>
      <w:r>
        <w:t xml:space="preserve">(2020-03-17)</w:t>
      </w:r>
      <w:r>
        <w:t xml:space="preserve"> </w:t>
      </w:r>
      <w:hyperlink r:id="rId735">
        <w:r>
          <w:rPr>
            <w:rStyle w:val="Hyperlink"/>
          </w:rPr>
          <w:t xml:space="preserve">https://doi.org/ggjvwn</w:t>
        </w:r>
      </w:hyperlink>
      <w:r>
        <w:t xml:space="preserve"> </w:t>
      </w:r>
      <w:r>
        <w:br/>
      </w:r>
      <w:r>
        <w:t xml:space="preserve">DOI:</w:t>
      </w:r>
      <w:r>
        <w:t xml:space="preserve"> </w:t>
      </w:r>
      <w:hyperlink r:id="rId736">
        <w:r>
          <w:rPr>
            <w:rStyle w:val="Hyperlink"/>
          </w:rPr>
          <w:t xml:space="preserve">10.1128/jvi.00127-20</w:t>
        </w:r>
      </w:hyperlink>
      <w:r>
        <w:t xml:space="preserve"> </w:t>
      </w:r>
      <w:r>
        <w:t xml:space="preserve">· PMID:</w:t>
      </w:r>
      <w:r>
        <w:t xml:space="preserve"> </w:t>
      </w:r>
      <w:hyperlink r:id="rId737">
        <w:r>
          <w:rPr>
            <w:rStyle w:val="Hyperlink"/>
          </w:rPr>
          <w:t xml:space="preserve">31996437</w:t>
        </w:r>
      </w:hyperlink>
      <w:r>
        <w:t xml:space="preserve"> </w:t>
      </w:r>
      <w:r>
        <w:t xml:space="preserve">· PMCID:</w:t>
      </w:r>
      <w:r>
        <w:t xml:space="preserve"> </w:t>
      </w:r>
      <w:hyperlink r:id="rId738">
        <w:r>
          <w:rPr>
            <w:rStyle w:val="Hyperlink"/>
          </w:rPr>
          <w:t xml:space="preserve">PMC7081895</w:t>
        </w:r>
      </w:hyperlink>
    </w:p>
    <w:bookmarkEnd w:id="739"/>
    <w:bookmarkStart w:id="744" w:name="ref-VSkK7CeP"/>
    <w:p>
      <w:pPr>
        <w:pStyle w:val="Bibliography"/>
      </w:pPr>
      <w:r>
        <w:t xml:space="preserve">136.</w:t>
      </w:r>
      <w:r>
        <w:t xml:space="preserve"> </w:t>
      </w:r>
      <w:r>
        <w:rPr>
          <w:b/>
        </w:rPr>
        <w:t xml:space="preserve">A pneumonia outbreak associated with a new coronavirus of probable bat origin</w:t>
      </w:r>
      <w:r>
        <w:t xml:space="preserve"> </w:t>
      </w:r>
      <w:r>
        <w:br/>
      </w:r>
      <w:r>
        <w:t xml:space="preserve">Peng Zhou, Xing-Lou Yang, Xian-Guang Wang, Ben Hu, Lei Zhang, Wei Zhang, Hao-Rui Si, Yan Zhu, Bei Li, Chao-Lin Huang, … Zheng-Li Shi</w:t>
      </w:r>
      <w:r>
        <w:br/>
      </w:r>
      <w:r>
        <w:rPr>
          <w:i/>
        </w:rPr>
        <w:t xml:space="preserve">Nature</w:t>
      </w:r>
      <w:r>
        <w:t xml:space="preserve"> </w:t>
      </w:r>
      <w:r>
        <w:t xml:space="preserve">(2020-02-03)</w:t>
      </w:r>
      <w:r>
        <w:t xml:space="preserve"> </w:t>
      </w:r>
      <w:hyperlink r:id="rId740">
        <w:r>
          <w:rPr>
            <w:rStyle w:val="Hyperlink"/>
          </w:rPr>
          <w:t xml:space="preserve">https://doi.org/ggj5cg</w:t>
        </w:r>
      </w:hyperlink>
      <w:r>
        <w:t xml:space="preserve"> </w:t>
      </w:r>
      <w:r>
        <w:br/>
      </w:r>
      <w:r>
        <w:t xml:space="preserve">DOI:</w:t>
      </w:r>
      <w:r>
        <w:t xml:space="preserve"> </w:t>
      </w:r>
      <w:hyperlink r:id="rId741">
        <w:r>
          <w:rPr>
            <w:rStyle w:val="Hyperlink"/>
          </w:rPr>
          <w:t xml:space="preserve">10.1038/s41586-020-2012-7</w:t>
        </w:r>
      </w:hyperlink>
      <w:r>
        <w:t xml:space="preserve"> </w:t>
      </w:r>
      <w:r>
        <w:t xml:space="preserve">· PMID:</w:t>
      </w:r>
      <w:r>
        <w:t xml:space="preserve"> </w:t>
      </w:r>
      <w:hyperlink r:id="rId742">
        <w:r>
          <w:rPr>
            <w:rStyle w:val="Hyperlink"/>
          </w:rPr>
          <w:t xml:space="preserve">32015507</w:t>
        </w:r>
      </w:hyperlink>
      <w:r>
        <w:t xml:space="preserve"> </w:t>
      </w:r>
      <w:r>
        <w:t xml:space="preserve">· PMCID:</w:t>
      </w:r>
      <w:r>
        <w:t xml:space="preserve"> </w:t>
      </w:r>
      <w:hyperlink r:id="rId743">
        <w:r>
          <w:rPr>
            <w:rStyle w:val="Hyperlink"/>
          </w:rPr>
          <w:t xml:space="preserve">PMC7095418</w:t>
        </w:r>
      </w:hyperlink>
    </w:p>
    <w:bookmarkEnd w:id="744"/>
    <w:bookmarkStart w:id="747" w:name="ref-NsORsLig"/>
    <w:p>
      <w:pPr>
        <w:pStyle w:val="Bibliography"/>
      </w:pPr>
      <w:r>
        <w:t xml:space="preserve">137.</w:t>
      </w:r>
      <w:r>
        <w:t xml:space="preserve"> </w:t>
      </w:r>
      <w:r>
        <w:rPr>
          <w:b/>
        </w:rPr>
        <w:t xml:space="preserve">Structure of the Hemagglutinin Precursor Cleavage Site, a Determinant of Influenza Pathogenicity and the Origin of the Labile Conformation</w:t>
      </w:r>
      <w:r>
        <w:t xml:space="preserve"> </w:t>
      </w:r>
      <w:r>
        <w:br/>
      </w:r>
      <w:r>
        <w:t xml:space="preserve">Jue Chen, Kon Ho Lee, David A Steinhauer, David J Stevens, John J Skehel, Don C Wiley</w:t>
      </w:r>
      <w:r>
        <w:br/>
      </w:r>
      <w:r>
        <w:rPr>
          <w:i/>
        </w:rPr>
        <w:t xml:space="preserve">Cell</w:t>
      </w:r>
      <w:r>
        <w:t xml:space="preserve"> </w:t>
      </w:r>
      <w:r>
        <w:t xml:space="preserve">(1998-10)</w:t>
      </w:r>
      <w:r>
        <w:t xml:space="preserve"> </w:t>
      </w:r>
      <w:hyperlink r:id="rId745">
        <w:r>
          <w:rPr>
            <w:rStyle w:val="Hyperlink"/>
          </w:rPr>
          <w:t xml:space="preserve">https://doi.org/bvgh5b</w:t>
        </w:r>
      </w:hyperlink>
      <w:r>
        <w:t xml:space="preserve"> </w:t>
      </w:r>
      <w:r>
        <w:br/>
      </w:r>
      <w:r>
        <w:t xml:space="preserve">DOI:</w:t>
      </w:r>
      <w:r>
        <w:t xml:space="preserve"> </w:t>
      </w:r>
      <w:hyperlink r:id="rId746">
        <w:r>
          <w:rPr>
            <w:rStyle w:val="Hyperlink"/>
          </w:rPr>
          <w:t xml:space="preserve">10.1016/s0092-8674(00)81771-7</w:t>
        </w:r>
      </w:hyperlink>
    </w:p>
    <w:bookmarkEnd w:id="747"/>
    <w:bookmarkStart w:id="751" w:name="ref-vhHB3yyS"/>
    <w:p>
      <w:pPr>
        <w:pStyle w:val="Bibliography"/>
      </w:pPr>
      <w:r>
        <w:t xml:space="preserve">138.</w:t>
      </w:r>
      <w:r>
        <w:t xml:space="preserve"> </w:t>
      </w:r>
      <w:r>
        <w:rPr>
          <w:b/>
        </w:rPr>
        <w:t xml:space="preserve">Role of Hemagglutinin Cleavage for the Pathogenicity of Influenza Virus</w:t>
      </w:r>
      <w:r>
        <w:t xml:space="preserve"> </w:t>
      </w:r>
      <w:r>
        <w:br/>
      </w:r>
      <w:r>
        <w:t xml:space="preserve">David A. Steinhauer</w:t>
      </w:r>
      <w:r>
        <w:br/>
      </w:r>
      <w:r>
        <w:rPr>
          <w:i/>
        </w:rPr>
        <w:t xml:space="preserve">Virology</w:t>
      </w:r>
      <w:r>
        <w:t xml:space="preserve"> </w:t>
      </w:r>
      <w:r>
        <w:t xml:space="preserve">(1999-05)</w:t>
      </w:r>
      <w:r>
        <w:t xml:space="preserve"> </w:t>
      </w:r>
      <w:hyperlink r:id="rId748">
        <w:r>
          <w:rPr>
            <w:rStyle w:val="Hyperlink"/>
          </w:rPr>
          <w:t xml:space="preserve">https://doi.org/fw3jz4</w:t>
        </w:r>
      </w:hyperlink>
      <w:r>
        <w:t xml:space="preserve"> </w:t>
      </w:r>
      <w:r>
        <w:br/>
      </w:r>
      <w:r>
        <w:t xml:space="preserve">DOI:</w:t>
      </w:r>
      <w:r>
        <w:t xml:space="preserve"> </w:t>
      </w:r>
      <w:hyperlink r:id="rId749">
        <w:r>
          <w:rPr>
            <w:rStyle w:val="Hyperlink"/>
          </w:rPr>
          <w:t xml:space="preserve">10.1006/viro.1999.9716</w:t>
        </w:r>
      </w:hyperlink>
      <w:r>
        <w:t xml:space="preserve"> </w:t>
      </w:r>
      <w:r>
        <w:t xml:space="preserve">· PMID:</w:t>
      </w:r>
      <w:r>
        <w:t xml:space="preserve"> </w:t>
      </w:r>
      <w:hyperlink r:id="rId750">
        <w:r>
          <w:rPr>
            <w:rStyle w:val="Hyperlink"/>
          </w:rPr>
          <w:t xml:space="preserve">10329563</w:t>
        </w:r>
      </w:hyperlink>
    </w:p>
    <w:bookmarkEnd w:id="751"/>
    <w:bookmarkStart w:id="756" w:name="ref-RIpPhJ1g"/>
    <w:p>
      <w:pPr>
        <w:pStyle w:val="Bibliography"/>
      </w:pPr>
      <w:r>
        <w:t xml:space="preserve">139.</w:t>
      </w:r>
      <w:r>
        <w:t xml:space="preserve"> </w:t>
      </w:r>
      <w:r>
        <w:rPr>
          <w:b/>
        </w:rPr>
        <w:t xml:space="preserve">Tracking Changes in SARS-CoV-2 Spike: Evidence that D614G Increases Infectivity of the COVID-19 Virus</w:t>
      </w:r>
      <w:r>
        <w:t xml:space="preserve"> </w:t>
      </w:r>
      <w:r>
        <w:br/>
      </w:r>
      <w:r>
        <w:t xml:space="preserve">Bette Korber, Will M. Fischer, Sandrasegaram Gnanakaran, Hyejin Yoon, James Theiler, Werner Abfalterer, Nick Hengartner, Elena E. Giorgi, Tanmoy Bhattacharya, Brian Foley, … Matthew D. Wyles</w:t>
      </w:r>
      <w:r>
        <w:br/>
      </w:r>
      <w:r>
        <w:rPr>
          <w:i/>
        </w:rPr>
        <w:t xml:space="preserve">Cell</w:t>
      </w:r>
      <w:r>
        <w:t xml:space="preserve"> </w:t>
      </w:r>
      <w:r>
        <w:t xml:space="preserve">(2020-08)</w:t>
      </w:r>
      <w:r>
        <w:t xml:space="preserve"> </w:t>
      </w:r>
      <w:hyperlink r:id="rId752">
        <w:r>
          <w:rPr>
            <w:rStyle w:val="Hyperlink"/>
          </w:rPr>
          <w:t xml:space="preserve">https://doi.org/gg3wqn</w:t>
        </w:r>
      </w:hyperlink>
      <w:r>
        <w:t xml:space="preserve"> </w:t>
      </w:r>
      <w:r>
        <w:br/>
      </w:r>
      <w:r>
        <w:t xml:space="preserve">DOI:</w:t>
      </w:r>
      <w:r>
        <w:t xml:space="preserve"> </w:t>
      </w:r>
      <w:hyperlink r:id="rId753">
        <w:r>
          <w:rPr>
            <w:rStyle w:val="Hyperlink"/>
          </w:rPr>
          <w:t xml:space="preserve">10.1016/j.cell.2020.06.043</w:t>
        </w:r>
      </w:hyperlink>
      <w:r>
        <w:t xml:space="preserve"> </w:t>
      </w:r>
      <w:r>
        <w:t xml:space="preserve">· PMID:</w:t>
      </w:r>
      <w:r>
        <w:t xml:space="preserve"> </w:t>
      </w:r>
      <w:hyperlink r:id="rId754">
        <w:r>
          <w:rPr>
            <w:rStyle w:val="Hyperlink"/>
          </w:rPr>
          <w:t xml:space="preserve">32697968</w:t>
        </w:r>
      </w:hyperlink>
      <w:r>
        <w:t xml:space="preserve"> </w:t>
      </w:r>
      <w:r>
        <w:t xml:space="preserve">· PMCID:</w:t>
      </w:r>
      <w:r>
        <w:t xml:space="preserve"> </w:t>
      </w:r>
      <w:hyperlink r:id="rId755">
        <w:r>
          <w:rPr>
            <w:rStyle w:val="Hyperlink"/>
          </w:rPr>
          <w:t xml:space="preserve">PMC7332439</w:t>
        </w:r>
      </w:hyperlink>
    </w:p>
    <w:bookmarkEnd w:id="756"/>
    <w:bookmarkStart w:id="761" w:name="ref-MI5vSutb"/>
    <w:p>
      <w:pPr>
        <w:pStyle w:val="Bibliography"/>
      </w:pPr>
      <w:r>
        <w:t xml:space="preserve">140.</w:t>
      </w:r>
      <w:r>
        <w:t xml:space="preserve"> </w:t>
      </w:r>
      <w:r>
        <w:rPr>
          <w:b/>
        </w:rPr>
        <w:t xml:space="preserve">Structural and Functional Analysis of the D614G SARS-CoV-2 Spike Protein Variant</w:t>
      </w:r>
      <w:r>
        <w:t xml:space="preserve"> </w:t>
      </w:r>
      <w:r>
        <w:br/>
      </w:r>
      <w:r>
        <w:t xml:space="preserve">Leonid Yurkovetskiy, Xue Wang, Kristen E. Pascal, Christopher Tomkins-Tinch, Thomas P. Nyalile, Yetao Wang, Alina Baum, William E. Diehl, Ann Dauphin, Claudia Carbone, … Jeremy Luban</w:t>
      </w:r>
      <w:r>
        <w:br/>
      </w:r>
      <w:r>
        <w:rPr>
          <w:i/>
        </w:rPr>
        <w:t xml:space="preserve">Cell</w:t>
      </w:r>
      <w:r>
        <w:t xml:space="preserve"> </w:t>
      </w:r>
      <w:r>
        <w:t xml:space="preserve">(2020-10)</w:t>
      </w:r>
      <w:r>
        <w:t xml:space="preserve"> </w:t>
      </w:r>
      <w:hyperlink r:id="rId757">
        <w:r>
          <w:rPr>
            <w:rStyle w:val="Hyperlink"/>
          </w:rPr>
          <w:t xml:space="preserve">https://doi.org/ghkt47</w:t>
        </w:r>
      </w:hyperlink>
      <w:r>
        <w:t xml:space="preserve"> </w:t>
      </w:r>
      <w:r>
        <w:br/>
      </w:r>
      <w:r>
        <w:t xml:space="preserve">DOI:</w:t>
      </w:r>
      <w:r>
        <w:t xml:space="preserve"> </w:t>
      </w:r>
      <w:hyperlink r:id="rId758">
        <w:r>
          <w:rPr>
            <w:rStyle w:val="Hyperlink"/>
          </w:rPr>
          <w:t xml:space="preserve">10.1016/j.cell.2020.09.032</w:t>
        </w:r>
      </w:hyperlink>
      <w:r>
        <w:t xml:space="preserve"> </w:t>
      </w:r>
      <w:r>
        <w:t xml:space="preserve">· PMID:</w:t>
      </w:r>
      <w:r>
        <w:t xml:space="preserve"> </w:t>
      </w:r>
      <w:hyperlink r:id="rId759">
        <w:r>
          <w:rPr>
            <w:rStyle w:val="Hyperlink"/>
          </w:rPr>
          <w:t xml:space="preserve">32991842</w:t>
        </w:r>
      </w:hyperlink>
      <w:r>
        <w:t xml:space="preserve"> </w:t>
      </w:r>
      <w:r>
        <w:t xml:space="preserve">· PMCID:</w:t>
      </w:r>
      <w:r>
        <w:t xml:space="preserve"> </w:t>
      </w:r>
      <w:hyperlink r:id="rId760">
        <w:r>
          <w:rPr>
            <w:rStyle w:val="Hyperlink"/>
          </w:rPr>
          <w:t xml:space="preserve">PMC7492024</w:t>
        </w:r>
      </w:hyperlink>
    </w:p>
    <w:bookmarkEnd w:id="761"/>
    <w:bookmarkStart w:id="766" w:name="ref-16j6vjliO"/>
    <w:p>
      <w:pPr>
        <w:pStyle w:val="Bibliography"/>
      </w:pPr>
      <w:r>
        <w:t xml:space="preserve">141.</w:t>
      </w:r>
      <w:r>
        <w:t xml:space="preserve"> </w:t>
      </w:r>
      <w:r>
        <w:rPr>
          <w:b/>
        </w:rPr>
        <w:t xml:space="preserve">Emergence of a new SARS-CoV-2 variant in the UK</w:t>
      </w:r>
      <w:r>
        <w:t xml:space="preserve"> </w:t>
      </w:r>
      <w:r>
        <w:br/>
      </w:r>
      <w:r>
        <w:t xml:space="preserve">Julian W Tang, Paul A Tambyah, David SC Hui</w:t>
      </w:r>
      <w:r>
        <w:br/>
      </w:r>
      <w:r>
        <w:rPr>
          <w:i/>
        </w:rPr>
        <w:t xml:space="preserve">Journal of Infection</w:t>
      </w:r>
      <w:r>
        <w:t xml:space="preserve"> </w:t>
      </w:r>
      <w:r>
        <w:t xml:space="preserve">(2020-12)</w:t>
      </w:r>
      <w:r>
        <w:t xml:space="preserve"> </w:t>
      </w:r>
      <w:hyperlink r:id="rId762">
        <w:r>
          <w:rPr>
            <w:rStyle w:val="Hyperlink"/>
          </w:rPr>
          <w:t xml:space="preserve">https://doi.org/ghtg2k</w:t>
        </w:r>
      </w:hyperlink>
      <w:r>
        <w:t xml:space="preserve"> </w:t>
      </w:r>
      <w:r>
        <w:br/>
      </w:r>
      <w:r>
        <w:t xml:space="preserve">DOI:</w:t>
      </w:r>
      <w:r>
        <w:t xml:space="preserve"> </w:t>
      </w:r>
      <w:hyperlink r:id="rId763">
        <w:r>
          <w:rPr>
            <w:rStyle w:val="Hyperlink"/>
          </w:rPr>
          <w:t xml:space="preserve">10.1016/j.jinf.2020.12.024</w:t>
        </w:r>
      </w:hyperlink>
      <w:r>
        <w:t xml:space="preserve"> </w:t>
      </w:r>
      <w:r>
        <w:t xml:space="preserve">· PMID:</w:t>
      </w:r>
      <w:r>
        <w:t xml:space="preserve"> </w:t>
      </w:r>
      <w:hyperlink r:id="rId764">
        <w:r>
          <w:rPr>
            <w:rStyle w:val="Hyperlink"/>
          </w:rPr>
          <w:t xml:space="preserve">33383088</w:t>
        </w:r>
      </w:hyperlink>
      <w:r>
        <w:t xml:space="preserve"> </w:t>
      </w:r>
      <w:r>
        <w:t xml:space="preserve">· PMCID:</w:t>
      </w:r>
      <w:r>
        <w:t xml:space="preserve"> </w:t>
      </w:r>
      <w:hyperlink r:id="rId765">
        <w:r>
          <w:rPr>
            <w:rStyle w:val="Hyperlink"/>
          </w:rPr>
          <w:t xml:space="preserve">PMC7834693</w:t>
        </w:r>
      </w:hyperlink>
    </w:p>
    <w:bookmarkEnd w:id="766"/>
    <w:bookmarkStart w:id="768" w:name="ref-yGbEmOvB"/>
    <w:p>
      <w:pPr>
        <w:pStyle w:val="Bibliography"/>
      </w:pPr>
      <w:r>
        <w:t xml:space="preserve">142.</w:t>
      </w:r>
      <w:r>
        <w:t xml:space="preserve"> </w:t>
      </w:r>
      <w:r>
        <w:rPr>
          <w:b/>
        </w:rPr>
        <w:t xml:space="preserve">WHO | SARS-CoV-2 Variant – United Kingdom of Great Britain and Northern Ireland</w:t>
      </w:r>
      <w:r>
        <w:t xml:space="preserve"> </w:t>
      </w:r>
      <w:r>
        <w:br/>
      </w:r>
      <w:r>
        <w:t xml:space="preserve">WHO</w:t>
      </w:r>
      <w:r>
        <w:br/>
      </w:r>
      <w:hyperlink r:id="rId767">
        <w:r>
          <w:rPr>
            <w:rStyle w:val="Hyperlink"/>
          </w:rPr>
          <w:t xml:space="preserve">http://www.who.int/csr/don/21-december-2020-sars-cov2-variant-united-kingdom/en/</w:t>
        </w:r>
      </w:hyperlink>
    </w:p>
    <w:bookmarkEnd w:id="768"/>
    <w:bookmarkStart w:id="771" w:name="ref-G90fFu6R"/>
    <w:p>
      <w:pPr>
        <w:pStyle w:val="Bibliography"/>
      </w:pPr>
      <w:r>
        <w:t xml:space="preserve">143.</w:t>
      </w:r>
      <w:r>
        <w:t xml:space="preserve"> </w:t>
      </w:r>
      <w:r>
        <w:rPr>
          <w:b/>
        </w:rPr>
        <w:t xml:space="preserve">SARS-CoV-2 Variant Under Investigation 202012/01 has more than twofold replicative advantage</w:t>
      </w:r>
      <w:r>
        <w:t xml:space="preserve"> </w:t>
      </w:r>
      <w:r>
        <w:br/>
      </w:r>
      <w:r>
        <w:t xml:space="preserve">Frederic Grabowski, Grzegorz Preibisch, Marek Kochańczyk, Tomasz Lipniacki</w:t>
      </w:r>
      <w:r>
        <w:br/>
      </w:r>
      <w:r>
        <w:rPr>
          <w:i/>
        </w:rPr>
        <w:t xml:space="preserve">Cold Spring Harbor Laboratory</w:t>
      </w:r>
      <w:r>
        <w:t xml:space="preserve"> </w:t>
      </w:r>
      <w:r>
        <w:t xml:space="preserve">(2021-01-04)</w:t>
      </w:r>
      <w:r>
        <w:t xml:space="preserve"> </w:t>
      </w:r>
      <w:hyperlink r:id="rId769">
        <w:r>
          <w:rPr>
            <w:rStyle w:val="Hyperlink"/>
          </w:rPr>
          <w:t xml:space="preserve">https://doi.org/ghtzw3</w:t>
        </w:r>
      </w:hyperlink>
      <w:r>
        <w:t xml:space="preserve"> </w:t>
      </w:r>
      <w:r>
        <w:br/>
      </w:r>
      <w:r>
        <w:t xml:space="preserve">DOI:</w:t>
      </w:r>
      <w:r>
        <w:t xml:space="preserve"> </w:t>
      </w:r>
      <w:hyperlink r:id="rId770">
        <w:r>
          <w:rPr>
            <w:rStyle w:val="Hyperlink"/>
          </w:rPr>
          <w:t xml:space="preserve">10.1101/2020.12.28.20248906</w:t>
        </w:r>
      </w:hyperlink>
    </w:p>
    <w:bookmarkEnd w:id="771"/>
    <w:bookmarkStart w:id="774" w:name="ref-CJbohYmK"/>
    <w:p>
      <w:pPr>
        <w:pStyle w:val="Bibliography"/>
      </w:pPr>
      <w:r>
        <w:t xml:space="preserve">144.</w:t>
      </w:r>
      <w:r>
        <w:t xml:space="preserve"> </w:t>
      </w:r>
      <w:r>
        <w:rPr>
          <w:b/>
        </w:rPr>
        <w:t xml:space="preserve">Controversy around airborne versus droplet transmission of respiratory viruses</w:t>
      </w:r>
      <w:r>
        <w:t xml:space="preserve"> </w:t>
      </w:r>
      <w:r>
        <w:br/>
      </w:r>
      <w:r>
        <w:t xml:space="preserve">Eunice Y. C. Shiu, Nancy H. L. Leung, Benjamin J. Cowling</w:t>
      </w:r>
      <w:r>
        <w:br/>
      </w:r>
      <w:r>
        <w:rPr>
          <w:i/>
        </w:rPr>
        <w:t xml:space="preserve">Current Opinion in Infectious Diseases</w:t>
      </w:r>
      <w:r>
        <w:t xml:space="preserve"> </w:t>
      </w:r>
      <w:r>
        <w:t xml:space="preserve">(2019-08)</w:t>
      </w:r>
      <w:r>
        <w:t xml:space="preserve"> </w:t>
      </w:r>
      <w:hyperlink r:id="rId772">
        <w:r>
          <w:rPr>
            <w:rStyle w:val="Hyperlink"/>
          </w:rPr>
          <w:t xml:space="preserve">https://doi.org/ggbwdb</w:t>
        </w:r>
      </w:hyperlink>
      <w:r>
        <w:t xml:space="preserve"> </w:t>
      </w:r>
      <w:r>
        <w:br/>
      </w:r>
      <w:r>
        <w:t xml:space="preserve">DOI:</w:t>
      </w:r>
      <w:r>
        <w:t xml:space="preserve"> </w:t>
      </w:r>
      <w:hyperlink r:id="rId773">
        <w:r>
          <w:rPr>
            <w:rStyle w:val="Hyperlink"/>
          </w:rPr>
          <w:t xml:space="preserve">10.1097/qco.0000000000000563</w:t>
        </w:r>
      </w:hyperlink>
    </w:p>
    <w:bookmarkEnd w:id="774"/>
    <w:bookmarkStart w:id="777" w:name="ref-KMb6knfE"/>
    <w:p>
      <w:pPr>
        <w:pStyle w:val="Bibliography"/>
      </w:pPr>
      <w:r>
        <w:t xml:space="preserve">145.</w:t>
      </w:r>
      <w:r>
        <w:t xml:space="preserve"> </w:t>
      </w:r>
      <w:r>
        <w:rPr>
          <w:b/>
        </w:rPr>
        <w:t xml:space="preserve">Viral infections acquired indoors through airborne, droplet or contact transmission.</w:t>
      </w:r>
      <w:r>
        <w:t xml:space="preserve"> </w:t>
      </w:r>
      <w:r>
        <w:br/>
      </w:r>
      <w:r>
        <w:t xml:space="preserve">Giuseppina La Rosa, Marta Fratini, Simonetta Della Libera, Marcello Iaconelli, Michele Muscillo</w:t>
      </w:r>
      <w:r>
        <w:br/>
      </w:r>
      <w:r>
        <w:rPr>
          <w:i/>
        </w:rPr>
        <w:t xml:space="preserve">Annali dell’Istituto superiore di sanita</w:t>
      </w:r>
      <w:r>
        <w:t xml:space="preserve"> </w:t>
      </w:r>
      <w:r>
        <w:t xml:space="preserve">(2013)</w:t>
      </w:r>
      <w:r>
        <w:t xml:space="preserve"> </w:t>
      </w:r>
      <w:hyperlink r:id="rId775">
        <w:r>
          <w:rPr>
            <w:rStyle w:val="Hyperlink"/>
          </w:rPr>
          <w:t xml:space="preserve">https://www.ncbi.nlm.nih.gov/pubmed/23771256</w:t>
        </w:r>
      </w:hyperlink>
      <w:r>
        <w:t xml:space="preserve"> </w:t>
      </w:r>
      <w:r>
        <w:br/>
      </w:r>
      <w:r>
        <w:t xml:space="preserve">DOI:</w:t>
      </w:r>
      <w:r>
        <w:t xml:space="preserve"> </w:t>
      </w:r>
      <w:hyperlink r:id="rId776">
        <w:r>
          <w:rPr>
            <w:rStyle w:val="Hyperlink"/>
          </w:rPr>
          <w:t xml:space="preserve">10.4415/ann_13_02_03</w:t>
        </w:r>
      </w:hyperlink>
      <w:r>
        <w:t xml:space="preserve"> </w:t>
      </w:r>
      <w:r>
        <w:t xml:space="preserve">· PMID:</w:t>
      </w:r>
      <w:r>
        <w:t xml:space="preserve"> </w:t>
      </w:r>
      <w:hyperlink r:id="rId775">
        <w:r>
          <w:rPr>
            <w:rStyle w:val="Hyperlink"/>
          </w:rPr>
          <w:t xml:space="preserve">23771256</w:t>
        </w:r>
      </w:hyperlink>
    </w:p>
    <w:bookmarkEnd w:id="777"/>
    <w:bookmarkStart w:id="779" w:name="ref-1FLLN4PSl"/>
    <w:p>
      <w:pPr>
        <w:pStyle w:val="Bibliography"/>
      </w:pPr>
      <w:r>
        <w:t xml:space="preserve">146.</w:t>
      </w:r>
      <w:r>
        <w:t xml:space="preserve"> </w:t>
      </w:r>
      <w:r>
        <w:rPr>
          <w:b/>
        </w:rPr>
        <w:t xml:space="preserve">Transmission of SARS-CoV-2: implications for infection prevention precautions</w:t>
      </w:r>
      <w:r>
        <w:t xml:space="preserve"> </w:t>
      </w:r>
      <w:hyperlink r:id="rId778">
        <w:r>
          <w:rPr>
            <w:rStyle w:val="Hyperlink"/>
          </w:rPr>
          <w:t xml:space="preserve">https://www.who.int/news-room/commentaries/detail/transmission-of-sars-cov-2-implications-for-infection-prevention-precautions</w:t>
        </w:r>
      </w:hyperlink>
    </w:p>
    <w:bookmarkEnd w:id="779"/>
    <w:bookmarkStart w:id="784" w:name="ref-AC4okoVf"/>
    <w:p>
      <w:pPr>
        <w:pStyle w:val="Bibliography"/>
      </w:pPr>
      <w:r>
        <w:t xml:space="preserve">147.</w:t>
      </w:r>
      <w:r>
        <w:t xml:space="preserve"> </w:t>
      </w:r>
      <w:r>
        <w:rPr>
          <w:b/>
        </w:rPr>
        <w:t xml:space="preserve">Questioning Aerosol Transmission of Influenza</w:t>
      </w:r>
      <w:r>
        <w:t xml:space="preserve"> </w:t>
      </w:r>
      <w:r>
        <w:br/>
      </w:r>
      <w:r>
        <w:t xml:space="preserve">Camille Lemieux, Gabrielle Brankston, Leah Gitterman, Zahir Hirji, Michael Gardam</w:t>
      </w:r>
      <w:r>
        <w:br/>
      </w:r>
      <w:r>
        <w:rPr>
          <w:i/>
        </w:rPr>
        <w:t xml:space="preserve">Emerging Infectious Diseases</w:t>
      </w:r>
      <w:r>
        <w:t xml:space="preserve"> </w:t>
      </w:r>
      <w:r>
        <w:t xml:space="preserve">(2007-01)</w:t>
      </w:r>
      <w:r>
        <w:t xml:space="preserve"> </w:t>
      </w:r>
      <w:hyperlink r:id="rId780">
        <w:r>
          <w:rPr>
            <w:rStyle w:val="Hyperlink"/>
          </w:rPr>
          <w:t xml:space="preserve">https://doi.org/c2skj8</w:t>
        </w:r>
      </w:hyperlink>
      <w:r>
        <w:t xml:space="preserve"> </w:t>
      </w:r>
      <w:r>
        <w:br/>
      </w:r>
      <w:r>
        <w:t xml:space="preserve">DOI:</w:t>
      </w:r>
      <w:r>
        <w:t xml:space="preserve"> </w:t>
      </w:r>
      <w:hyperlink r:id="rId781">
        <w:r>
          <w:rPr>
            <w:rStyle w:val="Hyperlink"/>
          </w:rPr>
          <w:t xml:space="preserve">10.3201/eid1301.061202</w:t>
        </w:r>
      </w:hyperlink>
      <w:r>
        <w:t xml:space="preserve"> </w:t>
      </w:r>
      <w:r>
        <w:t xml:space="preserve">· PMID:</w:t>
      </w:r>
      <w:r>
        <w:t xml:space="preserve"> </w:t>
      </w:r>
      <w:hyperlink r:id="rId782">
        <w:r>
          <w:rPr>
            <w:rStyle w:val="Hyperlink"/>
          </w:rPr>
          <w:t xml:space="preserve">17370541</w:t>
        </w:r>
      </w:hyperlink>
      <w:r>
        <w:t xml:space="preserve"> </w:t>
      </w:r>
      <w:r>
        <w:t xml:space="preserve">· PMCID:</w:t>
      </w:r>
      <w:r>
        <w:t xml:space="preserve"> </w:t>
      </w:r>
      <w:hyperlink r:id="rId783">
        <w:r>
          <w:rPr>
            <w:rStyle w:val="Hyperlink"/>
          </w:rPr>
          <w:t xml:space="preserve">PMC2725811</w:t>
        </w:r>
      </w:hyperlink>
    </w:p>
    <w:bookmarkEnd w:id="784"/>
    <w:bookmarkStart w:id="789" w:name="ref-Hct9jRcb"/>
    <w:p>
      <w:pPr>
        <w:pStyle w:val="Bibliography"/>
      </w:pPr>
      <w:r>
        <w:t xml:space="preserve">148.</w:t>
      </w:r>
      <w:r>
        <w:t xml:space="preserve"> </w:t>
      </w:r>
      <w:r>
        <w:rPr>
          <w:b/>
        </w:rPr>
        <w:t xml:space="preserve">Assessing the Dynamics and Control of Droplet- and Aerosol-Transmitted Influenza Using an Indoor Positioning System</w:t>
      </w:r>
      <w:r>
        <w:t xml:space="preserve"> </w:t>
      </w:r>
      <w:r>
        <w:br/>
      </w:r>
      <w:r>
        <w:t xml:space="preserve">Timo Smieszek, Gianrocco Lazzari, Marcel Salathé</w:t>
      </w:r>
      <w:r>
        <w:br/>
      </w:r>
      <w:r>
        <w:rPr>
          <w:i/>
        </w:rPr>
        <w:t xml:space="preserve">Scientific Reports</w:t>
      </w:r>
      <w:r>
        <w:t xml:space="preserve"> </w:t>
      </w:r>
      <w:r>
        <w:t xml:space="preserve">(2019-02-18)</w:t>
      </w:r>
      <w:r>
        <w:t xml:space="preserve"> </w:t>
      </w:r>
      <w:hyperlink r:id="rId785">
        <w:r>
          <w:rPr>
            <w:rStyle w:val="Hyperlink"/>
          </w:rPr>
          <w:t xml:space="preserve">https://doi.org/ggnqbc</w:t>
        </w:r>
      </w:hyperlink>
      <w:r>
        <w:t xml:space="preserve"> </w:t>
      </w:r>
      <w:r>
        <w:br/>
      </w:r>
      <w:r>
        <w:t xml:space="preserve">DOI:</w:t>
      </w:r>
      <w:r>
        <w:t xml:space="preserve"> </w:t>
      </w:r>
      <w:hyperlink r:id="rId786">
        <w:r>
          <w:rPr>
            <w:rStyle w:val="Hyperlink"/>
          </w:rPr>
          <w:t xml:space="preserve">10.1038/s41598-019-38825-y</w:t>
        </w:r>
      </w:hyperlink>
      <w:r>
        <w:t xml:space="preserve"> </w:t>
      </w:r>
      <w:r>
        <w:t xml:space="preserve">· PMID:</w:t>
      </w:r>
      <w:r>
        <w:t xml:space="preserve"> </w:t>
      </w:r>
      <w:hyperlink r:id="rId787">
        <w:r>
          <w:rPr>
            <w:rStyle w:val="Hyperlink"/>
          </w:rPr>
          <w:t xml:space="preserve">30778136</w:t>
        </w:r>
      </w:hyperlink>
      <w:r>
        <w:t xml:space="preserve"> </w:t>
      </w:r>
      <w:r>
        <w:t xml:space="preserve">· PMCID:</w:t>
      </w:r>
      <w:r>
        <w:t xml:space="preserve"> </w:t>
      </w:r>
      <w:hyperlink r:id="rId788">
        <w:r>
          <w:rPr>
            <w:rStyle w:val="Hyperlink"/>
          </w:rPr>
          <w:t xml:space="preserve">PMC6379436</w:t>
        </w:r>
      </w:hyperlink>
    </w:p>
    <w:bookmarkEnd w:id="789"/>
    <w:bookmarkStart w:id="794" w:name="ref-i6tTpqwA"/>
    <w:p>
      <w:pPr>
        <w:pStyle w:val="Bibliography"/>
      </w:pPr>
      <w:r>
        <w:t xml:space="preserve">149.</w:t>
      </w:r>
      <w:r>
        <w:t xml:space="preserve"> </w:t>
      </w:r>
      <w:r>
        <w:rPr>
          <w:b/>
        </w:rPr>
        <w:t xml:space="preserve">Influenza A virus transmission via respiratory aerosols or droplets as it relates to pandemic potential</w:t>
      </w:r>
      <w:r>
        <w:t xml:space="preserve"> </w:t>
      </w:r>
      <w:r>
        <w:br/>
      </w:r>
      <w:r>
        <w:t xml:space="preserve">Mathilde Richard, Ron A. M. Fouchier</w:t>
      </w:r>
      <w:r>
        <w:br/>
      </w:r>
      <w:r>
        <w:rPr>
          <w:i/>
        </w:rPr>
        <w:t xml:space="preserve">FEMS Microbiology Reviews</w:t>
      </w:r>
      <w:r>
        <w:t xml:space="preserve"> </w:t>
      </w:r>
      <w:r>
        <w:t xml:space="preserve">(2016-01)</w:t>
      </w:r>
      <w:r>
        <w:t xml:space="preserve"> </w:t>
      </w:r>
      <w:hyperlink r:id="rId790">
        <w:r>
          <w:rPr>
            <w:rStyle w:val="Hyperlink"/>
          </w:rPr>
          <w:t xml:space="preserve">https://doi.org/f8cp4h</w:t>
        </w:r>
      </w:hyperlink>
      <w:r>
        <w:t xml:space="preserve"> </w:t>
      </w:r>
      <w:r>
        <w:br/>
      </w:r>
      <w:r>
        <w:t xml:space="preserve">DOI:</w:t>
      </w:r>
      <w:r>
        <w:t xml:space="preserve"> </w:t>
      </w:r>
      <w:hyperlink r:id="rId791">
        <w:r>
          <w:rPr>
            <w:rStyle w:val="Hyperlink"/>
          </w:rPr>
          <w:t xml:space="preserve">10.1093/femsre/fuv039</w:t>
        </w:r>
      </w:hyperlink>
      <w:r>
        <w:t xml:space="preserve"> </w:t>
      </w:r>
      <w:r>
        <w:t xml:space="preserve">· PMID:</w:t>
      </w:r>
      <w:r>
        <w:t xml:space="preserve"> </w:t>
      </w:r>
      <w:hyperlink r:id="rId792">
        <w:r>
          <w:rPr>
            <w:rStyle w:val="Hyperlink"/>
          </w:rPr>
          <w:t xml:space="preserve">26385895</w:t>
        </w:r>
      </w:hyperlink>
      <w:r>
        <w:t xml:space="preserve"> </w:t>
      </w:r>
      <w:r>
        <w:t xml:space="preserve">· PMCID:</w:t>
      </w:r>
      <w:r>
        <w:t xml:space="preserve"> </w:t>
      </w:r>
      <w:hyperlink r:id="rId793">
        <w:r>
          <w:rPr>
            <w:rStyle w:val="Hyperlink"/>
          </w:rPr>
          <w:t xml:space="preserve">PMC5006288</w:t>
        </w:r>
      </w:hyperlink>
    </w:p>
    <w:bookmarkEnd w:id="794"/>
    <w:bookmarkStart w:id="799" w:name="ref-rjVw7V94"/>
    <w:p>
      <w:pPr>
        <w:pStyle w:val="Bibliography"/>
      </w:pPr>
      <w:r>
        <w:t xml:space="preserve">150.</w:t>
      </w:r>
      <w:r>
        <w:t xml:space="preserve"> </w:t>
      </w:r>
      <w:r>
        <w:rPr>
          <w:b/>
        </w:rPr>
        <w:t xml:space="preserve">Coronavirus Pathogenesis</w:t>
      </w:r>
      <w:r>
        <w:t xml:space="preserve"> </w:t>
      </w:r>
      <w:r>
        <w:br/>
      </w:r>
      <w:r>
        <w:t xml:space="preserve">Susan R. Weiss, Julian L. Leibowitz</w:t>
      </w:r>
      <w:r>
        <w:br/>
      </w:r>
      <w:r>
        <w:rPr>
          <w:i/>
        </w:rPr>
        <w:t xml:space="preserve">Advances in Virus Research</w:t>
      </w:r>
      <w:r>
        <w:t xml:space="preserve"> </w:t>
      </w:r>
      <w:r>
        <w:t xml:space="preserve">(2011)</w:t>
      </w:r>
      <w:r>
        <w:t xml:space="preserve"> </w:t>
      </w:r>
      <w:hyperlink r:id="rId795">
        <w:r>
          <w:rPr>
            <w:rStyle w:val="Hyperlink"/>
          </w:rPr>
          <w:t xml:space="preserve">https://doi.org/ggvvd7</w:t>
        </w:r>
      </w:hyperlink>
      <w:r>
        <w:t xml:space="preserve"> </w:t>
      </w:r>
      <w:r>
        <w:br/>
      </w:r>
      <w:r>
        <w:t xml:space="preserve">DOI:</w:t>
      </w:r>
      <w:r>
        <w:t xml:space="preserve"> </w:t>
      </w:r>
      <w:hyperlink r:id="rId796">
        <w:r>
          <w:rPr>
            <w:rStyle w:val="Hyperlink"/>
          </w:rPr>
          <w:t xml:space="preserve">10.1016/b978-0-12-385885-6.00009-2</w:t>
        </w:r>
      </w:hyperlink>
      <w:r>
        <w:t xml:space="preserve"> </w:t>
      </w:r>
      <w:r>
        <w:t xml:space="preserve">· PMID:</w:t>
      </w:r>
      <w:r>
        <w:t xml:space="preserve"> </w:t>
      </w:r>
      <w:hyperlink r:id="rId797">
        <w:r>
          <w:rPr>
            <w:rStyle w:val="Hyperlink"/>
          </w:rPr>
          <w:t xml:space="preserve">22094080</w:t>
        </w:r>
      </w:hyperlink>
      <w:r>
        <w:t xml:space="preserve"> </w:t>
      </w:r>
      <w:r>
        <w:t xml:space="preserve">· PMCID:</w:t>
      </w:r>
      <w:r>
        <w:t xml:space="preserve"> </w:t>
      </w:r>
      <w:hyperlink r:id="rId798">
        <w:r>
          <w:rPr>
            <w:rStyle w:val="Hyperlink"/>
          </w:rPr>
          <w:t xml:space="preserve">PMC7149603</w:t>
        </w:r>
      </w:hyperlink>
    </w:p>
    <w:bookmarkEnd w:id="799"/>
    <w:bookmarkStart w:id="804" w:name="ref-G5NJrE75"/>
    <w:p>
      <w:pPr>
        <w:pStyle w:val="Bibliography"/>
      </w:pPr>
      <w:r>
        <w:t xml:space="preserve">151.</w:t>
      </w:r>
      <w:r>
        <w:t xml:space="preserve"> </w:t>
      </w:r>
      <w:r>
        <w:rPr>
          <w:b/>
        </w:rPr>
        <w:t xml:space="preserve">SARS and MERS: recent insights into emerging coronaviruses</w:t>
      </w:r>
      <w:r>
        <w:t xml:space="preserve"> </w:t>
      </w:r>
      <w:r>
        <w:br/>
      </w:r>
      <w:r>
        <w:t xml:space="preserve">Emmie de Wit, Neeltje van Doremalen, Darryl Falzarano, Vincent J. Munster</w:t>
      </w:r>
      <w:r>
        <w:br/>
      </w:r>
      <w:r>
        <w:rPr>
          <w:i/>
        </w:rPr>
        <w:t xml:space="preserve">Nature Reviews Microbiology</w:t>
      </w:r>
      <w:r>
        <w:t xml:space="preserve"> </w:t>
      </w:r>
      <w:r>
        <w:t xml:space="preserve">(2016-06-27)</w:t>
      </w:r>
      <w:r>
        <w:t xml:space="preserve"> </w:t>
      </w:r>
      <w:hyperlink r:id="rId800">
        <w:r>
          <w:rPr>
            <w:rStyle w:val="Hyperlink"/>
          </w:rPr>
          <w:t xml:space="preserve">https://doi.org/f8v5cv</w:t>
        </w:r>
      </w:hyperlink>
      <w:r>
        <w:t xml:space="preserve"> </w:t>
      </w:r>
      <w:r>
        <w:br/>
      </w:r>
      <w:r>
        <w:t xml:space="preserve">DOI:</w:t>
      </w:r>
      <w:r>
        <w:t xml:space="preserve"> </w:t>
      </w:r>
      <w:hyperlink r:id="rId801">
        <w:r>
          <w:rPr>
            <w:rStyle w:val="Hyperlink"/>
          </w:rPr>
          <w:t xml:space="preserve">10.1038/nrmicro.2016.81</w:t>
        </w:r>
      </w:hyperlink>
      <w:r>
        <w:t xml:space="preserve"> </w:t>
      </w:r>
      <w:r>
        <w:t xml:space="preserve">· PMID:</w:t>
      </w:r>
      <w:r>
        <w:t xml:space="preserve"> </w:t>
      </w:r>
      <w:hyperlink r:id="rId802">
        <w:r>
          <w:rPr>
            <w:rStyle w:val="Hyperlink"/>
          </w:rPr>
          <w:t xml:space="preserve">27344959</w:t>
        </w:r>
      </w:hyperlink>
      <w:r>
        <w:t xml:space="preserve"> </w:t>
      </w:r>
      <w:r>
        <w:t xml:space="preserve">· PMCID:</w:t>
      </w:r>
      <w:r>
        <w:t xml:space="preserve"> </w:t>
      </w:r>
      <w:hyperlink r:id="rId803">
        <w:r>
          <w:rPr>
            <w:rStyle w:val="Hyperlink"/>
          </w:rPr>
          <w:t xml:space="preserve">PMC7097822</w:t>
        </w:r>
      </w:hyperlink>
    </w:p>
    <w:bookmarkEnd w:id="804"/>
    <w:bookmarkStart w:id="809" w:name="ref-yR57NFIB"/>
    <w:p>
      <w:pPr>
        <w:pStyle w:val="Bibliography"/>
      </w:pPr>
      <w:r>
        <w:t xml:space="preserve">152.</w:t>
      </w:r>
      <w:r>
        <w:t xml:space="preserve"> </w:t>
      </w:r>
      <w:r>
        <w:rPr>
          <w:b/>
        </w:rPr>
        <w:t xml:space="preserve">Role of fomites in SARS transmission during the largest hospital outbreak in Hong Kong</w:t>
      </w:r>
      <w:r>
        <w:t xml:space="preserve"> </w:t>
      </w:r>
      <w:r>
        <w:br/>
      </w:r>
      <w:r>
        <w:t xml:space="preserve">Shenglan Xiao, Yuguo Li, Tze-wai Wong, David S. C. Hui</w:t>
      </w:r>
      <w:r>
        <w:br/>
      </w:r>
      <w:r>
        <w:rPr>
          <w:i/>
        </w:rPr>
        <w:t xml:space="preserve">PLOS ONE</w:t>
      </w:r>
      <w:r>
        <w:t xml:space="preserve"> </w:t>
      </w:r>
      <w:r>
        <w:t xml:space="preserve">(2017-07-20)</w:t>
      </w:r>
      <w:r>
        <w:t xml:space="preserve"> </w:t>
      </w:r>
      <w:hyperlink r:id="rId805">
        <w:r>
          <w:rPr>
            <w:rStyle w:val="Hyperlink"/>
          </w:rPr>
          <w:t xml:space="preserve">https://doi.org/gbpgv7</w:t>
        </w:r>
      </w:hyperlink>
      <w:r>
        <w:t xml:space="preserve"> </w:t>
      </w:r>
      <w:r>
        <w:br/>
      </w:r>
      <w:r>
        <w:t xml:space="preserve">DOI:</w:t>
      </w:r>
      <w:r>
        <w:t xml:space="preserve"> </w:t>
      </w:r>
      <w:hyperlink r:id="rId806">
        <w:r>
          <w:rPr>
            <w:rStyle w:val="Hyperlink"/>
          </w:rPr>
          <w:t xml:space="preserve">10.1371/journal.pone.0181558</w:t>
        </w:r>
      </w:hyperlink>
      <w:r>
        <w:t xml:space="preserve"> </w:t>
      </w:r>
      <w:r>
        <w:t xml:space="preserve">· PMID:</w:t>
      </w:r>
      <w:r>
        <w:t xml:space="preserve"> </w:t>
      </w:r>
      <w:hyperlink r:id="rId807">
        <w:r>
          <w:rPr>
            <w:rStyle w:val="Hyperlink"/>
          </w:rPr>
          <w:t xml:space="preserve">28727803</w:t>
        </w:r>
      </w:hyperlink>
      <w:r>
        <w:t xml:space="preserve"> </w:t>
      </w:r>
      <w:r>
        <w:t xml:space="preserve">· PMCID:</w:t>
      </w:r>
      <w:r>
        <w:t xml:space="preserve"> </w:t>
      </w:r>
      <w:hyperlink r:id="rId808">
        <w:r>
          <w:rPr>
            <w:rStyle w:val="Hyperlink"/>
          </w:rPr>
          <w:t xml:space="preserve">PMC5519164</w:t>
        </w:r>
      </w:hyperlink>
    </w:p>
    <w:bookmarkEnd w:id="809"/>
    <w:bookmarkStart w:id="813" w:name="ref-s3oVNbGV"/>
    <w:p>
      <w:pPr>
        <w:pStyle w:val="Bibliography"/>
      </w:pPr>
      <w:r>
        <w:t xml:space="preserve">153.</w:t>
      </w:r>
      <w:r>
        <w:t xml:space="preserve"> </w:t>
      </w:r>
      <w:r>
        <w:rPr>
          <w:b/>
        </w:rPr>
        <w:t xml:space="preserve">Stability of Middle East respiratory syndrome coronavirus (MERS-CoV) under different environmental conditions</w:t>
      </w:r>
      <w:r>
        <w:t xml:space="preserve"> </w:t>
      </w:r>
      <w:r>
        <w:br/>
      </w:r>
      <w:r>
        <w:t xml:space="preserve">N van Doremalen, T Bushmaker, VJ Munster</w:t>
      </w:r>
      <w:r>
        <w:br/>
      </w:r>
      <w:r>
        <w:rPr>
          <w:i/>
        </w:rPr>
        <w:t xml:space="preserve">Eurosurveillance</w:t>
      </w:r>
      <w:r>
        <w:t xml:space="preserve"> </w:t>
      </w:r>
      <w:r>
        <w:t xml:space="preserve">(2013-09-19)</w:t>
      </w:r>
      <w:r>
        <w:t xml:space="preserve"> </w:t>
      </w:r>
      <w:hyperlink r:id="rId810">
        <w:r>
          <w:rPr>
            <w:rStyle w:val="Hyperlink"/>
          </w:rPr>
          <w:t xml:space="preserve">https://doi.org/ggnnjt</w:t>
        </w:r>
      </w:hyperlink>
      <w:r>
        <w:t xml:space="preserve"> </w:t>
      </w:r>
      <w:r>
        <w:br/>
      </w:r>
      <w:r>
        <w:t xml:space="preserve">DOI:</w:t>
      </w:r>
      <w:r>
        <w:t xml:space="preserve"> </w:t>
      </w:r>
      <w:hyperlink r:id="rId811">
        <w:r>
          <w:rPr>
            <w:rStyle w:val="Hyperlink"/>
          </w:rPr>
          <w:t xml:space="preserve">10.2807/1560-7917.es2013.18.38.20590</w:t>
        </w:r>
      </w:hyperlink>
      <w:r>
        <w:t xml:space="preserve"> </w:t>
      </w:r>
      <w:r>
        <w:t xml:space="preserve">· PMID:</w:t>
      </w:r>
      <w:r>
        <w:t xml:space="preserve"> </w:t>
      </w:r>
      <w:hyperlink r:id="rId812">
        <w:r>
          <w:rPr>
            <w:rStyle w:val="Hyperlink"/>
          </w:rPr>
          <w:t xml:space="preserve">24084338</w:t>
        </w:r>
      </w:hyperlink>
    </w:p>
    <w:bookmarkEnd w:id="813"/>
    <w:bookmarkStart w:id="818" w:name="ref-1FjDLPCye"/>
    <w:p>
      <w:pPr>
        <w:pStyle w:val="Bibliography"/>
      </w:pPr>
      <w:r>
        <w:t xml:space="preserve">154.</w:t>
      </w:r>
      <w:r>
        <w:t xml:space="preserve"> </w:t>
      </w:r>
      <w:r>
        <w:rPr>
          <w:b/>
        </w:rPr>
        <w:t xml:space="preserve">MERS coronavirus: diagnostics, epidemiology and transmission</w:t>
      </w:r>
      <w:r>
        <w:t xml:space="preserve"> </w:t>
      </w:r>
      <w:r>
        <w:br/>
      </w:r>
      <w:r>
        <w:t xml:space="preserve">Ian M. Mackay, Katherine E. Arden</w:t>
      </w:r>
      <w:r>
        <w:br/>
      </w:r>
      <w:r>
        <w:rPr>
          <w:i/>
        </w:rPr>
        <w:t xml:space="preserve">Virology Journal</w:t>
      </w:r>
      <w:r>
        <w:t xml:space="preserve"> </w:t>
      </w:r>
      <w:r>
        <w:t xml:space="preserve">(2015-12-22)</w:t>
      </w:r>
      <w:r>
        <w:t xml:space="preserve"> </w:t>
      </w:r>
      <w:hyperlink r:id="rId814">
        <w:r>
          <w:rPr>
            <w:rStyle w:val="Hyperlink"/>
          </w:rPr>
          <w:t xml:space="preserve">https://doi.org/f745px</w:t>
        </w:r>
      </w:hyperlink>
      <w:r>
        <w:t xml:space="preserve"> </w:t>
      </w:r>
      <w:r>
        <w:br/>
      </w:r>
      <w:r>
        <w:t xml:space="preserve">DOI:</w:t>
      </w:r>
      <w:r>
        <w:t xml:space="preserve"> </w:t>
      </w:r>
      <w:hyperlink r:id="rId815">
        <w:r>
          <w:rPr>
            <w:rStyle w:val="Hyperlink"/>
          </w:rPr>
          <w:t xml:space="preserve">10.1186/s12985-015-0439-5</w:t>
        </w:r>
      </w:hyperlink>
      <w:r>
        <w:t xml:space="preserve"> </w:t>
      </w:r>
      <w:r>
        <w:t xml:space="preserve">· PMID:</w:t>
      </w:r>
      <w:r>
        <w:t xml:space="preserve"> </w:t>
      </w:r>
      <w:hyperlink r:id="rId816">
        <w:r>
          <w:rPr>
            <w:rStyle w:val="Hyperlink"/>
          </w:rPr>
          <w:t xml:space="preserve">26695637</w:t>
        </w:r>
      </w:hyperlink>
      <w:r>
        <w:t xml:space="preserve"> </w:t>
      </w:r>
      <w:r>
        <w:t xml:space="preserve">· PMCID:</w:t>
      </w:r>
      <w:r>
        <w:t xml:space="preserve"> </w:t>
      </w:r>
      <w:hyperlink r:id="rId817">
        <w:r>
          <w:rPr>
            <w:rStyle w:val="Hyperlink"/>
          </w:rPr>
          <w:t xml:space="preserve">PMC4687373</w:t>
        </w:r>
      </w:hyperlink>
    </w:p>
    <w:bookmarkEnd w:id="818"/>
    <w:bookmarkStart w:id="823" w:name="ref-vP6yTZ0y"/>
    <w:p>
      <w:pPr>
        <w:pStyle w:val="Bibliography"/>
      </w:pPr>
      <w:r>
        <w:t xml:space="preserve">155.</w:t>
      </w:r>
      <w:r>
        <w:t xml:space="preserve"> </w:t>
      </w:r>
      <w:r>
        <w:rPr>
          <w:b/>
        </w:rPr>
        <w:t xml:space="preserve">Transmission routes of 2019-nCoV and controls in dental practice</w:t>
      </w:r>
      <w:r>
        <w:t xml:space="preserve"> </w:t>
      </w:r>
      <w:r>
        <w:br/>
      </w:r>
      <w:r>
        <w:t xml:space="preserve">Xian Peng, Xin Xu, Yuqing Li, Lei Cheng, Xuedong Zhou, Biao Ren</w:t>
      </w:r>
      <w:r>
        <w:br/>
      </w:r>
      <w:r>
        <w:rPr>
          <w:i/>
        </w:rPr>
        <w:t xml:space="preserve">International Journal of Oral Science</w:t>
      </w:r>
      <w:r>
        <w:t xml:space="preserve"> </w:t>
      </w:r>
      <w:r>
        <w:t xml:space="preserve">(2020-03-03)</w:t>
      </w:r>
      <w:r>
        <w:t xml:space="preserve"> </w:t>
      </w:r>
      <w:hyperlink r:id="rId819">
        <w:r>
          <w:rPr>
            <w:rStyle w:val="Hyperlink"/>
          </w:rPr>
          <w:t xml:space="preserve">https://doi.org/ggnf47</w:t>
        </w:r>
      </w:hyperlink>
      <w:r>
        <w:t xml:space="preserve"> </w:t>
      </w:r>
      <w:r>
        <w:br/>
      </w:r>
      <w:r>
        <w:t xml:space="preserve">DOI:</w:t>
      </w:r>
      <w:r>
        <w:t xml:space="preserve"> </w:t>
      </w:r>
      <w:hyperlink r:id="rId820">
        <w:r>
          <w:rPr>
            <w:rStyle w:val="Hyperlink"/>
          </w:rPr>
          <w:t xml:space="preserve">10.1038/s41368-020-0075-9</w:t>
        </w:r>
      </w:hyperlink>
      <w:r>
        <w:t xml:space="preserve"> </w:t>
      </w:r>
      <w:r>
        <w:t xml:space="preserve">· PMID:</w:t>
      </w:r>
      <w:r>
        <w:t xml:space="preserve"> </w:t>
      </w:r>
      <w:hyperlink r:id="rId821">
        <w:r>
          <w:rPr>
            <w:rStyle w:val="Hyperlink"/>
          </w:rPr>
          <w:t xml:space="preserve">32127517</w:t>
        </w:r>
      </w:hyperlink>
      <w:r>
        <w:t xml:space="preserve"> </w:t>
      </w:r>
      <w:r>
        <w:t xml:space="preserve">· PMCID:</w:t>
      </w:r>
      <w:r>
        <w:t xml:space="preserve"> </w:t>
      </w:r>
      <w:hyperlink r:id="rId822">
        <w:r>
          <w:rPr>
            <w:rStyle w:val="Hyperlink"/>
          </w:rPr>
          <w:t xml:space="preserve">PMC7054527</w:t>
        </w:r>
      </w:hyperlink>
    </w:p>
    <w:bookmarkEnd w:id="823"/>
    <w:bookmarkStart w:id="827" w:name="ref-16SDeiudC"/>
    <w:p>
      <w:pPr>
        <w:pStyle w:val="Bibliography"/>
      </w:pPr>
      <w:r>
        <w:t xml:space="preserve">156.</w:t>
      </w:r>
      <w:r>
        <w:t xml:space="preserve"> </w:t>
      </w:r>
      <w:r>
        <w:rPr>
          <w:b/>
        </w:rPr>
        <w:t xml:space="preserve">Reducing transmission of SARS-CoV-2</w:t>
      </w:r>
      <w:r>
        <w:t xml:space="preserve"> </w:t>
      </w:r>
      <w:r>
        <w:br/>
      </w:r>
      <w:r>
        <w:t xml:space="preserve">Kimberly A. Prather, Chia C. Wang, Robert T. Schooley</w:t>
      </w:r>
      <w:r>
        <w:br/>
      </w:r>
      <w:r>
        <w:rPr>
          <w:i/>
        </w:rPr>
        <w:t xml:space="preserve">Science</w:t>
      </w:r>
      <w:r>
        <w:t xml:space="preserve"> </w:t>
      </w:r>
      <w:r>
        <w:t xml:space="preserve">(2020-06-26)</w:t>
      </w:r>
      <w:r>
        <w:t xml:space="preserve"> </w:t>
      </w:r>
      <w:hyperlink r:id="rId824">
        <w:r>
          <w:rPr>
            <w:rStyle w:val="Hyperlink"/>
          </w:rPr>
          <w:t xml:space="preserve">https://doi.org/ggxp9w</w:t>
        </w:r>
      </w:hyperlink>
      <w:r>
        <w:t xml:space="preserve"> </w:t>
      </w:r>
      <w:r>
        <w:br/>
      </w:r>
      <w:r>
        <w:t xml:space="preserve">DOI:</w:t>
      </w:r>
      <w:r>
        <w:t xml:space="preserve"> </w:t>
      </w:r>
      <w:hyperlink r:id="rId825">
        <w:r>
          <w:rPr>
            <w:rStyle w:val="Hyperlink"/>
          </w:rPr>
          <w:t xml:space="preserve">10.1126/science.abc6197</w:t>
        </w:r>
      </w:hyperlink>
      <w:r>
        <w:t xml:space="preserve"> </w:t>
      </w:r>
      <w:r>
        <w:t xml:space="preserve">· PMID:</w:t>
      </w:r>
      <w:r>
        <w:t xml:space="preserve"> </w:t>
      </w:r>
      <w:hyperlink r:id="rId826">
        <w:r>
          <w:rPr>
            <w:rStyle w:val="Hyperlink"/>
          </w:rPr>
          <w:t xml:space="preserve">32461212</w:t>
        </w:r>
      </w:hyperlink>
    </w:p>
    <w:bookmarkEnd w:id="827"/>
    <w:bookmarkStart w:id="832" w:name="ref-yXKcviw8"/>
    <w:p>
      <w:pPr>
        <w:pStyle w:val="Bibliography"/>
      </w:pPr>
      <w:r>
        <w:t xml:space="preserve">157.</w:t>
      </w:r>
      <w:r>
        <w:t xml:space="preserve"> </w:t>
      </w:r>
      <w:r>
        <w:rPr>
          <w:b/>
        </w:rPr>
        <w:t xml:space="preserve">Aerosol and Surface Stability of SARS-CoV-2 as Compared with SARS-CoV-1</w:t>
      </w:r>
      <w:r>
        <w:t xml:space="preserve"> </w:t>
      </w:r>
      <w:r>
        <w:br/>
      </w:r>
      <w:r>
        <w:t xml:space="preserve">Neeltje van Doremalen, Trenton Bushmaker, Dylan H. Morris, Myndi G. Holbrook, Amandine Gamble, Brandi N. Williamson, Azaibi Tamin, Jennifer L. Harcourt, Natalie J. Thornburg, Susan I. Gerber, … Vincent J. Munster</w:t>
      </w:r>
      <w:r>
        <w:br/>
      </w:r>
      <w:r>
        <w:rPr>
          <w:i/>
        </w:rPr>
        <w:t xml:space="preserve">New England Journal of Medicine</w:t>
      </w:r>
      <w:r>
        <w:t xml:space="preserve"> </w:t>
      </w:r>
      <w:r>
        <w:t xml:space="preserve">(2020-04-16)</w:t>
      </w:r>
      <w:r>
        <w:t xml:space="preserve"> </w:t>
      </w:r>
      <w:hyperlink r:id="rId828">
        <w:r>
          <w:rPr>
            <w:rStyle w:val="Hyperlink"/>
          </w:rPr>
          <w:t xml:space="preserve">https://doi.org/ggn88w</w:t>
        </w:r>
      </w:hyperlink>
      <w:r>
        <w:t xml:space="preserve"> </w:t>
      </w:r>
      <w:r>
        <w:br/>
      </w:r>
      <w:r>
        <w:t xml:space="preserve">DOI:</w:t>
      </w:r>
      <w:r>
        <w:t xml:space="preserve"> </w:t>
      </w:r>
      <w:hyperlink r:id="rId829">
        <w:r>
          <w:rPr>
            <w:rStyle w:val="Hyperlink"/>
          </w:rPr>
          <w:t xml:space="preserve">10.1056/nejmc2004973</w:t>
        </w:r>
      </w:hyperlink>
      <w:r>
        <w:t xml:space="preserve"> </w:t>
      </w:r>
      <w:r>
        <w:t xml:space="preserve">· PMID:</w:t>
      </w:r>
      <w:r>
        <w:t xml:space="preserve"> </w:t>
      </w:r>
      <w:hyperlink r:id="rId830">
        <w:r>
          <w:rPr>
            <w:rStyle w:val="Hyperlink"/>
          </w:rPr>
          <w:t xml:space="preserve">32182409</w:t>
        </w:r>
      </w:hyperlink>
      <w:r>
        <w:t xml:space="preserve"> </w:t>
      </w:r>
      <w:r>
        <w:t xml:space="preserve">· PMCID:</w:t>
      </w:r>
      <w:r>
        <w:t xml:space="preserve"> </w:t>
      </w:r>
      <w:hyperlink r:id="rId831">
        <w:r>
          <w:rPr>
            <w:rStyle w:val="Hyperlink"/>
          </w:rPr>
          <w:t xml:space="preserve">PMC7121658</w:t>
        </w:r>
      </w:hyperlink>
    </w:p>
    <w:bookmarkEnd w:id="832"/>
    <w:bookmarkStart w:id="837" w:name="ref-9ouDX5IN"/>
    <w:p>
      <w:pPr>
        <w:pStyle w:val="Bibliography"/>
      </w:pPr>
      <w:r>
        <w:t xml:space="preserve">158.</w:t>
      </w:r>
      <w:r>
        <w:t xml:space="preserve"> </w:t>
      </w:r>
      <w:r>
        <w:rPr>
          <w:b/>
        </w:rPr>
        <w:t xml:space="preserve">It Is Time to Address Airborne Transmission of Coronavirus Disease 2019 (COVID-19)</w:t>
      </w:r>
      <w:r>
        <w:t xml:space="preserve"> </w:t>
      </w:r>
      <w:r>
        <w:br/>
      </w:r>
      <w:r>
        <w:t xml:space="preserve">Lidia Morawska, Donald K Milton</w:t>
      </w:r>
      <w:r>
        <w:br/>
      </w:r>
      <w:r>
        <w:rPr>
          <w:i/>
        </w:rPr>
        <w:t xml:space="preserve">Clinical Infectious Diseases</w:t>
      </w:r>
      <w:r>
        <w:t xml:space="preserve"> </w:t>
      </w:r>
      <w:r>
        <w:t xml:space="preserve">(2020-07-06)</w:t>
      </w:r>
      <w:r>
        <w:t xml:space="preserve"> </w:t>
      </w:r>
      <w:hyperlink r:id="rId833">
        <w:r>
          <w:rPr>
            <w:rStyle w:val="Hyperlink"/>
          </w:rPr>
          <w:t xml:space="preserve">https://doi.org/gg34zn</w:t>
        </w:r>
      </w:hyperlink>
      <w:r>
        <w:t xml:space="preserve"> </w:t>
      </w:r>
      <w:r>
        <w:br/>
      </w:r>
      <w:r>
        <w:t xml:space="preserve">DOI:</w:t>
      </w:r>
      <w:r>
        <w:t xml:space="preserve"> </w:t>
      </w:r>
      <w:hyperlink r:id="rId834">
        <w:r>
          <w:rPr>
            <w:rStyle w:val="Hyperlink"/>
          </w:rPr>
          <w:t xml:space="preserve">10.1093/cid/ciaa939</w:t>
        </w:r>
      </w:hyperlink>
      <w:r>
        <w:t xml:space="preserve"> </w:t>
      </w:r>
      <w:r>
        <w:t xml:space="preserve">· PMID:</w:t>
      </w:r>
      <w:r>
        <w:t xml:space="preserve"> </w:t>
      </w:r>
      <w:hyperlink r:id="rId835">
        <w:r>
          <w:rPr>
            <w:rStyle w:val="Hyperlink"/>
          </w:rPr>
          <w:t xml:space="preserve">32628269</w:t>
        </w:r>
      </w:hyperlink>
      <w:r>
        <w:t xml:space="preserve"> </w:t>
      </w:r>
      <w:r>
        <w:t xml:space="preserve">· PMCID:</w:t>
      </w:r>
      <w:r>
        <w:t xml:space="preserve"> </w:t>
      </w:r>
      <w:hyperlink r:id="rId836">
        <w:r>
          <w:rPr>
            <w:rStyle w:val="Hyperlink"/>
          </w:rPr>
          <w:t xml:space="preserve">PMC7454469</w:t>
        </w:r>
      </w:hyperlink>
    </w:p>
    <w:bookmarkEnd w:id="837"/>
    <w:bookmarkStart w:id="841" w:name="ref-bQLMgMGC"/>
    <w:p>
      <w:pPr>
        <w:pStyle w:val="Bibliography"/>
      </w:pPr>
      <w:r>
        <w:t xml:space="preserve">159.</w:t>
      </w:r>
      <w:r>
        <w:t xml:space="preserve"> </w:t>
      </w:r>
      <w:r>
        <w:rPr>
          <w:b/>
        </w:rPr>
        <w:t xml:space="preserve">Aerodynamic analysis of SARS-CoV-2 in two Wuhan hospitals</w:t>
      </w:r>
      <w:r>
        <w:t xml:space="preserve"> </w:t>
      </w:r>
      <w:r>
        <w:br/>
      </w:r>
      <w:r>
        <w:t xml:space="preserve">Yuan Liu, Zhi Ning, Yu Chen, Ming Guo, Yingle Liu, Nirmal Kumar Gali, Li Sun, Yusen Duan, Jing Cai, Dane Westerdahl, … Ke Lan</w:t>
      </w:r>
      <w:r>
        <w:br/>
      </w:r>
      <w:r>
        <w:rPr>
          <w:i/>
        </w:rPr>
        <w:t xml:space="preserve">Nature</w:t>
      </w:r>
      <w:r>
        <w:t xml:space="preserve"> </w:t>
      </w:r>
      <w:r>
        <w:t xml:space="preserve">(2020-04-27)</w:t>
      </w:r>
      <w:r>
        <w:t xml:space="preserve"> </w:t>
      </w:r>
      <w:hyperlink r:id="rId838">
        <w:r>
          <w:rPr>
            <w:rStyle w:val="Hyperlink"/>
          </w:rPr>
          <w:t xml:space="preserve">https://doi.org/ggtgng</w:t>
        </w:r>
      </w:hyperlink>
      <w:r>
        <w:t xml:space="preserve"> </w:t>
      </w:r>
      <w:r>
        <w:br/>
      </w:r>
      <w:r>
        <w:t xml:space="preserve">DOI:</w:t>
      </w:r>
      <w:r>
        <w:t xml:space="preserve"> </w:t>
      </w:r>
      <w:hyperlink r:id="rId839">
        <w:r>
          <w:rPr>
            <w:rStyle w:val="Hyperlink"/>
          </w:rPr>
          <w:t xml:space="preserve">10.1038/s41586-020-2271-3</w:t>
        </w:r>
      </w:hyperlink>
      <w:r>
        <w:t xml:space="preserve"> </w:t>
      </w:r>
      <w:r>
        <w:t xml:space="preserve">· PMID:</w:t>
      </w:r>
      <w:r>
        <w:t xml:space="preserve"> </w:t>
      </w:r>
      <w:hyperlink r:id="rId840">
        <w:r>
          <w:rPr>
            <w:rStyle w:val="Hyperlink"/>
          </w:rPr>
          <w:t xml:space="preserve">32340022</w:t>
        </w:r>
      </w:hyperlink>
    </w:p>
    <w:bookmarkEnd w:id="841"/>
    <w:bookmarkStart w:id="844" w:name="ref-82XnTbtX"/>
    <w:p>
      <w:pPr>
        <w:pStyle w:val="Bibliography"/>
      </w:pPr>
      <w:r>
        <w:t xml:space="preserve">160.</w:t>
      </w:r>
      <w:r>
        <w:t xml:space="preserve"> </w:t>
      </w:r>
      <w:r>
        <w:rPr>
          <w:b/>
        </w:rPr>
        <w:t xml:space="preserve">Airborne Transmission of SARS-CoV-2</w:t>
      </w:r>
      <w:r>
        <w:t xml:space="preserve"> </w:t>
      </w:r>
      <w:r>
        <w:br/>
      </w:r>
      <w:r>
        <w:t xml:space="preserve">Michael Klompas, Meghan A. Baker, Chanu Rhee</w:t>
      </w:r>
      <w:r>
        <w:br/>
      </w:r>
      <w:r>
        <w:rPr>
          <w:i/>
        </w:rPr>
        <w:t xml:space="preserve">JAMA</w:t>
      </w:r>
      <w:r>
        <w:t xml:space="preserve"> </w:t>
      </w:r>
      <w:r>
        <w:t xml:space="preserve">(2020-08-04)</w:t>
      </w:r>
      <w:r>
        <w:t xml:space="preserve"> </w:t>
      </w:r>
      <w:hyperlink r:id="rId842">
        <w:r>
          <w:rPr>
            <w:rStyle w:val="Hyperlink"/>
          </w:rPr>
          <w:t xml:space="preserve">https://doi.org/gg4ttq</w:t>
        </w:r>
      </w:hyperlink>
      <w:r>
        <w:t xml:space="preserve"> </w:t>
      </w:r>
      <w:r>
        <w:br/>
      </w:r>
      <w:r>
        <w:t xml:space="preserve">DOI:</w:t>
      </w:r>
      <w:r>
        <w:t xml:space="preserve"> </w:t>
      </w:r>
      <w:hyperlink r:id="rId843">
        <w:r>
          <w:rPr>
            <w:rStyle w:val="Hyperlink"/>
          </w:rPr>
          <w:t xml:space="preserve">10.1001/jama.2020.12458</w:t>
        </w:r>
      </w:hyperlink>
    </w:p>
    <w:bookmarkEnd w:id="844"/>
    <w:bookmarkStart w:id="849" w:name="ref-cw5j7x80"/>
    <w:p>
      <w:pPr>
        <w:pStyle w:val="Bibliography"/>
      </w:pPr>
      <w:r>
        <w:t xml:space="preserve">161.</w:t>
      </w:r>
      <w:r>
        <w:t xml:space="preserve"> </w:t>
      </w:r>
      <w:r>
        <w:rPr>
          <w:b/>
        </w:rPr>
        <w:t xml:space="preserve">Exaggerated risk of transmission of COVID-19 by fomites</w:t>
      </w:r>
      <w:r>
        <w:t xml:space="preserve"> </w:t>
      </w:r>
      <w:r>
        <w:br/>
      </w:r>
      <w:r>
        <w:t xml:space="preserve">Emanuel Goldman</w:t>
      </w:r>
      <w:r>
        <w:br/>
      </w:r>
      <w:r>
        <w:rPr>
          <w:i/>
        </w:rPr>
        <w:t xml:space="preserve">The Lancet Infectious Diseases</w:t>
      </w:r>
      <w:r>
        <w:t xml:space="preserve"> </w:t>
      </w:r>
      <w:r>
        <w:t xml:space="preserve">(2020-08)</w:t>
      </w:r>
      <w:r>
        <w:t xml:space="preserve"> </w:t>
      </w:r>
      <w:hyperlink r:id="rId845">
        <w:r>
          <w:rPr>
            <w:rStyle w:val="Hyperlink"/>
          </w:rPr>
          <w:t xml:space="preserve">https://doi.org/gg6br7</w:t>
        </w:r>
      </w:hyperlink>
      <w:r>
        <w:t xml:space="preserve"> </w:t>
      </w:r>
      <w:r>
        <w:br/>
      </w:r>
      <w:r>
        <w:t xml:space="preserve">DOI:</w:t>
      </w:r>
      <w:r>
        <w:t xml:space="preserve"> </w:t>
      </w:r>
      <w:hyperlink r:id="rId846">
        <w:r>
          <w:rPr>
            <w:rStyle w:val="Hyperlink"/>
          </w:rPr>
          <w:t xml:space="preserve">10.1016/s1473-3099(20)30561-2</w:t>
        </w:r>
      </w:hyperlink>
      <w:r>
        <w:t xml:space="preserve"> </w:t>
      </w:r>
      <w:r>
        <w:t xml:space="preserve">· PMID:</w:t>
      </w:r>
      <w:r>
        <w:t xml:space="preserve"> </w:t>
      </w:r>
      <w:hyperlink r:id="rId847">
        <w:r>
          <w:rPr>
            <w:rStyle w:val="Hyperlink"/>
          </w:rPr>
          <w:t xml:space="preserve">32628907</w:t>
        </w:r>
      </w:hyperlink>
      <w:r>
        <w:t xml:space="preserve"> </w:t>
      </w:r>
      <w:r>
        <w:t xml:space="preserve">· PMCID:</w:t>
      </w:r>
      <w:r>
        <w:t xml:space="preserve"> </w:t>
      </w:r>
      <w:hyperlink r:id="rId848">
        <w:r>
          <w:rPr>
            <w:rStyle w:val="Hyperlink"/>
          </w:rPr>
          <w:t xml:space="preserve">PMC7333993</w:t>
        </w:r>
      </w:hyperlink>
    </w:p>
    <w:bookmarkEnd w:id="849"/>
    <w:bookmarkStart w:id="854" w:name="ref-wxVni9Hz"/>
    <w:p>
      <w:pPr>
        <w:pStyle w:val="Bibliography"/>
      </w:pPr>
      <w:r>
        <w:t xml:space="preserve">162.</w:t>
      </w:r>
      <w:r>
        <w:t xml:space="preserve"> </w:t>
      </w:r>
      <w:r>
        <w:rPr>
          <w:b/>
        </w:rPr>
        <w:t xml:space="preserve">Clinical characteristics of 24 asymptomatic infections with COVID-19 screened among close contacts in Nanjing, China</w:t>
      </w:r>
      <w:r>
        <w:t xml:space="preserve"> </w:t>
      </w:r>
      <w:r>
        <w:br/>
      </w:r>
      <w:r>
        <w:t xml:space="preserve">Zhiliang Hu, Ci Song, Chuanjun Xu, Guangfu Jin, Yaling Chen, Xin Xu, Hongxia Ma, Wei Chen, Yuan Lin, Yishan Zheng, … Hongbing Shen</w:t>
      </w:r>
      <w:r>
        <w:br/>
      </w:r>
      <w:r>
        <w:rPr>
          <w:i/>
        </w:rPr>
        <w:t xml:space="preserve">Science China Life Sciences</w:t>
      </w:r>
      <w:r>
        <w:t xml:space="preserve"> </w:t>
      </w:r>
      <w:r>
        <w:t xml:space="preserve">(2020-03-04)</w:t>
      </w:r>
      <w:r>
        <w:t xml:space="preserve"> </w:t>
      </w:r>
      <w:hyperlink r:id="rId850">
        <w:r>
          <w:rPr>
            <w:rStyle w:val="Hyperlink"/>
          </w:rPr>
          <w:t xml:space="preserve">https://doi.org/dqbn</w:t>
        </w:r>
      </w:hyperlink>
      <w:r>
        <w:t xml:space="preserve"> </w:t>
      </w:r>
      <w:r>
        <w:br/>
      </w:r>
      <w:r>
        <w:t xml:space="preserve">DOI:</w:t>
      </w:r>
      <w:r>
        <w:t xml:space="preserve"> </w:t>
      </w:r>
      <w:hyperlink r:id="rId851">
        <w:r>
          <w:rPr>
            <w:rStyle w:val="Hyperlink"/>
          </w:rPr>
          <w:t xml:space="preserve">10.1007/s11427-020-1661-4</w:t>
        </w:r>
      </w:hyperlink>
      <w:r>
        <w:t xml:space="preserve"> </w:t>
      </w:r>
      <w:r>
        <w:t xml:space="preserve">· PMID:</w:t>
      </w:r>
      <w:r>
        <w:t xml:space="preserve"> </w:t>
      </w:r>
      <w:hyperlink r:id="rId852">
        <w:r>
          <w:rPr>
            <w:rStyle w:val="Hyperlink"/>
          </w:rPr>
          <w:t xml:space="preserve">32146694</w:t>
        </w:r>
      </w:hyperlink>
      <w:r>
        <w:t xml:space="preserve"> </w:t>
      </w:r>
      <w:r>
        <w:t xml:space="preserve">· PMCID:</w:t>
      </w:r>
      <w:r>
        <w:t xml:space="preserve"> </w:t>
      </w:r>
      <w:hyperlink r:id="rId853">
        <w:r>
          <w:rPr>
            <w:rStyle w:val="Hyperlink"/>
          </w:rPr>
          <w:t xml:space="preserve">PMC7088568</w:t>
        </w:r>
      </w:hyperlink>
    </w:p>
    <w:bookmarkEnd w:id="854"/>
    <w:bookmarkStart w:id="859" w:name="ref-NIxttl2v"/>
    <w:p>
      <w:pPr>
        <w:pStyle w:val="Bibliography"/>
      </w:pPr>
      <w:r>
        <w:t xml:space="preserve">163.</w:t>
      </w:r>
      <w:r>
        <w:t xml:space="preserve"> </w:t>
      </w:r>
      <w:r>
        <w:rPr>
          <w:b/>
        </w:rPr>
        <w:t xml:space="preserve">Evidence for transmission of COVID-19 prior to symptom onset</w:t>
      </w:r>
      <w:r>
        <w:t xml:space="preserve"> </w:t>
      </w:r>
      <w:r>
        <w:br/>
      </w:r>
      <w:r>
        <w:t xml:space="preserve">Lauren C Tindale, Jessica E Stockdale, Michelle Coombe, Emma S Garlock, Wing Yin Venus Lau, Manu Saraswat, Louxin Zhang, Dongxuan Chen, Jacco Wallinga, Caroline Colijn</w:t>
      </w:r>
      <w:r>
        <w:br/>
      </w:r>
      <w:r>
        <w:rPr>
          <w:i/>
        </w:rPr>
        <w:t xml:space="preserve">eLife</w:t>
      </w:r>
      <w:r>
        <w:t xml:space="preserve"> </w:t>
      </w:r>
      <w:r>
        <w:t xml:space="preserve">(2020-06-22)</w:t>
      </w:r>
      <w:r>
        <w:t xml:space="preserve"> </w:t>
      </w:r>
      <w:hyperlink r:id="rId855">
        <w:r>
          <w:rPr>
            <w:rStyle w:val="Hyperlink"/>
          </w:rPr>
          <w:t xml:space="preserve">https://doi.org/gg6dtw</w:t>
        </w:r>
      </w:hyperlink>
      <w:r>
        <w:t xml:space="preserve"> </w:t>
      </w:r>
      <w:r>
        <w:br/>
      </w:r>
      <w:r>
        <w:t xml:space="preserve">DOI:</w:t>
      </w:r>
      <w:r>
        <w:t xml:space="preserve"> </w:t>
      </w:r>
      <w:hyperlink r:id="rId856">
        <w:r>
          <w:rPr>
            <w:rStyle w:val="Hyperlink"/>
          </w:rPr>
          <w:t xml:space="preserve">10.7554/elife.57149</w:t>
        </w:r>
      </w:hyperlink>
      <w:r>
        <w:t xml:space="preserve"> </w:t>
      </w:r>
      <w:r>
        <w:t xml:space="preserve">· PMID:</w:t>
      </w:r>
      <w:r>
        <w:t xml:space="preserve"> </w:t>
      </w:r>
      <w:hyperlink r:id="rId857">
        <w:r>
          <w:rPr>
            <w:rStyle w:val="Hyperlink"/>
          </w:rPr>
          <w:t xml:space="preserve">32568070</w:t>
        </w:r>
      </w:hyperlink>
      <w:r>
        <w:t xml:space="preserve"> </w:t>
      </w:r>
      <w:r>
        <w:t xml:space="preserve">· PMCID:</w:t>
      </w:r>
      <w:r>
        <w:t xml:space="preserve"> </w:t>
      </w:r>
      <w:hyperlink r:id="rId858">
        <w:r>
          <w:rPr>
            <w:rStyle w:val="Hyperlink"/>
          </w:rPr>
          <w:t xml:space="preserve">PMC7386904</w:t>
        </w:r>
      </w:hyperlink>
    </w:p>
    <w:bookmarkEnd w:id="859"/>
    <w:bookmarkStart w:id="864" w:name="ref-QFVSrboR"/>
    <w:p>
      <w:pPr>
        <w:pStyle w:val="Bibliography"/>
      </w:pPr>
      <w:r>
        <w:t xml:space="preserve">164.</w:t>
      </w:r>
      <w:r>
        <w:t xml:space="preserve"> </w:t>
      </w:r>
      <w:r>
        <w:rPr>
          <w:b/>
        </w:rPr>
        <w:t xml:space="preserve">Time Kinetics of Viral Clearance and Resolution of Symptoms in Novel Coronavirus Infection</w:t>
      </w:r>
      <w:r>
        <w:t xml:space="preserve"> </w:t>
      </w:r>
      <w:r>
        <w:br/>
      </w:r>
      <w:r>
        <w:t xml:space="preserve">De Chang, Guoxin Mo, Xin Yuan, Yi Tao, Xiaohua Peng, Fu-Sheng Wang, Lixin Xie, Lokesh Sharma, Charles S. Dela Cruz, Enqiang Qin</w:t>
      </w:r>
      <w:r>
        <w:br/>
      </w:r>
      <w:r>
        <w:rPr>
          <w:i/>
        </w:rPr>
        <w:t xml:space="preserve">American Journal of Respiratory and Critical Care Medicine</w:t>
      </w:r>
      <w:r>
        <w:t xml:space="preserve"> </w:t>
      </w:r>
      <w:r>
        <w:t xml:space="preserve">(2020-05-01)</w:t>
      </w:r>
      <w:r>
        <w:t xml:space="preserve"> </w:t>
      </w:r>
      <w:hyperlink r:id="rId860">
        <w:r>
          <w:rPr>
            <w:rStyle w:val="Hyperlink"/>
          </w:rPr>
          <w:t xml:space="preserve">https://doi.org/ggq8xs</w:t>
        </w:r>
      </w:hyperlink>
      <w:r>
        <w:t xml:space="preserve"> </w:t>
      </w:r>
      <w:r>
        <w:br/>
      </w:r>
      <w:r>
        <w:t xml:space="preserve">DOI:</w:t>
      </w:r>
      <w:r>
        <w:t xml:space="preserve"> </w:t>
      </w:r>
      <w:hyperlink r:id="rId861">
        <w:r>
          <w:rPr>
            <w:rStyle w:val="Hyperlink"/>
          </w:rPr>
          <w:t xml:space="preserve">10.1164/rccm.202003-0524le</w:t>
        </w:r>
      </w:hyperlink>
      <w:r>
        <w:t xml:space="preserve"> </w:t>
      </w:r>
      <w:r>
        <w:t xml:space="preserve">· PMID:</w:t>
      </w:r>
      <w:r>
        <w:t xml:space="preserve"> </w:t>
      </w:r>
      <w:hyperlink r:id="rId862">
        <w:r>
          <w:rPr>
            <w:rStyle w:val="Hyperlink"/>
          </w:rPr>
          <w:t xml:space="preserve">32200654</w:t>
        </w:r>
      </w:hyperlink>
      <w:r>
        <w:t xml:space="preserve"> </w:t>
      </w:r>
      <w:r>
        <w:t xml:space="preserve">· PMCID:</w:t>
      </w:r>
      <w:r>
        <w:t xml:space="preserve"> </w:t>
      </w:r>
      <w:hyperlink r:id="rId863">
        <w:r>
          <w:rPr>
            <w:rStyle w:val="Hyperlink"/>
          </w:rPr>
          <w:t xml:space="preserve">PMC7193851</w:t>
        </w:r>
      </w:hyperlink>
    </w:p>
    <w:bookmarkEnd w:id="864"/>
    <w:bookmarkStart w:id="868" w:name="ref-1654TaAK4"/>
    <w:p>
      <w:pPr>
        <w:pStyle w:val="Bibliography"/>
      </w:pPr>
      <w:r>
        <w:t xml:space="preserve">165.</w:t>
      </w:r>
      <w:r>
        <w:t xml:space="preserve"> </w:t>
      </w:r>
      <w:r>
        <w:rPr>
          <w:b/>
        </w:rPr>
        <w:t xml:space="preserve">Temporal dynamics in viral shedding and transmissibility of COVID-19</w:t>
      </w:r>
      <w:r>
        <w:t xml:space="preserve"> </w:t>
      </w:r>
      <w:r>
        <w:br/>
      </w:r>
      <w:r>
        <w:t xml:space="preserve">Xi He, Eric H. Y. Lau, Peng Wu, Xilong Deng, Jian Wang, Xinxin Hao, Yiu Chung Lau, Jessica Y. Wong, Yujuan Guan, Xinghua Tan, … Gabriel M. Leung</w:t>
      </w:r>
      <w:r>
        <w:br/>
      </w:r>
      <w:r>
        <w:rPr>
          <w:i/>
        </w:rPr>
        <w:t xml:space="preserve">Nature Medicine</w:t>
      </w:r>
      <w:r>
        <w:t xml:space="preserve"> </w:t>
      </w:r>
      <w:r>
        <w:t xml:space="preserve">(2020-04-15)</w:t>
      </w:r>
      <w:r>
        <w:t xml:space="preserve"> </w:t>
      </w:r>
      <w:hyperlink r:id="rId865">
        <w:r>
          <w:rPr>
            <w:rStyle w:val="Hyperlink"/>
          </w:rPr>
          <w:t xml:space="preserve">https://doi.org/ggr99q</w:t>
        </w:r>
      </w:hyperlink>
      <w:r>
        <w:t xml:space="preserve"> </w:t>
      </w:r>
      <w:r>
        <w:br/>
      </w:r>
      <w:r>
        <w:t xml:space="preserve">DOI:</w:t>
      </w:r>
      <w:r>
        <w:t xml:space="preserve"> </w:t>
      </w:r>
      <w:hyperlink r:id="rId866">
        <w:r>
          <w:rPr>
            <w:rStyle w:val="Hyperlink"/>
          </w:rPr>
          <w:t xml:space="preserve">10.1038/s41591-020-0869-5</w:t>
        </w:r>
      </w:hyperlink>
      <w:r>
        <w:t xml:space="preserve"> </w:t>
      </w:r>
      <w:r>
        <w:t xml:space="preserve">· PMID:</w:t>
      </w:r>
      <w:r>
        <w:t xml:space="preserve"> </w:t>
      </w:r>
      <w:hyperlink r:id="rId867">
        <w:r>
          <w:rPr>
            <w:rStyle w:val="Hyperlink"/>
          </w:rPr>
          <w:t xml:space="preserve">32296168</w:t>
        </w:r>
      </w:hyperlink>
    </w:p>
    <w:bookmarkEnd w:id="868"/>
    <w:bookmarkStart w:id="870" w:name="ref-Oyy1OUTT"/>
    <w:p>
      <w:pPr>
        <w:pStyle w:val="Bibliography"/>
      </w:pPr>
      <w:r>
        <w:t xml:space="preserve">166.</w:t>
      </w:r>
      <w:r>
        <w:t xml:space="preserve"> </w:t>
      </w:r>
      <w:r>
        <w:rPr>
          <w:b/>
        </w:rPr>
        <w:t xml:space="preserve">COVID-19 and Your Health</w:t>
      </w:r>
      <w:r>
        <w:t xml:space="preserve"> </w:t>
      </w:r>
      <w:r>
        <w:br/>
      </w:r>
      <w:r>
        <w:t xml:space="preserve">CDC</w:t>
      </w:r>
      <w:r>
        <w:br/>
      </w:r>
      <w:r>
        <w:rPr>
          <w:i/>
        </w:rPr>
        <w:t xml:space="preserve">Centers for Disease Control and Prevention</w:t>
      </w:r>
      <w:r>
        <w:t xml:space="preserve"> </w:t>
      </w:r>
      <w:r>
        <w:t xml:space="preserve">(2020-10-28)</w:t>
      </w:r>
      <w:r>
        <w:t xml:space="preserve"> </w:t>
      </w:r>
      <w:hyperlink r:id="rId869">
        <w:r>
          <w:rPr>
            <w:rStyle w:val="Hyperlink"/>
          </w:rPr>
          <w:t xml:space="preserve">https://www.cdc.gov/coronavirus/2019-ncov/prevent-getting-sick/how-covid-spreads.html</w:t>
        </w:r>
      </w:hyperlink>
    </w:p>
    <w:bookmarkEnd w:id="870"/>
    <w:bookmarkStart w:id="874" w:name="ref-Xp5HT2SF"/>
    <w:p>
      <w:pPr>
        <w:pStyle w:val="Bibliography"/>
      </w:pPr>
      <w:r>
        <w:t xml:space="preserve">167.</w:t>
      </w:r>
      <w:r>
        <w:t xml:space="preserve"> </w:t>
      </w:r>
      <w:r>
        <w:rPr>
          <w:b/>
        </w:rPr>
        <w:t xml:space="preserve">Virological assessment of hospitalized patients with COVID-2019</w:t>
      </w:r>
      <w:r>
        <w:t xml:space="preserve"> </w:t>
      </w:r>
      <w:r>
        <w:br/>
      </w:r>
      <w:r>
        <w:t xml:space="preserve">Roman Wölfel, Victor M. Corman, Wolfgang Guggemos, Michael Seilmaier, Sabine Zange, Marcel A. Müller, Daniela Niemeyer, Terry C. Jones, Patrick Vollmar, Camilla Rothe, … Clemens Wendtner</w:t>
      </w:r>
      <w:r>
        <w:br/>
      </w:r>
      <w:r>
        <w:rPr>
          <w:i/>
        </w:rPr>
        <w:t xml:space="preserve">Nature</w:t>
      </w:r>
      <w:r>
        <w:t xml:space="preserve"> </w:t>
      </w:r>
      <w:r>
        <w:t xml:space="preserve">(2020-04-01)</w:t>
      </w:r>
      <w:r>
        <w:t xml:space="preserve"> </w:t>
      </w:r>
      <w:hyperlink r:id="rId871">
        <w:r>
          <w:rPr>
            <w:rStyle w:val="Hyperlink"/>
          </w:rPr>
          <w:t xml:space="preserve">https://doi.org/ggqrv7</w:t>
        </w:r>
      </w:hyperlink>
      <w:r>
        <w:t xml:space="preserve"> </w:t>
      </w:r>
      <w:r>
        <w:br/>
      </w:r>
      <w:r>
        <w:t xml:space="preserve">DOI:</w:t>
      </w:r>
      <w:r>
        <w:t xml:space="preserve"> </w:t>
      </w:r>
      <w:hyperlink r:id="rId872">
        <w:r>
          <w:rPr>
            <w:rStyle w:val="Hyperlink"/>
          </w:rPr>
          <w:t xml:space="preserve">10.1038/s41586-020-2196-x</w:t>
        </w:r>
      </w:hyperlink>
      <w:r>
        <w:t xml:space="preserve"> </w:t>
      </w:r>
      <w:r>
        <w:t xml:space="preserve">· PMID:</w:t>
      </w:r>
      <w:r>
        <w:t xml:space="preserve"> </w:t>
      </w:r>
      <w:hyperlink r:id="rId873">
        <w:r>
          <w:rPr>
            <w:rStyle w:val="Hyperlink"/>
          </w:rPr>
          <w:t xml:space="preserve">32235945</w:t>
        </w:r>
      </w:hyperlink>
    </w:p>
    <w:bookmarkEnd w:id="874"/>
    <w:bookmarkStart w:id="879" w:name="ref-14fWuiUKS"/>
    <w:p>
      <w:pPr>
        <w:pStyle w:val="Bibliography"/>
      </w:pPr>
      <w:r>
        <w:t xml:space="preserve">168.</w:t>
      </w:r>
      <w:r>
        <w:t xml:space="preserve"> </w:t>
      </w:r>
      <w:r>
        <w:rPr>
          <w:b/>
        </w:rPr>
        <w:t xml:space="preserve">Clinical predictors and timing of cessation of viral RNA shedding in patients with COVID-19</w:t>
      </w:r>
      <w:r>
        <w:t xml:space="preserve"> </w:t>
      </w:r>
      <w:r>
        <w:br/>
      </w:r>
      <w:r>
        <w:t xml:space="preserve">Cristina Corsini Campioli, Edison Cano Cevallos, Mariam Assi, Robin Patel, Matthew J. Binnicker, John C. O’Horo</w:t>
      </w:r>
      <w:r>
        <w:br/>
      </w:r>
      <w:r>
        <w:rPr>
          <w:i/>
        </w:rPr>
        <w:t xml:space="preserve">Journal of Clinical Virology</w:t>
      </w:r>
      <w:r>
        <w:t xml:space="preserve"> </w:t>
      </w:r>
      <w:r>
        <w:t xml:space="preserve">(2020-09)</w:t>
      </w:r>
      <w:r>
        <w:t xml:space="preserve"> </w:t>
      </w:r>
      <w:hyperlink r:id="rId875">
        <w:r>
          <w:rPr>
            <w:rStyle w:val="Hyperlink"/>
          </w:rPr>
          <w:t xml:space="preserve">https://doi.org/gg7m96</w:t>
        </w:r>
      </w:hyperlink>
      <w:r>
        <w:t xml:space="preserve"> </w:t>
      </w:r>
      <w:r>
        <w:br/>
      </w:r>
      <w:r>
        <w:t xml:space="preserve">DOI:</w:t>
      </w:r>
      <w:r>
        <w:t xml:space="preserve"> </w:t>
      </w:r>
      <w:hyperlink r:id="rId876">
        <w:r>
          <w:rPr>
            <w:rStyle w:val="Hyperlink"/>
          </w:rPr>
          <w:t xml:space="preserve">10.1016/j.jcv.2020.104577</w:t>
        </w:r>
      </w:hyperlink>
      <w:r>
        <w:t xml:space="preserve"> </w:t>
      </w:r>
      <w:r>
        <w:t xml:space="preserve">· PMID:</w:t>
      </w:r>
      <w:r>
        <w:t xml:space="preserve"> </w:t>
      </w:r>
      <w:hyperlink r:id="rId877">
        <w:r>
          <w:rPr>
            <w:rStyle w:val="Hyperlink"/>
          </w:rPr>
          <w:t xml:space="preserve">32777762</w:t>
        </w:r>
      </w:hyperlink>
      <w:r>
        <w:t xml:space="preserve"> </w:t>
      </w:r>
      <w:r>
        <w:t xml:space="preserve">· PMCID:</w:t>
      </w:r>
      <w:r>
        <w:t xml:space="preserve"> </w:t>
      </w:r>
      <w:hyperlink r:id="rId878">
        <w:r>
          <w:rPr>
            <w:rStyle w:val="Hyperlink"/>
          </w:rPr>
          <w:t xml:space="preserve">PMC7405830</w:t>
        </w:r>
      </w:hyperlink>
    </w:p>
    <w:bookmarkEnd w:id="879"/>
    <w:bookmarkStart w:id="884" w:name="ref-ac2kt3rh"/>
    <w:p>
      <w:pPr>
        <w:pStyle w:val="Bibliography"/>
      </w:pPr>
      <w:r>
        <w:t xml:space="preserve">169.</w:t>
      </w:r>
      <w:r>
        <w:t xml:space="preserve"> </w:t>
      </w:r>
      <w:r>
        <w:rPr>
          <w:b/>
        </w:rPr>
        <w:t xml:space="preserve">Presymptomatic SARS-CoV-2 Infections and Transmission in a Skilled Nursing Facility</w:t>
      </w:r>
      <w:r>
        <w:t xml:space="preserve"> </w:t>
      </w:r>
      <w:r>
        <w:br/>
      </w:r>
      <w:r>
        <w:t xml:space="preserve">Melissa M. Arons, Kelly M. Hatfield, Sujan C. Reddy, Anne Kimball, Allison James, Jesica R. Jacobs, Joanne Taylor, Kevin Spicer, Ana C. Bardossy, Lisa P. Oakley, … John A. Jernigan</w:t>
      </w:r>
      <w:r>
        <w:br/>
      </w:r>
      <w:r>
        <w:rPr>
          <w:i/>
        </w:rPr>
        <w:t xml:space="preserve">New England Journal of Medicine</w:t>
      </w:r>
      <w:r>
        <w:t xml:space="preserve"> </w:t>
      </w:r>
      <w:r>
        <w:t xml:space="preserve">(2020-05-28)</w:t>
      </w:r>
      <w:r>
        <w:t xml:space="preserve"> </w:t>
      </w:r>
      <w:hyperlink r:id="rId880">
        <w:r>
          <w:rPr>
            <w:rStyle w:val="Hyperlink"/>
          </w:rPr>
          <w:t xml:space="preserve">https://doi.org/ggszfg</w:t>
        </w:r>
      </w:hyperlink>
      <w:r>
        <w:t xml:space="preserve"> </w:t>
      </w:r>
      <w:r>
        <w:br/>
      </w:r>
      <w:r>
        <w:t xml:space="preserve">DOI:</w:t>
      </w:r>
      <w:r>
        <w:t xml:space="preserve"> </w:t>
      </w:r>
      <w:hyperlink r:id="rId881">
        <w:r>
          <w:rPr>
            <w:rStyle w:val="Hyperlink"/>
          </w:rPr>
          <w:t xml:space="preserve">10.1056/nejmoa2008457</w:t>
        </w:r>
      </w:hyperlink>
      <w:r>
        <w:t xml:space="preserve"> </w:t>
      </w:r>
      <w:r>
        <w:t xml:space="preserve">· PMID:</w:t>
      </w:r>
      <w:r>
        <w:t xml:space="preserve"> </w:t>
      </w:r>
      <w:hyperlink r:id="rId882">
        <w:r>
          <w:rPr>
            <w:rStyle w:val="Hyperlink"/>
          </w:rPr>
          <w:t xml:space="preserve">32329971</w:t>
        </w:r>
      </w:hyperlink>
      <w:r>
        <w:t xml:space="preserve"> </w:t>
      </w:r>
      <w:r>
        <w:t xml:space="preserve">· PMCID:</w:t>
      </w:r>
      <w:r>
        <w:t xml:space="preserve"> </w:t>
      </w:r>
      <w:hyperlink r:id="rId883">
        <w:r>
          <w:rPr>
            <w:rStyle w:val="Hyperlink"/>
          </w:rPr>
          <w:t xml:space="preserve">PMC7200056</w:t>
        </w:r>
      </w:hyperlink>
    </w:p>
    <w:bookmarkEnd w:id="884"/>
    <w:bookmarkStart w:id="889" w:name="ref-lVDiHYp"/>
    <w:p>
      <w:pPr>
        <w:pStyle w:val="Bibliography"/>
      </w:pPr>
      <w:r>
        <w:t xml:space="preserve">170.</w:t>
      </w:r>
      <w:r>
        <w:t xml:space="preserve"> </w:t>
      </w:r>
      <w:r>
        <w:rPr>
          <w:b/>
        </w:rPr>
        <w:t xml:space="preserve">Prevalence of SARS-CoV-2 Infection in Residents of a Large Homeless Shelter in Boston</w:t>
      </w:r>
      <w:r>
        <w:t xml:space="preserve"> </w:t>
      </w:r>
      <w:r>
        <w:br/>
      </w:r>
      <w:r>
        <w:t xml:space="preserve">Travis P. Baggett, Harrison Keyes, Nora Sporn, Jessie M. Gaeta</w:t>
      </w:r>
      <w:r>
        <w:br/>
      </w:r>
      <w:r>
        <w:rPr>
          <w:i/>
        </w:rPr>
        <w:t xml:space="preserve">JAMA</w:t>
      </w:r>
      <w:r>
        <w:t xml:space="preserve"> </w:t>
      </w:r>
      <w:r>
        <w:t xml:space="preserve">(2020-06-02)</w:t>
      </w:r>
      <w:r>
        <w:t xml:space="preserve"> </w:t>
      </w:r>
      <w:hyperlink r:id="rId885">
        <w:r>
          <w:rPr>
            <w:rStyle w:val="Hyperlink"/>
          </w:rPr>
          <w:t xml:space="preserve">https://doi.org/ggtsh3</w:t>
        </w:r>
      </w:hyperlink>
      <w:r>
        <w:t xml:space="preserve"> </w:t>
      </w:r>
      <w:r>
        <w:br/>
      </w:r>
      <w:r>
        <w:t xml:space="preserve">DOI:</w:t>
      </w:r>
      <w:r>
        <w:t xml:space="preserve"> </w:t>
      </w:r>
      <w:hyperlink r:id="rId886">
        <w:r>
          <w:rPr>
            <w:rStyle w:val="Hyperlink"/>
          </w:rPr>
          <w:t xml:space="preserve">10.1001/jama.2020.6887</w:t>
        </w:r>
      </w:hyperlink>
      <w:r>
        <w:t xml:space="preserve"> </w:t>
      </w:r>
      <w:r>
        <w:t xml:space="preserve">· PMID:</w:t>
      </w:r>
      <w:r>
        <w:t xml:space="preserve"> </w:t>
      </w:r>
      <w:hyperlink r:id="rId887">
        <w:r>
          <w:rPr>
            <w:rStyle w:val="Hyperlink"/>
          </w:rPr>
          <w:t xml:space="preserve">32338732</w:t>
        </w:r>
      </w:hyperlink>
      <w:r>
        <w:t xml:space="preserve"> </w:t>
      </w:r>
      <w:r>
        <w:t xml:space="preserve">· PMCID:</w:t>
      </w:r>
      <w:r>
        <w:t xml:space="preserve"> </w:t>
      </w:r>
      <w:hyperlink r:id="rId888">
        <w:r>
          <w:rPr>
            <w:rStyle w:val="Hyperlink"/>
          </w:rPr>
          <w:t xml:space="preserve">PMC7186911</w:t>
        </w:r>
      </w:hyperlink>
    </w:p>
    <w:bookmarkEnd w:id="889"/>
    <w:bookmarkStart w:id="894" w:name="ref-E6Qv6YQ0"/>
    <w:p>
      <w:pPr>
        <w:pStyle w:val="Bibliography"/>
      </w:pPr>
      <w:r>
        <w:t xml:space="preserve">171.</w:t>
      </w:r>
      <w:r>
        <w:t xml:space="preserve"> </w:t>
      </w:r>
      <w:r>
        <w:rPr>
          <w:b/>
        </w:rPr>
        <w:t xml:space="preserve">Presumed Asymptomatic Carrier Transmission of COVID-19</w:t>
      </w:r>
      <w:r>
        <w:t xml:space="preserve"> </w:t>
      </w:r>
      <w:r>
        <w:br/>
      </w:r>
      <w:r>
        <w:t xml:space="preserve">Yan Bai, Lingsheng Yao, Tao Wei, Fei Tian, Dong-Yan Jin, Lijuan Chen, Meiyun Wang</w:t>
      </w:r>
      <w:r>
        <w:br/>
      </w:r>
      <w:r>
        <w:rPr>
          <w:i/>
        </w:rPr>
        <w:t xml:space="preserve">JAMA</w:t>
      </w:r>
      <w:r>
        <w:t xml:space="preserve"> </w:t>
      </w:r>
      <w:r>
        <w:t xml:space="preserve">(2020-04-14)</w:t>
      </w:r>
      <w:r>
        <w:t xml:space="preserve"> </w:t>
      </w:r>
      <w:hyperlink r:id="rId890">
        <w:r>
          <w:rPr>
            <w:rStyle w:val="Hyperlink"/>
          </w:rPr>
          <w:t xml:space="preserve">https://doi.org/ggmbs8</w:t>
        </w:r>
      </w:hyperlink>
      <w:r>
        <w:t xml:space="preserve"> </w:t>
      </w:r>
      <w:r>
        <w:br/>
      </w:r>
      <w:r>
        <w:t xml:space="preserve">DOI:</w:t>
      </w:r>
      <w:r>
        <w:t xml:space="preserve"> </w:t>
      </w:r>
      <w:hyperlink r:id="rId891">
        <w:r>
          <w:rPr>
            <w:rStyle w:val="Hyperlink"/>
          </w:rPr>
          <w:t xml:space="preserve">10.1001/jama.2020.2565</w:t>
        </w:r>
      </w:hyperlink>
      <w:r>
        <w:t xml:space="preserve"> </w:t>
      </w:r>
      <w:r>
        <w:t xml:space="preserve">· PMID:</w:t>
      </w:r>
      <w:r>
        <w:t xml:space="preserve"> </w:t>
      </w:r>
      <w:hyperlink r:id="rId892">
        <w:r>
          <w:rPr>
            <w:rStyle w:val="Hyperlink"/>
          </w:rPr>
          <w:t xml:space="preserve">32083643</w:t>
        </w:r>
      </w:hyperlink>
      <w:r>
        <w:t xml:space="preserve"> </w:t>
      </w:r>
      <w:r>
        <w:t xml:space="preserve">· PMCID:</w:t>
      </w:r>
      <w:r>
        <w:t xml:space="preserve"> </w:t>
      </w:r>
      <w:hyperlink r:id="rId893">
        <w:r>
          <w:rPr>
            <w:rStyle w:val="Hyperlink"/>
          </w:rPr>
          <w:t xml:space="preserve">PMC7042844</w:t>
        </w:r>
      </w:hyperlink>
    </w:p>
    <w:bookmarkEnd w:id="894"/>
    <w:bookmarkStart w:id="899" w:name="ref-18Orbxz8t"/>
    <w:p>
      <w:pPr>
        <w:pStyle w:val="Bibliography"/>
      </w:pPr>
      <w:r>
        <w:t xml:space="preserve">172.</w:t>
      </w:r>
      <w:r>
        <w:t xml:space="preserve"> </w:t>
      </w:r>
      <w:r>
        <w:rPr>
          <w:b/>
        </w:rPr>
        <w:t xml:space="preserve">Transmission of COVID-19 in the terminal stages of the incubation period: A familial cluster</w:t>
      </w:r>
      <w:r>
        <w:t xml:space="preserve"> </w:t>
      </w:r>
      <w:r>
        <w:br/>
      </w:r>
      <w:r>
        <w:t xml:space="preserve">Peng Li, Ji-Bo Fu, Ke-Feng Li, Jie-Nan Liu, Hong-Ling Wang, Lei-Jie Liu, Yan Chen, Yong-Li Zhang, She-Lan Liu, An Tang, … Jian-Bo Yan</w:t>
      </w:r>
      <w:r>
        <w:br/>
      </w:r>
      <w:r>
        <w:rPr>
          <w:i/>
        </w:rPr>
        <w:t xml:space="preserve">International Journal of Infectious Diseases</w:t>
      </w:r>
      <w:r>
        <w:t xml:space="preserve"> </w:t>
      </w:r>
      <w:r>
        <w:t xml:space="preserve">(2020-07)</w:t>
      </w:r>
      <w:r>
        <w:t xml:space="preserve"> </w:t>
      </w:r>
      <w:hyperlink r:id="rId895">
        <w:r>
          <w:rPr>
            <w:rStyle w:val="Hyperlink"/>
          </w:rPr>
          <w:t xml:space="preserve">https://doi.org/ggq844</w:t>
        </w:r>
      </w:hyperlink>
      <w:r>
        <w:t xml:space="preserve"> </w:t>
      </w:r>
      <w:r>
        <w:br/>
      </w:r>
      <w:r>
        <w:t xml:space="preserve">DOI:</w:t>
      </w:r>
      <w:r>
        <w:t xml:space="preserve"> </w:t>
      </w:r>
      <w:hyperlink r:id="rId896">
        <w:r>
          <w:rPr>
            <w:rStyle w:val="Hyperlink"/>
          </w:rPr>
          <w:t xml:space="preserve">10.1016/j.ijid.2020.03.027</w:t>
        </w:r>
      </w:hyperlink>
      <w:r>
        <w:t xml:space="preserve"> </w:t>
      </w:r>
      <w:r>
        <w:t xml:space="preserve">· PMID:</w:t>
      </w:r>
      <w:r>
        <w:t xml:space="preserve"> </w:t>
      </w:r>
      <w:hyperlink r:id="rId897">
        <w:r>
          <w:rPr>
            <w:rStyle w:val="Hyperlink"/>
          </w:rPr>
          <w:t xml:space="preserve">32194239</w:t>
        </w:r>
      </w:hyperlink>
      <w:r>
        <w:t xml:space="preserve"> </w:t>
      </w:r>
      <w:r>
        <w:t xml:space="preserve">· PMCID:</w:t>
      </w:r>
      <w:r>
        <w:t xml:space="preserve"> </w:t>
      </w:r>
      <w:hyperlink r:id="rId898">
        <w:r>
          <w:rPr>
            <w:rStyle w:val="Hyperlink"/>
          </w:rPr>
          <w:t xml:space="preserve">PMC7264481</w:t>
        </w:r>
      </w:hyperlink>
    </w:p>
    <w:bookmarkEnd w:id="899"/>
    <w:bookmarkStart w:id="902" w:name="ref-4M3GM1sg"/>
    <w:p>
      <w:pPr>
        <w:pStyle w:val="Bibliography"/>
      </w:pPr>
      <w:r>
        <w:t xml:space="preserve">173.</w:t>
      </w:r>
      <w:r>
        <w:t xml:space="preserve"> </w:t>
      </w:r>
      <w:r>
        <w:rPr>
          <w:b/>
        </w:rPr>
        <w:t xml:space="preserve">A Cohort of SARS-CoV-2 Infected Asymptomatic and Pre-Symptomatic Contacts from COVID-19 Contact Tracing in Hubei Province, China: Short-Term Outcomes</w:t>
      </w:r>
      <w:r>
        <w:t xml:space="preserve"> </w:t>
      </w:r>
      <w:r>
        <w:br/>
      </w:r>
      <w:r>
        <w:t xml:space="preserve">Peng Zhang, Fei Tian, Yuan Wan, Jing Cai, Zhengmin Qian, Ran Wu, Yunquan Zhang, Shiyu Zhang, Huan Li, Mingyan Li, … Hualiang Lin</w:t>
      </w:r>
      <w:r>
        <w:br/>
      </w:r>
      <w:r>
        <w:rPr>
          <w:i/>
        </w:rPr>
        <w:t xml:space="preserve">SSRN Electronic Journal</w:t>
      </w:r>
      <w:r>
        <w:t xml:space="preserve"> </w:t>
      </w:r>
      <w:r>
        <w:t xml:space="preserve">(2020)</w:t>
      </w:r>
      <w:r>
        <w:t xml:space="preserve"> </w:t>
      </w:r>
      <w:hyperlink r:id="rId900">
        <w:r>
          <w:rPr>
            <w:rStyle w:val="Hyperlink"/>
          </w:rPr>
          <w:t xml:space="preserve">https://doi.org/ghf3n2</w:t>
        </w:r>
      </w:hyperlink>
      <w:r>
        <w:t xml:space="preserve"> </w:t>
      </w:r>
      <w:r>
        <w:br/>
      </w:r>
      <w:r>
        <w:t xml:space="preserve">DOI:</w:t>
      </w:r>
      <w:r>
        <w:t xml:space="preserve"> </w:t>
      </w:r>
      <w:hyperlink r:id="rId901">
        <w:r>
          <w:rPr>
            <w:rStyle w:val="Hyperlink"/>
          </w:rPr>
          <w:t xml:space="preserve">10.2139/ssrn.3678556</w:t>
        </w:r>
      </w:hyperlink>
    </w:p>
    <w:bookmarkEnd w:id="902"/>
    <w:bookmarkStart w:id="907" w:name="ref-6K5lsF5i"/>
    <w:p>
      <w:pPr>
        <w:pStyle w:val="Bibliography"/>
      </w:pPr>
      <w:r>
        <w:t xml:space="preserve">174.</w:t>
      </w:r>
      <w:r>
        <w:t xml:space="preserve"> </w:t>
      </w:r>
      <w:r>
        <w:rPr>
          <w:b/>
        </w:rPr>
        <w:t xml:space="preserve">Estimating the asymptomatic proportion of coronavirus disease 2019 (COVID-19) cases on board the Diamond Princess cruise ship, Yokohama, Japan, 2020</w:t>
      </w:r>
      <w:r>
        <w:t xml:space="preserve"> </w:t>
      </w:r>
      <w:r>
        <w:br/>
      </w:r>
      <w:r>
        <w:t xml:space="preserve">Kenji Mizumoto, Katsushi Kagaya, Alexander Zarebski, Gerardo Chowell</w:t>
      </w:r>
      <w:r>
        <w:br/>
      </w:r>
      <w:r>
        <w:rPr>
          <w:i/>
        </w:rPr>
        <w:t xml:space="preserve">Eurosurveillance</w:t>
      </w:r>
      <w:r>
        <w:t xml:space="preserve"> </w:t>
      </w:r>
      <w:r>
        <w:t xml:space="preserve">(2020-03-12)</w:t>
      </w:r>
      <w:r>
        <w:t xml:space="preserve"> </w:t>
      </w:r>
      <w:hyperlink r:id="rId903">
        <w:r>
          <w:rPr>
            <w:rStyle w:val="Hyperlink"/>
          </w:rPr>
          <w:t xml:space="preserve">https://doi.org/ggn4bd</w:t>
        </w:r>
      </w:hyperlink>
      <w:r>
        <w:t xml:space="preserve"> </w:t>
      </w:r>
      <w:r>
        <w:br/>
      </w:r>
      <w:r>
        <w:t xml:space="preserve">DOI:</w:t>
      </w:r>
      <w:r>
        <w:t xml:space="preserve"> </w:t>
      </w:r>
      <w:hyperlink r:id="rId904">
        <w:r>
          <w:rPr>
            <w:rStyle w:val="Hyperlink"/>
          </w:rPr>
          <w:t xml:space="preserve">10.2807/1560-7917.es.2020.25.10.2000180</w:t>
        </w:r>
      </w:hyperlink>
      <w:r>
        <w:t xml:space="preserve"> </w:t>
      </w:r>
      <w:r>
        <w:t xml:space="preserve">· PMID:</w:t>
      </w:r>
      <w:r>
        <w:t xml:space="preserve"> </w:t>
      </w:r>
      <w:hyperlink r:id="rId905">
        <w:r>
          <w:rPr>
            <w:rStyle w:val="Hyperlink"/>
          </w:rPr>
          <w:t xml:space="preserve">32183930</w:t>
        </w:r>
      </w:hyperlink>
      <w:r>
        <w:t xml:space="preserve"> </w:t>
      </w:r>
      <w:r>
        <w:t xml:space="preserve">· PMCID:</w:t>
      </w:r>
      <w:r>
        <w:t xml:space="preserve"> </w:t>
      </w:r>
      <w:hyperlink r:id="rId906">
        <w:r>
          <w:rPr>
            <w:rStyle w:val="Hyperlink"/>
          </w:rPr>
          <w:t xml:space="preserve">PMC7078829</w:t>
        </w:r>
      </w:hyperlink>
    </w:p>
    <w:bookmarkEnd w:id="907"/>
    <w:bookmarkStart w:id="911" w:name="ref-sk1NbA7K"/>
    <w:p>
      <w:pPr>
        <w:pStyle w:val="Bibliography"/>
      </w:pPr>
      <w:r>
        <w:t xml:space="preserve">175.</w:t>
      </w:r>
      <w:r>
        <w:t xml:space="preserve"> </w:t>
      </w:r>
      <w:r>
        <w:rPr>
          <w:b/>
        </w:rPr>
        <w:t xml:space="preserve">Estimated prevalence and viral transmissibility in subjects with asymptomatic SARS-CoV-2 infections in Wuhan, China</w:t>
      </w:r>
      <w:r>
        <w:t xml:space="preserve"> </w:t>
      </w:r>
      <w:r>
        <w:br/>
      </w:r>
      <w:r>
        <w:t xml:space="preserve">Kang Zhang, Weiwei Tong, Xinghuan Wang, Johnson Yiu-Nam Lau</w:t>
      </w:r>
      <w:r>
        <w:br/>
      </w:r>
      <w:r>
        <w:rPr>
          <w:i/>
        </w:rPr>
        <w:t xml:space="preserve">Precision Clinical Medicine</w:t>
      </w:r>
      <w:r>
        <w:t xml:space="preserve"> </w:t>
      </w:r>
      <w:r>
        <w:t xml:space="preserve">(2020-12)</w:t>
      </w:r>
      <w:r>
        <w:t xml:space="preserve"> </w:t>
      </w:r>
      <w:hyperlink r:id="rId908">
        <w:r>
          <w:rPr>
            <w:rStyle w:val="Hyperlink"/>
          </w:rPr>
          <w:t xml:space="preserve">https://doi.org/ghjmks</w:t>
        </w:r>
      </w:hyperlink>
      <w:r>
        <w:t xml:space="preserve"> </w:t>
      </w:r>
      <w:r>
        <w:br/>
      </w:r>
      <w:r>
        <w:t xml:space="preserve">DOI:</w:t>
      </w:r>
      <w:r>
        <w:t xml:space="preserve"> </w:t>
      </w:r>
      <w:hyperlink r:id="rId909">
        <w:r>
          <w:rPr>
            <w:rStyle w:val="Hyperlink"/>
          </w:rPr>
          <w:t xml:space="preserve">10.1093/pcmedi/pbaa032</w:t>
        </w:r>
      </w:hyperlink>
      <w:r>
        <w:t xml:space="preserve"> </w:t>
      </w:r>
      <w:r>
        <w:t xml:space="preserve">· PMCID:</w:t>
      </w:r>
      <w:r>
        <w:t xml:space="preserve"> </w:t>
      </w:r>
      <w:hyperlink r:id="rId910">
        <w:r>
          <w:rPr>
            <w:rStyle w:val="Hyperlink"/>
          </w:rPr>
          <w:t xml:space="preserve">PMC7499683</w:t>
        </w:r>
      </w:hyperlink>
    </w:p>
    <w:bookmarkEnd w:id="911"/>
    <w:bookmarkStart w:id="916" w:name="ref-kIumgXPI"/>
    <w:p>
      <w:pPr>
        <w:pStyle w:val="Bibliography"/>
      </w:pPr>
      <w:r>
        <w:t xml:space="preserve">176.</w:t>
      </w:r>
      <w:r>
        <w:t xml:space="preserve"> </w:t>
      </w:r>
      <w:r>
        <w:rPr>
          <w:b/>
        </w:rPr>
        <w:t xml:space="preserve">Investigation of SARS-CoV-2 outbreaks in six care homes in London, April 2020</w:t>
      </w:r>
      <w:r>
        <w:t xml:space="preserve"> </w:t>
      </w:r>
      <w:r>
        <w:br/>
      </w:r>
      <w:r>
        <w:t xml:space="preserve">Shamez N Ladhani, J.Yimmy Chow, Roshni Janarthanan, Jonathan Fok, Emma Crawley-Boevey, Amoolya Vusirikala, Elena Fernandez, Marina Sanchez Perez, Suzanne Tang, Kate Dun-Campbell, … Maria Zambon</w:t>
      </w:r>
      <w:r>
        <w:br/>
      </w:r>
      <w:r>
        <w:rPr>
          <w:i/>
        </w:rPr>
        <w:t xml:space="preserve">EClinicalMedicine</w:t>
      </w:r>
      <w:r>
        <w:t xml:space="preserve"> </w:t>
      </w:r>
      <w:r>
        <w:t xml:space="preserve">(2020-09)</w:t>
      </w:r>
      <w:r>
        <w:t xml:space="preserve"> </w:t>
      </w:r>
      <w:hyperlink r:id="rId912">
        <w:r>
          <w:rPr>
            <w:rStyle w:val="Hyperlink"/>
          </w:rPr>
          <w:t xml:space="preserve">https://doi.org/ghbj9v</w:t>
        </w:r>
      </w:hyperlink>
      <w:r>
        <w:t xml:space="preserve"> </w:t>
      </w:r>
      <w:r>
        <w:br/>
      </w:r>
      <w:r>
        <w:t xml:space="preserve">DOI:</w:t>
      </w:r>
      <w:r>
        <w:t xml:space="preserve"> </w:t>
      </w:r>
      <w:hyperlink r:id="rId913">
        <w:r>
          <w:rPr>
            <w:rStyle w:val="Hyperlink"/>
          </w:rPr>
          <w:t xml:space="preserve">10.1016/j.eclinm.2020.100533</w:t>
        </w:r>
      </w:hyperlink>
      <w:r>
        <w:t xml:space="preserve"> </w:t>
      </w:r>
      <w:r>
        <w:t xml:space="preserve">· PMID:</w:t>
      </w:r>
      <w:r>
        <w:t xml:space="preserve"> </w:t>
      </w:r>
      <w:hyperlink r:id="rId914">
        <w:r>
          <w:rPr>
            <w:rStyle w:val="Hyperlink"/>
          </w:rPr>
          <w:t xml:space="preserve">32923993</w:t>
        </w:r>
      </w:hyperlink>
      <w:r>
        <w:t xml:space="preserve"> </w:t>
      </w:r>
      <w:r>
        <w:t xml:space="preserve">· PMCID:</w:t>
      </w:r>
      <w:r>
        <w:t xml:space="preserve"> </w:t>
      </w:r>
      <w:hyperlink r:id="rId915">
        <w:r>
          <w:rPr>
            <w:rStyle w:val="Hyperlink"/>
          </w:rPr>
          <w:t xml:space="preserve">PMC7480335</w:t>
        </w:r>
      </w:hyperlink>
    </w:p>
    <w:bookmarkEnd w:id="916"/>
    <w:bookmarkStart w:id="920" w:name="ref-10OGkFiGJ"/>
    <w:p>
      <w:pPr>
        <w:pStyle w:val="Bibliography"/>
      </w:pPr>
      <w:r>
        <w:t xml:space="preserve">177.</w:t>
      </w:r>
      <w:r>
        <w:t xml:space="preserve"> </w:t>
      </w:r>
      <w:r>
        <w:rPr>
          <w:b/>
        </w:rPr>
        <w:t xml:space="preserve">Clinical and immunological assessment of asymptomatic SARS-CoV-2 infections</w:t>
      </w:r>
      <w:r>
        <w:t xml:space="preserve"> </w:t>
      </w:r>
      <w:r>
        <w:br/>
      </w:r>
      <w:r>
        <w:t xml:space="preserve">Quan-Xin Long, Xiao-Jun Tang, Qiu-Lin Shi, Qin Li, Hai-Jun Deng, Jun Yuan, Jie-Li Hu, Wei Xu, Yong Zhang, Fa-Jin Lv, … Ai-Long Huang</w:t>
      </w:r>
      <w:r>
        <w:br/>
      </w:r>
      <w:r>
        <w:rPr>
          <w:i/>
        </w:rPr>
        <w:t xml:space="preserve">Nature Medicine</w:t>
      </w:r>
      <w:r>
        <w:t xml:space="preserve"> </w:t>
      </w:r>
      <w:r>
        <w:t xml:space="preserve">(2020-06-18)</w:t>
      </w:r>
      <w:r>
        <w:t xml:space="preserve"> </w:t>
      </w:r>
      <w:hyperlink r:id="rId917">
        <w:r>
          <w:rPr>
            <w:rStyle w:val="Hyperlink"/>
          </w:rPr>
          <w:t xml:space="preserve">https://doi.org/gg26dx</w:t>
        </w:r>
      </w:hyperlink>
      <w:r>
        <w:t xml:space="preserve"> </w:t>
      </w:r>
      <w:r>
        <w:br/>
      </w:r>
      <w:r>
        <w:t xml:space="preserve">DOI:</w:t>
      </w:r>
      <w:r>
        <w:t xml:space="preserve"> </w:t>
      </w:r>
      <w:hyperlink r:id="rId918">
        <w:r>
          <w:rPr>
            <w:rStyle w:val="Hyperlink"/>
          </w:rPr>
          <w:t xml:space="preserve">10.1038/s41591-020-0965-6</w:t>
        </w:r>
      </w:hyperlink>
      <w:r>
        <w:t xml:space="preserve"> </w:t>
      </w:r>
      <w:r>
        <w:t xml:space="preserve">· PMID:</w:t>
      </w:r>
      <w:r>
        <w:t xml:space="preserve"> </w:t>
      </w:r>
      <w:hyperlink r:id="rId919">
        <w:r>
          <w:rPr>
            <w:rStyle w:val="Hyperlink"/>
          </w:rPr>
          <w:t xml:space="preserve">32555424</w:t>
        </w:r>
      </w:hyperlink>
    </w:p>
    <w:bookmarkEnd w:id="920"/>
    <w:bookmarkStart w:id="924" w:name="ref-dMjSbAQV"/>
    <w:p>
      <w:pPr>
        <w:pStyle w:val="Bibliography"/>
      </w:pPr>
      <w:r>
        <w:t xml:space="preserve">178.</w:t>
      </w:r>
      <w:r>
        <w:t xml:space="preserve"> </w:t>
      </w:r>
      <w:r>
        <w:rPr>
          <w:b/>
        </w:rPr>
        <w:t xml:space="preserve">Suppression of a SARS-CoV-2 outbreak in the Italian municipality of Vo’</w:t>
      </w:r>
      <w:r>
        <w:t xml:space="preserve"> </w:t>
      </w:r>
      <w:r>
        <w:br/>
      </w:r>
      <w:r>
        <w:t xml:space="preserve">Enrico Lavezzo, Elisa Franchin, Constanze Ciavarella, Gina Cuomo-Dannenburg, Luisa Barzon, Claudia Del Vecchio, Lucia Rossi, Riccardo Manganelli, Arianna Loregian, Nicolò Navarin, … Imperial College COVID-19 Response Team</w:t>
      </w:r>
      <w:r>
        <w:br/>
      </w:r>
      <w:r>
        <w:rPr>
          <w:i/>
        </w:rPr>
        <w:t xml:space="preserve">Nature</w:t>
      </w:r>
      <w:r>
        <w:t xml:space="preserve"> </w:t>
      </w:r>
      <w:r>
        <w:t xml:space="preserve">(2020-06-30)</w:t>
      </w:r>
      <w:r>
        <w:t xml:space="preserve"> </w:t>
      </w:r>
      <w:hyperlink r:id="rId921">
        <w:r>
          <w:rPr>
            <w:rStyle w:val="Hyperlink"/>
          </w:rPr>
          <w:t xml:space="preserve">https://doi.org/gg3w87</w:t>
        </w:r>
      </w:hyperlink>
      <w:r>
        <w:t xml:space="preserve"> </w:t>
      </w:r>
      <w:r>
        <w:br/>
      </w:r>
      <w:r>
        <w:t xml:space="preserve">DOI:</w:t>
      </w:r>
      <w:r>
        <w:t xml:space="preserve"> </w:t>
      </w:r>
      <w:hyperlink r:id="rId922">
        <w:r>
          <w:rPr>
            <w:rStyle w:val="Hyperlink"/>
          </w:rPr>
          <w:t xml:space="preserve">10.1038/s41586-020-2488-1</w:t>
        </w:r>
      </w:hyperlink>
      <w:r>
        <w:t xml:space="preserve"> </w:t>
      </w:r>
      <w:r>
        <w:t xml:space="preserve">· PMID:</w:t>
      </w:r>
      <w:r>
        <w:t xml:space="preserve"> </w:t>
      </w:r>
      <w:hyperlink r:id="rId923">
        <w:r>
          <w:rPr>
            <w:rStyle w:val="Hyperlink"/>
          </w:rPr>
          <w:t xml:space="preserve">32604404</w:t>
        </w:r>
      </w:hyperlink>
    </w:p>
    <w:bookmarkEnd w:id="924"/>
    <w:bookmarkStart w:id="929" w:name="ref-dHGy34wC"/>
    <w:p>
      <w:pPr>
        <w:pStyle w:val="Bibliography"/>
      </w:pPr>
      <w:r>
        <w:t xml:space="preserve">179.</w:t>
      </w:r>
      <w:r>
        <w:t xml:space="preserve"> </w:t>
      </w:r>
      <w:r>
        <w:rPr>
          <w:b/>
        </w:rPr>
        <w:t xml:space="preserve">A systematic review and meta-analysis of published research data on COVID-19 infection fatality rates</w:t>
      </w:r>
      <w:r>
        <w:t xml:space="preserve"> </w:t>
      </w:r>
      <w:r>
        <w:br/>
      </w:r>
      <w:r>
        <w:t xml:space="preserve">Gideon Meyerowitz-Katz, Lea Merone</w:t>
      </w:r>
      <w:r>
        <w:br/>
      </w:r>
      <w:r>
        <w:rPr>
          <w:i/>
        </w:rPr>
        <w:t xml:space="preserve">International Journal of Infectious Diseases</w:t>
      </w:r>
      <w:r>
        <w:t xml:space="preserve"> </w:t>
      </w:r>
      <w:r>
        <w:t xml:space="preserve">(2020-12)</w:t>
      </w:r>
      <w:r>
        <w:t xml:space="preserve"> </w:t>
      </w:r>
      <w:hyperlink r:id="rId925">
        <w:r>
          <w:rPr>
            <w:rStyle w:val="Hyperlink"/>
          </w:rPr>
          <w:t xml:space="preserve">https://doi.org/ghgjpw</w:t>
        </w:r>
      </w:hyperlink>
      <w:r>
        <w:t xml:space="preserve"> </w:t>
      </w:r>
      <w:r>
        <w:br/>
      </w:r>
      <w:r>
        <w:t xml:space="preserve">DOI:</w:t>
      </w:r>
      <w:r>
        <w:t xml:space="preserve"> </w:t>
      </w:r>
      <w:hyperlink r:id="rId926">
        <w:r>
          <w:rPr>
            <w:rStyle w:val="Hyperlink"/>
          </w:rPr>
          <w:t xml:space="preserve">10.1016/j.ijid.2020.09.1464</w:t>
        </w:r>
      </w:hyperlink>
      <w:r>
        <w:t xml:space="preserve"> </w:t>
      </w:r>
      <w:r>
        <w:t xml:space="preserve">· PMID:</w:t>
      </w:r>
      <w:r>
        <w:t xml:space="preserve"> </w:t>
      </w:r>
      <w:hyperlink r:id="rId927">
        <w:r>
          <w:rPr>
            <w:rStyle w:val="Hyperlink"/>
          </w:rPr>
          <w:t xml:space="preserve">33007452</w:t>
        </w:r>
      </w:hyperlink>
      <w:r>
        <w:t xml:space="preserve"> </w:t>
      </w:r>
      <w:r>
        <w:t xml:space="preserve">· PMCID:</w:t>
      </w:r>
      <w:r>
        <w:t xml:space="preserve"> </w:t>
      </w:r>
      <w:hyperlink r:id="rId928">
        <w:r>
          <w:rPr>
            <w:rStyle w:val="Hyperlink"/>
          </w:rPr>
          <w:t xml:space="preserve">PMC7524446</w:t>
        </w:r>
      </w:hyperlink>
    </w:p>
    <w:bookmarkEnd w:id="929"/>
    <w:bookmarkStart w:id="931" w:name="ref-AavOV1He"/>
    <w:p>
      <w:pPr>
        <w:pStyle w:val="Bibliography"/>
      </w:pPr>
      <w:r>
        <w:t xml:space="preserve">180.</w:t>
      </w:r>
      <w:r>
        <w:t xml:space="preserve"> </w:t>
      </w:r>
      <w:r>
        <w:rPr>
          <w:b/>
        </w:rPr>
        <w:t xml:space="preserve">Global Covid-19 Case Fatality Rates</w:t>
      </w:r>
      <w:r>
        <w:t xml:space="preserve"> </w:t>
      </w:r>
      <w:r>
        <w:br/>
      </w:r>
      <w:r>
        <w:t xml:space="preserve">The Centre for Evidence-Based Medicine</w:t>
      </w:r>
      <w:r>
        <w:br/>
      </w:r>
      <w:hyperlink r:id="rId930">
        <w:r>
          <w:rPr>
            <w:rStyle w:val="Hyperlink"/>
          </w:rPr>
          <w:t xml:space="preserve">https://www.cebm.net/covid-19/global-covid-19-case-fatality-rates/</w:t>
        </w:r>
      </w:hyperlink>
    </w:p>
    <w:bookmarkEnd w:id="931"/>
    <w:bookmarkStart w:id="934" w:name="ref-12CiweatZ"/>
    <w:p>
      <w:pPr>
        <w:pStyle w:val="Bibliography"/>
      </w:pPr>
      <w:r>
        <w:t xml:space="preserve">181.</w:t>
      </w:r>
      <w:r>
        <w:t xml:space="preserve"> </w:t>
      </w:r>
      <w:r>
        <w:rPr>
          <w:b/>
        </w:rPr>
        <w:t xml:space="preserve">Estimating the Global Infection Fatality Rate of COVID-19</w:t>
      </w:r>
      <w:r>
        <w:t xml:space="preserve"> </w:t>
      </w:r>
      <w:r>
        <w:br/>
      </w:r>
      <w:r>
        <w:t xml:space="preserve">Richard Grewelle, Giulio De Leo</w:t>
      </w:r>
      <w:r>
        <w:br/>
      </w:r>
      <w:r>
        <w:rPr>
          <w:i/>
        </w:rPr>
        <w:t xml:space="preserve">Cold Spring Harbor Laboratory</w:t>
      </w:r>
      <w:r>
        <w:t xml:space="preserve"> </w:t>
      </w:r>
      <w:r>
        <w:t xml:space="preserve">(2020-05-18)</w:t>
      </w:r>
      <w:r>
        <w:t xml:space="preserve"> </w:t>
      </w:r>
      <w:hyperlink r:id="rId932">
        <w:r>
          <w:rPr>
            <w:rStyle w:val="Hyperlink"/>
          </w:rPr>
          <w:t xml:space="preserve">https://doi.org/ghbvcj</w:t>
        </w:r>
      </w:hyperlink>
      <w:r>
        <w:t xml:space="preserve"> </w:t>
      </w:r>
      <w:r>
        <w:br/>
      </w:r>
      <w:r>
        <w:t xml:space="preserve">DOI:</w:t>
      </w:r>
      <w:r>
        <w:t xml:space="preserve"> </w:t>
      </w:r>
      <w:hyperlink r:id="rId933">
        <w:r>
          <w:rPr>
            <w:rStyle w:val="Hyperlink"/>
          </w:rPr>
          <w:t xml:space="preserve">10.1101/2020.05.11.20098780</w:t>
        </w:r>
      </w:hyperlink>
    </w:p>
    <w:bookmarkEnd w:id="934"/>
    <w:bookmarkStart w:id="938" w:name="ref-tIjAygts"/>
    <w:p>
      <w:pPr>
        <w:pStyle w:val="Bibliography"/>
      </w:pPr>
      <w:r>
        <w:t xml:space="preserve">182.</w:t>
      </w:r>
      <w:r>
        <w:t xml:space="preserve"> </w:t>
      </w:r>
      <w:r>
        <w:rPr>
          <w:b/>
        </w:rPr>
        <w:t xml:space="preserve">Repeated cross-sectional sero-monitoring of SARS-CoV-2 in New York City</w:t>
      </w:r>
      <w:r>
        <w:t xml:space="preserve"> </w:t>
      </w:r>
      <w:r>
        <w:br/>
      </w:r>
      <w:r>
        <w:t xml:space="preserve">Daniel Stadlbauer, Jessica Tan, Kaijun Jiang, Matthew M. Hernandez, Shelcie Fabre, Fatima Amanat, Catherine Teo, Guha Asthagiri Arunkumar, Meagan McMahon, Christina Capuano, … Florian Krammer</w:t>
      </w:r>
      <w:r>
        <w:br/>
      </w:r>
      <w:r>
        <w:rPr>
          <w:i/>
        </w:rPr>
        <w:t xml:space="preserve">Nature</w:t>
      </w:r>
      <w:r>
        <w:t xml:space="preserve"> </w:t>
      </w:r>
      <w:r>
        <w:t xml:space="preserve">(2020-11-03)</w:t>
      </w:r>
      <w:r>
        <w:t xml:space="preserve"> </w:t>
      </w:r>
      <w:hyperlink r:id="rId935">
        <w:r>
          <w:rPr>
            <w:rStyle w:val="Hyperlink"/>
          </w:rPr>
          <w:t xml:space="preserve">https://doi.org/ghhtq9</w:t>
        </w:r>
      </w:hyperlink>
      <w:r>
        <w:t xml:space="preserve"> </w:t>
      </w:r>
      <w:r>
        <w:br/>
      </w:r>
      <w:r>
        <w:t xml:space="preserve">DOI:</w:t>
      </w:r>
      <w:r>
        <w:t xml:space="preserve"> </w:t>
      </w:r>
      <w:hyperlink r:id="rId936">
        <w:r>
          <w:rPr>
            <w:rStyle w:val="Hyperlink"/>
          </w:rPr>
          <w:t xml:space="preserve">10.1038/s41586-020-2912-6</w:t>
        </w:r>
      </w:hyperlink>
      <w:r>
        <w:t xml:space="preserve"> </w:t>
      </w:r>
      <w:r>
        <w:t xml:space="preserve">· PMID:</w:t>
      </w:r>
      <w:r>
        <w:t xml:space="preserve"> </w:t>
      </w:r>
      <w:hyperlink r:id="rId937">
        <w:r>
          <w:rPr>
            <w:rStyle w:val="Hyperlink"/>
          </w:rPr>
          <w:t xml:space="preserve">33142304</w:t>
        </w:r>
      </w:hyperlink>
    </w:p>
    <w:bookmarkEnd w:id="938"/>
    <w:bookmarkStart w:id="940" w:name="ref-SOdviufj"/>
    <w:p>
      <w:pPr>
        <w:pStyle w:val="Bibliography"/>
      </w:pPr>
      <w:r>
        <w:t xml:space="preserve">183.</w:t>
      </w:r>
      <w:r>
        <w:t xml:space="preserve"> </w:t>
      </w:r>
      <w:r>
        <w:rPr>
          <w:b/>
        </w:rPr>
        <w:t xml:space="preserve">What do we know about the risk of dying from COVID-19?</w:t>
      </w:r>
      <w:r>
        <w:t xml:space="preserve"> </w:t>
      </w:r>
      <w:r>
        <w:br/>
      </w:r>
      <w:r>
        <w:t xml:space="preserve">Our World in Data</w:t>
      </w:r>
      <w:r>
        <w:br/>
      </w:r>
      <w:hyperlink r:id="rId939">
        <w:r>
          <w:rPr>
            <w:rStyle w:val="Hyperlink"/>
          </w:rPr>
          <w:t xml:space="preserve">https://ourworldindata.org/covid-mortality-risk</w:t>
        </w:r>
      </w:hyperlink>
    </w:p>
    <w:bookmarkEnd w:id="940"/>
    <w:bookmarkStart w:id="943" w:name="ref-16CD4voW1"/>
    <w:p>
      <w:pPr>
        <w:pStyle w:val="Bibliography"/>
      </w:pPr>
      <w:r>
        <w:t xml:space="preserve">184.</w:t>
      </w:r>
      <w:r>
        <w:t xml:space="preserve"> </w:t>
      </w:r>
      <w:r>
        <w:rPr>
          <w:b/>
        </w:rPr>
        <w:t xml:space="preserve">The concept of R</w:t>
      </w:r>
      <w:r>
        <w:rPr>
          <w:b/>
        </w:rPr>
        <w:t xml:space="preserve"> </w:t>
      </w:r>
      <w:r>
        <w:rPr>
          <w:vertAlign w:val="subscript"/>
          <w:b/>
        </w:rPr>
        <w:t xml:space="preserve">o</w:t>
      </w:r>
      <w:r>
        <w:rPr>
          <w:b/>
        </w:rPr>
        <w:t xml:space="preserve"> </w:t>
      </w:r>
      <w:r>
        <w:rPr>
          <w:b/>
        </w:rPr>
        <w:t xml:space="preserve">in epidemic theory</w:t>
      </w:r>
      <w:r>
        <w:t xml:space="preserve"> </w:t>
      </w:r>
      <w:r>
        <w:br/>
      </w:r>
      <w:r>
        <w:t xml:space="preserve">J. A. P. Heesterbeek, K. Dietz</w:t>
      </w:r>
      <w:r>
        <w:br/>
      </w:r>
      <w:r>
        <w:rPr>
          <w:i/>
        </w:rPr>
        <w:t xml:space="preserve">Statistica Neerlandica</w:t>
      </w:r>
      <w:r>
        <w:t xml:space="preserve"> </w:t>
      </w:r>
      <w:r>
        <w:t xml:space="preserve">(1996-03)</w:t>
      </w:r>
      <w:r>
        <w:t xml:space="preserve"> </w:t>
      </w:r>
      <w:hyperlink r:id="rId941">
        <w:r>
          <w:rPr>
            <w:rStyle w:val="Hyperlink"/>
          </w:rPr>
          <w:t xml:space="preserve">https://doi.org/d29ch4</w:t>
        </w:r>
      </w:hyperlink>
      <w:r>
        <w:t xml:space="preserve"> </w:t>
      </w:r>
      <w:r>
        <w:br/>
      </w:r>
      <w:r>
        <w:t xml:space="preserve">DOI:</w:t>
      </w:r>
      <w:r>
        <w:t xml:space="preserve"> </w:t>
      </w:r>
      <w:hyperlink r:id="rId942">
        <w:r>
          <w:rPr>
            <w:rStyle w:val="Hyperlink"/>
          </w:rPr>
          <w:t xml:space="preserve">10.1111/j.1467-9574.1996.tb01482.x</w:t>
        </w:r>
      </w:hyperlink>
    </w:p>
    <w:bookmarkEnd w:id="943"/>
    <w:bookmarkStart w:id="945" w:name="ref-14l4fvU71"/>
    <w:p>
      <w:pPr>
        <w:pStyle w:val="Bibliography"/>
      </w:pPr>
      <w:r>
        <w:t xml:space="preserve">185.</w:t>
      </w:r>
      <w:r>
        <w:t xml:space="preserve"> </w:t>
      </w:r>
      <w:r>
        <w:rPr>
          <w:b/>
        </w:rPr>
        <w:t xml:space="preserve">Modeling infectious diseases in humans and animals</w:t>
      </w:r>
      <w:r>
        <w:t xml:space="preserve"> </w:t>
      </w:r>
      <w:r>
        <w:br/>
      </w:r>
      <w:r>
        <w:t xml:space="preserve">Matthew James Keeling, Pejman Rohani</w:t>
      </w:r>
      <w:r>
        <w:br/>
      </w:r>
      <w:r>
        <w:rPr>
          <w:i/>
        </w:rPr>
        <w:t xml:space="preserve">Princeton University Press</w:t>
      </w:r>
      <w:r>
        <w:t xml:space="preserve"> </w:t>
      </w:r>
      <w:r>
        <w:t xml:space="preserve">(2008)</w:t>
      </w:r>
      <w:r>
        <w:t xml:space="preserve"> </w:t>
      </w:r>
      <w:r>
        <w:br/>
      </w:r>
      <w:r>
        <w:t xml:space="preserve">ISBN:</w:t>
      </w:r>
      <w:r>
        <w:t xml:space="preserve"> </w:t>
      </w:r>
      <w:hyperlink r:id="rId944">
        <w:r>
          <w:rPr>
            <w:rStyle w:val="Hyperlink"/>
          </w:rPr>
          <w:t xml:space="preserve">9780691116174</w:t>
        </w:r>
      </w:hyperlink>
    </w:p>
    <w:bookmarkEnd w:id="945"/>
    <w:bookmarkStart w:id="948" w:name="ref-GMDFEjtK"/>
    <w:p>
      <w:pPr>
        <w:pStyle w:val="Bibliography"/>
      </w:pPr>
      <w:r>
        <w:t xml:space="preserve">186.</w:t>
      </w:r>
      <w:r>
        <w:t xml:space="preserve"> </w:t>
      </w:r>
      <w:r>
        <w:rPr>
          <w:b/>
        </w:rPr>
        <w:t xml:space="preserve">A contribution to the mathematical theory of epidemics</w:t>
      </w:r>
      <w:r>
        <w:t xml:space="preserve"> </w:t>
      </w:r>
      <w:r>
        <w:br/>
      </w:r>
      <w:r>
        <w:t xml:space="preserve">Proceedings of the Royal Society of London. Series A, Containing Papers of a Mathematical and Physical Character</w:t>
      </w:r>
      <w:r>
        <w:br/>
      </w:r>
      <w:r>
        <w:t xml:space="preserve">(1997-01)</w:t>
      </w:r>
      <w:r>
        <w:t xml:space="preserve"> </w:t>
      </w:r>
      <w:hyperlink r:id="rId946">
        <w:r>
          <w:rPr>
            <w:rStyle w:val="Hyperlink"/>
          </w:rPr>
          <w:t xml:space="preserve">https://doi.org/fwx2qw</w:t>
        </w:r>
      </w:hyperlink>
      <w:r>
        <w:t xml:space="preserve"> </w:t>
      </w:r>
      <w:r>
        <w:br/>
      </w:r>
      <w:r>
        <w:t xml:space="preserve">DOI:</w:t>
      </w:r>
      <w:r>
        <w:t xml:space="preserve"> </w:t>
      </w:r>
      <w:hyperlink r:id="rId947">
        <w:r>
          <w:rPr>
            <w:rStyle w:val="Hyperlink"/>
          </w:rPr>
          <w:t xml:space="preserve">10.1098/rspa.1927.0118</w:t>
        </w:r>
      </w:hyperlink>
    </w:p>
    <w:bookmarkEnd w:id="948"/>
    <w:bookmarkStart w:id="952" w:name="ref-SPInPew0"/>
    <w:p>
      <w:pPr>
        <w:pStyle w:val="Bibliography"/>
      </w:pPr>
      <w:r>
        <w:t xml:space="preserve">187.</w:t>
      </w:r>
      <w:r>
        <w:t xml:space="preserve"> </w:t>
      </w:r>
      <w:r>
        <w:rPr>
          <w:b/>
        </w:rPr>
        <w:t xml:space="preserve">Population biology of infectious diseases: Part I</w:t>
      </w:r>
      <w:r>
        <w:t xml:space="preserve"> </w:t>
      </w:r>
      <w:r>
        <w:br/>
      </w:r>
      <w:r>
        <w:t xml:space="preserve">Roy M. Anderson, Robert M. May</w:t>
      </w:r>
      <w:r>
        <w:br/>
      </w:r>
      <w:r>
        <w:rPr>
          <w:i/>
        </w:rPr>
        <w:t xml:space="preserve">Nature</w:t>
      </w:r>
      <w:r>
        <w:t xml:space="preserve"> </w:t>
      </w:r>
      <w:r>
        <w:t xml:space="preserve">(1979-08-01)</w:t>
      </w:r>
      <w:r>
        <w:t xml:space="preserve"> </w:t>
      </w:r>
      <w:hyperlink r:id="rId949">
        <w:r>
          <w:rPr>
            <w:rStyle w:val="Hyperlink"/>
          </w:rPr>
          <w:t xml:space="preserve">https://doi.org/b6z9hc</w:t>
        </w:r>
      </w:hyperlink>
      <w:r>
        <w:t xml:space="preserve"> </w:t>
      </w:r>
      <w:r>
        <w:br/>
      </w:r>
      <w:r>
        <w:t xml:space="preserve">DOI:</w:t>
      </w:r>
      <w:r>
        <w:t xml:space="preserve"> </w:t>
      </w:r>
      <w:hyperlink r:id="rId950">
        <w:r>
          <w:rPr>
            <w:rStyle w:val="Hyperlink"/>
          </w:rPr>
          <w:t xml:space="preserve">10.1038/280361a0</w:t>
        </w:r>
      </w:hyperlink>
      <w:r>
        <w:t xml:space="preserve"> </w:t>
      </w:r>
      <w:r>
        <w:t xml:space="preserve">· PMID:</w:t>
      </w:r>
      <w:r>
        <w:t xml:space="preserve"> </w:t>
      </w:r>
      <w:hyperlink r:id="rId951">
        <w:r>
          <w:rPr>
            <w:rStyle w:val="Hyperlink"/>
          </w:rPr>
          <w:t xml:space="preserve">460412</w:t>
        </w:r>
      </w:hyperlink>
    </w:p>
    <w:bookmarkEnd w:id="952"/>
    <w:bookmarkStart w:id="956" w:name="ref-YubbhU7G"/>
    <w:p>
      <w:pPr>
        <w:pStyle w:val="Bibliography"/>
      </w:pPr>
      <w:r>
        <w:t xml:space="preserve">188.</w:t>
      </w:r>
      <w:r>
        <w:t xml:space="preserve"> </w:t>
      </w:r>
      <w:r>
        <w:rPr>
          <w:b/>
        </w:rPr>
        <w:t xml:space="preserve">Modeling infectious disease dynamics</w:t>
      </w:r>
      <w:r>
        <w:t xml:space="preserve"> </w:t>
      </w:r>
      <w:r>
        <w:br/>
      </w:r>
      <w:r>
        <w:t xml:space="preserve">Sarah Cobey</w:t>
      </w:r>
      <w:r>
        <w:br/>
      </w:r>
      <w:r>
        <w:rPr>
          <w:i/>
        </w:rPr>
        <w:t xml:space="preserve">Science</w:t>
      </w:r>
      <w:r>
        <w:t xml:space="preserve"> </w:t>
      </w:r>
      <w:r>
        <w:t xml:space="preserve">(2020-05-15)</w:t>
      </w:r>
      <w:r>
        <w:t xml:space="preserve"> </w:t>
      </w:r>
      <w:hyperlink r:id="rId953">
        <w:r>
          <w:rPr>
            <w:rStyle w:val="Hyperlink"/>
          </w:rPr>
          <w:t xml:space="preserve">https://doi.org/ggsztw</w:t>
        </w:r>
      </w:hyperlink>
      <w:r>
        <w:t xml:space="preserve"> </w:t>
      </w:r>
      <w:r>
        <w:br/>
      </w:r>
      <w:r>
        <w:t xml:space="preserve">DOI:</w:t>
      </w:r>
      <w:r>
        <w:t xml:space="preserve"> </w:t>
      </w:r>
      <w:hyperlink r:id="rId954">
        <w:r>
          <w:rPr>
            <w:rStyle w:val="Hyperlink"/>
          </w:rPr>
          <w:t xml:space="preserve">10.1126/science.abb5659</w:t>
        </w:r>
      </w:hyperlink>
      <w:r>
        <w:t xml:space="preserve"> </w:t>
      </w:r>
      <w:r>
        <w:t xml:space="preserve">· PMID:</w:t>
      </w:r>
      <w:r>
        <w:t xml:space="preserve"> </w:t>
      </w:r>
      <w:hyperlink r:id="rId955">
        <w:r>
          <w:rPr>
            <w:rStyle w:val="Hyperlink"/>
          </w:rPr>
          <w:t xml:space="preserve">32332062</w:t>
        </w:r>
      </w:hyperlink>
    </w:p>
    <w:bookmarkEnd w:id="956"/>
    <w:bookmarkStart w:id="958" w:name="ref-JRaVgcNd"/>
    <w:p>
      <w:pPr>
        <w:pStyle w:val="Bibliography"/>
      </w:pPr>
      <w:r>
        <w:t xml:space="preserve">189.</w:t>
      </w:r>
      <w:r>
        <w:t xml:space="preserve"> </w:t>
      </w:r>
      <w:r>
        <w:rPr>
          <w:b/>
        </w:rPr>
        <w:t xml:space="preserve">Theoretical ecology: principles and applications</w:t>
      </w:r>
      <w:r>
        <w:t xml:space="preserve"> </w:t>
      </w:r>
      <w:r>
        <w:br/>
      </w:r>
      <w:r>
        <w:t xml:space="preserve">Robert M. May, Angela R. McLean (editors)</w:t>
      </w:r>
      <w:r>
        <w:br/>
      </w:r>
      <w:r>
        <w:rPr>
          <w:i/>
        </w:rPr>
        <w:t xml:space="preserve">Oxford University Press</w:t>
      </w:r>
      <w:r>
        <w:t xml:space="preserve"> </w:t>
      </w:r>
      <w:r>
        <w:t xml:space="preserve">(2007)</w:t>
      </w:r>
      <w:r>
        <w:t xml:space="preserve"> </w:t>
      </w:r>
      <w:r>
        <w:br/>
      </w:r>
      <w:r>
        <w:t xml:space="preserve">ISBN:</w:t>
      </w:r>
      <w:r>
        <w:t xml:space="preserve"> </w:t>
      </w:r>
      <w:hyperlink r:id="rId957">
        <w:r>
          <w:rPr>
            <w:rStyle w:val="Hyperlink"/>
          </w:rPr>
          <w:t xml:space="preserve">9780199209989</w:t>
        </w:r>
      </w:hyperlink>
    </w:p>
    <w:bookmarkEnd w:id="958"/>
    <w:bookmarkStart w:id="961" w:name="ref-1E0r4uZy9"/>
    <w:p>
      <w:pPr>
        <w:pStyle w:val="Bibliography"/>
      </w:pPr>
      <w:r>
        <w:t xml:space="preserve">190.</w:t>
      </w:r>
      <w:r>
        <w:t xml:space="preserve"> </w:t>
      </w:r>
      <w:r>
        <w:rPr>
          <w:b/>
        </w:rPr>
        <w:t xml:space="preserve">Nowcasting and forecasting the potential domestic and international spread of the 2019-nCoV outbreak originating in Wuhan, China: a modelling study</w:t>
      </w:r>
      <w:r>
        <w:t xml:space="preserve"> </w:t>
      </w:r>
      <w:r>
        <w:br/>
      </w:r>
      <w:r>
        <w:t xml:space="preserve">Joseph T Wu, Kathy Leung, Gabriel M Leung</w:t>
      </w:r>
      <w:r>
        <w:br/>
      </w:r>
      <w:r>
        <w:rPr>
          <w:i/>
        </w:rPr>
        <w:t xml:space="preserve">The Lancet</w:t>
      </w:r>
      <w:r>
        <w:t xml:space="preserve"> </w:t>
      </w:r>
      <w:r>
        <w:t xml:space="preserve">(2020-02)</w:t>
      </w:r>
      <w:r>
        <w:t xml:space="preserve"> </w:t>
      </w:r>
      <w:hyperlink r:id="rId959">
        <w:r>
          <w:rPr>
            <w:rStyle w:val="Hyperlink"/>
          </w:rPr>
          <w:t xml:space="preserve">https://doi.org/ggjvr7</w:t>
        </w:r>
      </w:hyperlink>
      <w:r>
        <w:t xml:space="preserve"> </w:t>
      </w:r>
      <w:r>
        <w:br/>
      </w:r>
      <w:r>
        <w:t xml:space="preserve">DOI:</w:t>
      </w:r>
      <w:r>
        <w:t xml:space="preserve"> </w:t>
      </w:r>
      <w:hyperlink r:id="rId960">
        <w:r>
          <w:rPr>
            <w:rStyle w:val="Hyperlink"/>
          </w:rPr>
          <w:t xml:space="preserve">10.1016/s0140-6736(20)30260-9</w:t>
        </w:r>
      </w:hyperlink>
    </w:p>
    <w:bookmarkEnd w:id="961"/>
    <w:bookmarkStart w:id="966" w:name="ref-LHtuVmaq"/>
    <w:p>
      <w:pPr>
        <w:pStyle w:val="Bibliography"/>
      </w:pPr>
      <w:r>
        <w:t xml:space="preserve">191.</w:t>
      </w:r>
      <w:r>
        <w:t xml:space="preserve"> </w:t>
      </w:r>
      <w:r>
        <w:rPr>
          <w:b/>
        </w:rPr>
        <w:t xml:space="preserve">The reproductive number of COVID-19 is higher compared to SARS coronavirus</w:t>
      </w:r>
      <w:r>
        <w:t xml:space="preserve"> </w:t>
      </w:r>
      <w:r>
        <w:br/>
      </w:r>
      <w:r>
        <w:t xml:space="preserve">Ying Liu, Albert A Gayle, Annelies Wilder-Smith, Joacim Rocklöv</w:t>
      </w:r>
      <w:r>
        <w:br/>
      </w:r>
      <w:r>
        <w:rPr>
          <w:i/>
        </w:rPr>
        <w:t xml:space="preserve">Journal of Travel Medicine</w:t>
      </w:r>
      <w:r>
        <w:t xml:space="preserve"> </w:t>
      </w:r>
      <w:r>
        <w:t xml:space="preserve">(2020-03)</w:t>
      </w:r>
      <w:r>
        <w:t xml:space="preserve"> </w:t>
      </w:r>
      <w:hyperlink r:id="rId962">
        <w:r>
          <w:rPr>
            <w:rStyle w:val="Hyperlink"/>
          </w:rPr>
          <w:t xml:space="preserve">https://doi.org/ggnntv</w:t>
        </w:r>
      </w:hyperlink>
      <w:r>
        <w:t xml:space="preserve"> </w:t>
      </w:r>
      <w:r>
        <w:br/>
      </w:r>
      <w:r>
        <w:t xml:space="preserve">DOI:</w:t>
      </w:r>
      <w:r>
        <w:t xml:space="preserve"> </w:t>
      </w:r>
      <w:hyperlink r:id="rId963">
        <w:r>
          <w:rPr>
            <w:rStyle w:val="Hyperlink"/>
          </w:rPr>
          <w:t xml:space="preserve">10.1093/jtm/taaa021</w:t>
        </w:r>
      </w:hyperlink>
      <w:r>
        <w:t xml:space="preserve"> </w:t>
      </w:r>
      <w:r>
        <w:t xml:space="preserve">· PMID:</w:t>
      </w:r>
      <w:r>
        <w:t xml:space="preserve"> </w:t>
      </w:r>
      <w:hyperlink r:id="rId964">
        <w:r>
          <w:rPr>
            <w:rStyle w:val="Hyperlink"/>
          </w:rPr>
          <w:t xml:space="preserve">32052846</w:t>
        </w:r>
      </w:hyperlink>
      <w:r>
        <w:t xml:space="preserve"> </w:t>
      </w:r>
      <w:r>
        <w:t xml:space="preserve">· PMCID:</w:t>
      </w:r>
      <w:r>
        <w:t xml:space="preserve"> </w:t>
      </w:r>
      <w:hyperlink r:id="rId965">
        <w:r>
          <w:rPr>
            <w:rStyle w:val="Hyperlink"/>
          </w:rPr>
          <w:t xml:space="preserve">PMC7074654</w:t>
        </w:r>
      </w:hyperlink>
    </w:p>
    <w:bookmarkEnd w:id="966"/>
    <w:bookmarkStart w:id="970" w:name="ref-mHYmt0mv"/>
    <w:p>
      <w:pPr>
        <w:pStyle w:val="Bibliography"/>
      </w:pPr>
      <w:r>
        <w:t xml:space="preserve">192.</w:t>
      </w:r>
      <w:r>
        <w:t xml:space="preserve"> </w:t>
      </w:r>
      <w:r>
        <w:rPr>
          <w:b/>
        </w:rPr>
        <w:t xml:space="preserve">Substantial undocumented infection facilitates the rapid dissemination of novel coronavirus (SARS-CoV-2)</w:t>
      </w:r>
      <w:r>
        <w:t xml:space="preserve"> </w:t>
      </w:r>
      <w:r>
        <w:br/>
      </w:r>
      <w:r>
        <w:t xml:space="preserve">Ruiyun Li, Sen Pei, Bin Chen, Yimeng Song, Tao Zhang, Wan Yang, Jeffrey Shaman</w:t>
      </w:r>
      <w:r>
        <w:br/>
      </w:r>
      <w:r>
        <w:rPr>
          <w:i/>
        </w:rPr>
        <w:t xml:space="preserve">Science</w:t>
      </w:r>
      <w:r>
        <w:t xml:space="preserve"> </w:t>
      </w:r>
      <w:r>
        <w:t xml:space="preserve">(2020-05-01)</w:t>
      </w:r>
      <w:r>
        <w:t xml:space="preserve"> </w:t>
      </w:r>
      <w:hyperlink r:id="rId967">
        <w:r>
          <w:rPr>
            <w:rStyle w:val="Hyperlink"/>
          </w:rPr>
          <w:t xml:space="preserve">https://doi.org/ggn6c2</w:t>
        </w:r>
      </w:hyperlink>
      <w:r>
        <w:t xml:space="preserve"> </w:t>
      </w:r>
      <w:r>
        <w:br/>
      </w:r>
      <w:r>
        <w:t xml:space="preserve">DOI:</w:t>
      </w:r>
      <w:r>
        <w:t xml:space="preserve"> </w:t>
      </w:r>
      <w:hyperlink r:id="rId968">
        <w:r>
          <w:rPr>
            <w:rStyle w:val="Hyperlink"/>
          </w:rPr>
          <w:t xml:space="preserve">10.1126/science.abb3221</w:t>
        </w:r>
      </w:hyperlink>
      <w:r>
        <w:t xml:space="preserve"> </w:t>
      </w:r>
      <w:r>
        <w:t xml:space="preserve">· PMID:</w:t>
      </w:r>
      <w:r>
        <w:t xml:space="preserve"> </w:t>
      </w:r>
      <w:hyperlink r:id="rId969">
        <w:r>
          <w:rPr>
            <w:rStyle w:val="Hyperlink"/>
          </w:rPr>
          <w:t xml:space="preserve">32179701</w:t>
        </w:r>
      </w:hyperlink>
    </w:p>
    <w:bookmarkEnd w:id="970"/>
    <w:bookmarkStart w:id="973" w:name="ref-vITui6ac"/>
    <w:p>
      <w:pPr>
        <w:pStyle w:val="Bibliography"/>
      </w:pPr>
      <w:r>
        <w:t xml:space="preserve">193.</w:t>
      </w:r>
      <w:r>
        <w:t xml:space="preserve"> </w:t>
      </w:r>
      <w:r>
        <w:rPr>
          <w:b/>
        </w:rPr>
        <w:t xml:space="preserve">Epidemiological parameters of coronavirus disease 2019: a pooled analysis of publicly reported individual data of 1155 cases from seven countries</w:t>
      </w:r>
      <w:r>
        <w:t xml:space="preserve"> </w:t>
      </w:r>
      <w:r>
        <w:br/>
      </w:r>
      <w:r>
        <w:t xml:space="preserve">Shujuan Ma, Jiayue Zhang, Minyan Zeng, Qingping Yun, Wei Guo, Yixiang Zheng, Shi Zhao, Maggie H. Wang, Zuyao Yang</w:t>
      </w:r>
      <w:r>
        <w:br/>
      </w:r>
      <w:r>
        <w:rPr>
          <w:i/>
        </w:rPr>
        <w:t xml:space="preserve">Cold Spring Harbor Laboratory</w:t>
      </w:r>
      <w:r>
        <w:t xml:space="preserve"> </w:t>
      </w:r>
      <w:r>
        <w:t xml:space="preserve">(2020-03-24)</w:t>
      </w:r>
      <w:r>
        <w:t xml:space="preserve"> </w:t>
      </w:r>
      <w:hyperlink r:id="rId971">
        <w:r>
          <w:rPr>
            <w:rStyle w:val="Hyperlink"/>
          </w:rPr>
          <w:t xml:space="preserve">https://doi.org/ggqhzz</w:t>
        </w:r>
      </w:hyperlink>
      <w:r>
        <w:t xml:space="preserve"> </w:t>
      </w:r>
      <w:r>
        <w:br/>
      </w:r>
      <w:r>
        <w:t xml:space="preserve">DOI:</w:t>
      </w:r>
      <w:r>
        <w:t xml:space="preserve"> </w:t>
      </w:r>
      <w:hyperlink r:id="rId972">
        <w:r>
          <w:rPr>
            <w:rStyle w:val="Hyperlink"/>
          </w:rPr>
          <w:t xml:space="preserve">10.1101/2020.03.21.20040329</w:t>
        </w:r>
      </w:hyperlink>
    </w:p>
    <w:bookmarkEnd w:id="973"/>
    <w:bookmarkStart w:id="977" w:name="ref-nxM0rP5R"/>
    <w:p>
      <w:pPr>
        <w:pStyle w:val="Bibliography"/>
      </w:pPr>
      <w:r>
        <w:t xml:space="preserve">194.</w:t>
      </w:r>
      <w:r>
        <w:t xml:space="preserve"> </w:t>
      </w:r>
      <w:r>
        <w:rPr>
          <w:b/>
        </w:rPr>
        <w:t xml:space="preserve">Early Transmissibility Assessment of a Novel Coronavirus in Wuhan, China</w:t>
      </w:r>
      <w:r>
        <w:t xml:space="preserve"> </w:t>
      </w:r>
      <w:r>
        <w:br/>
      </w:r>
      <w:r>
        <w:t xml:space="preserve">Maimuna Majumder, Kenneth D. Mandl</w:t>
      </w:r>
      <w:r>
        <w:br/>
      </w:r>
      <w:r>
        <w:rPr>
          <w:i/>
        </w:rPr>
        <w:t xml:space="preserve">SSRN Electronic Journal</w:t>
      </w:r>
      <w:r>
        <w:t xml:space="preserve"> </w:t>
      </w:r>
      <w:r>
        <w:t xml:space="preserve">(2020)</w:t>
      </w:r>
      <w:r>
        <w:t xml:space="preserve"> </w:t>
      </w:r>
      <w:hyperlink r:id="rId974">
        <w:r>
          <w:rPr>
            <w:rStyle w:val="Hyperlink"/>
          </w:rPr>
          <w:t xml:space="preserve">https://doi.org/ggqhz3</w:t>
        </w:r>
      </w:hyperlink>
      <w:r>
        <w:t xml:space="preserve"> </w:t>
      </w:r>
      <w:r>
        <w:br/>
      </w:r>
      <w:r>
        <w:t xml:space="preserve">DOI:</w:t>
      </w:r>
      <w:r>
        <w:t xml:space="preserve"> </w:t>
      </w:r>
      <w:hyperlink r:id="rId975">
        <w:r>
          <w:rPr>
            <w:rStyle w:val="Hyperlink"/>
          </w:rPr>
          <w:t xml:space="preserve">10.2139/ssrn.3524675</w:t>
        </w:r>
      </w:hyperlink>
      <w:r>
        <w:t xml:space="preserve"> </w:t>
      </w:r>
      <w:r>
        <w:t xml:space="preserve">· PMID:</w:t>
      </w:r>
      <w:r>
        <w:t xml:space="preserve"> </w:t>
      </w:r>
      <w:hyperlink r:id="rId976">
        <w:r>
          <w:rPr>
            <w:rStyle w:val="Hyperlink"/>
          </w:rPr>
          <w:t xml:space="preserve">32714102</w:t>
        </w:r>
      </w:hyperlink>
    </w:p>
    <w:bookmarkEnd w:id="977"/>
    <w:bookmarkStart w:id="980" w:name="ref-WLc2UMgQ"/>
    <w:p>
      <w:pPr>
        <w:pStyle w:val="Bibliography"/>
      </w:pPr>
      <w:r>
        <w:t xml:space="preserve">195.</w:t>
      </w:r>
      <w:r>
        <w:t xml:space="preserve"> </w:t>
      </w:r>
      <w:r>
        <w:rPr>
          <w:b/>
        </w:rPr>
        <w:t xml:space="preserve">Time-varying transmission dynamics of Novel Coronavirus Pneumonia in China</w:t>
      </w:r>
      <w:r>
        <w:t xml:space="preserve"> </w:t>
      </w:r>
      <w:r>
        <w:br/>
      </w:r>
      <w:r>
        <w:t xml:space="preserve">Tao Liu, Jianxiong Hu, Jianpeng Xiao, Guanhao He, Min Kang, Zuhua Rong, Lifeng Lin, Haojie Zhong, Qiong Huang, Aiping Deng, … Wenjun Ma</w:t>
      </w:r>
      <w:r>
        <w:br/>
      </w:r>
      <w:r>
        <w:rPr>
          <w:i/>
        </w:rPr>
        <w:t xml:space="preserve">Cold Spring Harbor Laboratory</w:t>
      </w:r>
      <w:r>
        <w:t xml:space="preserve"> </w:t>
      </w:r>
      <w:r>
        <w:t xml:space="preserve">(2020-02-13)</w:t>
      </w:r>
      <w:r>
        <w:t xml:space="preserve"> </w:t>
      </w:r>
      <w:hyperlink r:id="rId978">
        <w:r>
          <w:rPr>
            <w:rStyle w:val="Hyperlink"/>
          </w:rPr>
          <w:t xml:space="preserve">https://doi.org/dkx9</w:t>
        </w:r>
      </w:hyperlink>
      <w:r>
        <w:t xml:space="preserve"> </w:t>
      </w:r>
      <w:r>
        <w:br/>
      </w:r>
      <w:r>
        <w:t xml:space="preserve">DOI:</w:t>
      </w:r>
      <w:r>
        <w:t xml:space="preserve"> </w:t>
      </w:r>
      <w:hyperlink r:id="rId979">
        <w:r>
          <w:rPr>
            <w:rStyle w:val="Hyperlink"/>
          </w:rPr>
          <w:t xml:space="preserve">10.1101/2020.01.25.919787</w:t>
        </w:r>
      </w:hyperlink>
    </w:p>
    <w:bookmarkEnd w:id="980"/>
    <w:bookmarkStart w:id="985" w:name="ref-10bBqMHH7"/>
    <w:p>
      <w:pPr>
        <w:pStyle w:val="Bibliography"/>
      </w:pPr>
      <w:r>
        <w:t xml:space="preserve">196.</w:t>
      </w:r>
      <w:r>
        <w:t xml:space="preserve"> </w:t>
      </w:r>
      <w:r>
        <w:rPr>
          <w:b/>
        </w:rPr>
        <w:t xml:space="preserve">Estimation of the reproductive number of novel coronavirus (COVID-19) and the probable outbreak size on the Diamond Princess cruise ship: A data-driven analysis</w:t>
      </w:r>
      <w:r>
        <w:t xml:space="preserve"> </w:t>
      </w:r>
      <w:r>
        <w:br/>
      </w:r>
      <w:r>
        <w:t xml:space="preserve">Sheng Zhang, MengYuan Diao, Wenbo Yu, Lei Pei, Zhaofen Lin, Dechang Chen</w:t>
      </w:r>
      <w:r>
        <w:br/>
      </w:r>
      <w:r>
        <w:rPr>
          <w:i/>
        </w:rPr>
        <w:t xml:space="preserve">International Journal of Infectious Diseases</w:t>
      </w:r>
      <w:r>
        <w:t xml:space="preserve"> </w:t>
      </w:r>
      <w:r>
        <w:t xml:space="preserve">(2020-04)</w:t>
      </w:r>
      <w:r>
        <w:t xml:space="preserve"> </w:t>
      </w:r>
      <w:hyperlink r:id="rId981">
        <w:r>
          <w:rPr>
            <w:rStyle w:val="Hyperlink"/>
          </w:rPr>
          <w:t xml:space="preserve">https://doi.org/ggpx56</w:t>
        </w:r>
      </w:hyperlink>
      <w:r>
        <w:t xml:space="preserve"> </w:t>
      </w:r>
      <w:r>
        <w:br/>
      </w:r>
      <w:r>
        <w:t xml:space="preserve">DOI:</w:t>
      </w:r>
      <w:r>
        <w:t xml:space="preserve"> </w:t>
      </w:r>
      <w:hyperlink r:id="rId982">
        <w:r>
          <w:rPr>
            <w:rStyle w:val="Hyperlink"/>
          </w:rPr>
          <w:t xml:space="preserve">10.1016/j.ijid.2020.02.033</w:t>
        </w:r>
      </w:hyperlink>
      <w:r>
        <w:t xml:space="preserve"> </w:t>
      </w:r>
      <w:r>
        <w:t xml:space="preserve">· PMID:</w:t>
      </w:r>
      <w:r>
        <w:t xml:space="preserve"> </w:t>
      </w:r>
      <w:hyperlink r:id="rId983">
        <w:r>
          <w:rPr>
            <w:rStyle w:val="Hyperlink"/>
          </w:rPr>
          <w:t xml:space="preserve">32097725</w:t>
        </w:r>
      </w:hyperlink>
      <w:r>
        <w:t xml:space="preserve"> </w:t>
      </w:r>
      <w:r>
        <w:t xml:space="preserve">· PMCID:</w:t>
      </w:r>
      <w:r>
        <w:t xml:space="preserve"> </w:t>
      </w:r>
      <w:hyperlink r:id="rId984">
        <w:r>
          <w:rPr>
            <w:rStyle w:val="Hyperlink"/>
          </w:rPr>
          <w:t xml:space="preserve">PMC7110591</w:t>
        </w:r>
      </w:hyperlink>
    </w:p>
    <w:bookmarkEnd w:id="985"/>
    <w:bookmarkStart w:id="990" w:name="ref-ITh0Anof"/>
    <w:p>
      <w:pPr>
        <w:pStyle w:val="Bibliography"/>
      </w:pPr>
      <w:r>
        <w:t xml:space="preserve">197.</w:t>
      </w:r>
      <w:r>
        <w:t xml:space="preserve"> </w:t>
      </w:r>
      <w:r>
        <w:rPr>
          <w:b/>
        </w:rPr>
        <w:t xml:space="preserve">Estimation of the Transmission Risk of the 2019-nCoV and Its Implication for Public Health Interventions</w:t>
      </w:r>
      <w:r>
        <w:t xml:space="preserve"> </w:t>
      </w:r>
      <w:r>
        <w:br/>
      </w:r>
      <w:r>
        <w:t xml:space="preserve">Biao Tang, Xia Wang, Qian Li, Nicola Luigi Bragazzi, Sanyi Tang, Yanni Xiao, Jianhong Wu</w:t>
      </w:r>
      <w:r>
        <w:br/>
      </w:r>
      <w:r>
        <w:rPr>
          <w:i/>
        </w:rPr>
        <w:t xml:space="preserve">Journal of Clinical Medicine</w:t>
      </w:r>
      <w:r>
        <w:t xml:space="preserve"> </w:t>
      </w:r>
      <w:r>
        <w:t xml:space="preserve">(2020-02-07)</w:t>
      </w:r>
      <w:r>
        <w:t xml:space="preserve"> </w:t>
      </w:r>
      <w:hyperlink r:id="rId986">
        <w:r>
          <w:rPr>
            <w:rStyle w:val="Hyperlink"/>
          </w:rPr>
          <w:t xml:space="preserve">https://doi.org/ggmkf4</w:t>
        </w:r>
      </w:hyperlink>
      <w:r>
        <w:t xml:space="preserve"> </w:t>
      </w:r>
      <w:r>
        <w:br/>
      </w:r>
      <w:r>
        <w:t xml:space="preserve">DOI:</w:t>
      </w:r>
      <w:r>
        <w:t xml:space="preserve"> </w:t>
      </w:r>
      <w:hyperlink r:id="rId987">
        <w:r>
          <w:rPr>
            <w:rStyle w:val="Hyperlink"/>
          </w:rPr>
          <w:t xml:space="preserve">10.3390/jcm9020462</w:t>
        </w:r>
      </w:hyperlink>
      <w:r>
        <w:t xml:space="preserve"> </w:t>
      </w:r>
      <w:r>
        <w:t xml:space="preserve">· PMID:</w:t>
      </w:r>
      <w:r>
        <w:t xml:space="preserve"> </w:t>
      </w:r>
      <w:hyperlink r:id="rId988">
        <w:r>
          <w:rPr>
            <w:rStyle w:val="Hyperlink"/>
          </w:rPr>
          <w:t xml:space="preserve">32046137</w:t>
        </w:r>
      </w:hyperlink>
      <w:r>
        <w:t xml:space="preserve"> </w:t>
      </w:r>
      <w:r>
        <w:t xml:space="preserve">· PMCID:</w:t>
      </w:r>
      <w:r>
        <w:t xml:space="preserve"> </w:t>
      </w:r>
      <w:hyperlink r:id="rId989">
        <w:r>
          <w:rPr>
            <w:rStyle w:val="Hyperlink"/>
          </w:rPr>
          <w:t xml:space="preserve">PMC7074281</w:t>
        </w:r>
      </w:hyperlink>
    </w:p>
    <w:bookmarkEnd w:id="990"/>
    <w:bookmarkStart w:id="993" w:name="ref-1BMU7sKbs"/>
    <w:p>
      <w:pPr>
        <w:pStyle w:val="Bibliography"/>
      </w:pPr>
      <w:r>
        <w:t xml:space="preserve">198.</w:t>
      </w:r>
      <w:r>
        <w:t xml:space="preserve"> </w:t>
      </w:r>
      <w:r>
        <w:rPr>
          <w:b/>
        </w:rPr>
        <w:t xml:space="preserve">Estimating the effective reproduction number of the 2019-nCoV in China</w:t>
      </w:r>
      <w:r>
        <w:t xml:space="preserve"> </w:t>
      </w:r>
      <w:r>
        <w:br/>
      </w:r>
      <w:r>
        <w:t xml:space="preserve">Zhidong Cao, Qingpeng Zhang, Xin Lu, Dirk Pfeiffer, Zhongwei Jia, Hongbing Song, Daniel Dajun Zeng</w:t>
      </w:r>
      <w:r>
        <w:br/>
      </w:r>
      <w:r>
        <w:rPr>
          <w:i/>
        </w:rPr>
        <w:t xml:space="preserve">medRxiv</w:t>
      </w:r>
      <w:r>
        <w:t xml:space="preserve"> </w:t>
      </w:r>
      <w:r>
        <w:t xml:space="preserve">(2020-01)</w:t>
      </w:r>
      <w:r>
        <w:t xml:space="preserve"> </w:t>
      </w:r>
      <w:hyperlink r:id="rId991">
        <w:r>
          <w:rPr>
            <w:rStyle w:val="Hyperlink"/>
          </w:rPr>
          <w:t xml:space="preserve">https://www.medrxiv.org/content/10.1101/2020.01.27.20018952v1</w:t>
        </w:r>
      </w:hyperlink>
      <w:r>
        <w:t xml:space="preserve"> </w:t>
      </w:r>
      <w:r>
        <w:br/>
      </w:r>
      <w:r>
        <w:t xml:space="preserve">DOI:</w:t>
      </w:r>
      <w:r>
        <w:t xml:space="preserve"> </w:t>
      </w:r>
      <w:hyperlink r:id="rId992">
        <w:r>
          <w:rPr>
            <w:rStyle w:val="Hyperlink"/>
          </w:rPr>
          <w:t xml:space="preserve">10.1101/2020.01.27.20018952</w:t>
        </w:r>
      </w:hyperlink>
    </w:p>
    <w:bookmarkEnd w:id="993"/>
    <w:bookmarkStart w:id="996" w:name="ref-Yj8Xh4Wz"/>
    <w:p>
      <w:pPr>
        <w:pStyle w:val="Bibliography"/>
      </w:pPr>
      <w:r>
        <w:t xml:space="preserve">199.</w:t>
      </w:r>
      <w:r>
        <w:t xml:space="preserve"> </w:t>
      </w:r>
      <w:r>
        <w:rPr>
          <w:b/>
        </w:rPr>
        <w:t xml:space="preserve">Modelling the epidemic trend of the 2019 novel coronavirus outbreak in China</w:t>
      </w:r>
      <w:r>
        <w:t xml:space="preserve"> </w:t>
      </w:r>
      <w:r>
        <w:br/>
      </w:r>
      <w:r>
        <w:t xml:space="preserve">Mingwang Shen, Zhihang Peng, Yanni Xiao, Lei Zhang</w:t>
      </w:r>
      <w:r>
        <w:br/>
      </w:r>
      <w:r>
        <w:rPr>
          <w:i/>
        </w:rPr>
        <w:t xml:space="preserve">Cold Spring Harbor Laboratory</w:t>
      </w:r>
      <w:r>
        <w:t xml:space="preserve"> </w:t>
      </w:r>
      <w:r>
        <w:t xml:space="preserve">(2020-01-25)</w:t>
      </w:r>
      <w:r>
        <w:t xml:space="preserve"> </w:t>
      </w:r>
      <w:hyperlink r:id="rId994">
        <w:r>
          <w:rPr>
            <w:rStyle w:val="Hyperlink"/>
          </w:rPr>
          <w:t xml:space="preserve">https://doi.org/ggqhzw</w:t>
        </w:r>
      </w:hyperlink>
      <w:r>
        <w:t xml:space="preserve"> </w:t>
      </w:r>
      <w:r>
        <w:br/>
      </w:r>
      <w:r>
        <w:t xml:space="preserve">DOI:</w:t>
      </w:r>
      <w:r>
        <w:t xml:space="preserve"> </w:t>
      </w:r>
      <w:hyperlink r:id="rId995">
        <w:r>
          <w:rPr>
            <w:rStyle w:val="Hyperlink"/>
          </w:rPr>
          <w:t xml:space="preserve">10.1101/2020.01.23.916726</w:t>
        </w:r>
      </w:hyperlink>
    </w:p>
    <w:bookmarkEnd w:id="996"/>
    <w:bookmarkStart w:id="999" w:name="ref-ZzrrVDoE"/>
    <w:p>
      <w:pPr>
        <w:pStyle w:val="Bibliography"/>
      </w:pPr>
      <w:r>
        <w:t xml:space="preserve">200.</w:t>
      </w:r>
      <w:r>
        <w:t xml:space="preserve"> </w:t>
      </w:r>
      <w:r>
        <w:rPr>
          <w:b/>
        </w:rPr>
        <w:t xml:space="preserve">Novel coronavirus 2019-nCoV: early estimation of epidemiological parameters and epidemic predictions</w:t>
      </w:r>
      <w:r>
        <w:t xml:space="preserve"> </w:t>
      </w:r>
      <w:r>
        <w:br/>
      </w:r>
      <w:r>
        <w:t xml:space="preserve">Jonathan M. Read, Jessica R. E. Bridgen, Derek A. T. Cummings, Antonia Ho, Chris P. Jewell</w:t>
      </w:r>
      <w:r>
        <w:br/>
      </w:r>
      <w:r>
        <w:rPr>
          <w:i/>
        </w:rPr>
        <w:t xml:space="preserve">Cold Spring Harbor Laboratory</w:t>
      </w:r>
      <w:r>
        <w:t xml:space="preserve"> </w:t>
      </w:r>
      <w:r>
        <w:t xml:space="preserve">(2020-01-28)</w:t>
      </w:r>
      <w:r>
        <w:t xml:space="preserve"> </w:t>
      </w:r>
      <w:hyperlink r:id="rId997">
        <w:r>
          <w:rPr>
            <w:rStyle w:val="Hyperlink"/>
          </w:rPr>
          <w:t xml:space="preserve">https://doi.org/dkzb</w:t>
        </w:r>
      </w:hyperlink>
      <w:r>
        <w:t xml:space="preserve"> </w:t>
      </w:r>
      <w:r>
        <w:br/>
      </w:r>
      <w:r>
        <w:t xml:space="preserve">DOI:</w:t>
      </w:r>
      <w:r>
        <w:t xml:space="preserve"> </w:t>
      </w:r>
      <w:hyperlink r:id="rId998">
        <w:r>
          <w:rPr>
            <w:rStyle w:val="Hyperlink"/>
          </w:rPr>
          <w:t xml:space="preserve">10.1101/2020.01.23.20018549</w:t>
        </w:r>
      </w:hyperlink>
    </w:p>
    <w:bookmarkEnd w:id="999"/>
    <w:bookmarkStart w:id="1002" w:name="ref-itj26agd"/>
    <w:p>
      <w:pPr>
        <w:pStyle w:val="Bibliography"/>
      </w:pPr>
      <w:r>
        <w:t xml:space="preserve">201.</w:t>
      </w:r>
      <w:r>
        <w:t xml:space="preserve"> </w:t>
      </w:r>
      <w:r>
        <w:rPr>
          <w:b/>
        </w:rPr>
        <w:t xml:space="preserve">Using early data to estimate the actual infection fatality ratio from COVID-19 in France</w:t>
      </w:r>
      <w:r>
        <w:t xml:space="preserve"> </w:t>
      </w:r>
      <w:r>
        <w:br/>
      </w:r>
      <w:r>
        <w:t xml:space="preserve">Lionel Roques, Etienne Klein, Julien Papaïx, Antoine Sar, Samuel Soubeyrand</w:t>
      </w:r>
      <w:r>
        <w:br/>
      </w:r>
      <w:r>
        <w:rPr>
          <w:i/>
        </w:rPr>
        <w:t xml:space="preserve">Cold Spring Harbor Laboratory</w:t>
      </w:r>
      <w:r>
        <w:t xml:space="preserve"> </w:t>
      </w:r>
      <w:r>
        <w:t xml:space="preserve">(2020-05-07)</w:t>
      </w:r>
      <w:r>
        <w:t xml:space="preserve"> </w:t>
      </w:r>
      <w:hyperlink r:id="rId1000">
        <w:r>
          <w:rPr>
            <w:rStyle w:val="Hyperlink"/>
          </w:rPr>
          <w:t xml:space="preserve">https://doi.org/ggqhz2</w:t>
        </w:r>
      </w:hyperlink>
      <w:r>
        <w:t xml:space="preserve"> </w:t>
      </w:r>
      <w:r>
        <w:br/>
      </w:r>
      <w:r>
        <w:t xml:space="preserve">DOI:</w:t>
      </w:r>
      <w:r>
        <w:t xml:space="preserve"> </w:t>
      </w:r>
      <w:hyperlink r:id="rId1001">
        <w:r>
          <w:rPr>
            <w:rStyle w:val="Hyperlink"/>
          </w:rPr>
          <w:t xml:space="preserve">10.1101/2020.03.22.20040915</w:t>
        </w:r>
      </w:hyperlink>
    </w:p>
    <w:bookmarkEnd w:id="1002"/>
    <w:bookmarkStart w:id="1004" w:name="ref-YfOcGRRa"/>
    <w:p>
      <w:pPr>
        <w:pStyle w:val="Bibliography"/>
      </w:pPr>
      <w:r>
        <w:t xml:space="preserve">202.</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GitHub</w:t>
      </w:r>
      <w:r>
        <w:t xml:space="preserve"> </w:t>
      </w:r>
      <w:r>
        <w:t xml:space="preserve">(2020)</w:t>
      </w:r>
      <w:r>
        <w:t xml:space="preserve"> </w:t>
      </w:r>
      <w:hyperlink r:id="rId1003">
        <w:r>
          <w:rPr>
            <w:rStyle w:val="Hyperlink"/>
          </w:rPr>
          <w:t xml:space="preserve">https://github.com/parksw3/Korea-analysis/blob/master/v1/korea.pdf</w:t>
        </w:r>
      </w:hyperlink>
    </w:p>
    <w:bookmarkEnd w:id="1004"/>
    <w:bookmarkStart w:id="1007" w:name="ref-tiRfUgvs"/>
    <w:p>
      <w:pPr>
        <w:pStyle w:val="Bibliography"/>
      </w:pPr>
      <w:r>
        <w:t xml:space="preserve">203.</w:t>
      </w:r>
      <w:r>
        <w:t xml:space="preserve"> </w:t>
      </w:r>
      <w:r>
        <w:rPr>
          <w:b/>
        </w:rPr>
        <w:t xml:space="preserve">Early dynamics of transmission and control of COVID-19: a mathematical modelling study</w:t>
      </w:r>
      <w:r>
        <w:t xml:space="preserve"> </w:t>
      </w:r>
      <w:r>
        <w:br/>
      </w:r>
      <w:r>
        <w:t xml:space="preserve">Adam J Kucharski, Timothy W Russell, Charlie Diamond, Yang Liu, John Edmunds, Sebastian Funk, Rosalind M Eggo, Fiona Sun, Mark Jit, James D Munday, … Stefan Flasche</w:t>
      </w:r>
      <w:r>
        <w:br/>
      </w:r>
      <w:r>
        <w:rPr>
          <w:i/>
        </w:rPr>
        <w:t xml:space="preserve">The Lancet Infectious Diseases</w:t>
      </w:r>
      <w:r>
        <w:t xml:space="preserve"> </w:t>
      </w:r>
      <w:r>
        <w:t xml:space="preserve">(2020-05)</w:t>
      </w:r>
      <w:r>
        <w:t xml:space="preserve"> </w:t>
      </w:r>
      <w:hyperlink r:id="rId1005">
        <w:r>
          <w:rPr>
            <w:rStyle w:val="Hyperlink"/>
          </w:rPr>
          <w:t xml:space="preserve">https://doi.org/ggptcf</w:t>
        </w:r>
      </w:hyperlink>
      <w:r>
        <w:t xml:space="preserve"> </w:t>
      </w:r>
      <w:r>
        <w:br/>
      </w:r>
      <w:r>
        <w:t xml:space="preserve">DOI:</w:t>
      </w:r>
      <w:r>
        <w:t xml:space="preserve"> </w:t>
      </w:r>
      <w:hyperlink r:id="rId1006">
        <w:r>
          <w:rPr>
            <w:rStyle w:val="Hyperlink"/>
          </w:rPr>
          <w:t xml:space="preserve">10.1016/s1473-3099(20)30144-4</w:t>
        </w:r>
      </w:hyperlink>
    </w:p>
    <w:bookmarkEnd w:id="1007"/>
    <w:bookmarkStart w:id="1010" w:name="ref-TH4ymqvJ"/>
    <w:p>
      <w:pPr>
        <w:pStyle w:val="Bibliography"/>
      </w:pPr>
      <w:r>
        <w:t xml:space="preserve">204.</w:t>
      </w:r>
      <w:r>
        <w:t xml:space="preserve"> </w:t>
      </w:r>
      <w:r>
        <w:rPr>
          <w:b/>
        </w:rPr>
        <w:t xml:space="preserve">Estimating the reproduction number of COVID-19 in Iran using epidemic modeling</w:t>
      </w:r>
      <w:r>
        <w:t xml:space="preserve"> </w:t>
      </w:r>
      <w:r>
        <w:br/>
      </w:r>
      <w:r>
        <w:t xml:space="preserve">Ebrahim Sahafizadeh, Samaneh Sartoli</w:t>
      </w:r>
      <w:r>
        <w:br/>
      </w:r>
      <w:r>
        <w:rPr>
          <w:i/>
        </w:rPr>
        <w:t xml:space="preserve">Cold Spring Harbor Laboratory</w:t>
      </w:r>
      <w:r>
        <w:t xml:space="preserve"> </w:t>
      </w:r>
      <w:r>
        <w:t xml:space="preserve">(2020-04-23)</w:t>
      </w:r>
      <w:r>
        <w:t xml:space="preserve"> </w:t>
      </w:r>
      <w:hyperlink r:id="rId1008">
        <w:r>
          <w:rPr>
            <w:rStyle w:val="Hyperlink"/>
          </w:rPr>
          <w:t xml:space="preserve">https://doi.org/ggqhzx</w:t>
        </w:r>
      </w:hyperlink>
      <w:r>
        <w:t xml:space="preserve"> </w:t>
      </w:r>
      <w:r>
        <w:br/>
      </w:r>
      <w:r>
        <w:t xml:space="preserve">DOI:</w:t>
      </w:r>
      <w:r>
        <w:t xml:space="preserve"> </w:t>
      </w:r>
      <w:hyperlink r:id="rId1009">
        <w:r>
          <w:rPr>
            <w:rStyle w:val="Hyperlink"/>
          </w:rPr>
          <w:t xml:space="preserve">10.1101/2020.03.20.20038422</w:t>
        </w:r>
      </w:hyperlink>
    </w:p>
    <w:bookmarkEnd w:id="1010"/>
    <w:bookmarkStart w:id="1013" w:name="ref-Frya4XA4"/>
    <w:p>
      <w:pPr>
        <w:pStyle w:val="Bibliography"/>
      </w:pPr>
      <w:r>
        <w:t xml:space="preserve">205.</w:t>
      </w:r>
      <w:r>
        <w:t xml:space="preserve"> </w:t>
      </w:r>
      <w:r>
        <w:rPr>
          <w:b/>
        </w:rPr>
        <w:t xml:space="preserve">Report 13: Estimating the number of infections and the impact of non-pharmaceutical interventions on COVID-19 in 11 European countries</w:t>
      </w:r>
      <w:r>
        <w:t xml:space="preserve"> </w:t>
      </w:r>
      <w:r>
        <w:br/>
      </w:r>
      <w:r>
        <w:t xml:space="preserve">S Flaxman, S Mishra, A Gandy, H Unwin, H Coupland, T Mellan, H Zhu, T Berah, J Eaton, P Perez Guzman, … S Bhatt</w:t>
      </w:r>
      <w:r>
        <w:br/>
      </w:r>
      <w:r>
        <w:rPr>
          <w:i/>
        </w:rPr>
        <w:t xml:space="preserve">Imperial College London</w:t>
      </w:r>
      <w:r>
        <w:t xml:space="preserve"> </w:t>
      </w:r>
      <w:r>
        <w:t xml:space="preserve">(2020-03-30)</w:t>
      </w:r>
      <w:r>
        <w:t xml:space="preserve"> </w:t>
      </w:r>
      <w:hyperlink r:id="rId1011">
        <w:r>
          <w:rPr>
            <w:rStyle w:val="Hyperlink"/>
          </w:rPr>
          <w:t xml:space="preserve">https://doi.org/ggrbmf</w:t>
        </w:r>
      </w:hyperlink>
      <w:r>
        <w:t xml:space="preserve"> </w:t>
      </w:r>
      <w:r>
        <w:br/>
      </w:r>
      <w:r>
        <w:t xml:space="preserve">DOI:</w:t>
      </w:r>
      <w:r>
        <w:t xml:space="preserve"> </w:t>
      </w:r>
      <w:hyperlink r:id="rId1012">
        <w:r>
          <w:rPr>
            <w:rStyle w:val="Hyperlink"/>
          </w:rPr>
          <w:t xml:space="preserve">10.25561/77731</w:t>
        </w:r>
      </w:hyperlink>
    </w:p>
    <w:bookmarkEnd w:id="1013"/>
    <w:bookmarkStart w:id="1018" w:name="ref-NCcssjLV"/>
    <w:p>
      <w:pPr>
        <w:pStyle w:val="Bibliography"/>
      </w:pPr>
      <w:r>
        <w:t xml:space="preserve">206.</w:t>
      </w:r>
      <w:r>
        <w:t xml:space="preserve"> </w:t>
      </w:r>
      <w:r>
        <w:rPr>
          <w:b/>
        </w:rPr>
        <w:t xml:space="preserve">Projecting hospital utilization during the COVID-19 outbreaks in the United States</w:t>
      </w:r>
      <w:r>
        <w:t xml:space="preserve"> </w:t>
      </w:r>
      <w:r>
        <w:br/>
      </w:r>
      <w:r>
        <w:t xml:space="preserve">Seyed M. Moghadas, Affan Shoukat, Meagan C. Fitzpatrick, Chad R. Wells, Pratha Sah, Abhishek Pandey, Jeffrey D. Sachs, Zheng Wang, Lauren A. Meyers, Burton H. Singer, Alison P. Galvani</w:t>
      </w:r>
      <w:r>
        <w:br/>
      </w:r>
      <w:r>
        <w:rPr>
          <w:i/>
        </w:rPr>
        <w:t xml:space="preserve">Proceedings of the National Academy of Sciences</w:t>
      </w:r>
      <w:r>
        <w:t xml:space="preserve"> </w:t>
      </w:r>
      <w:r>
        <w:t xml:space="preserve">(2020-04-21)</w:t>
      </w:r>
      <w:r>
        <w:t xml:space="preserve"> </w:t>
      </w:r>
      <w:hyperlink r:id="rId1014">
        <w:r>
          <w:rPr>
            <w:rStyle w:val="Hyperlink"/>
          </w:rPr>
          <w:t xml:space="preserve">https://doi.org/ggq7jc</w:t>
        </w:r>
      </w:hyperlink>
      <w:r>
        <w:t xml:space="preserve"> </w:t>
      </w:r>
      <w:r>
        <w:br/>
      </w:r>
      <w:r>
        <w:t xml:space="preserve">DOI:</w:t>
      </w:r>
      <w:r>
        <w:t xml:space="preserve"> </w:t>
      </w:r>
      <w:hyperlink r:id="rId1015">
        <w:r>
          <w:rPr>
            <w:rStyle w:val="Hyperlink"/>
          </w:rPr>
          <w:t xml:space="preserve">10.1073/pnas.2004064117</w:t>
        </w:r>
      </w:hyperlink>
      <w:r>
        <w:t xml:space="preserve"> </w:t>
      </w:r>
      <w:r>
        <w:t xml:space="preserve">· PMID:</w:t>
      </w:r>
      <w:r>
        <w:t xml:space="preserve"> </w:t>
      </w:r>
      <w:hyperlink r:id="rId1016">
        <w:r>
          <w:rPr>
            <w:rStyle w:val="Hyperlink"/>
          </w:rPr>
          <w:t xml:space="preserve">32245814</w:t>
        </w:r>
      </w:hyperlink>
      <w:r>
        <w:t xml:space="preserve"> </w:t>
      </w:r>
      <w:r>
        <w:t xml:space="preserve">· PMCID:</w:t>
      </w:r>
      <w:r>
        <w:t xml:space="preserve"> </w:t>
      </w:r>
      <w:hyperlink r:id="rId1017">
        <w:r>
          <w:rPr>
            <w:rStyle w:val="Hyperlink"/>
          </w:rPr>
          <w:t xml:space="preserve">PMC7183199</w:t>
        </w:r>
      </w:hyperlink>
    </w:p>
    <w:bookmarkEnd w:id="1018"/>
    <w:bookmarkStart w:id="1023" w:name="ref-11CWFYFDL"/>
    <w:p>
      <w:pPr>
        <w:pStyle w:val="Bibliography"/>
      </w:pPr>
      <w:r>
        <w:t xml:space="preserve">207.</w:t>
      </w:r>
      <w:r>
        <w:t xml:space="preserve"> </w:t>
      </w:r>
      <w:r>
        <w:rPr>
          <w:b/>
        </w:rPr>
        <w:t xml:space="preserve">The effect of control strategies to reduce social mixing on outcomes of the COVID-19 epidemic in Wuhan, China: a modelling study</w:t>
      </w:r>
      <w:r>
        <w:t xml:space="preserve"> </w:t>
      </w:r>
      <w:r>
        <w:br/>
      </w:r>
      <w:r>
        <w:t xml:space="preserve">Kiesha Prem, Yang Liu, Timothy W Russell, Adam J Kucharski, Rosalind M Eggo, Nicholas Davies, Mark Jit, Petra Klepac, Stefan Flasche, Samuel Clifford, … Joel Hellewell</w:t>
      </w:r>
      <w:r>
        <w:br/>
      </w:r>
      <w:r>
        <w:rPr>
          <w:i/>
        </w:rPr>
        <w:t xml:space="preserve">The Lancet Public Health</w:t>
      </w:r>
      <w:r>
        <w:t xml:space="preserve"> </w:t>
      </w:r>
      <w:r>
        <w:t xml:space="preserve">(2020-05)</w:t>
      </w:r>
      <w:r>
        <w:t xml:space="preserve"> </w:t>
      </w:r>
      <w:hyperlink r:id="rId1019">
        <w:r>
          <w:rPr>
            <w:rStyle w:val="Hyperlink"/>
          </w:rPr>
          <w:t xml:space="preserve">https://doi.org/ggp3xq</w:t>
        </w:r>
      </w:hyperlink>
      <w:r>
        <w:t xml:space="preserve"> </w:t>
      </w:r>
      <w:r>
        <w:br/>
      </w:r>
      <w:r>
        <w:t xml:space="preserve">DOI:</w:t>
      </w:r>
      <w:r>
        <w:t xml:space="preserve"> </w:t>
      </w:r>
      <w:hyperlink r:id="rId1020">
        <w:r>
          <w:rPr>
            <w:rStyle w:val="Hyperlink"/>
          </w:rPr>
          <w:t xml:space="preserve">10.1016/s2468-2667(20)30073-6</w:t>
        </w:r>
      </w:hyperlink>
      <w:r>
        <w:t xml:space="preserve"> </w:t>
      </w:r>
      <w:r>
        <w:t xml:space="preserve">· PMID:</w:t>
      </w:r>
      <w:r>
        <w:t xml:space="preserve"> </w:t>
      </w:r>
      <w:hyperlink r:id="rId1021">
        <w:r>
          <w:rPr>
            <w:rStyle w:val="Hyperlink"/>
          </w:rPr>
          <w:t xml:space="preserve">32220655</w:t>
        </w:r>
      </w:hyperlink>
      <w:r>
        <w:t xml:space="preserve"> </w:t>
      </w:r>
      <w:r>
        <w:t xml:space="preserve">· PMCID:</w:t>
      </w:r>
      <w:r>
        <w:t xml:space="preserve"> </w:t>
      </w:r>
      <w:hyperlink r:id="rId1022">
        <w:r>
          <w:rPr>
            <w:rStyle w:val="Hyperlink"/>
          </w:rPr>
          <w:t xml:space="preserve">PMC7158905</w:t>
        </w:r>
      </w:hyperlink>
    </w:p>
    <w:bookmarkEnd w:id="1023"/>
    <w:bookmarkStart w:id="1028" w:name="ref-J4RCpntH"/>
    <w:p>
      <w:pPr>
        <w:pStyle w:val="Bibliography"/>
      </w:pPr>
      <w:r>
        <w:t xml:space="preserve">208.</w:t>
      </w:r>
      <w:r>
        <w:t xml:space="preserve"> </w:t>
      </w:r>
      <w:r>
        <w:rPr>
          <w:b/>
        </w:rPr>
        <w:t xml:space="preserve">Spread and dynamics of the COVID-19 epidemic in Italy: Effects of emergency containment measures</w:t>
      </w:r>
      <w:r>
        <w:t xml:space="preserve"> </w:t>
      </w:r>
      <w:r>
        <w:br/>
      </w:r>
      <w:r>
        <w:t xml:space="preserve">Marino Gatto, Enrico Bertuzzo, Lorenzo Mari, Stefano Miccoli, Luca Carraro, Renato Casagrandi, Andrea Rinaldo</w:t>
      </w:r>
      <w:r>
        <w:br/>
      </w:r>
      <w:r>
        <w:rPr>
          <w:i/>
        </w:rPr>
        <w:t xml:space="preserve">Proceedings of the National Academy of Sciences</w:t>
      </w:r>
      <w:r>
        <w:t xml:space="preserve"> </w:t>
      </w:r>
      <w:r>
        <w:t xml:space="preserve">(2020-05-12)</w:t>
      </w:r>
      <w:r>
        <w:t xml:space="preserve"> </w:t>
      </w:r>
      <w:hyperlink r:id="rId1024">
        <w:r>
          <w:rPr>
            <w:rStyle w:val="Hyperlink"/>
          </w:rPr>
          <w:t xml:space="preserve">https://doi.org/ggv4j6</w:t>
        </w:r>
      </w:hyperlink>
      <w:r>
        <w:t xml:space="preserve"> </w:t>
      </w:r>
      <w:r>
        <w:br/>
      </w:r>
      <w:r>
        <w:t xml:space="preserve">DOI:</w:t>
      </w:r>
      <w:r>
        <w:t xml:space="preserve"> </w:t>
      </w:r>
      <w:hyperlink r:id="rId1025">
        <w:r>
          <w:rPr>
            <w:rStyle w:val="Hyperlink"/>
          </w:rPr>
          <w:t xml:space="preserve">10.1073/pnas.2004978117</w:t>
        </w:r>
      </w:hyperlink>
      <w:r>
        <w:t xml:space="preserve"> </w:t>
      </w:r>
      <w:r>
        <w:t xml:space="preserve">· PMID:</w:t>
      </w:r>
      <w:r>
        <w:t xml:space="preserve"> </w:t>
      </w:r>
      <w:hyperlink r:id="rId1026">
        <w:r>
          <w:rPr>
            <w:rStyle w:val="Hyperlink"/>
          </w:rPr>
          <w:t xml:space="preserve">32327608</w:t>
        </w:r>
      </w:hyperlink>
      <w:r>
        <w:t xml:space="preserve"> </w:t>
      </w:r>
      <w:r>
        <w:t xml:space="preserve">· PMCID:</w:t>
      </w:r>
      <w:r>
        <w:t xml:space="preserve"> </w:t>
      </w:r>
      <w:hyperlink r:id="rId1027">
        <w:r>
          <w:rPr>
            <w:rStyle w:val="Hyperlink"/>
          </w:rPr>
          <w:t xml:space="preserve">PMC7229754</w:t>
        </w:r>
      </w:hyperlink>
    </w:p>
    <w:bookmarkEnd w:id="1028"/>
    <w:bookmarkStart w:id="1030" w:name="ref-WA1R5R95"/>
    <w:p>
      <w:pPr>
        <w:pStyle w:val="Bibliography"/>
      </w:pPr>
      <w:r>
        <w:t xml:space="preserve">209.</w:t>
      </w:r>
      <w:r>
        <w:t xml:space="preserve"> </w:t>
      </w:r>
      <w:r>
        <w:rPr>
          <w:b/>
        </w:rPr>
        <w:t xml:space="preserve">Covid-19: Temporal variation in transmission during the COVID-19 outbreak</w:t>
      </w:r>
      <w:r>
        <w:t xml:space="preserve"> </w:t>
      </w:r>
      <w:r>
        <w:br/>
      </w:r>
      <w:r>
        <w:t xml:space="preserve">EpiForecasts and the CMMID Covid working group</w:t>
      </w:r>
      <w:r>
        <w:br/>
      </w:r>
      <w:hyperlink r:id="rId1029">
        <w:r>
          <w:rPr>
            <w:rStyle w:val="Hyperlink"/>
          </w:rPr>
          <w:t xml:space="preserve">https://epiforecasts.io/covid/</w:t>
        </w:r>
      </w:hyperlink>
    </w:p>
    <w:bookmarkEnd w:id="1030"/>
    <w:bookmarkStart w:id="1032" w:name="ref-17CQnstjh"/>
    <w:p>
      <w:pPr>
        <w:pStyle w:val="Bibliography"/>
      </w:pPr>
      <w:r>
        <w:t xml:space="preserve">210.</w:t>
      </w:r>
      <w:r>
        <w:t xml:space="preserve"> </w:t>
      </w:r>
      <w:r>
        <w:rPr>
          <w:b/>
        </w:rPr>
        <w:t xml:space="preserve">Rt COVID-19</w:t>
      </w:r>
      <w:r>
        <w:t xml:space="preserve"> </w:t>
      </w:r>
      <w:r>
        <w:br/>
      </w:r>
      <w:r>
        <w:t xml:space="preserve">Kevin Systrom, Thomas Vladeck, Mike Krieger</w:t>
      </w:r>
      <w:r>
        <w:br/>
      </w:r>
      <w:hyperlink r:id="rId1031">
        <w:r>
          <w:rPr>
            <w:rStyle w:val="Hyperlink"/>
          </w:rPr>
          <w:t xml:space="preserve">https://rt.live/</w:t>
        </w:r>
      </w:hyperlink>
    </w:p>
    <w:bookmarkEnd w:id="1032"/>
    <w:bookmarkStart w:id="1037" w:name="ref-p9LUiyCN"/>
    <w:p>
      <w:pPr>
        <w:pStyle w:val="Bibliography"/>
      </w:pPr>
      <w:r>
        <w:t xml:space="preserve">211.</w:t>
      </w:r>
      <w:r>
        <w:t xml:space="preserve"> </w:t>
      </w:r>
      <w:r>
        <w:rPr>
          <w:b/>
        </w:rPr>
        <w:t xml:space="preserve">Emerging SARS-CoV-2 mutation hot spots include a novel RNA-dependent-RNA polymerase variant</w:t>
      </w:r>
      <w:r>
        <w:t xml:space="preserve"> </w:t>
      </w:r>
      <w:r>
        <w:br/>
      </w:r>
      <w:r>
        <w:t xml:space="preserve">Maria Pachetti, Bruna Marini, Francesca Benedetti, Fabiola Giudici, Elisabetta Mauro, Paola Storici, Claudio Masciovecchio, Silvia Angeletti, Massimo Ciccozzi, Robert C. Gallo, … Rudy Ippodrino</w:t>
      </w:r>
      <w:r>
        <w:br/>
      </w:r>
      <w:r>
        <w:rPr>
          <w:i/>
        </w:rPr>
        <w:t xml:space="preserve">Journal of Translational Medicine</w:t>
      </w:r>
      <w:r>
        <w:t xml:space="preserve"> </w:t>
      </w:r>
      <w:r>
        <w:t xml:space="preserve">(2020-04-22)</w:t>
      </w:r>
      <w:r>
        <w:t xml:space="preserve"> </w:t>
      </w:r>
      <w:hyperlink r:id="rId1033">
        <w:r>
          <w:rPr>
            <w:rStyle w:val="Hyperlink"/>
          </w:rPr>
          <w:t xml:space="preserve">https://doi.org/ggtzrr</w:t>
        </w:r>
      </w:hyperlink>
      <w:r>
        <w:t xml:space="preserve"> </w:t>
      </w:r>
      <w:r>
        <w:br/>
      </w:r>
      <w:r>
        <w:t xml:space="preserve">DOI:</w:t>
      </w:r>
      <w:r>
        <w:t xml:space="preserve"> </w:t>
      </w:r>
      <w:hyperlink r:id="rId1034">
        <w:r>
          <w:rPr>
            <w:rStyle w:val="Hyperlink"/>
          </w:rPr>
          <w:t xml:space="preserve">10.1186/s12967-020-02344-6</w:t>
        </w:r>
      </w:hyperlink>
      <w:r>
        <w:t xml:space="preserve"> </w:t>
      </w:r>
      <w:r>
        <w:t xml:space="preserve">· PMID:</w:t>
      </w:r>
      <w:r>
        <w:t xml:space="preserve"> </w:t>
      </w:r>
      <w:hyperlink r:id="rId1035">
        <w:r>
          <w:rPr>
            <w:rStyle w:val="Hyperlink"/>
          </w:rPr>
          <w:t xml:space="preserve">32321524</w:t>
        </w:r>
      </w:hyperlink>
      <w:r>
        <w:t xml:space="preserve"> </w:t>
      </w:r>
      <w:r>
        <w:t xml:space="preserve">· PMCID:</w:t>
      </w:r>
      <w:r>
        <w:t xml:space="preserve"> </w:t>
      </w:r>
      <w:hyperlink r:id="rId1036">
        <w:r>
          <w:rPr>
            <w:rStyle w:val="Hyperlink"/>
          </w:rPr>
          <w:t xml:space="preserve">PMC7174922</w:t>
        </w:r>
      </w:hyperlink>
    </w:p>
    <w:bookmarkEnd w:id="1037"/>
    <w:bookmarkStart w:id="1041" w:name="ref-UUAeVUaR"/>
    <w:p>
      <w:pPr>
        <w:pStyle w:val="Bibliography"/>
      </w:pPr>
      <w:r>
        <w:t xml:space="preserve">212.</w:t>
      </w:r>
      <w:r>
        <w:t xml:space="preserve"> </w:t>
      </w:r>
      <w:r>
        <w:rPr>
          <w:b/>
        </w:rPr>
        <w:t xml:space="preserve">On the origin and continuing evolution of SARS-CoV-2</w:t>
      </w:r>
      <w:r>
        <w:t xml:space="preserve"> </w:t>
      </w:r>
      <w:r>
        <w:br/>
      </w:r>
      <w:r>
        <w:t xml:space="preserve">Xiaolu Tang, Changcheng Wu, Xiang Li, Yuhe Song, Xinmin Yao, Xinkai Wu, Yuange Duan, Hong Zhang, Yirong Wang, Zhaohui Qian, … Jian Lu</w:t>
      </w:r>
      <w:r>
        <w:br/>
      </w:r>
      <w:r>
        <w:rPr>
          <w:i/>
        </w:rPr>
        <w:t xml:space="preserve">National Science Review</w:t>
      </w:r>
      <w:r>
        <w:t xml:space="preserve"> </w:t>
      </w:r>
      <w:r>
        <w:t xml:space="preserve">(2020-06)</w:t>
      </w:r>
      <w:r>
        <w:t xml:space="preserve"> </w:t>
      </w:r>
      <w:hyperlink r:id="rId1038">
        <w:r>
          <w:rPr>
            <w:rStyle w:val="Hyperlink"/>
          </w:rPr>
          <w:t xml:space="preserve">https://doi.org/ggndzn</w:t>
        </w:r>
      </w:hyperlink>
      <w:r>
        <w:t xml:space="preserve"> </w:t>
      </w:r>
      <w:r>
        <w:br/>
      </w:r>
      <w:r>
        <w:t xml:space="preserve">DOI:</w:t>
      </w:r>
      <w:r>
        <w:t xml:space="preserve"> </w:t>
      </w:r>
      <w:hyperlink r:id="rId1039">
        <w:r>
          <w:rPr>
            <w:rStyle w:val="Hyperlink"/>
          </w:rPr>
          <w:t xml:space="preserve">10.1093/nsr/nwaa036</w:t>
        </w:r>
      </w:hyperlink>
      <w:r>
        <w:t xml:space="preserve"> </w:t>
      </w:r>
      <w:r>
        <w:t xml:space="preserve">· PMCID:</w:t>
      </w:r>
      <w:r>
        <w:t xml:space="preserve"> </w:t>
      </w:r>
      <w:hyperlink r:id="rId1040">
        <w:r>
          <w:rPr>
            <w:rStyle w:val="Hyperlink"/>
          </w:rPr>
          <w:t xml:space="preserve">PMC7107875</w:t>
        </w:r>
      </w:hyperlink>
    </w:p>
    <w:bookmarkEnd w:id="1041"/>
    <w:bookmarkStart w:id="1046" w:name="ref-2w7lNKxQ"/>
    <w:p>
      <w:pPr>
        <w:pStyle w:val="Bibliography"/>
      </w:pPr>
      <w:r>
        <w:t xml:space="preserve">213.</w:t>
      </w:r>
      <w:r>
        <w:t xml:space="preserve"> </w:t>
      </w:r>
      <w:r>
        <w:rPr>
          <w:b/>
        </w:rPr>
        <w:t xml:space="preserve">Emergence of genomic diversity and recurrent mutations in SARS-CoV-2</w:t>
      </w:r>
      <w:r>
        <w:t xml:space="preserve"> </w:t>
      </w:r>
      <w:r>
        <w:br/>
      </w:r>
      <w:r>
        <w:t xml:space="preserve">Lucy van Dorp, Mislav Acman, Damien Richard, Liam P. Shaw, Charlotte E. Ford, Louise Ormond, Christopher J. Owen, Juanita Pang, Cedric C. S. Tan, Florencia A. T. Boshier, … François Balloux</w:t>
      </w:r>
      <w:r>
        <w:br/>
      </w:r>
      <w:r>
        <w:rPr>
          <w:i/>
        </w:rPr>
        <w:t xml:space="preserve">Infection, Genetics and Evolution</w:t>
      </w:r>
      <w:r>
        <w:t xml:space="preserve"> </w:t>
      </w:r>
      <w:r>
        <w:t xml:space="preserve">(2020-09)</w:t>
      </w:r>
      <w:r>
        <w:t xml:space="preserve"> </w:t>
      </w:r>
      <w:hyperlink r:id="rId1042">
        <w:r>
          <w:rPr>
            <w:rStyle w:val="Hyperlink"/>
          </w:rPr>
          <w:t xml:space="preserve">https://doi.org/ggvz4h</w:t>
        </w:r>
      </w:hyperlink>
      <w:r>
        <w:t xml:space="preserve"> </w:t>
      </w:r>
      <w:r>
        <w:br/>
      </w:r>
      <w:r>
        <w:t xml:space="preserve">DOI:</w:t>
      </w:r>
      <w:r>
        <w:t xml:space="preserve"> </w:t>
      </w:r>
      <w:hyperlink r:id="rId1043">
        <w:r>
          <w:rPr>
            <w:rStyle w:val="Hyperlink"/>
          </w:rPr>
          <w:t xml:space="preserve">10.1016/j.meegid.2020.104351</w:t>
        </w:r>
      </w:hyperlink>
      <w:r>
        <w:t xml:space="preserve"> </w:t>
      </w:r>
      <w:r>
        <w:t xml:space="preserve">· PMID:</w:t>
      </w:r>
      <w:r>
        <w:t xml:space="preserve"> </w:t>
      </w:r>
      <w:hyperlink r:id="rId1044">
        <w:r>
          <w:rPr>
            <w:rStyle w:val="Hyperlink"/>
          </w:rPr>
          <w:t xml:space="preserve">32387564</w:t>
        </w:r>
      </w:hyperlink>
      <w:r>
        <w:t xml:space="preserve"> </w:t>
      </w:r>
      <w:r>
        <w:t xml:space="preserve">· PMCID:</w:t>
      </w:r>
      <w:r>
        <w:t xml:space="preserve"> </w:t>
      </w:r>
      <w:hyperlink r:id="rId1045">
        <w:r>
          <w:rPr>
            <w:rStyle w:val="Hyperlink"/>
          </w:rPr>
          <w:t xml:space="preserve">PMC7199730</w:t>
        </w:r>
      </w:hyperlink>
    </w:p>
    <w:bookmarkEnd w:id="1046"/>
    <w:bookmarkStart w:id="1051" w:name="ref-jVbH3kJR"/>
    <w:p>
      <w:pPr>
        <w:pStyle w:val="Bibliography"/>
      </w:pPr>
      <w:r>
        <w:t xml:space="preserve">214.</w:t>
      </w:r>
      <w:r>
        <w:t xml:space="preserve"> </w:t>
      </w:r>
      <w:r>
        <w:rPr>
          <w:b/>
        </w:rPr>
        <w:t xml:space="preserve">An integrated national scale SARS-CoV-2 genomic surveillance network</w:t>
      </w:r>
      <w:r>
        <w:t xml:space="preserve"> </w:t>
      </w:r>
      <w:r>
        <w:br/>
      </w:r>
      <w:r>
        <w:t xml:space="preserve">The Lancet Microbe</w:t>
      </w:r>
      <w:r>
        <w:br/>
      </w:r>
      <w:r>
        <w:t xml:space="preserve">(2020-07)</w:t>
      </w:r>
      <w:r>
        <w:t xml:space="preserve"> </w:t>
      </w:r>
      <w:hyperlink r:id="rId1047">
        <w:r>
          <w:rPr>
            <w:rStyle w:val="Hyperlink"/>
          </w:rPr>
          <w:t xml:space="preserve">https://doi.org/d5mg</w:t>
        </w:r>
      </w:hyperlink>
      <w:r>
        <w:t xml:space="preserve"> </w:t>
      </w:r>
      <w:r>
        <w:br/>
      </w:r>
      <w:r>
        <w:t xml:space="preserve">DOI:</w:t>
      </w:r>
      <w:r>
        <w:t xml:space="preserve"> </w:t>
      </w:r>
      <w:hyperlink r:id="rId1048">
        <w:r>
          <w:rPr>
            <w:rStyle w:val="Hyperlink"/>
          </w:rPr>
          <w:t xml:space="preserve">10.1016/s2666-5247(20)30054-9</w:t>
        </w:r>
      </w:hyperlink>
      <w:r>
        <w:t xml:space="preserve"> </w:t>
      </w:r>
      <w:r>
        <w:t xml:space="preserve">· PMID:</w:t>
      </w:r>
      <w:r>
        <w:t xml:space="preserve"> </w:t>
      </w:r>
      <w:hyperlink r:id="rId1049">
        <w:r>
          <w:rPr>
            <w:rStyle w:val="Hyperlink"/>
          </w:rPr>
          <w:t xml:space="preserve">32835336</w:t>
        </w:r>
      </w:hyperlink>
      <w:r>
        <w:t xml:space="preserve"> </w:t>
      </w:r>
      <w:r>
        <w:t xml:space="preserve">· PMCID:</w:t>
      </w:r>
      <w:r>
        <w:t xml:space="preserve"> </w:t>
      </w:r>
      <w:hyperlink r:id="rId1050">
        <w:r>
          <w:rPr>
            <w:rStyle w:val="Hyperlink"/>
          </w:rPr>
          <w:t xml:space="preserve">PMC7266609</w:t>
        </w:r>
      </w:hyperlink>
    </w:p>
    <w:bookmarkEnd w:id="1051"/>
    <w:bookmarkStart w:id="1056" w:name="ref-W5Z7Ztlg"/>
    <w:p>
      <w:pPr>
        <w:pStyle w:val="Bibliography"/>
      </w:pPr>
      <w:r>
        <w:t xml:space="preserve">215.</w:t>
      </w:r>
      <w:r>
        <w:t xml:space="preserve"> </w:t>
      </w:r>
      <w:r>
        <w:rPr>
          <w:b/>
        </w:rPr>
        <w:t xml:space="preserve">Coast-to-Coast Spread of SARS-CoV-2 during the Early Epidemic in the United States</w:t>
      </w:r>
      <w:r>
        <w:t xml:space="preserve"> </w:t>
      </w:r>
      <w:r>
        <w:br/>
      </w:r>
      <w:r>
        <w:t xml:space="preserve">Joseph R. Fauver, Mary E. Petrone, Emma B. Hodcroft, Kayoko Shioda, Hanna Y. Ehrlich, Alexander G. Watts, Chantal B. F. Vogels, Anderson F. Brito, Tara Alpert, Anthony Muyombwe, … Nathan D. Grubaugh</w:t>
      </w:r>
      <w:r>
        <w:br/>
      </w:r>
      <w:r>
        <w:rPr>
          <w:i/>
        </w:rPr>
        <w:t xml:space="preserve">Cell</w:t>
      </w:r>
      <w:r>
        <w:t xml:space="preserve"> </w:t>
      </w:r>
      <w:r>
        <w:t xml:space="preserve">(2020-05)</w:t>
      </w:r>
      <w:r>
        <w:t xml:space="preserve"> </w:t>
      </w:r>
      <w:hyperlink r:id="rId1052">
        <w:r>
          <w:rPr>
            <w:rStyle w:val="Hyperlink"/>
          </w:rPr>
          <w:t xml:space="preserve">https://doi.org/gg6r9x</w:t>
        </w:r>
      </w:hyperlink>
      <w:r>
        <w:t xml:space="preserve"> </w:t>
      </w:r>
      <w:r>
        <w:br/>
      </w:r>
      <w:r>
        <w:t xml:space="preserve">DOI:</w:t>
      </w:r>
      <w:r>
        <w:t xml:space="preserve"> </w:t>
      </w:r>
      <w:hyperlink r:id="rId1053">
        <w:r>
          <w:rPr>
            <w:rStyle w:val="Hyperlink"/>
          </w:rPr>
          <w:t xml:space="preserve">10.1016/j.cell.2020.04.021</w:t>
        </w:r>
      </w:hyperlink>
      <w:r>
        <w:t xml:space="preserve"> </w:t>
      </w:r>
      <w:r>
        <w:t xml:space="preserve">· PMID:</w:t>
      </w:r>
      <w:r>
        <w:t xml:space="preserve"> </w:t>
      </w:r>
      <w:hyperlink r:id="rId1054">
        <w:r>
          <w:rPr>
            <w:rStyle w:val="Hyperlink"/>
          </w:rPr>
          <w:t xml:space="preserve">32386545</w:t>
        </w:r>
      </w:hyperlink>
      <w:r>
        <w:t xml:space="preserve"> </w:t>
      </w:r>
      <w:r>
        <w:t xml:space="preserve">· PMCID:</w:t>
      </w:r>
      <w:r>
        <w:t xml:space="preserve"> </w:t>
      </w:r>
      <w:hyperlink r:id="rId1055">
        <w:r>
          <w:rPr>
            <w:rStyle w:val="Hyperlink"/>
          </w:rPr>
          <w:t xml:space="preserve">PMC7204677</w:t>
        </w:r>
      </w:hyperlink>
    </w:p>
    <w:bookmarkEnd w:id="1056"/>
    <w:bookmarkStart w:id="1061" w:name="ref-FVmbE2oW"/>
    <w:p>
      <w:pPr>
        <w:pStyle w:val="Bibliography"/>
      </w:pPr>
      <w:r>
        <w:t xml:space="preserve">216.</w:t>
      </w:r>
      <w:r>
        <w:t xml:space="preserve"> </w:t>
      </w:r>
      <w:r>
        <w:rPr>
          <w:b/>
        </w:rPr>
        <w:t xml:space="preserve">Introductions and early spread of SARS-CoV-2 in the New York City area</w:t>
      </w:r>
      <w:r>
        <w:t xml:space="preserve"> </w:t>
      </w:r>
      <w:r>
        <w:br/>
      </w:r>
      <w:r>
        <w:t xml:space="preserve">Ana S. Gonzalez-Reiche, Matthew M. Hernandez, Mitchell J. Sullivan, Brianne Ciferri, Hala Alshammary, Ajay Obla, Shelcie Fabre, Giulio Kleiner, Jose Polanco, Zenab Khan, … Harm van Bakel</w:t>
      </w:r>
      <w:r>
        <w:br/>
      </w:r>
      <w:r>
        <w:rPr>
          <w:i/>
        </w:rPr>
        <w:t xml:space="preserve">Science</w:t>
      </w:r>
      <w:r>
        <w:t xml:space="preserve"> </w:t>
      </w:r>
      <w:r>
        <w:t xml:space="preserve">(2020-05-29)</w:t>
      </w:r>
      <w:r>
        <w:t xml:space="preserve"> </w:t>
      </w:r>
      <w:hyperlink r:id="rId1057">
        <w:r>
          <w:rPr>
            <w:rStyle w:val="Hyperlink"/>
          </w:rPr>
          <w:t xml:space="preserve">https://doi.org/gg5gv7</w:t>
        </w:r>
      </w:hyperlink>
      <w:r>
        <w:t xml:space="preserve"> </w:t>
      </w:r>
      <w:r>
        <w:br/>
      </w:r>
      <w:r>
        <w:t xml:space="preserve">DOI:</w:t>
      </w:r>
      <w:r>
        <w:t xml:space="preserve"> </w:t>
      </w:r>
      <w:hyperlink r:id="rId1058">
        <w:r>
          <w:rPr>
            <w:rStyle w:val="Hyperlink"/>
          </w:rPr>
          <w:t xml:space="preserve">10.1126/science.abc1917</w:t>
        </w:r>
      </w:hyperlink>
      <w:r>
        <w:t xml:space="preserve"> </w:t>
      </w:r>
      <w:r>
        <w:t xml:space="preserve">· PMID:</w:t>
      </w:r>
      <w:r>
        <w:t xml:space="preserve"> </w:t>
      </w:r>
      <w:hyperlink r:id="rId1059">
        <w:r>
          <w:rPr>
            <w:rStyle w:val="Hyperlink"/>
          </w:rPr>
          <w:t xml:space="preserve">32471856</w:t>
        </w:r>
      </w:hyperlink>
      <w:r>
        <w:t xml:space="preserve"> </w:t>
      </w:r>
      <w:r>
        <w:t xml:space="preserve">· PMCID:</w:t>
      </w:r>
      <w:r>
        <w:t xml:space="preserve"> </w:t>
      </w:r>
      <w:hyperlink r:id="rId1060">
        <w:r>
          <w:rPr>
            <w:rStyle w:val="Hyperlink"/>
          </w:rPr>
          <w:t xml:space="preserve">PMC7259823</w:t>
        </w:r>
      </w:hyperlink>
    </w:p>
    <w:bookmarkEnd w:id="1061"/>
    <w:bookmarkStart w:id="1066" w:name="ref-WJrnUyZf"/>
    <w:p>
      <w:pPr>
        <w:pStyle w:val="Bibliography"/>
      </w:pPr>
      <w:r>
        <w:t xml:space="preserve">217.</w:t>
      </w:r>
      <w:r>
        <w:t xml:space="preserve"> </w:t>
      </w:r>
      <w:r>
        <w:rPr>
          <w:b/>
        </w:rPr>
        <w:t xml:space="preserve">Spread of SARS-CoV-2 in the Icelandic Population</w:t>
      </w:r>
      <w:r>
        <w:t xml:space="preserve"> </w:t>
      </w:r>
      <w:r>
        <w:br/>
      </w:r>
      <w:r>
        <w:t xml:space="preserve">Daniel F. Gudbjartsson, Agnar Helgason, Hakon Jonsson, Olafur T. Magnusson, Pall Melsted, Gudmundur L. Norddahl, Jona Saemundsdottir, Asgeir Sigurdsson, Patrick Sulem, Arna B. Agustsdottir, … Kari Stefansson</w:t>
      </w:r>
      <w:r>
        <w:br/>
      </w:r>
      <w:r>
        <w:rPr>
          <w:i/>
        </w:rPr>
        <w:t xml:space="preserve">New England Journal of Medicine</w:t>
      </w:r>
      <w:r>
        <w:t xml:space="preserve"> </w:t>
      </w:r>
      <w:r>
        <w:t xml:space="preserve">(2020-06-11)</w:t>
      </w:r>
      <w:r>
        <w:t xml:space="preserve"> </w:t>
      </w:r>
      <w:hyperlink r:id="rId1062">
        <w:r>
          <w:rPr>
            <w:rStyle w:val="Hyperlink"/>
          </w:rPr>
          <w:t xml:space="preserve">https://doi.org/ggr6wx</w:t>
        </w:r>
      </w:hyperlink>
      <w:r>
        <w:t xml:space="preserve"> </w:t>
      </w:r>
      <w:r>
        <w:br/>
      </w:r>
      <w:r>
        <w:t xml:space="preserve">DOI:</w:t>
      </w:r>
      <w:r>
        <w:t xml:space="preserve"> </w:t>
      </w:r>
      <w:hyperlink r:id="rId1063">
        <w:r>
          <w:rPr>
            <w:rStyle w:val="Hyperlink"/>
          </w:rPr>
          <w:t xml:space="preserve">10.1056/nejmoa2006100</w:t>
        </w:r>
      </w:hyperlink>
      <w:r>
        <w:t xml:space="preserve"> </w:t>
      </w:r>
      <w:r>
        <w:t xml:space="preserve">· PMID:</w:t>
      </w:r>
      <w:r>
        <w:t xml:space="preserve"> </w:t>
      </w:r>
      <w:hyperlink r:id="rId1064">
        <w:r>
          <w:rPr>
            <w:rStyle w:val="Hyperlink"/>
          </w:rPr>
          <w:t xml:space="preserve">32289214</w:t>
        </w:r>
      </w:hyperlink>
      <w:r>
        <w:t xml:space="preserve"> </w:t>
      </w:r>
      <w:r>
        <w:t xml:space="preserve">· PMCID:</w:t>
      </w:r>
      <w:r>
        <w:t xml:space="preserve"> </w:t>
      </w:r>
      <w:hyperlink r:id="rId1065">
        <w:r>
          <w:rPr>
            <w:rStyle w:val="Hyperlink"/>
          </w:rPr>
          <w:t xml:space="preserve">PMC7175425</w:t>
        </w:r>
      </w:hyperlink>
    </w:p>
    <w:bookmarkEnd w:id="1066"/>
    <w:bookmarkStart w:id="1068" w:name="ref-qIXPib3m"/>
    <w:p>
      <w:pPr>
        <w:pStyle w:val="Bibliography"/>
      </w:pPr>
      <w:r>
        <w:t xml:space="preserve">218.</w:t>
      </w:r>
      <w:r>
        <w:t xml:space="preserve"> </w:t>
      </w:r>
      <w:r>
        <w:rPr>
          <w:b/>
        </w:rPr>
        <w:t xml:space="preserve">GISAID - Initiative</w:t>
      </w:r>
      <w:r>
        <w:t xml:space="preserve"> </w:t>
      </w:r>
      <w:hyperlink r:id="rId1067">
        <w:r>
          <w:rPr>
            <w:rStyle w:val="Hyperlink"/>
          </w:rPr>
          <w:t xml:space="preserve">https://www.gisaid.org/</w:t>
        </w:r>
      </w:hyperlink>
    </w:p>
    <w:bookmarkEnd w:id="1068"/>
    <w:bookmarkStart w:id="1070" w:name="ref-cyzrC7qd"/>
    <w:p>
      <w:pPr>
        <w:pStyle w:val="Bibliography"/>
      </w:pPr>
      <w:r>
        <w:t xml:space="preserve">219.</w:t>
      </w:r>
      <w:r>
        <w:t xml:space="preserve"> </w:t>
      </w:r>
      <w:r>
        <w:rPr>
          <w:b/>
        </w:rPr>
        <w:t xml:space="preserve">NCBI SARS-CoV-2 Resources</w:t>
      </w:r>
      <w:r>
        <w:t xml:space="preserve"> </w:t>
      </w:r>
      <w:hyperlink r:id="rId1069">
        <w:r>
          <w:rPr>
            <w:rStyle w:val="Hyperlink"/>
          </w:rPr>
          <w:t xml:space="preserve">https://www.ncbi.nlm.nih.gov/sars-cov-2/</w:t>
        </w:r>
      </w:hyperlink>
    </w:p>
    <w:bookmarkEnd w:id="1070"/>
    <w:bookmarkStart w:id="1072" w:name="ref-BjPoOYSA"/>
    <w:p>
      <w:pPr>
        <w:pStyle w:val="Bibliography"/>
      </w:pPr>
      <w:r>
        <w:t xml:space="preserve">220.</w:t>
      </w:r>
      <w:r>
        <w:t xml:space="preserve"> </w:t>
      </w:r>
      <w:r>
        <w:rPr>
          <w:b/>
        </w:rPr>
        <w:t xml:space="preserve">COVID-19 Data Portal - accelerating scientific research through data</w:t>
      </w:r>
      <w:r>
        <w:t xml:space="preserve"> </w:t>
      </w:r>
      <w:hyperlink r:id="rId1071">
        <w:r>
          <w:rPr>
            <w:rStyle w:val="Hyperlink"/>
          </w:rPr>
          <w:t xml:space="preserve">https://www.covid19dataportal.org/</w:t>
        </w:r>
      </w:hyperlink>
    </w:p>
    <w:bookmarkEnd w:id="1072"/>
    <w:bookmarkStart w:id="1077" w:name="ref-QGjpUct1"/>
    <w:p>
      <w:pPr>
        <w:pStyle w:val="Bibliography"/>
      </w:pPr>
      <w:r>
        <w:t xml:space="preserve">221.</w:t>
      </w:r>
      <w:r>
        <w:t xml:space="preserve"> </w:t>
      </w:r>
      <w:r>
        <w:rPr>
          <w:b/>
        </w:rPr>
        <w:t xml:space="preserve">Epidemiology, transmission dynamics and control of SARS: the 2002–2003 epidemic</w:t>
      </w:r>
      <w:r>
        <w:t xml:space="preserve"> </w:t>
      </w:r>
      <w:r>
        <w:br/>
      </w:r>
      <w:r>
        <w:t xml:space="preserve">Roy M. Anderson, Christophe Fraser, Azra C. Ghani, Christl A. Donnelly, Steven Riley, Neil M. Ferguson, Gabriel M. Leung, T. H. Lam, Anthony J. Hedley</w:t>
      </w:r>
      <w:r>
        <w:br/>
      </w:r>
      <w:r>
        <w:rPr>
          <w:i/>
        </w:rPr>
        <w:t xml:space="preserve">Philosophical Transactions of the Royal Society of London. Series B: Biological Sciences</w:t>
      </w:r>
      <w:r>
        <w:t xml:space="preserve"> </w:t>
      </w:r>
      <w:r>
        <w:t xml:space="preserve">(2004-07-29)</w:t>
      </w:r>
      <w:r>
        <w:t xml:space="preserve"> </w:t>
      </w:r>
      <w:hyperlink r:id="rId1073">
        <w:r>
          <w:rPr>
            <w:rStyle w:val="Hyperlink"/>
          </w:rPr>
          <w:t xml:space="preserve">https://doi.org/c2n646</w:t>
        </w:r>
      </w:hyperlink>
      <w:r>
        <w:t xml:space="preserve"> </w:t>
      </w:r>
      <w:r>
        <w:br/>
      </w:r>
      <w:r>
        <w:t xml:space="preserve">DOI:</w:t>
      </w:r>
      <w:r>
        <w:t xml:space="preserve"> </w:t>
      </w:r>
      <w:hyperlink r:id="rId1074">
        <w:r>
          <w:rPr>
            <w:rStyle w:val="Hyperlink"/>
          </w:rPr>
          <w:t xml:space="preserve">10.1098/rstb.2004.1490</w:t>
        </w:r>
      </w:hyperlink>
      <w:r>
        <w:t xml:space="preserve"> </w:t>
      </w:r>
      <w:r>
        <w:t xml:space="preserve">· PMID:</w:t>
      </w:r>
      <w:r>
        <w:t xml:space="preserve"> </w:t>
      </w:r>
      <w:hyperlink r:id="rId1075">
        <w:r>
          <w:rPr>
            <w:rStyle w:val="Hyperlink"/>
          </w:rPr>
          <w:t xml:space="preserve">15306395</w:t>
        </w:r>
      </w:hyperlink>
      <w:r>
        <w:t xml:space="preserve"> </w:t>
      </w:r>
      <w:r>
        <w:t xml:space="preserve">· PMCID:</w:t>
      </w:r>
      <w:r>
        <w:t xml:space="preserve"> </w:t>
      </w:r>
      <w:hyperlink r:id="rId1076">
        <w:r>
          <w:rPr>
            <w:rStyle w:val="Hyperlink"/>
          </w:rPr>
          <w:t xml:space="preserve">PMC1693389</w:t>
        </w:r>
      </w:hyperlink>
    </w:p>
    <w:bookmarkEnd w:id="1077"/>
    <w:bookmarkStart w:id="1082" w:name="ref-sP4wQEiM"/>
    <w:p>
      <w:pPr>
        <w:pStyle w:val="Bibliography"/>
      </w:pPr>
      <w:r>
        <w:t xml:space="preserve">222.</w:t>
      </w:r>
      <w:r>
        <w:t xml:space="preserve"> </w:t>
      </w:r>
      <w:r>
        <w:rPr>
          <w:b/>
        </w:rPr>
        <w:t xml:space="preserve">Three Emerging Coronaviruses in Two Decades</w:t>
      </w:r>
      <w:r>
        <w:t xml:space="preserve"> </w:t>
      </w:r>
      <w:r>
        <w:br/>
      </w:r>
      <w:r>
        <w:t xml:space="preserve">Jeannette Guarner</w:t>
      </w:r>
      <w:r>
        <w:br/>
      </w:r>
      <w:r>
        <w:rPr>
          <w:i/>
        </w:rPr>
        <w:t xml:space="preserve">American Journal of Clinical Pathology</w:t>
      </w:r>
      <w:r>
        <w:t xml:space="preserve"> </w:t>
      </w:r>
      <w:r>
        <w:t xml:space="preserve">(2020-04)</w:t>
      </w:r>
      <w:r>
        <w:t xml:space="preserve"> </w:t>
      </w:r>
      <w:hyperlink r:id="rId1078">
        <w:r>
          <w:rPr>
            <w:rStyle w:val="Hyperlink"/>
          </w:rPr>
          <w:t xml:space="preserve">https://doi.org/ggppq3</w:t>
        </w:r>
      </w:hyperlink>
      <w:r>
        <w:t xml:space="preserve"> </w:t>
      </w:r>
      <w:r>
        <w:br/>
      </w:r>
      <w:r>
        <w:t xml:space="preserve">DOI:</w:t>
      </w:r>
      <w:r>
        <w:t xml:space="preserve"> </w:t>
      </w:r>
      <w:hyperlink r:id="rId1079">
        <w:r>
          <w:rPr>
            <w:rStyle w:val="Hyperlink"/>
          </w:rPr>
          <w:t xml:space="preserve">10.1093/ajcp/aqaa029</w:t>
        </w:r>
      </w:hyperlink>
      <w:r>
        <w:t xml:space="preserve"> </w:t>
      </w:r>
      <w:r>
        <w:t xml:space="preserve">· PMID:</w:t>
      </w:r>
      <w:r>
        <w:t xml:space="preserve"> </w:t>
      </w:r>
      <w:hyperlink r:id="rId1080">
        <w:r>
          <w:rPr>
            <w:rStyle w:val="Hyperlink"/>
          </w:rPr>
          <w:t xml:space="preserve">32053148</w:t>
        </w:r>
      </w:hyperlink>
      <w:r>
        <w:t xml:space="preserve"> </w:t>
      </w:r>
      <w:r>
        <w:t xml:space="preserve">· PMCID:</w:t>
      </w:r>
      <w:r>
        <w:t xml:space="preserve"> </w:t>
      </w:r>
      <w:hyperlink r:id="rId1081">
        <w:r>
          <w:rPr>
            <w:rStyle w:val="Hyperlink"/>
          </w:rPr>
          <w:t xml:space="preserve">PMC7109697</w:t>
        </w:r>
      </w:hyperlink>
    </w:p>
    <w:bookmarkEnd w:id="1082"/>
    <w:bookmarkEnd w:id="1083"/>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9" Target="media/rId109.png" /><Relationship Type="http://schemas.openxmlformats.org/officeDocument/2006/relationships/hyperlink" Id="rId767" Target="http://www.who.int/csr/don/21-december-2020-sars-cov2-variant-united-kingdom/en/" TargetMode="External" /><Relationship Type="http://schemas.openxmlformats.org/officeDocument/2006/relationships/hyperlink" Id="rId520" Target="https://doi.org/10.1001/archinte.167.15.1655" TargetMode="External" /><Relationship Type="http://schemas.openxmlformats.org/officeDocument/2006/relationships/hyperlink" Id="rId601" Target="https://doi.org/10.1001/jama.2020.10369" TargetMode="External" /><Relationship Type="http://schemas.openxmlformats.org/officeDocument/2006/relationships/hyperlink" Id="rId843" Target="https://doi.org/10.1001/jama.2020.12458" TargetMode="External" /><Relationship Type="http://schemas.openxmlformats.org/officeDocument/2006/relationships/hyperlink" Id="rId891" Target="https://doi.org/10.1001/jama.2020.2565" TargetMode="External" /><Relationship Type="http://schemas.openxmlformats.org/officeDocument/2006/relationships/hyperlink" Id="rId315" Target="https://doi.org/10.1001/jama.2020.3204" TargetMode="External" /><Relationship Type="http://schemas.openxmlformats.org/officeDocument/2006/relationships/hyperlink" Id="rId310" Target="https://doi.org/10.1001/jama.2020.3786" TargetMode="External" /><Relationship Type="http://schemas.openxmlformats.org/officeDocument/2006/relationships/hyperlink" Id="rId368" Target="https://doi.org/10.1001/jama.2020.6775" TargetMode="External" /><Relationship Type="http://schemas.openxmlformats.org/officeDocument/2006/relationships/hyperlink" Id="rId886" Target="https://doi.org/10.1001/jama.2020.6887" TargetMode="External" /><Relationship Type="http://schemas.openxmlformats.org/officeDocument/2006/relationships/hyperlink" Id="rId330" Target="https://doi.org/10.1001/jamacardio.2020.0950" TargetMode="External" /><Relationship Type="http://schemas.openxmlformats.org/officeDocument/2006/relationships/hyperlink" Id="rId551" Target="https://doi.org/10.1001/jamainternmed.2020.3313" TargetMode="External" /><Relationship Type="http://schemas.openxmlformats.org/officeDocument/2006/relationships/hyperlink" Id="rId581" Target="https://doi.org/10.1001/jamaneurol.2020.2687" TargetMode="External" /><Relationship Type="http://schemas.openxmlformats.org/officeDocument/2006/relationships/hyperlink" Id="rId577" Target="https://doi.org/10.1001/jamapediatrics.2020.1467" TargetMode="External" /><Relationship Type="http://schemas.openxmlformats.org/officeDocument/2006/relationships/hyperlink" Id="rId412" Target="https://doi.org/10.1002/ana.25807" TargetMode="External" /><Relationship Type="http://schemas.openxmlformats.org/officeDocument/2006/relationships/hyperlink" Id="rId140" Target="https://doi.org/10.1002/ctm2.16" TargetMode="External" /><Relationship Type="http://schemas.openxmlformats.org/officeDocument/2006/relationships/hyperlink" Id="rId441" Target="https://doi.org/10.1002/jmv.23354" TargetMode="External" /><Relationship Type="http://schemas.openxmlformats.org/officeDocument/2006/relationships/hyperlink" Id="rId179" Target="https://doi.org/10.1002/jmv.25681" TargetMode="External" /><Relationship Type="http://schemas.openxmlformats.org/officeDocument/2006/relationships/hyperlink" Id="rId407" Target="https://doi.org/10.1002/jmv.26000" TargetMode="External" /><Relationship Type="http://schemas.openxmlformats.org/officeDocument/2006/relationships/hyperlink" Id="rId306" Target="https://doi.org/10.1002/path.1570" TargetMode="External" /><Relationship Type="http://schemas.openxmlformats.org/officeDocument/2006/relationships/hyperlink" Id="rId534" Target="https://doi.org/10.1002/path.2067" TargetMode="External" /><Relationship Type="http://schemas.openxmlformats.org/officeDocument/2006/relationships/hyperlink" Id="rId639" Target="https://doi.org/10.1002/prca.201300074" TargetMode="External" /><Relationship Type="http://schemas.openxmlformats.org/officeDocument/2006/relationships/hyperlink" Id="rId749" Target="https://doi.org/10.1006/viro.1999.9716" TargetMode="External" /><Relationship Type="http://schemas.openxmlformats.org/officeDocument/2006/relationships/hyperlink" Id="rId207" Target="https://doi.org/10.1007/978-0-387-33012-9_85" TargetMode="External" /><Relationship Type="http://schemas.openxmlformats.org/officeDocument/2006/relationships/hyperlink" Id="rId171" Target="https://doi.org/10.1007/978-1-4939-2438-7_1" TargetMode="External" /><Relationship Type="http://schemas.openxmlformats.org/officeDocument/2006/relationships/hyperlink" Id="rId202" Target="https://doi.org/10.1007/s00134-020-05985-9" TargetMode="External" /><Relationship Type="http://schemas.openxmlformats.org/officeDocument/2006/relationships/hyperlink" Id="rId456" Target="https://doi.org/10.1007/s11239-020-02134-3" TargetMode="External" /><Relationship Type="http://schemas.openxmlformats.org/officeDocument/2006/relationships/hyperlink" Id="rId851" Target="https://doi.org/10.1007/s11427-020-1661-4" TargetMode="External" /><Relationship Type="http://schemas.openxmlformats.org/officeDocument/2006/relationships/hyperlink" Id="rId796" Target="https://doi.org/10.1016/b978-0-12-385885-6.00009-2" TargetMode="External" /><Relationship Type="http://schemas.openxmlformats.org/officeDocument/2006/relationships/hyperlink" Id="rId606" Target="https://doi.org/10.1016/j.ajem.2020.05.117" TargetMode="External" /><Relationship Type="http://schemas.openxmlformats.org/officeDocument/2006/relationships/hyperlink" Id="rId630" Target="https://doi.org/10.1016/j.ajem.2020.06.053" TargetMode="External" /><Relationship Type="http://schemas.openxmlformats.org/officeDocument/2006/relationships/hyperlink" Id="rId237" Target="https://doi.org/10.1016/j.antiviral.2020.104792" TargetMode="External" /><Relationship Type="http://schemas.openxmlformats.org/officeDocument/2006/relationships/hyperlink" Id="rId525" Target="https://doi.org/10.1016/j.bbamcr.2011.01.034" TargetMode="External" /><Relationship Type="http://schemas.openxmlformats.org/officeDocument/2006/relationships/hyperlink" Id="rId397" Target="https://doi.org/10.1016/j.bbi.2020.03.031" TargetMode="External" /><Relationship Type="http://schemas.openxmlformats.org/officeDocument/2006/relationships/hyperlink" Id="rId673" Target="https://doi.org/10.1016/j.bbrc.2004.02.074" TargetMode="External" /><Relationship Type="http://schemas.openxmlformats.org/officeDocument/2006/relationships/hyperlink" Id="rId242" Target="https://doi.org/10.1016/j.cell.2020.02.052" TargetMode="External" /><Relationship Type="http://schemas.openxmlformats.org/officeDocument/2006/relationships/hyperlink" Id="rId227" Target="https://doi.org/10.1016/j.cell.2020.02.058" TargetMode="External" /><Relationship Type="http://schemas.openxmlformats.org/officeDocument/2006/relationships/hyperlink" Id="rId731" Target="https://doi.org/10.1016/j.cell.2020.03.045" TargetMode="External" /><Relationship Type="http://schemas.openxmlformats.org/officeDocument/2006/relationships/hyperlink" Id="rId1053" Target="https://doi.org/10.1016/j.cell.2020.04.021" TargetMode="External" /><Relationship Type="http://schemas.openxmlformats.org/officeDocument/2006/relationships/hyperlink" Id="rId643" Target="https://doi.org/10.1016/j.cell.2020.04.026" TargetMode="External" /><Relationship Type="http://schemas.openxmlformats.org/officeDocument/2006/relationships/hyperlink" Id="rId753" Target="https://doi.org/10.1016/j.cell.2020.06.043" TargetMode="External" /><Relationship Type="http://schemas.openxmlformats.org/officeDocument/2006/relationships/hyperlink" Id="rId616" Target="https://doi.org/10.1016/j.cell.2020.09.016" TargetMode="External" /><Relationship Type="http://schemas.openxmlformats.org/officeDocument/2006/relationships/hyperlink" Id="rId758" Target="https://doi.org/10.1016/j.cell.2020.09.032" TargetMode="External" /><Relationship Type="http://schemas.openxmlformats.org/officeDocument/2006/relationships/hyperlink" Id="rId648" Target="https://doi.org/10.1016/j.celrep.2020.108185" TargetMode="External" /><Relationship Type="http://schemas.openxmlformats.org/officeDocument/2006/relationships/hyperlink" Id="rId475" Target="https://doi.org/10.1016/j.chom.2020.05.009" TargetMode="External" /><Relationship Type="http://schemas.openxmlformats.org/officeDocument/2006/relationships/hyperlink" Id="rId591" Target="https://doi.org/10.1016/j.eclinm.2020.100433" TargetMode="External" /><Relationship Type="http://schemas.openxmlformats.org/officeDocument/2006/relationships/hyperlink" Id="rId913" Target="https://doi.org/10.1016/j.eclinm.2020.100533" TargetMode="External" /><Relationship Type="http://schemas.openxmlformats.org/officeDocument/2006/relationships/hyperlink" Id="rId982" Target="https://doi.org/10.1016/j.ijid.2020.02.033" TargetMode="External" /><Relationship Type="http://schemas.openxmlformats.org/officeDocument/2006/relationships/hyperlink" Id="rId896" Target="https://doi.org/10.1016/j.ijid.2020.03.027" TargetMode="External" /><Relationship Type="http://schemas.openxmlformats.org/officeDocument/2006/relationships/hyperlink" Id="rId926" Target="https://doi.org/10.1016/j.ijid.2020.09.1464" TargetMode="External" /><Relationship Type="http://schemas.openxmlformats.org/officeDocument/2006/relationships/hyperlink" Id="rId546" Target="https://doi.org/10.1016/j.immuni.2020.06.017" TargetMode="External" /><Relationship Type="http://schemas.openxmlformats.org/officeDocument/2006/relationships/hyperlink" Id="rId555" Target="https://doi.org/10.1016/j.jaut.2020.102452" TargetMode="External" /><Relationship Type="http://schemas.openxmlformats.org/officeDocument/2006/relationships/hyperlink" Id="rId876" Target="https://doi.org/10.1016/j.jcv.2020.104577" TargetMode="External" /><Relationship Type="http://schemas.openxmlformats.org/officeDocument/2006/relationships/hyperlink" Id="rId763" Target="https://doi.org/10.1016/j.jinf.2020.12.024" TargetMode="External" /><Relationship Type="http://schemas.openxmlformats.org/officeDocument/2006/relationships/hyperlink" Id="rId197" Target="https://doi.org/10.1016/j.jmb.2020.04.009" TargetMode="External" /><Relationship Type="http://schemas.openxmlformats.org/officeDocument/2006/relationships/hyperlink" Id="rId269" Target="https://doi.org/10.1016/j.jpha.2020.03.001" TargetMode="External" /><Relationship Type="http://schemas.openxmlformats.org/officeDocument/2006/relationships/hyperlink" Id="rId392" Target="https://doi.org/10.1016/j.kint.2020.05.006" TargetMode="External" /><Relationship Type="http://schemas.openxmlformats.org/officeDocument/2006/relationships/hyperlink" Id="rId1043" Target="https://doi.org/10.1016/j.meegid.2020.104351" TargetMode="External" /><Relationship Type="http://schemas.openxmlformats.org/officeDocument/2006/relationships/hyperlink" Id="rId301" Target="https://doi.org/10.1016/j.phrs.2020.104833" TargetMode="External" /><Relationship Type="http://schemas.openxmlformats.org/officeDocument/2006/relationships/hyperlink" Id="rId426" Target="https://doi.org/10.1016/j.thromres.2020.04.013" TargetMode="External" /><Relationship Type="http://schemas.openxmlformats.org/officeDocument/2006/relationships/hyperlink" Id="rId538" Target="https://doi.org/10.1016/j.virusres.2007.02.007" TargetMode="External" /><Relationship Type="http://schemas.openxmlformats.org/officeDocument/2006/relationships/hyperlink" Id="rId232" Target="https://doi.org/10.1016/s0065-3527(05)64006-7" TargetMode="External" /><Relationship Type="http://schemas.openxmlformats.org/officeDocument/2006/relationships/hyperlink" Id="rId746" Target="https://doi.org/10.1016/s0092-8674(00)81771-7" TargetMode="External" /><Relationship Type="http://schemas.openxmlformats.org/officeDocument/2006/relationships/hyperlink" Id="rId153" Target="https://doi.org/10.1016/s0140-6736(20)30154-9" TargetMode="External" /><Relationship Type="http://schemas.openxmlformats.org/officeDocument/2006/relationships/hyperlink" Id="rId176" Target="https://doi.org/10.1016/s0140-6736(20)30251-8" TargetMode="External" /><Relationship Type="http://schemas.openxmlformats.org/officeDocument/2006/relationships/hyperlink" Id="rId960" Target="https://doi.org/10.1016/s0140-6736(20)30260-9" TargetMode="External" /><Relationship Type="http://schemas.openxmlformats.org/officeDocument/2006/relationships/hyperlink" Id="rId365" Target="https://doi.org/10.1016/s0140-6736(20)30566-3" TargetMode="External" /><Relationship Type="http://schemas.openxmlformats.org/officeDocument/2006/relationships/hyperlink" Id="rId543" Target="https://doi.org/10.1016/s0140-6736(20)30628-0" TargetMode="External" /><Relationship Type="http://schemas.openxmlformats.org/officeDocument/2006/relationships/hyperlink" Id="rId625" Target="https://doi.org/10.1016/s0140-6736(20)31526-9" TargetMode="External" /><Relationship Type="http://schemas.openxmlformats.org/officeDocument/2006/relationships/hyperlink" Id="rId1006" Target="https://doi.org/10.1016/s1473-3099(20)30144-4" TargetMode="External" /><Relationship Type="http://schemas.openxmlformats.org/officeDocument/2006/relationships/hyperlink" Id="rId846" Target="https://doi.org/10.1016/s1473-3099(20)30561-2" TargetMode="External" /><Relationship Type="http://schemas.openxmlformats.org/officeDocument/2006/relationships/hyperlink" Id="rId402" Target="https://doi.org/10.1016/s1474-4422(20)30221-0" TargetMode="External" /><Relationship Type="http://schemas.openxmlformats.org/officeDocument/2006/relationships/hyperlink" Id="rId345" Target="https://doi.org/10.1016/s2468-1253(20)30057-1" TargetMode="External" /><Relationship Type="http://schemas.openxmlformats.org/officeDocument/2006/relationships/hyperlink" Id="rId1020" Target="https://doi.org/10.1016/s2468-2667(20)30073-6" TargetMode="External" /><Relationship Type="http://schemas.openxmlformats.org/officeDocument/2006/relationships/hyperlink" Id="rId446" Target="https://doi.org/10.1016/s2665-9913(20)30121-1" TargetMode="External" /><Relationship Type="http://schemas.openxmlformats.org/officeDocument/2006/relationships/hyperlink" Id="rId1048" Target="https://doi.org/10.1016/s2666-5247(20)30054-9" TargetMode="External" /><Relationship Type="http://schemas.openxmlformats.org/officeDocument/2006/relationships/hyperlink" Id="rId950" Target="https://doi.org/10.1038/280361a0" TargetMode="External" /><Relationship Type="http://schemas.openxmlformats.org/officeDocument/2006/relationships/hyperlink" Id="rId183" Target="https://doi.org/10.1038/cr.2008.15" TargetMode="External" /><Relationship Type="http://schemas.openxmlformats.org/officeDocument/2006/relationships/hyperlink" Id="rId254" Target="https://doi.org/10.1038/mi.2015.127" TargetMode="External" /><Relationship Type="http://schemas.openxmlformats.org/officeDocument/2006/relationships/hyperlink" Id="rId283" Target="https://doi.org/10.1038/nature02145" TargetMode="External" /><Relationship Type="http://schemas.openxmlformats.org/officeDocument/2006/relationships/hyperlink" Id="rId801" Target="https://doi.org/10.1038/nrmicro.2016.81" TargetMode="External" /><Relationship Type="http://schemas.openxmlformats.org/officeDocument/2006/relationships/hyperlink" Id="rId222" Target="https://doi.org/10.1038/nrmicro2090" TargetMode="External" /><Relationship Type="http://schemas.openxmlformats.org/officeDocument/2006/relationships/hyperlink" Id="rId820" Target="https://doi.org/10.1038/s41368-020-0075-9" TargetMode="External" /><Relationship Type="http://schemas.openxmlformats.org/officeDocument/2006/relationships/hyperlink" Id="rId247" Target="https://doi.org/10.1038/s41467-020-15562-9" TargetMode="External" /><Relationship Type="http://schemas.openxmlformats.org/officeDocument/2006/relationships/hyperlink" Id="rId635" Target="https://doi.org/10.1038/s41576-020-0212-5" TargetMode="External" /><Relationship Type="http://schemas.openxmlformats.org/officeDocument/2006/relationships/hyperlink" Id="rId335" Target="https://doi.org/10.1038/s41585-020-0319-7" TargetMode="External" /><Relationship Type="http://schemas.openxmlformats.org/officeDocument/2006/relationships/hyperlink" Id="rId741" Target="https://doi.org/10.1038/s41586-020-2012-7" TargetMode="External" /><Relationship Type="http://schemas.openxmlformats.org/officeDocument/2006/relationships/hyperlink" Id="rId724" Target="https://doi.org/10.1038/s41586-020-2179-y" TargetMode="External" /><Relationship Type="http://schemas.openxmlformats.org/officeDocument/2006/relationships/hyperlink" Id="rId872" Target="https://doi.org/10.1038/s41586-020-2196-x" TargetMode="External" /><Relationship Type="http://schemas.openxmlformats.org/officeDocument/2006/relationships/hyperlink" Id="rId839" Target="https://doi.org/10.1038/s41586-020-2271-3" TargetMode="External" /><Relationship Type="http://schemas.openxmlformats.org/officeDocument/2006/relationships/hyperlink" Id="rId661" Target="https://doi.org/10.1038/s41586-020-2332-7" TargetMode="External" /><Relationship Type="http://schemas.openxmlformats.org/officeDocument/2006/relationships/hyperlink" Id="rId922" Target="https://doi.org/10.1038/s41586-020-2488-1" TargetMode="External" /><Relationship Type="http://schemas.openxmlformats.org/officeDocument/2006/relationships/hyperlink" Id="rId936" Target="https://doi.org/10.1038/s41586-020-2912-6" TargetMode="External" /><Relationship Type="http://schemas.openxmlformats.org/officeDocument/2006/relationships/hyperlink" Id="rId504" Target="https://doi.org/10.1038/s41591-019-0675-0" TargetMode="External" /><Relationship Type="http://schemas.openxmlformats.org/officeDocument/2006/relationships/hyperlink" Id="rId866" Target="https://doi.org/10.1038/s41591-020-0869-5" TargetMode="External" /><Relationship Type="http://schemas.openxmlformats.org/officeDocument/2006/relationships/hyperlink" Id="rId918" Target="https://doi.org/10.1038/s41591-020-0965-6" TargetMode="External" /><Relationship Type="http://schemas.openxmlformats.org/officeDocument/2006/relationships/hyperlink" Id="rId388" Target="https://doi.org/10.1038/s41591-020-0968-3" TargetMode="External" /><Relationship Type="http://schemas.openxmlformats.org/officeDocument/2006/relationships/hyperlink" Id="rId417" Target="https://doi.org/10.1038/s41593-020-00758-5" TargetMode="External" /><Relationship Type="http://schemas.openxmlformats.org/officeDocument/2006/relationships/hyperlink" Id="rId786" Target="https://doi.org/10.1038/s41598-019-38825-y" TargetMode="External" /><Relationship Type="http://schemas.openxmlformats.org/officeDocument/2006/relationships/hyperlink" Id="rId350" Target="https://doi.org/10.1053/j.gastro.2020.02.055" TargetMode="External" /><Relationship Type="http://schemas.openxmlformats.org/officeDocument/2006/relationships/hyperlink" Id="rId829" Target="https://doi.org/10.1056/nejmc2004973" TargetMode="External" /><Relationship Type="http://schemas.openxmlformats.org/officeDocument/2006/relationships/hyperlink" Id="rId563" Target="https://doi.org/10.1056/nejmc2005073" TargetMode="External" /><Relationship Type="http://schemas.openxmlformats.org/officeDocument/2006/relationships/hyperlink" Id="rId431" Target="https://doi.org/10.1056/nejmc2007575" TargetMode="External" /><Relationship Type="http://schemas.openxmlformats.org/officeDocument/2006/relationships/hyperlink" Id="rId586" Target="https://doi.org/10.1056/nejmc2007617" TargetMode="External" /><Relationship Type="http://schemas.openxmlformats.org/officeDocument/2006/relationships/hyperlink" Id="rId421" Target="https://doi.org/10.1056/nejmc2009787" TargetMode="External" /><Relationship Type="http://schemas.openxmlformats.org/officeDocument/2006/relationships/hyperlink" Id="rId373" Target="https://doi.org/10.1056/nejmc2010419" TargetMode="External" /><Relationship Type="http://schemas.openxmlformats.org/officeDocument/2006/relationships/hyperlink" Id="rId360" Target="https://doi.org/10.1056/nejmoa2002032" TargetMode="External" /><Relationship Type="http://schemas.openxmlformats.org/officeDocument/2006/relationships/hyperlink" Id="rId1063" Target="https://doi.org/10.1056/nejmoa2006100" TargetMode="External" /><Relationship Type="http://schemas.openxmlformats.org/officeDocument/2006/relationships/hyperlink" Id="rId881" Target="https://doi.org/10.1056/nejmoa2008457" TargetMode="External" /><Relationship Type="http://schemas.openxmlformats.org/officeDocument/2006/relationships/hyperlink" Id="rId668" Target="https://doi.org/10.1073/pnas.0407992101" TargetMode="External" /><Relationship Type="http://schemas.openxmlformats.org/officeDocument/2006/relationships/hyperlink" Id="rId1015" Target="https://doi.org/10.1073/pnas.2004064117" TargetMode="External" /><Relationship Type="http://schemas.openxmlformats.org/officeDocument/2006/relationships/hyperlink" Id="rId1025" Target="https://doi.org/10.1073/pnas.2004978117" TargetMode="External" /><Relationship Type="http://schemas.openxmlformats.org/officeDocument/2006/relationships/hyperlink" Id="rId1079" Target="https://doi.org/10.1093/ajcp/aqaa029" TargetMode="External" /><Relationship Type="http://schemas.openxmlformats.org/officeDocument/2006/relationships/hyperlink" Id="rId834" Target="https://doi.org/10.1093/cid/ciaa939" TargetMode="External" /><Relationship Type="http://schemas.openxmlformats.org/officeDocument/2006/relationships/hyperlink" Id="rId791" Target="https://doi.org/10.1093/femsre/fuv039" TargetMode="External" /><Relationship Type="http://schemas.openxmlformats.org/officeDocument/2006/relationships/hyperlink" Id="rId596" Target="https://doi.org/10.1093/jpids/piaa069" TargetMode="External" /><Relationship Type="http://schemas.openxmlformats.org/officeDocument/2006/relationships/hyperlink" Id="rId963" Target="https://doi.org/10.1093/jtm/taaa021" TargetMode="External" /><Relationship Type="http://schemas.openxmlformats.org/officeDocument/2006/relationships/hyperlink" Id="rId690" Target="https://doi.org/10.1093/nar/gkr859" TargetMode="External" /><Relationship Type="http://schemas.openxmlformats.org/officeDocument/2006/relationships/hyperlink" Id="rId685" Target="https://doi.org/10.1093/nar/gky1006" TargetMode="External" /><Relationship Type="http://schemas.openxmlformats.org/officeDocument/2006/relationships/hyperlink" Id="rId678" Target="https://doi.org/10.1093/nar/gky1049" TargetMode="External" /><Relationship Type="http://schemas.openxmlformats.org/officeDocument/2006/relationships/hyperlink" Id="rId1039" Target="https://doi.org/10.1093/nsr/nwaa036" TargetMode="External" /><Relationship Type="http://schemas.openxmlformats.org/officeDocument/2006/relationships/hyperlink" Id="rId909" Target="https://doi.org/10.1093/pcmedi/pbaa032" TargetMode="External" /><Relationship Type="http://schemas.openxmlformats.org/officeDocument/2006/relationships/hyperlink" Id="rId490" Target="https://doi.org/10.1097/aia.0b013e318034194e" TargetMode="External" /><Relationship Type="http://schemas.openxmlformats.org/officeDocument/2006/relationships/hyperlink" Id="rId320" Target="https://doi.org/10.1097/cm9.0000000000000774" TargetMode="External" /><Relationship Type="http://schemas.openxmlformats.org/officeDocument/2006/relationships/hyperlink" Id="rId773" Target="https://doi.org/10.1097/qco.0000000000000563" TargetMode="External" /><Relationship Type="http://schemas.openxmlformats.org/officeDocument/2006/relationships/hyperlink" Id="rId947" Target="https://doi.org/10.1098/rspa.1927.0118" TargetMode="External" /><Relationship Type="http://schemas.openxmlformats.org/officeDocument/2006/relationships/hyperlink" Id="rId1074" Target="https://doi.org/10.1098/rstb.2004.1490" TargetMode="External" /><Relationship Type="http://schemas.openxmlformats.org/officeDocument/2006/relationships/hyperlink" Id="rId998" Target="https://doi.org/10.1101/2020.01.23.20018549" TargetMode="External" /><Relationship Type="http://schemas.openxmlformats.org/officeDocument/2006/relationships/hyperlink" Id="rId995" Target="https://doi.org/10.1101/2020.01.23.916726" TargetMode="External" /><Relationship Type="http://schemas.openxmlformats.org/officeDocument/2006/relationships/hyperlink" Id="rId979" Target="https://doi.org/10.1101/2020.01.25.919787" TargetMode="External" /><Relationship Type="http://schemas.openxmlformats.org/officeDocument/2006/relationships/hyperlink" Id="rId992" Target="https://doi.org/10.1101/2020.01.27.20018952" TargetMode="External" /><Relationship Type="http://schemas.openxmlformats.org/officeDocument/2006/relationships/hyperlink" Id="rId728" Target="https://doi.org/10.1101/2020.02.19.956235" TargetMode="External" /><Relationship Type="http://schemas.openxmlformats.org/officeDocument/2006/relationships/hyperlink" Id="rId298" Target="https://doi.org/10.1101/2020.02.24.963348" TargetMode="External" /><Relationship Type="http://schemas.openxmlformats.org/officeDocument/2006/relationships/hyperlink" Id="rId656" Target="https://doi.org/10.1101/2020.03.02.972935" TargetMode="External" /><Relationship Type="http://schemas.openxmlformats.org/officeDocument/2006/relationships/hyperlink" Id="rId1009" Target="https://doi.org/10.1101/2020.03.20.20038422" TargetMode="External" /><Relationship Type="http://schemas.openxmlformats.org/officeDocument/2006/relationships/hyperlink" Id="rId972" Target="https://doi.org/10.1101/2020.03.21.20040329" TargetMode="External" /><Relationship Type="http://schemas.openxmlformats.org/officeDocument/2006/relationships/hyperlink" Id="rId665" Target="https://doi.org/10.1101/2020.03.21.990770" TargetMode="External" /><Relationship Type="http://schemas.openxmlformats.org/officeDocument/2006/relationships/hyperlink" Id="rId695" Target="https://doi.org/10.1101/2020.03.22.002386" TargetMode="External" /><Relationship Type="http://schemas.openxmlformats.org/officeDocument/2006/relationships/hyperlink" Id="rId1001" Target="https://doi.org/10.1101/2020.03.22.20040915" TargetMode="External" /><Relationship Type="http://schemas.openxmlformats.org/officeDocument/2006/relationships/hyperlink" Id="rId704" Target="https://doi.org/10.1101/2020.03.31.019216" TargetMode="External" /><Relationship Type="http://schemas.openxmlformats.org/officeDocument/2006/relationships/hyperlink" Id="rId712" Target="https://doi.org/10.1101/2020.04.09.033522" TargetMode="External" /><Relationship Type="http://schemas.openxmlformats.org/officeDocument/2006/relationships/hyperlink" Id="rId653" Target="https://doi.org/10.1101/2020.05.05.079194" TargetMode="External" /><Relationship Type="http://schemas.openxmlformats.org/officeDocument/2006/relationships/hyperlink" Id="rId933" Target="https://doi.org/10.1101/2020.05.11.20098780" TargetMode="External" /><Relationship Type="http://schemas.openxmlformats.org/officeDocument/2006/relationships/hyperlink" Id="rId383" Target="https://doi.org/10.1101/2020.06.09.20126813" TargetMode="External" /><Relationship Type="http://schemas.openxmlformats.org/officeDocument/2006/relationships/hyperlink" Id="rId560" Target="https://doi.org/10.1101/2020.06.25.20140178" TargetMode="External" /><Relationship Type="http://schemas.openxmlformats.org/officeDocument/2006/relationships/hyperlink" Id="rId770" Target="https://doi.org/10.1101/2020.12.28.20248906" TargetMode="External" /><Relationship Type="http://schemas.openxmlformats.org/officeDocument/2006/relationships/hyperlink" Id="rId707" Target="https://doi.org/10.1101/cshperspect.a001651" TargetMode="External" /><Relationship Type="http://schemas.openxmlformats.org/officeDocument/2006/relationships/hyperlink" Id="rId355" Target="https://doi.org/10.1111/1751-2980.12851" TargetMode="External" /><Relationship Type="http://schemas.openxmlformats.org/officeDocument/2006/relationships/hyperlink" Id="rId568" Target="https://doi.org/10.1111/apa.15270" TargetMode="External" /><Relationship Type="http://schemas.openxmlformats.org/officeDocument/2006/relationships/hyperlink" Id="rId325" Target="https://doi.org/10.1111/his.14134" TargetMode="External" /><Relationship Type="http://schemas.openxmlformats.org/officeDocument/2006/relationships/hyperlink" Id="rId495" Target="https://doi.org/10.1111/imr.12671" TargetMode="External" /><Relationship Type="http://schemas.openxmlformats.org/officeDocument/2006/relationships/hyperlink" Id="rId942" Target="https://doi.org/10.1111/j.1467-9574.1996.tb01482.x" TargetMode="External" /><Relationship Type="http://schemas.openxmlformats.org/officeDocument/2006/relationships/hyperlink" Id="rId436" Target="https://doi.org/10.1111/jth.14768" TargetMode="External" /><Relationship Type="http://schemas.openxmlformats.org/officeDocument/2006/relationships/hyperlink" Id="rId715" Target="https://doi.org/10.1126/science.1116480" TargetMode="External" /><Relationship Type="http://schemas.openxmlformats.org/officeDocument/2006/relationships/hyperlink" Id="rId165" Target="https://doi.org/10.1126/science.abb2507" TargetMode="External" /><Relationship Type="http://schemas.openxmlformats.org/officeDocument/2006/relationships/hyperlink" Id="rId719" Target="https://doi.org/10.1126/science.abb2762" TargetMode="External" /><Relationship Type="http://schemas.openxmlformats.org/officeDocument/2006/relationships/hyperlink" Id="rId968" Target="https://doi.org/10.1126/science.abb3221" TargetMode="External" /><Relationship Type="http://schemas.openxmlformats.org/officeDocument/2006/relationships/hyperlink" Id="rId954" Target="https://doi.org/10.1126/science.abb5659" TargetMode="External" /><Relationship Type="http://schemas.openxmlformats.org/officeDocument/2006/relationships/hyperlink" Id="rId1058" Target="https://doi.org/10.1126/science.abc1917" TargetMode="External" /><Relationship Type="http://schemas.openxmlformats.org/officeDocument/2006/relationships/hyperlink" Id="rId825" Target="https://doi.org/10.1126/science.abc6197" TargetMode="External" /><Relationship Type="http://schemas.openxmlformats.org/officeDocument/2006/relationships/hyperlink" Id="rId274" Target="https://doi.org/10.1126/science.abc8665" TargetMode="External" /><Relationship Type="http://schemas.openxmlformats.org/officeDocument/2006/relationships/hyperlink" Id="rId573" Target="https://doi.org/10.1126/science.abe5765" TargetMode="External" /><Relationship Type="http://schemas.openxmlformats.org/officeDocument/2006/relationships/hyperlink" Id="rId736" Target="https://doi.org/10.1128/jvi.00127-20" TargetMode="External" /><Relationship Type="http://schemas.openxmlformats.org/officeDocument/2006/relationships/hyperlink" Id="rId288" Target="https://doi.org/10.1128/jvi.01542-10" TargetMode="External" /><Relationship Type="http://schemas.openxmlformats.org/officeDocument/2006/relationships/hyperlink" Id="rId293" Target="https://doi.org/10.1128/jvi.02232-10" TargetMode="External" /><Relationship Type="http://schemas.openxmlformats.org/officeDocument/2006/relationships/hyperlink" Id="rId264" Target="https://doi.org/10.1128/jvi.02501-05" TargetMode="External" /><Relationship Type="http://schemas.openxmlformats.org/officeDocument/2006/relationships/hyperlink" Id="rId217" Target="https://doi.org/10.1128/jvi.02615-14" TargetMode="External" /><Relationship Type="http://schemas.openxmlformats.org/officeDocument/2006/relationships/hyperlink" Id="rId160" Target="https://doi.org/10.1128/jvi.80.3.1302-1310.2006" TargetMode="External" /><Relationship Type="http://schemas.openxmlformats.org/officeDocument/2006/relationships/hyperlink" Id="rId485" Target="https://doi.org/10.1128/mmbr.05015-11" TargetMode="External" /><Relationship Type="http://schemas.openxmlformats.org/officeDocument/2006/relationships/hyperlink" Id="rId188" Target="https://doi.org/10.1146/annurev-biochem-060208-104626" TargetMode="External" /><Relationship Type="http://schemas.openxmlformats.org/officeDocument/2006/relationships/hyperlink" Id="rId148" Target="https://doi.org/10.1146/annurev-virology-110615-042301" TargetMode="External" /><Relationship Type="http://schemas.openxmlformats.org/officeDocument/2006/relationships/hyperlink" Id="rId500" Target="https://doi.org/10.1159/000087104" TargetMode="External" /><Relationship Type="http://schemas.openxmlformats.org/officeDocument/2006/relationships/hyperlink" Id="rId621" Target="https://doi.org/10.1161/circulationaha.120.048360" TargetMode="External" /><Relationship Type="http://schemas.openxmlformats.org/officeDocument/2006/relationships/hyperlink" Id="rId511" Target="https://doi.org/10.1164/ajrccm.164.10.2104013" TargetMode="External" /><Relationship Type="http://schemas.openxmlformats.org/officeDocument/2006/relationships/hyperlink" Id="rId861" Target="https://doi.org/10.1164/rccm.202003-0524le" TargetMode="External" /><Relationship Type="http://schemas.openxmlformats.org/officeDocument/2006/relationships/hyperlink" Id="rId461" Target="https://doi.org/10.1172/jci.insight.140711" TargetMode="External" /><Relationship Type="http://schemas.openxmlformats.org/officeDocument/2006/relationships/hyperlink" Id="rId466" Target="https://doi.org/10.1172/jci140183" TargetMode="External" /><Relationship Type="http://schemas.openxmlformats.org/officeDocument/2006/relationships/hyperlink" Id="rId611" Target="https://doi.org/10.1172/jci140970" TargetMode="External" /><Relationship Type="http://schemas.openxmlformats.org/officeDocument/2006/relationships/hyperlink" Id="rId1034" Target="https://doi.org/10.1186/s12967-020-02344-6" TargetMode="External" /><Relationship Type="http://schemas.openxmlformats.org/officeDocument/2006/relationships/hyperlink" Id="rId815" Target="https://doi.org/10.1186/s12985-015-0439-5" TargetMode="External" /><Relationship Type="http://schemas.openxmlformats.org/officeDocument/2006/relationships/hyperlink" Id="rId340" Target="https://doi.org/10.1186/s13054-020-02872-z" TargetMode="External" /><Relationship Type="http://schemas.openxmlformats.org/officeDocument/2006/relationships/hyperlink" Id="rId451" Target="https://doi.org/10.1186/s13054-020-03060-9" TargetMode="External" /><Relationship Type="http://schemas.openxmlformats.org/officeDocument/2006/relationships/hyperlink" Id="rId515" Target="https://doi.org/10.1186/s40425-018-0343-9" TargetMode="External" /><Relationship Type="http://schemas.openxmlformats.org/officeDocument/2006/relationships/hyperlink" Id="rId279" Target="https://doi.org/10.12932/ap-200220-0772" TargetMode="External" /><Relationship Type="http://schemas.openxmlformats.org/officeDocument/2006/relationships/hyperlink" Id="rId806" Target="https://doi.org/10.1371/journal.pone.0181558" TargetMode="External" /><Relationship Type="http://schemas.openxmlformats.org/officeDocument/2006/relationships/hyperlink" Id="rId212" Target="https://doi.org/10.15252/msb.20209610" TargetMode="External" /><Relationship Type="http://schemas.openxmlformats.org/officeDocument/2006/relationships/hyperlink" Id="rId378" Target="https://doi.org/10.15585/mmwr.mm6928a2" TargetMode="External" /><Relationship Type="http://schemas.openxmlformats.org/officeDocument/2006/relationships/hyperlink" Id="rId480" Target="https://doi.org/10.18632/oncotarget.23208" TargetMode="External" /><Relationship Type="http://schemas.openxmlformats.org/officeDocument/2006/relationships/hyperlink" Id="rId975" Target="https://doi.org/10.2139/ssrn.3524675" TargetMode="External" /><Relationship Type="http://schemas.openxmlformats.org/officeDocument/2006/relationships/hyperlink" Id="rId901" Target="https://doi.org/10.2139/ssrn.3678556" TargetMode="External" /><Relationship Type="http://schemas.openxmlformats.org/officeDocument/2006/relationships/hyperlink" Id="rId135" Target="https://doi.org/10.23750/abm.v91i1.9397" TargetMode="External" /><Relationship Type="http://schemas.openxmlformats.org/officeDocument/2006/relationships/hyperlink" Id="rId1012" Target="https://doi.org/10.25561/77731" TargetMode="External" /><Relationship Type="http://schemas.openxmlformats.org/officeDocument/2006/relationships/hyperlink" Id="rId904" Target="https://doi.org/10.2807/1560-7917.es.2020.25.10.2000180" TargetMode="External" /><Relationship Type="http://schemas.openxmlformats.org/officeDocument/2006/relationships/hyperlink" Id="rId811" Target="https://doi.org/10.2807/1560-7917.es2013.18.38.20590" TargetMode="External" /><Relationship Type="http://schemas.openxmlformats.org/officeDocument/2006/relationships/hyperlink" Id="rId781" Target="https://doi.org/10.3201/eid1301.061202" TargetMode="External" /><Relationship Type="http://schemas.openxmlformats.org/officeDocument/2006/relationships/hyperlink" Id="rId699" Target="https://doi.org/10.3389/fimmu.2017.02003" TargetMode="External" /><Relationship Type="http://schemas.openxmlformats.org/officeDocument/2006/relationships/hyperlink" Id="rId259" Target="https://doi.org/10.3389/fimmu.2018.00829" TargetMode="External" /><Relationship Type="http://schemas.openxmlformats.org/officeDocument/2006/relationships/hyperlink" Id="rId529" Target="https://doi.org/10.3389/fmicb.2019.01057" TargetMode="External" /><Relationship Type="http://schemas.openxmlformats.org/officeDocument/2006/relationships/hyperlink" Id="rId987" Target="https://doi.org/10.3390/jcm9020462" TargetMode="External" /><Relationship Type="http://schemas.openxmlformats.org/officeDocument/2006/relationships/hyperlink" Id="rId192" Target="https://doi.org/10.3390/v4061011" TargetMode="External" /><Relationship Type="http://schemas.openxmlformats.org/officeDocument/2006/relationships/hyperlink" Id="rId776" Target="https://doi.org/10.4415/ann_13_02_03" TargetMode="External" /><Relationship Type="http://schemas.openxmlformats.org/officeDocument/2006/relationships/hyperlink" Id="rId145" Target="https://doi.org/10.46234/ccdcw2020.017" TargetMode="External" /><Relationship Type="http://schemas.openxmlformats.org/officeDocument/2006/relationships/hyperlink" Id="rId856" Target="https://doi.org/10.7554/elife.57149" TargetMode="External" /><Relationship Type="http://schemas.openxmlformats.org/officeDocument/2006/relationships/hyperlink" Id="rId263" Target="https://doi.org/b2rh4r" TargetMode="External" /><Relationship Type="http://schemas.openxmlformats.org/officeDocument/2006/relationships/hyperlink" Id="rId949" Target="https://doi.org/b6z9hc" TargetMode="External" /><Relationship Type="http://schemas.openxmlformats.org/officeDocument/2006/relationships/hyperlink" Id="rId292" Target="https://doi.org/bg97wb" TargetMode="External" /><Relationship Type="http://schemas.openxmlformats.org/officeDocument/2006/relationships/hyperlink" Id="rId305" Target="https://doi.org/bhpzc3" TargetMode="External" /><Relationship Type="http://schemas.openxmlformats.org/officeDocument/2006/relationships/hyperlink" Id="rId537" Target="https://doi.org/bm7m55" TargetMode="External" /><Relationship Type="http://schemas.openxmlformats.org/officeDocument/2006/relationships/hyperlink" Id="rId182" Target="https://doi.org/bp9275" TargetMode="External" /><Relationship Type="http://schemas.openxmlformats.org/officeDocument/2006/relationships/hyperlink" Id="rId282" Target="https://doi.org/bqvpjh" TargetMode="External" /><Relationship Type="http://schemas.openxmlformats.org/officeDocument/2006/relationships/hyperlink" Id="rId499" Target="https://doi.org/bsn7kn" TargetMode="External" /><Relationship Type="http://schemas.openxmlformats.org/officeDocument/2006/relationships/hyperlink" Id="rId745" Target="https://doi.org/bvgh5b" TargetMode="External" /><Relationship Type="http://schemas.openxmlformats.org/officeDocument/2006/relationships/hyperlink" Id="rId533" Target="https://doi.org/bwb8ns" TargetMode="External" /><Relationship Type="http://schemas.openxmlformats.org/officeDocument/2006/relationships/hyperlink" Id="rId1073" Target="https://doi.org/c2n646" TargetMode="External" /><Relationship Type="http://schemas.openxmlformats.org/officeDocument/2006/relationships/hyperlink" Id="rId780" Target="https://doi.org/c2skj8" TargetMode="External" /><Relationship Type="http://schemas.openxmlformats.org/officeDocument/2006/relationships/hyperlink" Id="rId689" Target="https://doi.org/c3tds5" TargetMode="External" /><Relationship Type="http://schemas.openxmlformats.org/officeDocument/2006/relationships/hyperlink" Id="rId231" Target="https://doi.org/cf8chz" TargetMode="External" /><Relationship Type="http://schemas.openxmlformats.org/officeDocument/2006/relationships/hyperlink" Id="rId524" Target="https://doi.org/cvn4nr" TargetMode="External" /><Relationship Type="http://schemas.openxmlformats.org/officeDocument/2006/relationships/hyperlink" Id="rId187" Target="https://doi.org/cw4dnb" TargetMode="External" /><Relationship Type="http://schemas.openxmlformats.org/officeDocument/2006/relationships/hyperlink" Id="rId401" Target="https://doi.org/d259" TargetMode="External" /><Relationship Type="http://schemas.openxmlformats.org/officeDocument/2006/relationships/hyperlink" Id="rId941" Target="https://doi.org/d29ch4" TargetMode="External" /><Relationship Type="http://schemas.openxmlformats.org/officeDocument/2006/relationships/hyperlink" Id="rId287" Target="https://doi.org/d4hnfr" TargetMode="External" /><Relationship Type="http://schemas.openxmlformats.org/officeDocument/2006/relationships/hyperlink" Id="rId221" Target="https://doi.org/d4tq4t" TargetMode="External" /><Relationship Type="http://schemas.openxmlformats.org/officeDocument/2006/relationships/hyperlink" Id="rId1047" Target="https://doi.org/d5mg" TargetMode="External" /><Relationship Type="http://schemas.openxmlformats.org/officeDocument/2006/relationships/hyperlink" Id="rId615" Target="https://doi.org/d8fh" TargetMode="External" /><Relationship Type="http://schemas.openxmlformats.org/officeDocument/2006/relationships/hyperlink" Id="rId672" Target="https://doi.org/dbfwr9" TargetMode="External" /><Relationship Type="http://schemas.openxmlformats.org/officeDocument/2006/relationships/hyperlink" Id="rId519" Target="https://doi.org/dbxb66" TargetMode="External" /><Relationship Type="http://schemas.openxmlformats.org/officeDocument/2006/relationships/hyperlink" Id="rId206" Target="https://doi.org/dhh5tp" TargetMode="External" /><Relationship Type="http://schemas.openxmlformats.org/officeDocument/2006/relationships/hyperlink" Id="rId978" Target="https://doi.org/dkx9" TargetMode="External" /><Relationship Type="http://schemas.openxmlformats.org/officeDocument/2006/relationships/hyperlink" Id="rId997" Target="https://doi.org/dkzb" TargetMode="External" /><Relationship Type="http://schemas.openxmlformats.org/officeDocument/2006/relationships/hyperlink" Id="rId226" Target="https://doi.org/dpvh" TargetMode="External" /><Relationship Type="http://schemas.openxmlformats.org/officeDocument/2006/relationships/hyperlink" Id="rId850" Target="https://doi.org/dqbn" TargetMode="External" /><Relationship Type="http://schemas.openxmlformats.org/officeDocument/2006/relationships/hyperlink" Id="rId576" Target="https://doi.org/dswz" TargetMode="External" /><Relationship Type="http://schemas.openxmlformats.org/officeDocument/2006/relationships/hyperlink" Id="rId425" Target="https://doi.org/dt2q" TargetMode="External" /><Relationship Type="http://schemas.openxmlformats.org/officeDocument/2006/relationships/hyperlink" Id="rId667" Target="https://doi.org/dtv8sx" TargetMode="External" /><Relationship Type="http://schemas.openxmlformats.org/officeDocument/2006/relationships/hyperlink" Id="rId159" Target="https://doi.org/dvvg2h" TargetMode="External" /><Relationship Type="http://schemas.openxmlformats.org/officeDocument/2006/relationships/hyperlink" Id="rId660" Target="https://doi.org/dw7s" TargetMode="External" /><Relationship Type="http://schemas.openxmlformats.org/officeDocument/2006/relationships/hyperlink" Id="rId638" Target="https://doi.org/f2px3h" TargetMode="External" /><Relationship Type="http://schemas.openxmlformats.org/officeDocument/2006/relationships/hyperlink" Id="rId440" Target="https://doi.org/f37tfr" TargetMode="External" /><Relationship Type="http://schemas.openxmlformats.org/officeDocument/2006/relationships/hyperlink" Id="rId484" Target="https://doi.org/f4n9h2" TargetMode="External" /><Relationship Type="http://schemas.openxmlformats.org/officeDocument/2006/relationships/hyperlink" Id="rId216" Target="https://doi.org/f633jb" TargetMode="External" /><Relationship Type="http://schemas.openxmlformats.org/officeDocument/2006/relationships/hyperlink" Id="rId814" Target="https://doi.org/f745px" TargetMode="External" /><Relationship Type="http://schemas.openxmlformats.org/officeDocument/2006/relationships/hyperlink" Id="rId790" Target="https://doi.org/f8cp4h" TargetMode="External" /><Relationship Type="http://schemas.openxmlformats.org/officeDocument/2006/relationships/hyperlink" Id="rId253" Target="https://doi.org/f8r7dk" TargetMode="External" /><Relationship Type="http://schemas.openxmlformats.org/officeDocument/2006/relationships/hyperlink" Id="rId800" Target="https://doi.org/f8v5cv" TargetMode="External" /><Relationship Type="http://schemas.openxmlformats.org/officeDocument/2006/relationships/hyperlink" Id="rId416" Target="https://doi.org/fk46" TargetMode="External" /><Relationship Type="http://schemas.openxmlformats.org/officeDocument/2006/relationships/hyperlink" Id="rId706" Target="https://doi.org/fptfvp" TargetMode="External" /><Relationship Type="http://schemas.openxmlformats.org/officeDocument/2006/relationships/hyperlink" Id="rId489" Target="https://doi.org/ft5b7h" TargetMode="External" /><Relationship Type="http://schemas.openxmlformats.org/officeDocument/2006/relationships/hyperlink" Id="rId748" Target="https://doi.org/fw3jz4" TargetMode="External" /><Relationship Type="http://schemas.openxmlformats.org/officeDocument/2006/relationships/hyperlink" Id="rId714" Target="https://doi.org/fww324" TargetMode="External" /><Relationship Type="http://schemas.openxmlformats.org/officeDocument/2006/relationships/hyperlink" Id="rId946" Target="https://doi.org/fwx2qw" TargetMode="External" /><Relationship Type="http://schemas.openxmlformats.org/officeDocument/2006/relationships/hyperlink" Id="rId191" Target="https://doi.org/gbbktb" TargetMode="External" /><Relationship Type="http://schemas.openxmlformats.org/officeDocument/2006/relationships/hyperlink" Id="rId805" Target="https://doi.org/gbpgv7" TargetMode="External" /><Relationship Type="http://schemas.openxmlformats.org/officeDocument/2006/relationships/hyperlink" Id="rId698" Target="https://doi.org/gcxpp2" TargetMode="External" /><Relationship Type="http://schemas.openxmlformats.org/officeDocument/2006/relationships/hyperlink" Id="rId494" Target="https://doi.org/gd4g4p" TargetMode="External" /><Relationship Type="http://schemas.openxmlformats.org/officeDocument/2006/relationships/hyperlink" Id="rId258" Target="https://doi.org/gdhpbs" TargetMode="External" /><Relationship Type="http://schemas.openxmlformats.org/officeDocument/2006/relationships/hyperlink" Id="rId684" Target="https://doi.org/gfhz6n" TargetMode="External" /><Relationship Type="http://schemas.openxmlformats.org/officeDocument/2006/relationships/hyperlink" Id="rId677" Target="https://doi.org/gfwqck" TargetMode="External" /><Relationship Type="http://schemas.openxmlformats.org/officeDocument/2006/relationships/hyperlink" Id="rId605" Target="https://doi.org/gg2586" TargetMode="External" /><Relationship Type="http://schemas.openxmlformats.org/officeDocument/2006/relationships/hyperlink" Id="rId917" Target="https://doi.org/gg26dx" TargetMode="External" /><Relationship Type="http://schemas.openxmlformats.org/officeDocument/2006/relationships/hyperlink" Id="rId474" Target="https://doi.org/gg28pq" TargetMode="External" /><Relationship Type="http://schemas.openxmlformats.org/officeDocument/2006/relationships/hyperlink" Id="rId655" Target="https://doi.org/gg2fkm" TargetMode="External" /><Relationship Type="http://schemas.openxmlformats.org/officeDocument/2006/relationships/hyperlink" Id="rId406" Target="https://doi.org/gg2qnn" TargetMode="External" /><Relationship Type="http://schemas.openxmlformats.org/officeDocument/2006/relationships/hyperlink" Id="rId600" Target="https://doi.org/gg2v75" TargetMode="External" /><Relationship Type="http://schemas.openxmlformats.org/officeDocument/2006/relationships/hyperlink" Id="rId580" Target="https://doi.org/gg339f" TargetMode="External" /><Relationship Type="http://schemas.openxmlformats.org/officeDocument/2006/relationships/hyperlink" Id="rId833" Target="https://doi.org/gg34zn" TargetMode="External" /><Relationship Type="http://schemas.openxmlformats.org/officeDocument/2006/relationships/hyperlink" Id="rId450" Target="https://doi.org/gg35w7" TargetMode="External" /><Relationship Type="http://schemas.openxmlformats.org/officeDocument/2006/relationships/hyperlink" Id="rId411" Target="https://doi.org/gg3hzh" TargetMode="External" /><Relationship Type="http://schemas.openxmlformats.org/officeDocument/2006/relationships/hyperlink" Id="rId550" Target="https://doi.org/gg3k6r" TargetMode="External" /><Relationship Type="http://schemas.openxmlformats.org/officeDocument/2006/relationships/hyperlink" Id="rId921" Target="https://doi.org/gg3w87" TargetMode="External" /><Relationship Type="http://schemas.openxmlformats.org/officeDocument/2006/relationships/hyperlink" Id="rId752" Target="https://doi.org/gg3wqn" TargetMode="External" /><Relationship Type="http://schemas.openxmlformats.org/officeDocument/2006/relationships/hyperlink" Id="rId460" Target="https://doi.org/gg4b5b" TargetMode="External" /><Relationship Type="http://schemas.openxmlformats.org/officeDocument/2006/relationships/hyperlink" Id="rId465" Target="https://doi.org/gg4b5c" TargetMode="External" /><Relationship Type="http://schemas.openxmlformats.org/officeDocument/2006/relationships/hyperlink" Id="rId545" Target="https://doi.org/gg4fd7" TargetMode="External" /><Relationship Type="http://schemas.openxmlformats.org/officeDocument/2006/relationships/hyperlink" Id="rId590" Target="https://doi.org/gg4hn2" TargetMode="External" /><Relationship Type="http://schemas.openxmlformats.org/officeDocument/2006/relationships/hyperlink" Id="rId387" Target="https://doi.org/gg4r37" TargetMode="External" /><Relationship Type="http://schemas.openxmlformats.org/officeDocument/2006/relationships/hyperlink" Id="rId624" Target="https://doi.org/gg4sd6" TargetMode="External" /><Relationship Type="http://schemas.openxmlformats.org/officeDocument/2006/relationships/hyperlink" Id="rId842" Target="https://doi.org/gg4ttq" TargetMode="External" /><Relationship Type="http://schemas.openxmlformats.org/officeDocument/2006/relationships/hyperlink" Id="rId1057" Target="https://doi.org/gg5gv7" TargetMode="External" /><Relationship Type="http://schemas.openxmlformats.org/officeDocument/2006/relationships/hyperlink" Id="rId629" Target="https://doi.org/gg5tf4" TargetMode="External" /><Relationship Type="http://schemas.openxmlformats.org/officeDocument/2006/relationships/hyperlink" Id="rId273" Target="https://doi.org/gg69nq" TargetMode="External" /><Relationship Type="http://schemas.openxmlformats.org/officeDocument/2006/relationships/hyperlink" Id="rId845" Target="https://doi.org/gg6br7" TargetMode="External" /><Relationship Type="http://schemas.openxmlformats.org/officeDocument/2006/relationships/hyperlink" Id="rId855" Target="https://doi.org/gg6dtw" TargetMode="External" /><Relationship Type="http://schemas.openxmlformats.org/officeDocument/2006/relationships/hyperlink" Id="rId211" Target="https://doi.org/gg6mxv" TargetMode="External" /><Relationship Type="http://schemas.openxmlformats.org/officeDocument/2006/relationships/hyperlink" Id="rId1052" Target="https://doi.org/gg6r9x" TargetMode="External" /><Relationship Type="http://schemas.openxmlformats.org/officeDocument/2006/relationships/hyperlink" Id="rId875" Target="https://doi.org/gg7m96" TargetMode="External" /><Relationship Type="http://schemas.openxmlformats.org/officeDocument/2006/relationships/hyperlink" Id="rId610" Target="https://doi.org/gg7mz2" TargetMode="External" /><Relationship Type="http://schemas.openxmlformats.org/officeDocument/2006/relationships/hyperlink" Id="rId559" Target="https://doi.org/gg87nn" TargetMode="External" /><Relationship Type="http://schemas.openxmlformats.org/officeDocument/2006/relationships/hyperlink" Id="rId377" Target="https://doi.org/gg8r2m" TargetMode="External" /><Relationship Type="http://schemas.openxmlformats.org/officeDocument/2006/relationships/hyperlink" Id="rId382" Target="https://doi.org/gg8skn" TargetMode="External" /><Relationship Type="http://schemas.openxmlformats.org/officeDocument/2006/relationships/hyperlink" Id="rId144" Target="https://doi.org/gg8z47" TargetMode="External" /><Relationship Type="http://schemas.openxmlformats.org/officeDocument/2006/relationships/hyperlink" Id="rId772" Target="https://doi.org/ggbwdb" TargetMode="External" /><Relationship Type="http://schemas.openxmlformats.org/officeDocument/2006/relationships/hyperlink" Id="rId503" Target="https://doi.org/gghdcf" TargetMode="External" /><Relationship Type="http://schemas.openxmlformats.org/officeDocument/2006/relationships/hyperlink" Id="rId740" Target="https://doi.org/ggj5cg" TargetMode="External" /><Relationship Type="http://schemas.openxmlformats.org/officeDocument/2006/relationships/hyperlink" Id="rId175" Target="https://doi.org/ggjr43" TargetMode="External" /><Relationship Type="http://schemas.openxmlformats.org/officeDocument/2006/relationships/hyperlink" Id="rId152" Target="https://doi.org/ggjs7j" TargetMode="External" /><Relationship Type="http://schemas.openxmlformats.org/officeDocument/2006/relationships/hyperlink" Id="rId959" Target="https://doi.org/ggjvr7" TargetMode="External" /><Relationship Type="http://schemas.openxmlformats.org/officeDocument/2006/relationships/hyperlink" Id="rId178" Target="https://doi.org/ggjvwj" TargetMode="External" /><Relationship Type="http://schemas.openxmlformats.org/officeDocument/2006/relationships/hyperlink" Id="rId735" Target="https://doi.org/ggjvwn" TargetMode="External" /><Relationship Type="http://schemas.openxmlformats.org/officeDocument/2006/relationships/hyperlink" Id="rId359" Target="https://doi.org/ggm6dh" TargetMode="External" /><Relationship Type="http://schemas.openxmlformats.org/officeDocument/2006/relationships/hyperlink" Id="rId890" Target="https://doi.org/ggmbs8" TargetMode="External" /><Relationship Type="http://schemas.openxmlformats.org/officeDocument/2006/relationships/hyperlink" Id="rId986" Target="https://doi.org/ggmkf4" TargetMode="External" /><Relationship Type="http://schemas.openxmlformats.org/officeDocument/2006/relationships/hyperlink" Id="rId164" Target="https://doi.org/ggmtk2" TargetMode="External" /><Relationship Type="http://schemas.openxmlformats.org/officeDocument/2006/relationships/hyperlink" Id="rId903" Target="https://doi.org/ggn4bd" TargetMode="External" /><Relationship Type="http://schemas.openxmlformats.org/officeDocument/2006/relationships/hyperlink" Id="rId967" Target="https://doi.org/ggn6c2" TargetMode="External" /><Relationship Type="http://schemas.openxmlformats.org/officeDocument/2006/relationships/hyperlink" Id="rId828" Target="https://doi.org/ggn88w" TargetMode="External" /><Relationship Type="http://schemas.openxmlformats.org/officeDocument/2006/relationships/hyperlink" Id="rId314" Target="https://doi.org/ggnb37" TargetMode="External" /><Relationship Type="http://schemas.openxmlformats.org/officeDocument/2006/relationships/hyperlink" Id="rId1038" Target="https://doi.org/ggndzn" TargetMode="External" /><Relationship Type="http://schemas.openxmlformats.org/officeDocument/2006/relationships/hyperlink" Id="rId819" Target="https://doi.org/ggnf47" TargetMode="External" /><Relationship Type="http://schemas.openxmlformats.org/officeDocument/2006/relationships/hyperlink" Id="rId810" Target="https://doi.org/ggnnjt" TargetMode="External" /><Relationship Type="http://schemas.openxmlformats.org/officeDocument/2006/relationships/hyperlink" Id="rId962" Target="https://doi.org/ggnntv" TargetMode="External" /><Relationship Type="http://schemas.openxmlformats.org/officeDocument/2006/relationships/hyperlink" Id="rId319" Target="https://doi.org/ggnnz8" TargetMode="External" /><Relationship Type="http://schemas.openxmlformats.org/officeDocument/2006/relationships/hyperlink" Id="rId241" Target="https://doi.org/ggnq74" TargetMode="External" /><Relationship Type="http://schemas.openxmlformats.org/officeDocument/2006/relationships/hyperlink" Id="rId785" Target="https://doi.org/ggnqbc" TargetMode="External" /><Relationship Type="http://schemas.openxmlformats.org/officeDocument/2006/relationships/hyperlink" Id="rId634" Target="https://doi.org/ggnv63" TargetMode="External" /><Relationship Type="http://schemas.openxmlformats.org/officeDocument/2006/relationships/hyperlink" Id="rId364" Target="https://doi.org/ggnxb3" TargetMode="External" /><Relationship Type="http://schemas.openxmlformats.org/officeDocument/2006/relationships/hyperlink" Id="rId542" Target="https://doi.org/ggnzmc" TargetMode="External" /><Relationship Type="http://schemas.openxmlformats.org/officeDocument/2006/relationships/hyperlink" Id="rId1019" Target="https://doi.org/ggp3xq" TargetMode="External" /><Relationship Type="http://schemas.openxmlformats.org/officeDocument/2006/relationships/hyperlink" Id="rId664" Target="https://doi.org/ggp7t4" TargetMode="External" /><Relationship Type="http://schemas.openxmlformats.org/officeDocument/2006/relationships/hyperlink" Id="rId170" Target="https://doi.org/ggpc6n" TargetMode="External" /><Relationship Type="http://schemas.openxmlformats.org/officeDocument/2006/relationships/hyperlink" Id="rId309" Target="https://doi.org/ggpp6h" TargetMode="External" /><Relationship Type="http://schemas.openxmlformats.org/officeDocument/2006/relationships/hyperlink" Id="rId1078" Target="https://doi.org/ggppq3" TargetMode="External" /><Relationship Type="http://schemas.openxmlformats.org/officeDocument/2006/relationships/hyperlink" Id="rId268" Target="https://doi.org/ggppqg" TargetMode="External" /><Relationship Type="http://schemas.openxmlformats.org/officeDocument/2006/relationships/hyperlink" Id="rId694" Target="https://doi.org/ggpptg" TargetMode="External" /><Relationship Type="http://schemas.openxmlformats.org/officeDocument/2006/relationships/hyperlink" Id="rId479" Target="https://doi.org/ggps2p" TargetMode="External" /><Relationship Type="http://schemas.openxmlformats.org/officeDocument/2006/relationships/hyperlink" Id="rId562" Target="https://doi.org/ggpt2q" TargetMode="External" /><Relationship Type="http://schemas.openxmlformats.org/officeDocument/2006/relationships/hyperlink" Id="rId1005" Target="https://doi.org/ggptcf" TargetMode="External" /><Relationship Type="http://schemas.openxmlformats.org/officeDocument/2006/relationships/hyperlink" Id="rId278" Target="https://doi.org/ggpvxw" TargetMode="External" /><Relationship Type="http://schemas.openxmlformats.org/officeDocument/2006/relationships/hyperlink" Id="rId349" Target="https://doi.org/ggpx27" TargetMode="External" /><Relationship Type="http://schemas.openxmlformats.org/officeDocument/2006/relationships/hyperlink" Id="rId981" Target="https://doi.org/ggpx56" TargetMode="External" /><Relationship Type="http://schemas.openxmlformats.org/officeDocument/2006/relationships/hyperlink" Id="rId201" Target="https://doi.org/ggpx6p" TargetMode="External" /><Relationship Type="http://schemas.openxmlformats.org/officeDocument/2006/relationships/hyperlink" Id="rId344" Target="https://doi.org/ggpx6s" TargetMode="External" /><Relationship Type="http://schemas.openxmlformats.org/officeDocument/2006/relationships/hyperlink" Id="rId718" Target="https://doi.org/ggpxc8" TargetMode="External" /><Relationship Type="http://schemas.openxmlformats.org/officeDocument/2006/relationships/hyperlink" Id="rId1014" Target="https://doi.org/ggq7jc" TargetMode="External" /><Relationship Type="http://schemas.openxmlformats.org/officeDocument/2006/relationships/hyperlink" Id="rId396" Target="https://doi.org/ggq7s2" TargetMode="External" /><Relationship Type="http://schemas.openxmlformats.org/officeDocument/2006/relationships/hyperlink" Id="rId895" Target="https://doi.org/ggq844" TargetMode="External" /><Relationship Type="http://schemas.openxmlformats.org/officeDocument/2006/relationships/hyperlink" Id="rId134" Target="https://doi.org/ggq86h" TargetMode="External" /><Relationship Type="http://schemas.openxmlformats.org/officeDocument/2006/relationships/hyperlink" Id="rId329" Target="https://doi.org/ggq8qf" TargetMode="External" /><Relationship Type="http://schemas.openxmlformats.org/officeDocument/2006/relationships/hyperlink" Id="rId567" Target="https://doi.org/ggq8wr" TargetMode="External" /><Relationship Type="http://schemas.openxmlformats.org/officeDocument/2006/relationships/hyperlink" Id="rId860" Target="https://doi.org/ggq8xs" TargetMode="External" /><Relationship Type="http://schemas.openxmlformats.org/officeDocument/2006/relationships/hyperlink" Id="rId510" Target="https://doi.org/ggqfq7" TargetMode="External" /><Relationship Type="http://schemas.openxmlformats.org/officeDocument/2006/relationships/hyperlink" Id="rId1000" Target="https://doi.org/ggqhz2" TargetMode="External" /><Relationship Type="http://schemas.openxmlformats.org/officeDocument/2006/relationships/hyperlink" Id="rId974" Target="https://doi.org/ggqhz3" TargetMode="External" /><Relationship Type="http://schemas.openxmlformats.org/officeDocument/2006/relationships/hyperlink" Id="rId994" Target="https://doi.org/ggqhzw" TargetMode="External" /><Relationship Type="http://schemas.openxmlformats.org/officeDocument/2006/relationships/hyperlink" Id="rId1008" Target="https://doi.org/ggqhzx" TargetMode="External" /><Relationship Type="http://schemas.openxmlformats.org/officeDocument/2006/relationships/hyperlink" Id="rId971" Target="https://doi.org/ggqhzz" TargetMode="External" /><Relationship Type="http://schemas.openxmlformats.org/officeDocument/2006/relationships/hyperlink" Id="rId354" Target="https://doi.org/ggqr86" TargetMode="External" /><Relationship Type="http://schemas.openxmlformats.org/officeDocument/2006/relationships/hyperlink" Id="rId871" Target="https://doi.org/ggqrv7" TargetMode="External" /><Relationship Type="http://schemas.openxmlformats.org/officeDocument/2006/relationships/hyperlink" Id="rId723" Target="https://doi.org/ggqspv" TargetMode="External" /><Relationship Type="http://schemas.openxmlformats.org/officeDocument/2006/relationships/hyperlink" Id="rId246" Target="https://doi.org/ggqsrf" TargetMode="External" /><Relationship Type="http://schemas.openxmlformats.org/officeDocument/2006/relationships/hyperlink" Id="rId435" Target="https://doi.org/ggqxf6" TargetMode="External" /><Relationship Type="http://schemas.openxmlformats.org/officeDocument/2006/relationships/hyperlink" Id="rId727" Target="https://doi.org/ggqzp5" TargetMode="External" /><Relationship Type="http://schemas.openxmlformats.org/officeDocument/2006/relationships/hyperlink" Id="rId236" Target="https://doi.org/ggr23b" TargetMode="External" /><Relationship Type="http://schemas.openxmlformats.org/officeDocument/2006/relationships/hyperlink" Id="rId730" Target="https://doi.org/ggr2cz" TargetMode="External" /><Relationship Type="http://schemas.openxmlformats.org/officeDocument/2006/relationships/hyperlink" Id="rId1062" Target="https://doi.org/ggr6wx" TargetMode="External" /><Relationship Type="http://schemas.openxmlformats.org/officeDocument/2006/relationships/hyperlink" Id="rId554" Target="https://doi.org/ggr79c" TargetMode="External" /><Relationship Type="http://schemas.openxmlformats.org/officeDocument/2006/relationships/hyperlink" Id="rId147" Target="https://doi.org/ggr7gv" TargetMode="External" /><Relationship Type="http://schemas.openxmlformats.org/officeDocument/2006/relationships/hyperlink" Id="rId865" Target="https://doi.org/ggr99q" TargetMode="External" /><Relationship Type="http://schemas.openxmlformats.org/officeDocument/2006/relationships/hyperlink" Id="rId1011" Target="https://doi.org/ggrbmf" TargetMode="External" /><Relationship Type="http://schemas.openxmlformats.org/officeDocument/2006/relationships/hyperlink" Id="rId703" Target="https://doi.org/ggrgbv" TargetMode="External" /><Relationship Type="http://schemas.openxmlformats.org/officeDocument/2006/relationships/hyperlink" Id="rId430" Target="https://doi.org/ggrgz7" TargetMode="External" /><Relationship Type="http://schemas.openxmlformats.org/officeDocument/2006/relationships/hyperlink" Id="rId711" Target="https://doi.org/ggrp43" TargetMode="External" /><Relationship Type="http://schemas.openxmlformats.org/officeDocument/2006/relationships/hyperlink" Id="rId297" Target="https://doi.org/ggscwd" TargetMode="External" /><Relationship Type="http://schemas.openxmlformats.org/officeDocument/2006/relationships/hyperlink" Id="rId367" Target="https://doi.org/ggsrkd" TargetMode="External" /><Relationship Type="http://schemas.openxmlformats.org/officeDocument/2006/relationships/hyperlink" Id="rId880" Target="https://doi.org/ggszfg" TargetMode="External" /><Relationship Type="http://schemas.openxmlformats.org/officeDocument/2006/relationships/hyperlink" Id="rId953" Target="https://doi.org/ggsztw" TargetMode="External" /><Relationship Type="http://schemas.openxmlformats.org/officeDocument/2006/relationships/hyperlink" Id="rId838" Target="https://doi.org/ggtgng" TargetMode="External" /><Relationship Type="http://schemas.openxmlformats.org/officeDocument/2006/relationships/hyperlink" Id="rId585" Target="https://doi.org/ggtp6z" TargetMode="External" /><Relationship Type="http://schemas.openxmlformats.org/officeDocument/2006/relationships/hyperlink" Id="rId885" Target="https://doi.org/ggtsh3" TargetMode="External" /><Relationship Type="http://schemas.openxmlformats.org/officeDocument/2006/relationships/hyperlink" Id="rId372" Target="https://doi.org/ggtsjc" TargetMode="External" /><Relationship Type="http://schemas.openxmlformats.org/officeDocument/2006/relationships/hyperlink" Id="rId420" Target="https://doi.org/ggtsjg" TargetMode="External" /><Relationship Type="http://schemas.openxmlformats.org/officeDocument/2006/relationships/hyperlink" Id="rId196" Target="https://doi.org/ggtxhr" TargetMode="External" /><Relationship Type="http://schemas.openxmlformats.org/officeDocument/2006/relationships/hyperlink" Id="rId300" Target="https://doi.org/ggtxhs" TargetMode="External" /><Relationship Type="http://schemas.openxmlformats.org/officeDocument/2006/relationships/hyperlink" Id="rId1033" Target="https://doi.org/ggtzrr" TargetMode="External" /><Relationship Type="http://schemas.openxmlformats.org/officeDocument/2006/relationships/hyperlink" Id="rId339" Target="https://doi.org/ggv45f" TargetMode="External" /><Relationship Type="http://schemas.openxmlformats.org/officeDocument/2006/relationships/hyperlink" Id="rId1024" Target="https://doi.org/ggv4j6" TargetMode="External" /><Relationship Type="http://schemas.openxmlformats.org/officeDocument/2006/relationships/hyperlink" Id="rId334" Target="https://doi.org/ggv4xb" TargetMode="External" /><Relationship Type="http://schemas.openxmlformats.org/officeDocument/2006/relationships/hyperlink" Id="rId445" Target="https://doi.org/ggvd74" TargetMode="External" /><Relationship Type="http://schemas.openxmlformats.org/officeDocument/2006/relationships/hyperlink" Id="rId795" Target="https://doi.org/ggvvd7" TargetMode="External" /><Relationship Type="http://schemas.openxmlformats.org/officeDocument/2006/relationships/hyperlink" Id="rId1042" Target="https://doi.org/ggvz4h" TargetMode="External" /><Relationship Type="http://schemas.openxmlformats.org/officeDocument/2006/relationships/hyperlink" Id="rId642" Target="https://doi.org/ggw5tq" TargetMode="External" /><Relationship Type="http://schemas.openxmlformats.org/officeDocument/2006/relationships/hyperlink" Id="rId620" Target="https://doi.org/ggwkv6" TargetMode="External" /><Relationship Type="http://schemas.openxmlformats.org/officeDocument/2006/relationships/hyperlink" Id="rId455" Target="https://doi.org/ggwpp5" TargetMode="External" /><Relationship Type="http://schemas.openxmlformats.org/officeDocument/2006/relationships/hyperlink" Id="rId324" Target="https://doi.org/ggwr32" TargetMode="External" /><Relationship Type="http://schemas.openxmlformats.org/officeDocument/2006/relationships/hyperlink" Id="rId391" Target="https://doi.org/ggx24k" TargetMode="External" /><Relationship Type="http://schemas.openxmlformats.org/officeDocument/2006/relationships/hyperlink" Id="rId595" Target="https://doi.org/ggx4pd" TargetMode="External" /><Relationship Type="http://schemas.openxmlformats.org/officeDocument/2006/relationships/hyperlink" Id="rId652" Target="https://doi.org/ggxd2g" TargetMode="External" /><Relationship Type="http://schemas.openxmlformats.org/officeDocument/2006/relationships/hyperlink" Id="rId824" Target="https://doi.org/ggxp9w" TargetMode="External" /><Relationship Type="http://schemas.openxmlformats.org/officeDocument/2006/relationships/hyperlink" Id="rId912" Target="https://doi.org/ghbj9v" TargetMode="External" /><Relationship Type="http://schemas.openxmlformats.org/officeDocument/2006/relationships/hyperlink" Id="rId514" Target="https://doi.org/ghbncj" TargetMode="External" /><Relationship Type="http://schemas.openxmlformats.org/officeDocument/2006/relationships/hyperlink" Id="rId528" Target="https://doi.org/ghbnck" TargetMode="External" /><Relationship Type="http://schemas.openxmlformats.org/officeDocument/2006/relationships/hyperlink" Id="rId932" Target="https://doi.org/ghbvcj" TargetMode="External" /><Relationship Type="http://schemas.openxmlformats.org/officeDocument/2006/relationships/hyperlink" Id="rId900" Target="https://doi.org/ghf3n2" TargetMode="External" /><Relationship Type="http://schemas.openxmlformats.org/officeDocument/2006/relationships/hyperlink" Id="rId925" Target="https://doi.org/ghgjpw" TargetMode="External" /><Relationship Type="http://schemas.openxmlformats.org/officeDocument/2006/relationships/hyperlink" Id="rId935" Target="https://doi.org/ghhtq9" TargetMode="External" /><Relationship Type="http://schemas.openxmlformats.org/officeDocument/2006/relationships/hyperlink" Id="rId908" Target="https://doi.org/ghjmks" TargetMode="External" /><Relationship Type="http://schemas.openxmlformats.org/officeDocument/2006/relationships/hyperlink" Id="rId757" Target="https://doi.org/ghkt47" TargetMode="External" /><Relationship Type="http://schemas.openxmlformats.org/officeDocument/2006/relationships/hyperlink" Id="rId139" Target="https://doi.org/ghqcrz" TargetMode="External" /><Relationship Type="http://schemas.openxmlformats.org/officeDocument/2006/relationships/hyperlink" Id="rId572" Target="https://doi.org/ghsv9p" TargetMode="External" /><Relationship Type="http://schemas.openxmlformats.org/officeDocument/2006/relationships/hyperlink" Id="rId762" Target="https://doi.org/ghtg2k" TargetMode="External" /><Relationship Type="http://schemas.openxmlformats.org/officeDocument/2006/relationships/hyperlink" Id="rId769" Target="https://doi.org/ghtzw3" TargetMode="External" /><Relationship Type="http://schemas.openxmlformats.org/officeDocument/2006/relationships/hyperlink" Id="rId647" Target="https://doi.org/ghvf8j" TargetMode="External" /><Relationship Type="http://schemas.openxmlformats.org/officeDocument/2006/relationships/hyperlink" Id="rId1029" Target="https://epiforecasts.io/covid/" TargetMode="External" /><Relationship Type="http://schemas.openxmlformats.org/officeDocument/2006/relationships/hyperlink" Id="rId45" Target="https://github.com/LSH2126" TargetMode="External" /><Relationship Type="http://schemas.openxmlformats.org/officeDocument/2006/relationships/hyperlink" Id="rId47" Target="https://github.com/LucyMcGowan" TargetMode="External" /><Relationship Type="http://schemas.openxmlformats.org/officeDocument/2006/relationships/hyperlink" Id="rId79" Target="https://github.com/RLordan" TargetMode="External" /><Relationship Type="http://schemas.openxmlformats.org/officeDocument/2006/relationships/hyperlink" Id="rId55" Target="https://github.com/Sergey-Knyazev" TargetMode="External" /><Relationship Type="http://schemas.openxmlformats.org/officeDocument/2006/relationships/hyperlink" Id="rId58" Target="https://github.com/SiminaB" TargetMode="External" /><Relationship Type="http://schemas.openxmlformats.org/officeDocument/2006/relationships/hyperlink" Id="rId99"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29" Target="https://github.com/alavendelm" TargetMode="External" /><Relationship Type="http://schemas.openxmlformats.org/officeDocument/2006/relationships/hyperlink" Id="rId39" Target="https://github.com/anskelly" TargetMode="External" /><Relationship Type="http://schemas.openxmlformats.org/officeDocument/2006/relationships/hyperlink" Id="rId36" Target="https://github.com/bansalvi" TargetMode="External" /><Relationship Type="http://schemas.openxmlformats.org/officeDocument/2006/relationships/hyperlink" Id="rId74" Target="https://github.com/byrdjb" TargetMode="External" /><Relationship Type="http://schemas.openxmlformats.org/officeDocument/2006/relationships/hyperlink" Id="rId71" Target="https://github.com/cbrueffer" TargetMode="External" /><Relationship Type="http://schemas.openxmlformats.org/officeDocument/2006/relationships/hyperlink" Id="rId102" Target="https://github.com/cgreene" TargetMode="External" /><Relationship Type="http://schemas.openxmlformats.org/officeDocument/2006/relationships/hyperlink" Id="rId68" Target="https://github.com/davemai" TargetMode="External" /><Relationship Type="http://schemas.openxmlformats.org/officeDocument/2006/relationships/hyperlink" Id="rId43" Target="https://github.com/dziakj1" TargetMode="External" /><Relationship Type="http://schemas.openxmlformats.org/officeDocument/2006/relationships/hyperlink" Id="rId41" Target="https://github.com/esell17" TargetMode="External" /><Relationship Type="http://schemas.openxmlformats.org/officeDocument/2006/relationships/hyperlink" Id="rId21" Target="https://github.com/greenelab/covid19-review/tree/9091e03d3206ae3fa4836289d4b4c96e3c4f5b18" TargetMode="External" /><Relationship Type="http://schemas.openxmlformats.org/officeDocument/2006/relationships/hyperlink" Id="rId84" Target="https://github.com/gregszetoAI" TargetMode="External" /><Relationship Type="http://schemas.openxmlformats.org/officeDocument/2006/relationships/hyperlink" Id="rId77" Target="https://github.com/jinhui2" TargetMode="External" /><Relationship Type="http://schemas.openxmlformats.org/officeDocument/2006/relationships/hyperlink" Id="rId87" Target="https://github.com/johnbarton" TargetMode="External" /><Relationship Type="http://schemas.openxmlformats.org/officeDocument/2006/relationships/hyperlink" Id="rId66" Target="https://github.com/kevinsunofficial" TargetMode="External" /><Relationship Type="http://schemas.openxmlformats.org/officeDocument/2006/relationships/hyperlink" Id="rId96" Target="https://github.com/lubianat" TargetMode="External" /><Relationship Type="http://schemas.openxmlformats.org/officeDocument/2006/relationships/hyperlink" Id="rId50" Target="https://github.com/marouenbg" TargetMode="External" /><Relationship Type="http://schemas.openxmlformats.org/officeDocument/2006/relationships/hyperlink" Id="rId53" Target="https://github.com/nilswellhausen" TargetMode="External" /><Relationship Type="http://schemas.openxmlformats.org/officeDocument/2006/relationships/hyperlink" Id="rId1003" Target="https://github.com/parksw3/Korea-analysis/blob/master/v1/korea.pdf" TargetMode="External" /><Relationship Type="http://schemas.openxmlformats.org/officeDocument/2006/relationships/hyperlink" Id="rId62"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4" Target="https://github.com/rays1987" TargetMode="External" /><Relationship Type="http://schemas.openxmlformats.org/officeDocument/2006/relationships/hyperlink" Id="rId82" Target="https://github.com/rdvelazquez" TargetMode="External" /><Relationship Type="http://schemas.openxmlformats.org/officeDocument/2006/relationships/hyperlink" Id="rId90" Target="https://github.com/rishirajgoel" TargetMode="External" /><Relationship Type="http://schemas.openxmlformats.org/officeDocument/2006/relationships/hyperlink" Id="rId60" Target="https://github.com/scapone01" TargetMode="External" /><Relationship Type="http://schemas.openxmlformats.org/officeDocument/2006/relationships/hyperlink" Id="rId93" Target="https://github.com/smangul1" TargetMode="External" /><Relationship Type="http://schemas.openxmlformats.org/officeDocument/2006/relationships/hyperlink" Id="rId64"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9091e03d3206ae3fa4836289d4b4c96e3c4f5b18/" TargetMode="External" /><Relationship Type="http://schemas.openxmlformats.org/officeDocument/2006/relationships/hyperlink" Id="rId49" Target="https://orcid.org/0000-0001-5934-966X" TargetMode="External" /><Relationship Type="http://schemas.openxmlformats.org/officeDocument/2006/relationships/hyperlink" Id="rId44" Target="https://orcid.org/0000-0001-6285-005X" TargetMode="External" /><Relationship Type="http://schemas.openxmlformats.org/officeDocument/2006/relationships/hyperlink" Id="rId59" Target="https://orcid.org/0000-0001-7231-1535" TargetMode="External" /><Relationship Type="http://schemas.openxmlformats.org/officeDocument/2006/relationships/hyperlink" Id="rId46" Target="https://orcid.org/0000-0001-7297-9359" TargetMode="External" /><Relationship Type="http://schemas.openxmlformats.org/officeDocument/2006/relationships/hyperlink" Id="rId83"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101" Target="https://orcid.org/0000-0001-8713-9213" TargetMode="External" /><Relationship Type="http://schemas.openxmlformats.org/officeDocument/2006/relationships/hyperlink" Id="rId52" Target="https://orcid.org/0000-0001-8955-7582" TargetMode="External" /><Relationship Type="http://schemas.openxmlformats.org/officeDocument/2006/relationships/hyperlink" Id="rId78"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3" Target="https://orcid.org/0000-0002-0465-4744" TargetMode="External" /><Relationship Type="http://schemas.openxmlformats.org/officeDocument/2006/relationships/hyperlink" Id="rId73" Target="https://orcid.org/0000-0002-0509-3520" TargetMode="External" /><Relationship Type="http://schemas.openxmlformats.org/officeDocument/2006/relationships/hyperlink" Id="rId35" Target="https://orcid.org/0000-0002-0944-7226" TargetMode="External" /><Relationship Type="http://schemas.openxmlformats.org/officeDocument/2006/relationships/hyperlink" Id="rId57" Target="https://orcid.org/0000-0002-1400-3398" TargetMode="External" /><Relationship Type="http://schemas.openxmlformats.org/officeDocument/2006/relationships/hyperlink" Id="rId38" Target="https://orcid.org/0000-0002-1565-3376" TargetMode="External" /><Relationship Type="http://schemas.openxmlformats.org/officeDocument/2006/relationships/hyperlink" Id="rId81" Target="https://orcid.org/0000-0002-3655-3403" TargetMode="External" /><Relationship Type="http://schemas.openxmlformats.org/officeDocument/2006/relationships/hyperlink" Id="rId70" Target="https://orcid.org/0000-0002-3826-0989" TargetMode="External" /><Relationship Type="http://schemas.openxmlformats.org/officeDocument/2006/relationships/hyperlink" Id="rId98" Target="https://orcid.org/0000-0002-5324-9833" TargetMode="External" /><Relationship Type="http://schemas.openxmlformats.org/officeDocument/2006/relationships/hyperlink" Id="rId61" Target="https://orcid.org/0000-0002-5796-7453" TargetMode="External" /><Relationship Type="http://schemas.openxmlformats.org/officeDocument/2006/relationships/hyperlink" Id="rId76" Target="https://orcid.org/0000-0002-5796-8130" TargetMode="External" /><Relationship Type="http://schemas.openxmlformats.org/officeDocument/2006/relationships/hyperlink" Id="rId67" Target="https://orcid.org/0000-0002-9238-0164" TargetMode="External" /><Relationship Type="http://schemas.openxmlformats.org/officeDocument/2006/relationships/hyperlink" Id="rId40" Target="https://orcid.org/0000-0002-9658-1107" TargetMode="External" /><Relationship Type="http://schemas.openxmlformats.org/officeDocument/2006/relationships/hyperlink" Id="rId33" Target="https://orcid.org/0000-0002-9960-5768" TargetMode="External" /><Relationship Type="http://schemas.openxmlformats.org/officeDocument/2006/relationships/hyperlink" Id="rId54"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2" Target="https://orcid.org/0000-0003-0762-5495" TargetMode="External" /><Relationship Type="http://schemas.openxmlformats.org/officeDocument/2006/relationships/hyperlink" Id="rId86" Target="https://orcid.org/0000-0003-1467-421X" TargetMode="External" /><Relationship Type="http://schemas.openxmlformats.org/officeDocument/2006/relationships/hyperlink" Id="rId95" Target="https://orcid.org/0000-0003-2473-2313" TargetMode="External" /><Relationship Type="http://schemas.openxmlformats.org/officeDocument/2006/relationships/hyperlink" Id="rId92" Target="https://orcid.org/0000-0003-4770-3443" TargetMode="External" /><Relationship Type="http://schemas.openxmlformats.org/officeDocument/2006/relationships/hyperlink" Id="rId89" Target="https://orcid.org/https://orcid.org/0000-0003-1715-5191" TargetMode="External" /><Relationship Type="http://schemas.openxmlformats.org/officeDocument/2006/relationships/hyperlink" Id="rId939" Target="https://ourworldindata.org/covid-mortality-risk" TargetMode="External" /><Relationship Type="http://schemas.openxmlformats.org/officeDocument/2006/relationships/hyperlink" Id="rId1031" Target="https://rt.live/" TargetMode="External" /><Relationship Type="http://schemas.openxmlformats.org/officeDocument/2006/relationships/hyperlink" Id="rId103" Target="https://twitter.com/GreeneScientist" TargetMode="External" /><Relationship Type="http://schemas.openxmlformats.org/officeDocument/2006/relationships/hyperlink" Id="rId48" Target="https://twitter.com/LucyStats" TargetMode="External" /><Relationship Type="http://schemas.openxmlformats.org/officeDocument/2006/relationships/hyperlink" Id="rId56" Target="https://twitter.com/SeKnyaz" TargetMode="External" /><Relationship Type="http://schemas.openxmlformats.org/officeDocument/2006/relationships/hyperlink" Id="rId37" Target="https://twitter.com/VikasBansal1989" TargetMode="External" /><Relationship Type="http://schemas.openxmlformats.org/officeDocument/2006/relationships/hyperlink" Id="rId65" Target="https://twitter.com/__yoson__" TargetMode="External" /><Relationship Type="http://schemas.openxmlformats.org/officeDocument/2006/relationships/hyperlink" Id="rId88"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0" Target="https://twitter.com/anthonygitter" TargetMode="External" /><Relationship Type="http://schemas.openxmlformats.org/officeDocument/2006/relationships/hyperlink" Id="rId72" Target="https://twitter.com/cbrueffer" TargetMode="External" /><Relationship Type="http://schemas.openxmlformats.org/officeDocument/2006/relationships/hyperlink" Id="rId69" Target="https://twitter.com/daveomai" TargetMode="External" /><Relationship Type="http://schemas.openxmlformats.org/officeDocument/2006/relationships/hyperlink" Id="rId80" Target="https://twitter.com/el_ronan" TargetMode="External" /><Relationship Type="http://schemas.openxmlformats.org/officeDocument/2006/relationships/hyperlink" Id="rId85" Target="https://twitter.com/greg_szeto" TargetMode="External" /><Relationship Type="http://schemas.openxmlformats.org/officeDocument/2006/relationships/hyperlink" Id="rId97" Target="https://twitter.com/lubianat" TargetMode="External" /><Relationship Type="http://schemas.openxmlformats.org/officeDocument/2006/relationships/hyperlink" Id="rId51" Target="https://twitter.com/marouenbg" TargetMode="External" /><Relationship Type="http://schemas.openxmlformats.org/officeDocument/2006/relationships/hyperlink" Id="rId91" Target="https://twitter.com/rishirajgoel" TargetMode="External" /><Relationship Type="http://schemas.openxmlformats.org/officeDocument/2006/relationships/hyperlink" Id="rId94"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75" Target="https://twitter.com/thebyrdlab" TargetMode="External" /><Relationship Type="http://schemas.openxmlformats.org/officeDocument/2006/relationships/hyperlink" Id="rId251" Target="https://viralzone.expasy.org/30?outline" TargetMode="External" /><Relationship Type="http://schemas.openxmlformats.org/officeDocument/2006/relationships/hyperlink" Id="rId472" Target="https://worldcat.org/isbn/9780071283663" TargetMode="External" /><Relationship Type="http://schemas.openxmlformats.org/officeDocument/2006/relationships/hyperlink" Id="rId957" Target="https://worldcat.org/isbn/9780199209989" TargetMode="External" /><Relationship Type="http://schemas.openxmlformats.org/officeDocument/2006/relationships/hyperlink" Id="rId944" Target="https://worldcat.org/isbn/9780691116174" TargetMode="External" /><Relationship Type="http://schemas.openxmlformats.org/officeDocument/2006/relationships/hyperlink" Id="rId157" Target="https://worldcat.org/isbn/9780781760607" TargetMode="External" /><Relationship Type="http://schemas.openxmlformats.org/officeDocument/2006/relationships/hyperlink" Id="rId470" Target="https://worldcat.org/isbn/9780815332183" TargetMode="External" /><Relationship Type="http://schemas.openxmlformats.org/officeDocument/2006/relationships/hyperlink" Id="rId168" Target="https://worldcat.org/isbn/9780963117212" TargetMode="External" /><Relationship Type="http://schemas.openxmlformats.org/officeDocument/2006/relationships/hyperlink" Id="rId23" Target="https://www.cdc.gov/coronavirus/2019-ncov/index.html" TargetMode="External" /><Relationship Type="http://schemas.openxmlformats.org/officeDocument/2006/relationships/hyperlink" Id="rId869" Target="https://www.cdc.gov/coronavirus/2019-ncov/prevent-getting-sick/how-covid-spreads.html" TargetMode="External" /><Relationship Type="http://schemas.openxmlformats.org/officeDocument/2006/relationships/hyperlink" Id="rId132" Target="https://www.cdc.gov/coronavirus/2019-ncov/symptoms-testing/symptoms.html" TargetMode="External" /><Relationship Type="http://schemas.openxmlformats.org/officeDocument/2006/relationships/hyperlink" Id="rId930" Target="https://www.cebm.net/covid-19/global-covid-19-case-fatality-rates/" TargetMode="External" /><Relationship Type="http://schemas.openxmlformats.org/officeDocument/2006/relationships/hyperlink" Id="rId1071" Target="https://www.covid19dataportal.org/" TargetMode="External" /><Relationship Type="http://schemas.openxmlformats.org/officeDocument/2006/relationships/hyperlink" Id="rId1067" Target="https://www.gisaid.org/" TargetMode="External" /><Relationship Type="http://schemas.openxmlformats.org/officeDocument/2006/relationships/hyperlink" Id="rId991" Target="https://www.medrxiv.org/content/10.1101/2020.01.27.20018952v1" TargetMode="External" /><Relationship Type="http://schemas.openxmlformats.org/officeDocument/2006/relationships/hyperlink" Id="rId682" Target="https://www.ncbi.nlm.nih.gov/genome" TargetMode="External" /><Relationship Type="http://schemas.openxmlformats.org/officeDocument/2006/relationships/hyperlink" Id="rId162" Target="https://www.ncbi.nlm.nih.gov/pmc/articles/PMC1346921" TargetMode="External" /><Relationship Type="http://schemas.openxmlformats.org/officeDocument/2006/relationships/hyperlink" Id="rId266" Target="https://www.ncbi.nlm.nih.gov/pmc/articles/PMC1472606" TargetMode="External" /><Relationship Type="http://schemas.openxmlformats.org/officeDocument/2006/relationships/hyperlink" Id="rId1076" Target="https://www.ncbi.nlm.nih.gov/pmc/articles/PMC1693389" TargetMode="External" /><Relationship Type="http://schemas.openxmlformats.org/officeDocument/2006/relationships/hyperlink" Id="rId783" Target="https://www.ncbi.nlm.nih.gov/pmc/articles/PMC2725811" TargetMode="External" /><Relationship Type="http://schemas.openxmlformats.org/officeDocument/2006/relationships/hyperlink" Id="rId224" Target="https://www.ncbi.nlm.nih.gov/pmc/articles/PMC2750777" TargetMode="External" /><Relationship Type="http://schemas.openxmlformats.org/officeDocument/2006/relationships/hyperlink" Id="rId492" Target="https://www.ncbi.nlm.nih.gov/pmc/articles/PMC2785020" TargetMode="External" /><Relationship Type="http://schemas.openxmlformats.org/officeDocument/2006/relationships/hyperlink" Id="rId709" Target="https://www.ncbi.nlm.nih.gov/pmc/articles/PMC2882124" TargetMode="External" /><Relationship Type="http://schemas.openxmlformats.org/officeDocument/2006/relationships/hyperlink" Id="rId290" Target="https://www.ncbi.nlm.nih.gov/pmc/articles/PMC3004351" TargetMode="External" /><Relationship Type="http://schemas.openxmlformats.org/officeDocument/2006/relationships/hyperlink" Id="rId295" Target="https://www.ncbi.nlm.nih.gov/pmc/articles/PMC3126222" TargetMode="External" /><Relationship Type="http://schemas.openxmlformats.org/officeDocument/2006/relationships/hyperlink" Id="rId692" Target="https://www.ncbi.nlm.nih.gov/pmc/articles/PMC3245011" TargetMode="External" /><Relationship Type="http://schemas.openxmlformats.org/officeDocument/2006/relationships/hyperlink" Id="rId487" Target="https://www.ncbi.nlm.nih.gov/pmc/articles/PMC3294426" TargetMode="External" /><Relationship Type="http://schemas.openxmlformats.org/officeDocument/2006/relationships/hyperlink" Id="rId194" Target="https://www.ncbi.nlm.nih.gov/pmc/articles/PMC3397359" TargetMode="External" /><Relationship Type="http://schemas.openxmlformats.org/officeDocument/2006/relationships/hyperlink" Id="rId219" Target="https://www.ncbi.nlm.nih.gov/pmc/articles/PMC4338876" TargetMode="External" /><Relationship Type="http://schemas.openxmlformats.org/officeDocument/2006/relationships/hyperlink" Id="rId173" Target="https://www.ncbi.nlm.nih.gov/pmc/articles/PMC4369385" TargetMode="External" /><Relationship Type="http://schemas.openxmlformats.org/officeDocument/2006/relationships/hyperlink" Id="rId522" Target="https://www.ncbi.nlm.nih.gov/pmc/articles/PMC4495652" TargetMode="External" /><Relationship Type="http://schemas.openxmlformats.org/officeDocument/2006/relationships/hyperlink" Id="rId817" Target="https://www.ncbi.nlm.nih.gov/pmc/articles/PMC4687373" TargetMode="External" /><Relationship Type="http://schemas.openxmlformats.org/officeDocument/2006/relationships/hyperlink" Id="rId256" Target="https://www.ncbi.nlm.nih.gov/pmc/articles/PMC4900951" TargetMode="External" /><Relationship Type="http://schemas.openxmlformats.org/officeDocument/2006/relationships/hyperlink" Id="rId793" Target="https://www.ncbi.nlm.nih.gov/pmc/articles/PMC5006288" TargetMode="External" /><Relationship Type="http://schemas.openxmlformats.org/officeDocument/2006/relationships/hyperlink" Id="rId670" Target="https://www.ncbi.nlm.nih.gov/pmc/articles/PMC535397" TargetMode="External" /><Relationship Type="http://schemas.openxmlformats.org/officeDocument/2006/relationships/hyperlink" Id="rId150" Target="https://www.ncbi.nlm.nih.gov/pmc/articles/PMC5457962" TargetMode="External" /><Relationship Type="http://schemas.openxmlformats.org/officeDocument/2006/relationships/hyperlink" Id="rId808" Target="https://www.ncbi.nlm.nih.gov/pmc/articles/PMC5519164" TargetMode="External" /><Relationship Type="http://schemas.openxmlformats.org/officeDocument/2006/relationships/hyperlink" Id="rId701" Target="https://www.ncbi.nlm.nih.gov/pmc/articles/PMC5780409" TargetMode="External" /><Relationship Type="http://schemas.openxmlformats.org/officeDocument/2006/relationships/hyperlink" Id="rId482" Target="https://www.ncbi.nlm.nih.gov/pmc/articles/PMC5805548" TargetMode="External" /><Relationship Type="http://schemas.openxmlformats.org/officeDocument/2006/relationships/hyperlink" Id="rId261" Target="https://www.ncbi.nlm.nih.gov/pmc/articles/PMC5924774" TargetMode="External" /><Relationship Type="http://schemas.openxmlformats.org/officeDocument/2006/relationships/hyperlink" Id="rId517" Target="https://www.ncbi.nlm.nih.gov/pmc/articles/PMC6003181" TargetMode="External" /><Relationship Type="http://schemas.openxmlformats.org/officeDocument/2006/relationships/hyperlink" Id="rId497" Target="https://www.ncbi.nlm.nih.gov/pmc/articles/PMC6292442" TargetMode="External" /><Relationship Type="http://schemas.openxmlformats.org/officeDocument/2006/relationships/hyperlink" Id="rId680" Target="https://www.ncbi.nlm.nih.gov/pmc/articles/PMC6323992" TargetMode="External" /><Relationship Type="http://schemas.openxmlformats.org/officeDocument/2006/relationships/hyperlink" Id="rId687" Target="https://www.ncbi.nlm.nih.gov/pmc/articles/PMC6324067" TargetMode="External" /><Relationship Type="http://schemas.openxmlformats.org/officeDocument/2006/relationships/hyperlink" Id="rId788" Target="https://www.ncbi.nlm.nih.gov/pmc/articles/PMC6379436" TargetMode="External" /><Relationship Type="http://schemas.openxmlformats.org/officeDocument/2006/relationships/hyperlink" Id="rId531" Target="https://www.ncbi.nlm.nih.gov/pmc/articles/PMC6524401" TargetMode="External" /><Relationship Type="http://schemas.openxmlformats.org/officeDocument/2006/relationships/hyperlink" Id="rId893" Target="https://www.ncbi.nlm.nih.gov/pmc/articles/PMC7042844" TargetMode="External" /><Relationship Type="http://schemas.openxmlformats.org/officeDocument/2006/relationships/hyperlink" Id="rId822" Target="https://www.ncbi.nlm.nih.gov/pmc/articles/PMC7054527" TargetMode="External" /><Relationship Type="http://schemas.openxmlformats.org/officeDocument/2006/relationships/hyperlink" Id="rId317" Target="https://www.ncbi.nlm.nih.gov/pmc/articles/PMC7054855" TargetMode="External" /><Relationship Type="http://schemas.openxmlformats.org/officeDocument/2006/relationships/hyperlink" Id="rId312" Target="https://www.ncbi.nlm.nih.gov/pmc/articles/PMC7066521" TargetMode="External" /><Relationship Type="http://schemas.openxmlformats.org/officeDocument/2006/relationships/hyperlink" Id="rId989" Target="https://www.ncbi.nlm.nih.gov/pmc/articles/PMC7074281" TargetMode="External" /><Relationship Type="http://schemas.openxmlformats.org/officeDocument/2006/relationships/hyperlink" Id="rId965" Target="https://www.ncbi.nlm.nih.gov/pmc/articles/PMC7074654" TargetMode="External" /><Relationship Type="http://schemas.openxmlformats.org/officeDocument/2006/relationships/hyperlink" Id="rId906" Target="https://www.ncbi.nlm.nih.gov/pmc/articles/PMC7078829" TargetMode="External" /><Relationship Type="http://schemas.openxmlformats.org/officeDocument/2006/relationships/hyperlink" Id="rId204" Target="https://www.ncbi.nlm.nih.gov/pmc/articles/PMC7079879" TargetMode="External" /><Relationship Type="http://schemas.openxmlformats.org/officeDocument/2006/relationships/hyperlink" Id="rId738" Target="https://www.ncbi.nlm.nih.gov/pmc/articles/PMC7081895" TargetMode="External" /><Relationship Type="http://schemas.openxmlformats.org/officeDocument/2006/relationships/hyperlink" Id="rId853" Target="https://www.ncbi.nlm.nih.gov/pmc/articles/PMC7088568" TargetMode="External" /><Relationship Type="http://schemas.openxmlformats.org/officeDocument/2006/relationships/hyperlink" Id="rId185" Target="https://www.ncbi.nlm.nih.gov/pmc/articles/PMC7091891" TargetMode="External" /><Relationship Type="http://schemas.openxmlformats.org/officeDocument/2006/relationships/hyperlink" Id="rId362" Target="https://www.ncbi.nlm.nih.gov/pmc/articles/PMC7092819" TargetMode="External" /><Relationship Type="http://schemas.openxmlformats.org/officeDocument/2006/relationships/hyperlink" Id="rId285" Target="https://www.ncbi.nlm.nih.gov/pmc/articles/PMC7095016" TargetMode="External" /><Relationship Type="http://schemas.openxmlformats.org/officeDocument/2006/relationships/hyperlink" Id="rId743" Target="https://www.ncbi.nlm.nih.gov/pmc/articles/PMC7095418" TargetMode="External" /><Relationship Type="http://schemas.openxmlformats.org/officeDocument/2006/relationships/hyperlink" Id="rId803" Target="https://www.ncbi.nlm.nih.gov/pmc/articles/PMC7097822" TargetMode="External" /><Relationship Type="http://schemas.openxmlformats.org/officeDocument/2006/relationships/hyperlink" Id="rId332" Target="https://www.ncbi.nlm.nih.gov/pmc/articles/PMC7097841" TargetMode="External" /><Relationship Type="http://schemas.openxmlformats.org/officeDocument/2006/relationships/hyperlink" Id="rId249" Target="https://www.ncbi.nlm.nih.gov/pmc/articles/PMC7100515" TargetMode="External" /><Relationship Type="http://schemas.openxmlformats.org/officeDocument/2006/relationships/hyperlink" Id="rId229" Target="https://www.ncbi.nlm.nih.gov/pmc/articles/PMC7102599" TargetMode="External" /><Relationship Type="http://schemas.openxmlformats.org/officeDocument/2006/relationships/hyperlink" Id="rId244" Target="https://www.ncbi.nlm.nih.gov/pmc/articles/PMC7102627" TargetMode="External" /><Relationship Type="http://schemas.openxmlformats.org/officeDocument/2006/relationships/hyperlink" Id="rId271" Target="https://www.ncbi.nlm.nih.gov/pmc/articles/PMC7104082" TargetMode="External" /><Relationship Type="http://schemas.openxmlformats.org/officeDocument/2006/relationships/hyperlink" Id="rId1040" Target="https://www.ncbi.nlm.nih.gov/pmc/articles/PMC7107875" TargetMode="External" /><Relationship Type="http://schemas.openxmlformats.org/officeDocument/2006/relationships/hyperlink" Id="rId1081" Target="https://www.ncbi.nlm.nih.gov/pmc/articles/PMC7109697" TargetMode="External" /><Relationship Type="http://schemas.openxmlformats.org/officeDocument/2006/relationships/hyperlink" Id="rId984" Target="https://www.ncbi.nlm.nih.gov/pmc/articles/PMC7110591" TargetMode="External" /><Relationship Type="http://schemas.openxmlformats.org/officeDocument/2006/relationships/hyperlink" Id="rId675" Target="https://www.ncbi.nlm.nih.gov/pmc/articles/PMC7111152" TargetMode="External" /><Relationship Type="http://schemas.openxmlformats.org/officeDocument/2006/relationships/hyperlink" Id="rId234" Target="https://www.ncbi.nlm.nih.gov/pmc/articles/PMC7112327" TargetMode="External" /><Relationship Type="http://schemas.openxmlformats.org/officeDocument/2006/relationships/hyperlink" Id="rId540" Target="https://www.ncbi.nlm.nih.gov/pmc/articles/PMC7114322" TargetMode="External" /><Relationship Type="http://schemas.openxmlformats.org/officeDocument/2006/relationships/hyperlink" Id="rId565" Target="https://www.ncbi.nlm.nih.gov/pmc/articles/PMC7121177" TargetMode="External" /><Relationship Type="http://schemas.openxmlformats.org/officeDocument/2006/relationships/hyperlink" Id="rId831" Target="https://www.ncbi.nlm.nih.gov/pmc/articles/PMC7121658" TargetMode="External" /><Relationship Type="http://schemas.openxmlformats.org/officeDocument/2006/relationships/hyperlink" Id="rId209" Target="https://www.ncbi.nlm.nih.gov/pmc/articles/PMC7123641" TargetMode="External" /><Relationship Type="http://schemas.openxmlformats.org/officeDocument/2006/relationships/hyperlink" Id="rId347" Target="https://www.ncbi.nlm.nih.gov/pmc/articles/PMC7129165" TargetMode="External" /><Relationship Type="http://schemas.openxmlformats.org/officeDocument/2006/relationships/hyperlink" Id="rId352" Target="https://www.ncbi.nlm.nih.gov/pmc/articles/PMC7130181" TargetMode="External" /><Relationship Type="http://schemas.openxmlformats.org/officeDocument/2006/relationships/hyperlink" Id="rId733" Target="https://www.ncbi.nlm.nih.gov/pmc/articles/PMC7144619" TargetMode="External" /><Relationship Type="http://schemas.openxmlformats.org/officeDocument/2006/relationships/hyperlink" Id="rId399" Target="https://www.ncbi.nlm.nih.gov/pmc/articles/PMC7146689" TargetMode="External" /><Relationship Type="http://schemas.openxmlformats.org/officeDocument/2006/relationships/hyperlink" Id="rId428" Target="https://www.ncbi.nlm.nih.gov/pmc/articles/PMC7146714" TargetMode="External" /><Relationship Type="http://schemas.openxmlformats.org/officeDocument/2006/relationships/hyperlink" Id="rId322" Target="https://www.ncbi.nlm.nih.gov/pmc/articles/PMC7147278" TargetMode="External" /><Relationship Type="http://schemas.openxmlformats.org/officeDocument/2006/relationships/hyperlink" Id="rId506" Target="https://www.ncbi.nlm.nih.gov/pmc/articles/PMC7147972" TargetMode="External" /><Relationship Type="http://schemas.openxmlformats.org/officeDocument/2006/relationships/hyperlink" Id="rId798" Target="https://www.ncbi.nlm.nih.gov/pmc/articles/PMC7149603" TargetMode="External" /><Relationship Type="http://schemas.openxmlformats.org/officeDocument/2006/relationships/hyperlink" Id="rId557" Target="https://www.ncbi.nlm.nih.gov/pmc/articles/PMC7151347" TargetMode="External" /><Relationship Type="http://schemas.openxmlformats.org/officeDocument/2006/relationships/hyperlink" Id="rId1022" Target="https://www.ncbi.nlm.nih.gov/pmc/articles/PMC7158905" TargetMode="External" /><Relationship Type="http://schemas.openxmlformats.org/officeDocument/2006/relationships/hyperlink" Id="rId155" Target="https://www.ncbi.nlm.nih.gov/pmc/articles/PMC7159286" TargetMode="External" /><Relationship Type="http://schemas.openxmlformats.org/officeDocument/2006/relationships/hyperlink" Id="rId433" Target="https://www.ncbi.nlm.nih.gov/pmc/articles/PMC7161262" TargetMode="External" /><Relationship Type="http://schemas.openxmlformats.org/officeDocument/2006/relationships/hyperlink" Id="rId342" Target="https://www.ncbi.nlm.nih.gov/pmc/articles/PMC7161433" TargetMode="External" /><Relationship Type="http://schemas.openxmlformats.org/officeDocument/2006/relationships/hyperlink" Id="rId357" Target="https://www.ncbi.nlm.nih.gov/pmc/articles/PMC7162053" TargetMode="External" /><Relationship Type="http://schemas.openxmlformats.org/officeDocument/2006/relationships/hyperlink" Id="rId721" Target="https://www.ncbi.nlm.nih.gov/pmc/articles/PMC7164635" TargetMode="External" /><Relationship Type="http://schemas.openxmlformats.org/officeDocument/2006/relationships/hyperlink" Id="rId199" Target="https://www.ncbi.nlm.nih.gov/pmc/articles/PMC7166309" TargetMode="External" /><Relationship Type="http://schemas.openxmlformats.org/officeDocument/2006/relationships/hyperlink" Id="rId438" Target="https://www.ncbi.nlm.nih.gov/pmc/articles/PMC7166509" TargetMode="External" /><Relationship Type="http://schemas.openxmlformats.org/officeDocument/2006/relationships/hyperlink" Id="rId443" Target="https://www.ncbi.nlm.nih.gov/pmc/articles/PMC7166625" TargetMode="External" /><Relationship Type="http://schemas.openxmlformats.org/officeDocument/2006/relationships/hyperlink" Id="rId1036" Target="https://www.ncbi.nlm.nih.gov/pmc/articles/PMC7174922" TargetMode="External" /><Relationship Type="http://schemas.openxmlformats.org/officeDocument/2006/relationships/hyperlink" Id="rId1065" Target="https://www.ncbi.nlm.nih.gov/pmc/articles/PMC7175425" TargetMode="External" /><Relationship Type="http://schemas.openxmlformats.org/officeDocument/2006/relationships/hyperlink" Id="rId370" Target="https://www.ncbi.nlm.nih.gov/pmc/articles/PMC7177629" TargetMode="External" /><Relationship Type="http://schemas.openxmlformats.org/officeDocument/2006/relationships/hyperlink" Id="rId375" Target="https://www.ncbi.nlm.nih.gov/pmc/articles/PMC7182018" TargetMode="External" /><Relationship Type="http://schemas.openxmlformats.org/officeDocument/2006/relationships/hyperlink" Id="rId1017" Target="https://www.ncbi.nlm.nih.gov/pmc/articles/PMC7183199" TargetMode="External" /><Relationship Type="http://schemas.openxmlformats.org/officeDocument/2006/relationships/hyperlink" Id="rId888" Target="https://www.ncbi.nlm.nih.gov/pmc/articles/PMC7186911" TargetMode="External" /><Relationship Type="http://schemas.openxmlformats.org/officeDocument/2006/relationships/hyperlink" Id="rId337" Target="https://www.ncbi.nlm.nih.gov/pmc/articles/PMC7186932" TargetMode="External" /><Relationship Type="http://schemas.openxmlformats.org/officeDocument/2006/relationships/hyperlink" Id="rId863" Target="https://www.ncbi.nlm.nih.gov/pmc/articles/PMC7193851" TargetMode="External" /><Relationship Type="http://schemas.openxmlformats.org/officeDocument/2006/relationships/hyperlink" Id="rId303" Target="https://www.ncbi.nlm.nih.gov/pmc/articles/PMC7194807" TargetMode="External" /><Relationship Type="http://schemas.openxmlformats.org/officeDocument/2006/relationships/hyperlink" Id="rId239" Target="https://www.ncbi.nlm.nih.gov/pmc/articles/PMC7194977" TargetMode="External" /><Relationship Type="http://schemas.openxmlformats.org/officeDocument/2006/relationships/hyperlink" Id="rId1045" Target="https://www.ncbi.nlm.nih.gov/pmc/articles/PMC7199730" TargetMode="External" /><Relationship Type="http://schemas.openxmlformats.org/officeDocument/2006/relationships/hyperlink" Id="rId883" Target="https://www.ncbi.nlm.nih.gov/pmc/articles/PMC7200056" TargetMode="External" /><Relationship Type="http://schemas.openxmlformats.org/officeDocument/2006/relationships/hyperlink" Id="rId1055" Target="https://www.ncbi.nlm.nih.gov/pmc/articles/PMC7204677" TargetMode="External" /><Relationship Type="http://schemas.openxmlformats.org/officeDocument/2006/relationships/hyperlink" Id="rId588" Target="https://www.ncbi.nlm.nih.gov/pmc/articles/PMC7206930" TargetMode="External" /><Relationship Type="http://schemas.openxmlformats.org/officeDocument/2006/relationships/hyperlink" Id="rId423" Target="https://www.ncbi.nlm.nih.gov/pmc/articles/PMC7207073" TargetMode="External" /><Relationship Type="http://schemas.openxmlformats.org/officeDocument/2006/relationships/hyperlink" Id="rId458" Target="https://www.ncbi.nlm.nih.gov/pmc/articles/PMC7225095" TargetMode="External" /><Relationship Type="http://schemas.openxmlformats.org/officeDocument/2006/relationships/hyperlink" Id="rId645" Target="https://www.ncbi.nlm.nih.gov/pmc/articles/PMC7227586" TargetMode="External" /><Relationship Type="http://schemas.openxmlformats.org/officeDocument/2006/relationships/hyperlink" Id="rId570" Target="https://www.ncbi.nlm.nih.gov/pmc/articles/PMC7228328" TargetMode="External" /><Relationship Type="http://schemas.openxmlformats.org/officeDocument/2006/relationships/hyperlink" Id="rId394" Target="https://www.ncbi.nlm.nih.gov/pmc/articles/PMC7229463" TargetMode="External" /><Relationship Type="http://schemas.openxmlformats.org/officeDocument/2006/relationships/hyperlink" Id="rId1027" Target="https://www.ncbi.nlm.nih.gov/pmc/articles/PMC7229754" TargetMode="External" /><Relationship Type="http://schemas.openxmlformats.org/officeDocument/2006/relationships/hyperlink" Id="rId477" Target="https://www.ncbi.nlm.nih.gov/pmc/articles/PMC7237895" TargetMode="External" /><Relationship Type="http://schemas.openxmlformats.org/officeDocument/2006/relationships/hyperlink" Id="rId658" Target="https://www.ncbi.nlm.nih.gov/pmc/articles/PMC7239045" TargetMode="External" /><Relationship Type="http://schemas.openxmlformats.org/officeDocument/2006/relationships/hyperlink" Id="rId142" Target="https://www.ncbi.nlm.nih.gov/pmc/articles/PMC7240840" TargetMode="External" /><Relationship Type="http://schemas.openxmlformats.org/officeDocument/2006/relationships/hyperlink" Id="rId448" Target="https://www.ncbi.nlm.nih.gov/pmc/articles/PMC7252093" TargetMode="External" /><Relationship Type="http://schemas.openxmlformats.org/officeDocument/2006/relationships/hyperlink" Id="rId1060" Target="https://www.ncbi.nlm.nih.gov/pmc/articles/PMC7259823" TargetMode="External" /><Relationship Type="http://schemas.openxmlformats.org/officeDocument/2006/relationships/hyperlink" Id="rId898" Target="https://www.ncbi.nlm.nih.gov/pmc/articles/PMC7264481" TargetMode="External" /><Relationship Type="http://schemas.openxmlformats.org/officeDocument/2006/relationships/hyperlink" Id="rId1050" Target="https://www.ncbi.nlm.nih.gov/pmc/articles/PMC7266609" TargetMode="External" /><Relationship Type="http://schemas.openxmlformats.org/officeDocument/2006/relationships/hyperlink" Id="rId409" Target="https://www.ncbi.nlm.nih.gov/pmc/articles/PMC7272942" TargetMode="External" /><Relationship Type="http://schemas.openxmlformats.org/officeDocument/2006/relationships/hyperlink" Id="rId608" Target="https://www.ncbi.nlm.nih.gov/pmc/articles/PMC7274960" TargetMode="External" /><Relationship Type="http://schemas.openxmlformats.org/officeDocument/2006/relationships/hyperlink" Id="rId603" Target="https://www.ncbi.nlm.nih.gov/pmc/articles/PMC7281356" TargetMode="External" /><Relationship Type="http://schemas.openxmlformats.org/officeDocument/2006/relationships/hyperlink" Id="rId414" Target="https://www.ncbi.nlm.nih.gov/pmc/articles/PMC7300753" TargetMode="External" /><Relationship Type="http://schemas.openxmlformats.org/officeDocument/2006/relationships/hyperlink" Id="rId385" Target="https://www.ncbi.nlm.nih.gov/pmc/articles/PMC7302230" TargetMode="External" /><Relationship Type="http://schemas.openxmlformats.org/officeDocument/2006/relationships/hyperlink" Id="rId453" Target="https://www.ncbi.nlm.nih.gov/pmc/articles/PMC7303575" TargetMode="External" /><Relationship Type="http://schemas.openxmlformats.org/officeDocument/2006/relationships/hyperlink" Id="rId598" Target="https://www.ncbi.nlm.nih.gov/pmc/articles/PMC7313950" TargetMode="External" /><Relationship Type="http://schemas.openxmlformats.org/officeDocument/2006/relationships/hyperlink" Id="rId632" Target="https://www.ncbi.nlm.nih.gov/pmc/articles/PMC7315983" TargetMode="External" /><Relationship Type="http://schemas.openxmlformats.org/officeDocument/2006/relationships/hyperlink" Id="rId593" Target="https://www.ncbi.nlm.nih.gov/pmc/articles/PMC7318942" TargetMode="External" /><Relationship Type="http://schemas.openxmlformats.org/officeDocument/2006/relationships/hyperlink" Id="rId548" Target="https://www.ncbi.nlm.nih.gov/pmc/articles/PMC7321048" TargetMode="External" /><Relationship Type="http://schemas.openxmlformats.org/officeDocument/2006/relationships/hyperlink" Id="rId583" Target="https://www.ncbi.nlm.nih.gov/pmc/articles/PMC7330822" TargetMode="External" /><Relationship Type="http://schemas.openxmlformats.org/officeDocument/2006/relationships/hyperlink" Id="rId404" Target="https://www.ncbi.nlm.nih.gov/pmc/articles/PMC7332267" TargetMode="External" /><Relationship Type="http://schemas.openxmlformats.org/officeDocument/2006/relationships/hyperlink" Id="rId755" Target="https://www.ncbi.nlm.nih.gov/pmc/articles/PMC7332439" TargetMode="External" /><Relationship Type="http://schemas.openxmlformats.org/officeDocument/2006/relationships/hyperlink" Id="rId848" Target="https://www.ncbi.nlm.nih.gov/pmc/articles/PMC7333993" TargetMode="External" /><Relationship Type="http://schemas.openxmlformats.org/officeDocument/2006/relationships/hyperlink" Id="rId627" Target="https://www.ncbi.nlm.nih.gov/pmc/articles/PMC7351414" TargetMode="External" /><Relationship Type="http://schemas.openxmlformats.org/officeDocument/2006/relationships/hyperlink" Id="rId380" Target="https://www.ncbi.nlm.nih.gov/pmc/articles/PMC7366851" TargetMode="External" /><Relationship Type="http://schemas.openxmlformats.org/officeDocument/2006/relationships/hyperlink" Id="rId214" Target="https://www.ncbi.nlm.nih.gov/pmc/articles/PMC7383091" TargetMode="External" /><Relationship Type="http://schemas.openxmlformats.org/officeDocument/2006/relationships/hyperlink" Id="rId858" Target="https://www.ncbi.nlm.nih.gov/pmc/articles/PMC7386904" TargetMode="External" /><Relationship Type="http://schemas.openxmlformats.org/officeDocument/2006/relationships/hyperlink" Id="rId276" Target="https://www.ncbi.nlm.nih.gov/pmc/articles/PMC7402621" TargetMode="External" /><Relationship Type="http://schemas.openxmlformats.org/officeDocument/2006/relationships/hyperlink" Id="rId878" Target="https://www.ncbi.nlm.nih.gov/pmc/articles/PMC7405830" TargetMode="External" /><Relationship Type="http://schemas.openxmlformats.org/officeDocument/2006/relationships/hyperlink" Id="rId468" Target="https://www.ncbi.nlm.nih.gov/pmc/articles/PMC7410042" TargetMode="External" /><Relationship Type="http://schemas.openxmlformats.org/officeDocument/2006/relationships/hyperlink" Id="rId836" Target="https://www.ncbi.nlm.nih.gov/pmc/articles/PMC7454469" TargetMode="External" /><Relationship Type="http://schemas.openxmlformats.org/officeDocument/2006/relationships/hyperlink" Id="rId463" Target="https://www.ncbi.nlm.nih.gov/pmc/articles/PMC7455060" TargetMode="External" /><Relationship Type="http://schemas.openxmlformats.org/officeDocument/2006/relationships/hyperlink" Id="rId650" Target="https://www.ncbi.nlm.nih.gov/pmc/articles/PMC7473339" TargetMode="External" /><Relationship Type="http://schemas.openxmlformats.org/officeDocument/2006/relationships/hyperlink" Id="rId618" Target="https://www.ncbi.nlm.nih.gov/pmc/articles/PMC7474869" TargetMode="External" /><Relationship Type="http://schemas.openxmlformats.org/officeDocument/2006/relationships/hyperlink" Id="rId915" Target="https://www.ncbi.nlm.nih.gov/pmc/articles/PMC7480335" TargetMode="External" /><Relationship Type="http://schemas.openxmlformats.org/officeDocument/2006/relationships/hyperlink" Id="rId760" Target="https://www.ncbi.nlm.nih.gov/pmc/articles/PMC7492024" TargetMode="External" /><Relationship Type="http://schemas.openxmlformats.org/officeDocument/2006/relationships/hyperlink" Id="rId327" Target="https://www.ncbi.nlm.nih.gov/pmc/articles/PMC7496150" TargetMode="External" /><Relationship Type="http://schemas.openxmlformats.org/officeDocument/2006/relationships/hyperlink" Id="rId910" Target="https://www.ncbi.nlm.nih.gov/pmc/articles/PMC7499683" TargetMode="External" /><Relationship Type="http://schemas.openxmlformats.org/officeDocument/2006/relationships/hyperlink" Id="rId928" Target="https://www.ncbi.nlm.nih.gov/pmc/articles/PMC7524446" TargetMode="External" /><Relationship Type="http://schemas.openxmlformats.org/officeDocument/2006/relationships/hyperlink" Id="rId137" Target="https://www.ncbi.nlm.nih.gov/pmc/articles/PMC7569573" TargetMode="External" /><Relationship Type="http://schemas.openxmlformats.org/officeDocument/2006/relationships/hyperlink" Id="rId613" Target="https://www.ncbi.nlm.nih.gov/pmc/articles/PMC7598044" TargetMode="External" /><Relationship Type="http://schemas.openxmlformats.org/officeDocument/2006/relationships/hyperlink" Id="rId765" Target="https://www.ncbi.nlm.nih.gov/pmc/articles/PMC7834693" TargetMode="External" /><Relationship Type="http://schemas.openxmlformats.org/officeDocument/2006/relationships/hyperlink" Id="rId750" Target="https://www.ncbi.nlm.nih.gov/pubmed/10329563" TargetMode="External" /><Relationship Type="http://schemas.openxmlformats.org/officeDocument/2006/relationships/hyperlink" Id="rId512" Target="https://www.ncbi.nlm.nih.gov/pubmed/11734443" TargetMode="External" /><Relationship Type="http://schemas.openxmlformats.org/officeDocument/2006/relationships/hyperlink" Id="rId284" Target="https://www.ncbi.nlm.nih.gov/pubmed/14647384" TargetMode="External" /><Relationship Type="http://schemas.openxmlformats.org/officeDocument/2006/relationships/hyperlink" Id="rId674" Target="https://www.ncbi.nlm.nih.gov/pubmed/15020242" TargetMode="External" /><Relationship Type="http://schemas.openxmlformats.org/officeDocument/2006/relationships/hyperlink" Id="rId307" Target="https://www.ncbi.nlm.nih.gov/pubmed/15141377" TargetMode="External" /><Relationship Type="http://schemas.openxmlformats.org/officeDocument/2006/relationships/hyperlink" Id="rId1075" Target="https://www.ncbi.nlm.nih.gov/pubmed/15306395" TargetMode="External" /><Relationship Type="http://schemas.openxmlformats.org/officeDocument/2006/relationships/hyperlink" Id="rId669" Target="https://www.ncbi.nlm.nih.gov/pubmed/15572443" TargetMode="External" /><Relationship Type="http://schemas.openxmlformats.org/officeDocument/2006/relationships/hyperlink" Id="rId233" Target="https://www.ncbi.nlm.nih.gov/pubmed/16139595" TargetMode="External" /><Relationship Type="http://schemas.openxmlformats.org/officeDocument/2006/relationships/hyperlink" Id="rId716" Target="https://www.ncbi.nlm.nih.gov/pubmed/16166518" TargetMode="External" /><Relationship Type="http://schemas.openxmlformats.org/officeDocument/2006/relationships/hyperlink" Id="rId501" Target="https://www.ncbi.nlm.nih.gov/pubmed/16166805" TargetMode="External" /><Relationship Type="http://schemas.openxmlformats.org/officeDocument/2006/relationships/hyperlink" Id="rId161" Target="https://www.ncbi.nlm.nih.gov/pubmed/16415007" TargetMode="External" /><Relationship Type="http://schemas.openxmlformats.org/officeDocument/2006/relationships/hyperlink" Id="rId265" Target="https://www.ncbi.nlm.nih.gov/pubmed/16731931" TargetMode="External" /><Relationship Type="http://schemas.openxmlformats.org/officeDocument/2006/relationships/hyperlink" Id="rId535" Target="https://www.ncbi.nlm.nih.gov/pubmed/17031779" TargetMode="External" /><Relationship Type="http://schemas.openxmlformats.org/officeDocument/2006/relationships/hyperlink" Id="rId208" Target="https://www.ncbi.nlm.nih.gov/pubmed/17037581" TargetMode="External" /><Relationship Type="http://schemas.openxmlformats.org/officeDocument/2006/relationships/hyperlink" Id="rId782" Target="https://www.ncbi.nlm.nih.gov/pubmed/17370541" TargetMode="External" /><Relationship Type="http://schemas.openxmlformats.org/officeDocument/2006/relationships/hyperlink" Id="rId491" Target="https://www.ncbi.nlm.nih.gov/pubmed/17426506" TargetMode="External" /><Relationship Type="http://schemas.openxmlformats.org/officeDocument/2006/relationships/hyperlink" Id="rId539" Target="https://www.ncbi.nlm.nih.gov/pubmed/17532082" TargetMode="External" /><Relationship Type="http://schemas.openxmlformats.org/officeDocument/2006/relationships/hyperlink" Id="rId521" Target="https://www.ncbi.nlm.nih.gov/pubmed/17698689" TargetMode="External" /><Relationship Type="http://schemas.openxmlformats.org/officeDocument/2006/relationships/hyperlink" Id="rId184" Target="https://www.ncbi.nlm.nih.gov/pubmed/18227861" TargetMode="External" /><Relationship Type="http://schemas.openxmlformats.org/officeDocument/2006/relationships/hyperlink" Id="rId223" Target="https://www.ncbi.nlm.nih.gov/pubmed/19198616" TargetMode="External" /><Relationship Type="http://schemas.openxmlformats.org/officeDocument/2006/relationships/hyperlink" Id="rId189" Target="https://www.ncbi.nlm.nih.gov/pubmed/20196649" TargetMode="External" /><Relationship Type="http://schemas.openxmlformats.org/officeDocument/2006/relationships/hyperlink" Id="rId708" Target="https://www.ncbi.nlm.nih.gov/pubmed/20457564" TargetMode="External" /><Relationship Type="http://schemas.openxmlformats.org/officeDocument/2006/relationships/hyperlink" Id="rId289" Target="https://www.ncbi.nlm.nih.gov/pubmed/20926566" TargetMode="External" /><Relationship Type="http://schemas.openxmlformats.org/officeDocument/2006/relationships/hyperlink" Id="rId526" Target="https://www.ncbi.nlm.nih.gov/pubmed/21296109" TargetMode="External" /><Relationship Type="http://schemas.openxmlformats.org/officeDocument/2006/relationships/hyperlink" Id="rId294" Target="https://www.ncbi.nlm.nih.gov/pubmed/21325420" TargetMode="External" /><Relationship Type="http://schemas.openxmlformats.org/officeDocument/2006/relationships/hyperlink" Id="rId691" Target="https://www.ncbi.nlm.nih.gov/pubmed/22006842" TargetMode="External" /><Relationship Type="http://schemas.openxmlformats.org/officeDocument/2006/relationships/hyperlink" Id="rId797" Target="https://www.ncbi.nlm.nih.gov/pubmed/22094080" TargetMode="External" /><Relationship Type="http://schemas.openxmlformats.org/officeDocument/2006/relationships/hyperlink" Id="rId508" Target="https://www.ncbi.nlm.nih.gov/pubmed/22142805" TargetMode="External" /><Relationship Type="http://schemas.openxmlformats.org/officeDocument/2006/relationships/hyperlink" Id="rId486" Target="https://www.ncbi.nlm.nih.gov/pubmed/22390970" TargetMode="External" /><Relationship Type="http://schemas.openxmlformats.org/officeDocument/2006/relationships/hyperlink" Id="rId193" Target="https://www.ncbi.nlm.nih.gov/pubmed/22816037" TargetMode="External" /><Relationship Type="http://schemas.openxmlformats.org/officeDocument/2006/relationships/hyperlink" Id="rId442" Target="https://www.ncbi.nlm.nih.gov/pubmed/22930518" TargetMode="External" /><Relationship Type="http://schemas.openxmlformats.org/officeDocument/2006/relationships/hyperlink" Id="rId775" Target="https://www.ncbi.nlm.nih.gov/pubmed/23771256" TargetMode="External" /><Relationship Type="http://schemas.openxmlformats.org/officeDocument/2006/relationships/hyperlink" Id="rId812" Target="https://www.ncbi.nlm.nih.gov/pubmed/24084338" TargetMode="External" /><Relationship Type="http://schemas.openxmlformats.org/officeDocument/2006/relationships/hyperlink" Id="rId640" Target="https://www.ncbi.nlm.nih.gov/pubmed/24293340" TargetMode="External" /><Relationship Type="http://schemas.openxmlformats.org/officeDocument/2006/relationships/hyperlink" Id="rId218" Target="https://www.ncbi.nlm.nih.gov/pubmed/25428871" TargetMode="External" /><Relationship Type="http://schemas.openxmlformats.org/officeDocument/2006/relationships/hyperlink" Id="rId172" Target="https://www.ncbi.nlm.nih.gov/pubmed/25720466" TargetMode="External" /><Relationship Type="http://schemas.openxmlformats.org/officeDocument/2006/relationships/hyperlink" Id="rId792" Target="https://www.ncbi.nlm.nih.gov/pubmed/26385895" TargetMode="External" /><Relationship Type="http://schemas.openxmlformats.org/officeDocument/2006/relationships/hyperlink" Id="rId255" Target="https://www.ncbi.nlm.nih.gov/pubmed/26647718" TargetMode="External" /><Relationship Type="http://schemas.openxmlformats.org/officeDocument/2006/relationships/hyperlink" Id="rId816" Target="https://www.ncbi.nlm.nih.gov/pubmed/26695637" TargetMode="External" /><Relationship Type="http://schemas.openxmlformats.org/officeDocument/2006/relationships/hyperlink" Id="rId802" Target="https://www.ncbi.nlm.nih.gov/pubmed/27344959" TargetMode="External" /><Relationship Type="http://schemas.openxmlformats.org/officeDocument/2006/relationships/hyperlink" Id="rId149" Target="https://www.ncbi.nlm.nih.gov/pubmed/27578435" TargetMode="External" /><Relationship Type="http://schemas.openxmlformats.org/officeDocument/2006/relationships/hyperlink" Id="rId807" Target="https://www.ncbi.nlm.nih.gov/pubmed/28727803" TargetMode="External" /><Relationship Type="http://schemas.openxmlformats.org/officeDocument/2006/relationships/hyperlink" Id="rId700" Target="https://www.ncbi.nlm.nih.gov/pubmed/29403483" TargetMode="External" /><Relationship Type="http://schemas.openxmlformats.org/officeDocument/2006/relationships/hyperlink" Id="rId481" Target="https://www.ncbi.nlm.nih.gov/pubmed/29467962" TargetMode="External" /><Relationship Type="http://schemas.openxmlformats.org/officeDocument/2006/relationships/hyperlink" Id="rId260" Target="https://www.ncbi.nlm.nih.gov/pubmed/29740439" TargetMode="External" /><Relationship Type="http://schemas.openxmlformats.org/officeDocument/2006/relationships/hyperlink" Id="rId516" Target="https://www.ncbi.nlm.nih.gov/pubmed/29907163" TargetMode="External" /><Relationship Type="http://schemas.openxmlformats.org/officeDocument/2006/relationships/hyperlink" Id="rId496" Target="https://www.ncbi.nlm.nih.gov/pubmed/30129209" TargetMode="External" /><Relationship Type="http://schemas.openxmlformats.org/officeDocument/2006/relationships/hyperlink" Id="rId686" Target="https://www.ncbi.nlm.nih.gov/pubmed/30357391" TargetMode="External" /><Relationship Type="http://schemas.openxmlformats.org/officeDocument/2006/relationships/hyperlink" Id="rId679" Target="https://www.ncbi.nlm.nih.gov/pubmed/30395287" TargetMode="External" /><Relationship Type="http://schemas.openxmlformats.org/officeDocument/2006/relationships/hyperlink" Id="rId787" Target="https://www.ncbi.nlm.nih.gov/pubmed/30778136" TargetMode="External" /><Relationship Type="http://schemas.openxmlformats.org/officeDocument/2006/relationships/hyperlink" Id="rId530" Target="https://www.ncbi.nlm.nih.gov/pubmed/31134045" TargetMode="External" /><Relationship Type="http://schemas.openxmlformats.org/officeDocument/2006/relationships/hyperlink" Id="rId505" Target="https://www.ncbi.nlm.nih.gov/pubmed/31806905" TargetMode="External" /><Relationship Type="http://schemas.openxmlformats.org/officeDocument/2006/relationships/hyperlink" Id="rId180" Target="https://www.ncbi.nlm.nih.gov/pubmed/31967327" TargetMode="External" /><Relationship Type="http://schemas.openxmlformats.org/officeDocument/2006/relationships/hyperlink" Id="rId154" Target="https://www.ncbi.nlm.nih.gov/pubmed/31986261" TargetMode="External" /><Relationship Type="http://schemas.openxmlformats.org/officeDocument/2006/relationships/hyperlink" Id="rId737" Target="https://www.ncbi.nlm.nih.gov/pubmed/31996437" TargetMode="External" /><Relationship Type="http://schemas.openxmlformats.org/officeDocument/2006/relationships/hyperlink" Id="rId742" Target="https://www.ncbi.nlm.nih.gov/pubmed/32015507" TargetMode="External" /><Relationship Type="http://schemas.openxmlformats.org/officeDocument/2006/relationships/hyperlink" Id="rId988" Target="https://www.ncbi.nlm.nih.gov/pubmed/32046137" TargetMode="External" /><Relationship Type="http://schemas.openxmlformats.org/officeDocument/2006/relationships/hyperlink" Id="rId964" Target="https://www.ncbi.nlm.nih.gov/pubmed/32052846" TargetMode="External" /><Relationship Type="http://schemas.openxmlformats.org/officeDocument/2006/relationships/hyperlink" Id="rId1080" Target="https://www.ncbi.nlm.nih.gov/pubmed/32053148" TargetMode="External" /><Relationship Type="http://schemas.openxmlformats.org/officeDocument/2006/relationships/hyperlink" Id="rId636" Target="https://www.ncbi.nlm.nih.gov/pubmed/32060427" TargetMode="External" /><Relationship Type="http://schemas.openxmlformats.org/officeDocument/2006/relationships/hyperlink" Id="rId437" Target="https://www.ncbi.nlm.nih.gov/pubmed/32073213" TargetMode="External" /><Relationship Type="http://schemas.openxmlformats.org/officeDocument/2006/relationships/hyperlink" Id="rId166" Target="https://www.ncbi.nlm.nih.gov/pubmed/32075877" TargetMode="External" /><Relationship Type="http://schemas.openxmlformats.org/officeDocument/2006/relationships/hyperlink" Id="rId892" Target="https://www.ncbi.nlm.nih.gov/pubmed/32083643" TargetMode="External" /><Relationship Type="http://schemas.openxmlformats.org/officeDocument/2006/relationships/hyperlink" Id="rId356" Target="https://www.ncbi.nlm.nih.gov/pubmed/32096611" TargetMode="External" /><Relationship Type="http://schemas.openxmlformats.org/officeDocument/2006/relationships/hyperlink" Id="rId983" Target="https://www.ncbi.nlm.nih.gov/pubmed/32097725" TargetMode="External" /><Relationship Type="http://schemas.openxmlformats.org/officeDocument/2006/relationships/hyperlink" Id="rId280" Target="https://www.ncbi.nlm.nih.gov/pubmed/32105090" TargetMode="External" /><Relationship Type="http://schemas.openxmlformats.org/officeDocument/2006/relationships/hyperlink" Id="rId361" Target="https://www.ncbi.nlm.nih.gov/pubmed/32109013" TargetMode="External" /><Relationship Type="http://schemas.openxmlformats.org/officeDocument/2006/relationships/hyperlink" Id="rId321" Target="https://www.ncbi.nlm.nih.gov/pubmed/32118639" TargetMode="External" /><Relationship Type="http://schemas.openxmlformats.org/officeDocument/2006/relationships/hyperlink" Id="rId316" Target="https://www.ncbi.nlm.nih.gov/pubmed/32125362" TargetMode="External" /><Relationship Type="http://schemas.openxmlformats.org/officeDocument/2006/relationships/hyperlink" Id="rId203" Target="https://www.ncbi.nlm.nih.gov/pubmed/32125455" TargetMode="External" /><Relationship Type="http://schemas.openxmlformats.org/officeDocument/2006/relationships/hyperlink" Id="rId821" Target="https://www.ncbi.nlm.nih.gov/pubmed/32127517" TargetMode="External" /><Relationship Type="http://schemas.openxmlformats.org/officeDocument/2006/relationships/hyperlink" Id="rId720" Target="https://www.ncbi.nlm.nih.gov/pubmed/32132184" TargetMode="External" /><Relationship Type="http://schemas.openxmlformats.org/officeDocument/2006/relationships/hyperlink" Id="rId243" Target="https://www.ncbi.nlm.nih.gov/pubmed/32142651" TargetMode="External" /><Relationship Type="http://schemas.openxmlformats.org/officeDocument/2006/relationships/hyperlink" Id="rId351" Target="https://www.ncbi.nlm.nih.gov/pubmed/32142773" TargetMode="External" /><Relationship Type="http://schemas.openxmlformats.org/officeDocument/2006/relationships/hyperlink" Id="rId346" Target="https://www.ncbi.nlm.nih.gov/pubmed/32145190" TargetMode="External" /><Relationship Type="http://schemas.openxmlformats.org/officeDocument/2006/relationships/hyperlink" Id="rId852" Target="https://www.ncbi.nlm.nih.gov/pubmed/32146694" TargetMode="External" /><Relationship Type="http://schemas.openxmlformats.org/officeDocument/2006/relationships/hyperlink" Id="rId228" Target="https://www.ncbi.nlm.nih.gov/pubmed/32155444" TargetMode="External" /><Relationship Type="http://schemas.openxmlformats.org/officeDocument/2006/relationships/hyperlink" Id="rId311" Target="https://www.ncbi.nlm.nih.gov/pubmed/32159775" TargetMode="External" /><Relationship Type="http://schemas.openxmlformats.org/officeDocument/2006/relationships/hyperlink" Id="rId969" Target="https://www.ncbi.nlm.nih.gov/pubmed/32179701" TargetMode="External" /><Relationship Type="http://schemas.openxmlformats.org/officeDocument/2006/relationships/hyperlink" Id="rId830" Target="https://www.ncbi.nlm.nih.gov/pubmed/32182409" TargetMode="External" /><Relationship Type="http://schemas.openxmlformats.org/officeDocument/2006/relationships/hyperlink" Id="rId905" Target="https://www.ncbi.nlm.nih.gov/pubmed/32183930" TargetMode="External" /><Relationship Type="http://schemas.openxmlformats.org/officeDocument/2006/relationships/hyperlink" Id="rId564" Target="https://www.ncbi.nlm.nih.gov/pubmed/32187458" TargetMode="External" /><Relationship Type="http://schemas.openxmlformats.org/officeDocument/2006/relationships/hyperlink" Id="rId136" Target="https://www.ncbi.nlm.nih.gov/pubmed/32191675" TargetMode="External" /><Relationship Type="http://schemas.openxmlformats.org/officeDocument/2006/relationships/hyperlink" Id="rId897" Target="https://www.ncbi.nlm.nih.gov/pubmed/32194239" TargetMode="External" /><Relationship Type="http://schemas.openxmlformats.org/officeDocument/2006/relationships/hyperlink" Id="rId862" Target="https://www.ncbi.nlm.nih.gov/pubmed/32200654" TargetMode="External" /><Relationship Type="http://schemas.openxmlformats.org/officeDocument/2006/relationships/hyperlink" Id="rId569" Target="https://www.ncbi.nlm.nih.gov/pubmed/32202343" TargetMode="External" /><Relationship Type="http://schemas.openxmlformats.org/officeDocument/2006/relationships/hyperlink" Id="rId331" Target="https://www.ncbi.nlm.nih.gov/pubmed/32211816" TargetMode="External" /><Relationship Type="http://schemas.openxmlformats.org/officeDocument/2006/relationships/hyperlink" Id="rId1021" Target="https://www.ncbi.nlm.nih.gov/pubmed/32220655" TargetMode="External" /><Relationship Type="http://schemas.openxmlformats.org/officeDocument/2006/relationships/hyperlink" Id="rId248" Target="https://www.ncbi.nlm.nih.gov/pubmed/32221306" TargetMode="External" /><Relationship Type="http://schemas.openxmlformats.org/officeDocument/2006/relationships/hyperlink" Id="rId725" Target="https://www.ncbi.nlm.nih.gov/pubmed/32225175" TargetMode="External" /><Relationship Type="http://schemas.openxmlformats.org/officeDocument/2006/relationships/hyperlink" Id="rId873" Target="https://www.ncbi.nlm.nih.gov/pubmed/32235945" TargetMode="External" /><Relationship Type="http://schemas.openxmlformats.org/officeDocument/2006/relationships/hyperlink" Id="rId398" Target="https://www.ncbi.nlm.nih.gov/pubmed/32240762" TargetMode="External" /><Relationship Type="http://schemas.openxmlformats.org/officeDocument/2006/relationships/hyperlink" Id="rId1016" Target="https://www.ncbi.nlm.nih.gov/pubmed/32245814" TargetMode="External" /><Relationship Type="http://schemas.openxmlformats.org/officeDocument/2006/relationships/hyperlink" Id="rId432" Target="https://www.ncbi.nlm.nih.gov/pubmed/32268022" TargetMode="External" /><Relationship Type="http://schemas.openxmlformats.org/officeDocument/2006/relationships/hyperlink" Id="rId238" Target="https://www.ncbi.nlm.nih.gov/pubmed/32272173" TargetMode="External" /><Relationship Type="http://schemas.openxmlformats.org/officeDocument/2006/relationships/hyperlink" Id="rId732" Target="https://www.ncbi.nlm.nih.gov/pubmed/32275855" TargetMode="External" /><Relationship Type="http://schemas.openxmlformats.org/officeDocument/2006/relationships/hyperlink" Id="rId270" Target="https://www.ncbi.nlm.nih.gov/pubmed/32282863" TargetMode="External" /><Relationship Type="http://schemas.openxmlformats.org/officeDocument/2006/relationships/hyperlink" Id="rId1064" Target="https://www.ncbi.nlm.nih.gov/pubmed/32289214" TargetMode="External" /><Relationship Type="http://schemas.openxmlformats.org/officeDocument/2006/relationships/hyperlink" Id="rId427" Target="https://www.ncbi.nlm.nih.gov/pubmed/32291094" TargetMode="External" /><Relationship Type="http://schemas.openxmlformats.org/officeDocument/2006/relationships/hyperlink" Id="rId556" Target="https://www.ncbi.nlm.nih.gov/pubmed/32291137" TargetMode="External" /><Relationship Type="http://schemas.openxmlformats.org/officeDocument/2006/relationships/hyperlink" Id="rId867" Target="https://www.ncbi.nlm.nih.gov/pubmed/32296168" TargetMode="External" /><Relationship Type="http://schemas.openxmlformats.org/officeDocument/2006/relationships/hyperlink" Id="rId341" Target="https://www.ncbi.nlm.nih.gov/pubmed/32299479" TargetMode="External" /><Relationship Type="http://schemas.openxmlformats.org/officeDocument/2006/relationships/hyperlink" Id="rId374" Target="https://www.ncbi.nlm.nih.gov/pubmed/32302078" TargetMode="External" /><Relationship Type="http://schemas.openxmlformats.org/officeDocument/2006/relationships/hyperlink" Id="rId302" Target="https://www.ncbi.nlm.nih.gov/pubmed/32302706" TargetMode="External" /><Relationship Type="http://schemas.openxmlformats.org/officeDocument/2006/relationships/hyperlink" Id="rId336" Target="https://www.ncbi.nlm.nih.gov/pubmed/32313110" TargetMode="External" /><Relationship Type="http://schemas.openxmlformats.org/officeDocument/2006/relationships/hyperlink" Id="rId369" Target="https://www.ncbi.nlm.nih.gov/pubmed/32320003" TargetMode="External" /><Relationship Type="http://schemas.openxmlformats.org/officeDocument/2006/relationships/hyperlink" Id="rId578" Target="https://www.ncbi.nlm.nih.gov/pubmed/32320004" TargetMode="External" /><Relationship Type="http://schemas.openxmlformats.org/officeDocument/2006/relationships/hyperlink" Id="rId198" Target="https://www.ncbi.nlm.nih.gov/pubmed/32320687" TargetMode="External" /><Relationship Type="http://schemas.openxmlformats.org/officeDocument/2006/relationships/hyperlink" Id="rId1035" Target="https://www.ncbi.nlm.nih.gov/pubmed/32321524" TargetMode="External" /><Relationship Type="http://schemas.openxmlformats.org/officeDocument/2006/relationships/hyperlink" Id="rId1026" Target="https://www.ncbi.nlm.nih.gov/pubmed/32327608" TargetMode="External" /><Relationship Type="http://schemas.openxmlformats.org/officeDocument/2006/relationships/hyperlink" Id="rId882" Target="https://www.ncbi.nlm.nih.gov/pubmed/32329971" TargetMode="External" /><Relationship Type="http://schemas.openxmlformats.org/officeDocument/2006/relationships/hyperlink" Id="rId955" Target="https://www.ncbi.nlm.nih.gov/pubmed/32332062" TargetMode="External" /><Relationship Type="http://schemas.openxmlformats.org/officeDocument/2006/relationships/hyperlink" Id="rId887" Target="https://www.ncbi.nlm.nih.gov/pubmed/32338732" TargetMode="External" /><Relationship Type="http://schemas.openxmlformats.org/officeDocument/2006/relationships/hyperlink" Id="rId840" Target="https://www.ncbi.nlm.nih.gov/pubmed/32340022" TargetMode="External" /><Relationship Type="http://schemas.openxmlformats.org/officeDocument/2006/relationships/hyperlink" Id="rId422" Target="https://www.ncbi.nlm.nih.gov/pubmed/32343504" TargetMode="External" /><Relationship Type="http://schemas.openxmlformats.org/officeDocument/2006/relationships/hyperlink" Id="rId587" Target="https://www.ncbi.nlm.nih.gov/pubmed/32356945" TargetMode="External" /><Relationship Type="http://schemas.openxmlformats.org/officeDocument/2006/relationships/hyperlink" Id="rId326" Target="https://www.ncbi.nlm.nih.gov/pubmed/32364264" TargetMode="External" /><Relationship Type="http://schemas.openxmlformats.org/officeDocument/2006/relationships/hyperlink" Id="rId1054" Target="https://www.ncbi.nlm.nih.gov/pubmed/32386545" TargetMode="External" /><Relationship Type="http://schemas.openxmlformats.org/officeDocument/2006/relationships/hyperlink" Id="rId1044" Target="https://www.ncbi.nlm.nih.gov/pubmed/32387564" TargetMode="External" /><Relationship Type="http://schemas.openxmlformats.org/officeDocument/2006/relationships/hyperlink" Id="rId408" Target="https://www.ncbi.nlm.nih.gov/pubmed/32401352" TargetMode="External" /><Relationship Type="http://schemas.openxmlformats.org/officeDocument/2006/relationships/hyperlink" Id="rId662" Target="https://www.ncbi.nlm.nih.gov/pubmed/32408336" TargetMode="External" /><Relationship Type="http://schemas.openxmlformats.org/officeDocument/2006/relationships/hyperlink" Id="rId457" Target="https://www.ncbi.nlm.nih.gov/pubmed/32415579" TargetMode="External" /><Relationship Type="http://schemas.openxmlformats.org/officeDocument/2006/relationships/hyperlink" Id="rId644" Target="https://www.ncbi.nlm.nih.gov/pubmed/32416070" TargetMode="External" /><Relationship Type="http://schemas.openxmlformats.org/officeDocument/2006/relationships/hyperlink" Id="rId393" Target="https://www.ncbi.nlm.nih.gov/pubmed/32416116" TargetMode="External" /><Relationship Type="http://schemas.openxmlformats.org/officeDocument/2006/relationships/hyperlink" Id="rId622" Target="https://www.ncbi.nlm.nih.gov/pubmed/32418446" TargetMode="External" /><Relationship Type="http://schemas.openxmlformats.org/officeDocument/2006/relationships/hyperlink" Id="rId467" Target="https://www.ncbi.nlm.nih.gov/pubmed/32459663" TargetMode="External" /><Relationship Type="http://schemas.openxmlformats.org/officeDocument/2006/relationships/hyperlink" Id="rId826" Target="https://www.ncbi.nlm.nih.gov/pubmed/32461212" TargetMode="External" /><Relationship Type="http://schemas.openxmlformats.org/officeDocument/2006/relationships/hyperlink" Id="rId597" Target="https://www.ncbi.nlm.nih.gov/pubmed/32463092" TargetMode="External" /><Relationship Type="http://schemas.openxmlformats.org/officeDocument/2006/relationships/hyperlink" Id="rId476" Target="https://www.ncbi.nlm.nih.gov/pubmed/32464098" TargetMode="External" /><Relationship Type="http://schemas.openxmlformats.org/officeDocument/2006/relationships/hyperlink" Id="rId1059" Target="https://www.ncbi.nlm.nih.gov/pubmed/32471856" TargetMode="External" /><Relationship Type="http://schemas.openxmlformats.org/officeDocument/2006/relationships/hyperlink" Id="rId413" Target="https://www.ncbi.nlm.nih.gov/pubmed/32506549" TargetMode="External" /><Relationship Type="http://schemas.openxmlformats.org/officeDocument/2006/relationships/hyperlink" Id="rId141" Target="https://www.ncbi.nlm.nih.gov/pubmed/32508022" TargetMode="External" /><Relationship Type="http://schemas.openxmlformats.org/officeDocument/2006/relationships/hyperlink" Id="rId657" Target="https://www.ncbi.nlm.nih.gov/pubmed/32511316" TargetMode="External" /><Relationship Type="http://schemas.openxmlformats.org/officeDocument/2006/relationships/hyperlink" Id="rId696" Target="https://www.ncbi.nlm.nih.gov/pubmed/32511329" TargetMode="External" /><Relationship Type="http://schemas.openxmlformats.org/officeDocument/2006/relationships/hyperlink" Id="rId602" Target="https://www.ncbi.nlm.nih.gov/pubmed/32511692" TargetMode="External" /><Relationship Type="http://schemas.openxmlformats.org/officeDocument/2006/relationships/hyperlink" Id="rId607" Target="https://www.ncbi.nlm.nih.gov/pubmed/32532619" TargetMode="External" /><Relationship Type="http://schemas.openxmlformats.org/officeDocument/2006/relationships/hyperlink" Id="rId462" Target="https://www.ncbi.nlm.nih.gov/pubmed/32554923" TargetMode="External" /><Relationship Type="http://schemas.openxmlformats.org/officeDocument/2006/relationships/hyperlink" Id="rId919" Target="https://www.ncbi.nlm.nih.gov/pubmed/32555424" TargetMode="External" /><Relationship Type="http://schemas.openxmlformats.org/officeDocument/2006/relationships/hyperlink" Id="rId452" Target="https://www.ncbi.nlm.nih.gov/pubmed/32560665" TargetMode="External" /><Relationship Type="http://schemas.openxmlformats.org/officeDocument/2006/relationships/hyperlink" Id="rId857" Target="https://www.ncbi.nlm.nih.gov/pubmed/32568070" TargetMode="External" /><Relationship Type="http://schemas.openxmlformats.org/officeDocument/2006/relationships/hyperlink" Id="rId384" Target="https://www.ncbi.nlm.nih.gov/pubmed/32577674" TargetMode="External" /><Relationship Type="http://schemas.openxmlformats.org/officeDocument/2006/relationships/hyperlink" Id="rId552" Target="https://www.ncbi.nlm.nih.gov/pubmed/32602883" TargetMode="External" /><Relationship Type="http://schemas.openxmlformats.org/officeDocument/2006/relationships/hyperlink" Id="rId923" Target="https://www.ncbi.nlm.nih.gov/pubmed/32604404" TargetMode="External" /><Relationship Type="http://schemas.openxmlformats.org/officeDocument/2006/relationships/hyperlink" Id="rId582" Target="https://www.ncbi.nlm.nih.gov/pubmed/32609336" TargetMode="External" /><Relationship Type="http://schemas.openxmlformats.org/officeDocument/2006/relationships/hyperlink" Id="rId547" Target="https://www.ncbi.nlm.nih.gov/pubmed/32610079" TargetMode="External" /><Relationship Type="http://schemas.openxmlformats.org/officeDocument/2006/relationships/hyperlink" Id="rId403" Target="https://www.ncbi.nlm.nih.gov/pubmed/32622375" TargetMode="External" /><Relationship Type="http://schemas.openxmlformats.org/officeDocument/2006/relationships/hyperlink" Id="rId835" Target="https://www.ncbi.nlm.nih.gov/pubmed/32628269" TargetMode="External" /><Relationship Type="http://schemas.openxmlformats.org/officeDocument/2006/relationships/hyperlink" Id="rId847" Target="https://www.ncbi.nlm.nih.gov/pubmed/32628907" TargetMode="External" /><Relationship Type="http://schemas.openxmlformats.org/officeDocument/2006/relationships/hyperlink" Id="rId631" Target="https://www.ncbi.nlm.nih.gov/pubmed/32631771" TargetMode="External" /><Relationship Type="http://schemas.openxmlformats.org/officeDocument/2006/relationships/hyperlink" Id="rId389" Target="https://www.ncbi.nlm.nih.gov/pubmed/32651579" TargetMode="External" /><Relationship Type="http://schemas.openxmlformats.org/officeDocument/2006/relationships/hyperlink" Id="rId626" Target="https://www.ncbi.nlm.nih.gov/pubmed/32659211" TargetMode="External" /><Relationship Type="http://schemas.openxmlformats.org/officeDocument/2006/relationships/hyperlink" Id="rId379" Target="https://www.ncbi.nlm.nih.gov/pubmed/32673296" TargetMode="External" /><Relationship Type="http://schemas.openxmlformats.org/officeDocument/2006/relationships/hyperlink" Id="rId275" Target="https://www.ncbi.nlm.nih.gov/pubmed/32680882" TargetMode="External" /><Relationship Type="http://schemas.openxmlformats.org/officeDocument/2006/relationships/hyperlink" Id="rId754" Target="https://www.ncbi.nlm.nih.gov/pubmed/32697968" TargetMode="External" /><Relationship Type="http://schemas.openxmlformats.org/officeDocument/2006/relationships/hyperlink" Id="rId976" Target="https://www.ncbi.nlm.nih.gov/pubmed/32714102" TargetMode="External" /><Relationship Type="http://schemas.openxmlformats.org/officeDocument/2006/relationships/hyperlink" Id="rId213" Target="https://www.ncbi.nlm.nih.gov/pubmed/32715618" TargetMode="External" /><Relationship Type="http://schemas.openxmlformats.org/officeDocument/2006/relationships/hyperlink" Id="rId612" Target="https://www.ncbi.nlm.nih.gov/pubmed/32730233" TargetMode="External" /><Relationship Type="http://schemas.openxmlformats.org/officeDocument/2006/relationships/hyperlink" Id="rId592" Target="https://www.ncbi.nlm.nih.gov/pubmed/32766542" TargetMode="External" /><Relationship Type="http://schemas.openxmlformats.org/officeDocument/2006/relationships/hyperlink" Id="rId877" Target="https://www.ncbi.nlm.nih.gov/pubmed/32777762" TargetMode="External" /><Relationship Type="http://schemas.openxmlformats.org/officeDocument/2006/relationships/hyperlink" Id="rId447" Target="https://www.ncbi.nlm.nih.gov/pubmed/32835247" TargetMode="External" /><Relationship Type="http://schemas.openxmlformats.org/officeDocument/2006/relationships/hyperlink" Id="rId1049" Target="https://www.ncbi.nlm.nih.gov/pubmed/32835336" TargetMode="External" /><Relationship Type="http://schemas.openxmlformats.org/officeDocument/2006/relationships/hyperlink" Id="rId574" Target="https://www.ncbi.nlm.nih.gov/pubmed/32883837" TargetMode="External" /><Relationship Type="http://schemas.openxmlformats.org/officeDocument/2006/relationships/hyperlink" Id="rId914" Target="https://www.ncbi.nlm.nih.gov/pubmed/32923993" TargetMode="External" /><Relationship Type="http://schemas.openxmlformats.org/officeDocument/2006/relationships/hyperlink" Id="rId649" Target="https://www.ncbi.nlm.nih.gov/pubmed/32941788" TargetMode="External" /><Relationship Type="http://schemas.openxmlformats.org/officeDocument/2006/relationships/hyperlink" Id="rId617" Target="https://www.ncbi.nlm.nih.gov/pubmed/32966765" TargetMode="External" /><Relationship Type="http://schemas.openxmlformats.org/officeDocument/2006/relationships/hyperlink" Id="rId759" Target="https://www.ncbi.nlm.nih.gov/pubmed/32991842" TargetMode="External" /><Relationship Type="http://schemas.openxmlformats.org/officeDocument/2006/relationships/hyperlink" Id="rId927" Target="https://www.ncbi.nlm.nih.gov/pubmed/33007452" TargetMode="External" /><Relationship Type="http://schemas.openxmlformats.org/officeDocument/2006/relationships/hyperlink" Id="rId937" Target="https://www.ncbi.nlm.nih.gov/pubmed/33142304" TargetMode="External" /><Relationship Type="http://schemas.openxmlformats.org/officeDocument/2006/relationships/hyperlink" Id="rId418" Target="https://www.ncbi.nlm.nih.gov/pubmed/33257876" TargetMode="External" /><Relationship Type="http://schemas.openxmlformats.org/officeDocument/2006/relationships/hyperlink" Id="rId764" Target="https://www.ncbi.nlm.nih.gov/pubmed/33383088" TargetMode="External" /><Relationship Type="http://schemas.openxmlformats.org/officeDocument/2006/relationships/hyperlink" Id="rId951" Target="https://www.ncbi.nlm.nih.gov/pubmed/460412" TargetMode="External" /><Relationship Type="http://schemas.openxmlformats.org/officeDocument/2006/relationships/hyperlink" Id="rId1069" Target="https://www.ncbi.nlm.nih.gov/sars-cov-2/" TargetMode="External" /><Relationship Type="http://schemas.openxmlformats.org/officeDocument/2006/relationships/hyperlink" Id="rId778" Target="https://www.who.int/news-room/commentaries/detail/transmission-of-sars-cov-2-implications-for-infection-prevention-precautions" TargetMode="External" /></Relationships>
</file>

<file path=word/_rels/footnotes.xml.rels><?xml version="1.0" encoding="UTF-8"?>
<Relationships xmlns="http://schemas.openxmlformats.org/package/2006/relationships"><Relationship Type="http://schemas.openxmlformats.org/officeDocument/2006/relationships/hyperlink" Id="rId767" Target="http://www.who.int/csr/don/21-december-2020-sars-cov2-variant-united-kingdom/en/" TargetMode="External" /><Relationship Type="http://schemas.openxmlformats.org/officeDocument/2006/relationships/hyperlink" Id="rId520" Target="https://doi.org/10.1001/archinte.167.15.1655" TargetMode="External" /><Relationship Type="http://schemas.openxmlformats.org/officeDocument/2006/relationships/hyperlink" Id="rId601" Target="https://doi.org/10.1001/jama.2020.10369" TargetMode="External" /><Relationship Type="http://schemas.openxmlformats.org/officeDocument/2006/relationships/hyperlink" Id="rId843" Target="https://doi.org/10.1001/jama.2020.12458" TargetMode="External" /><Relationship Type="http://schemas.openxmlformats.org/officeDocument/2006/relationships/hyperlink" Id="rId891" Target="https://doi.org/10.1001/jama.2020.2565" TargetMode="External" /><Relationship Type="http://schemas.openxmlformats.org/officeDocument/2006/relationships/hyperlink" Id="rId315" Target="https://doi.org/10.1001/jama.2020.3204" TargetMode="External" /><Relationship Type="http://schemas.openxmlformats.org/officeDocument/2006/relationships/hyperlink" Id="rId310" Target="https://doi.org/10.1001/jama.2020.3786" TargetMode="External" /><Relationship Type="http://schemas.openxmlformats.org/officeDocument/2006/relationships/hyperlink" Id="rId368" Target="https://doi.org/10.1001/jama.2020.6775" TargetMode="External" /><Relationship Type="http://schemas.openxmlformats.org/officeDocument/2006/relationships/hyperlink" Id="rId886" Target="https://doi.org/10.1001/jama.2020.6887" TargetMode="External" /><Relationship Type="http://schemas.openxmlformats.org/officeDocument/2006/relationships/hyperlink" Id="rId330" Target="https://doi.org/10.1001/jamacardio.2020.0950" TargetMode="External" /><Relationship Type="http://schemas.openxmlformats.org/officeDocument/2006/relationships/hyperlink" Id="rId551" Target="https://doi.org/10.1001/jamainternmed.2020.3313" TargetMode="External" /><Relationship Type="http://schemas.openxmlformats.org/officeDocument/2006/relationships/hyperlink" Id="rId581" Target="https://doi.org/10.1001/jamaneurol.2020.2687" TargetMode="External" /><Relationship Type="http://schemas.openxmlformats.org/officeDocument/2006/relationships/hyperlink" Id="rId577" Target="https://doi.org/10.1001/jamapediatrics.2020.1467" TargetMode="External" /><Relationship Type="http://schemas.openxmlformats.org/officeDocument/2006/relationships/hyperlink" Id="rId412" Target="https://doi.org/10.1002/ana.25807" TargetMode="External" /><Relationship Type="http://schemas.openxmlformats.org/officeDocument/2006/relationships/hyperlink" Id="rId140" Target="https://doi.org/10.1002/ctm2.16" TargetMode="External" /><Relationship Type="http://schemas.openxmlformats.org/officeDocument/2006/relationships/hyperlink" Id="rId441" Target="https://doi.org/10.1002/jmv.23354" TargetMode="External" /><Relationship Type="http://schemas.openxmlformats.org/officeDocument/2006/relationships/hyperlink" Id="rId179" Target="https://doi.org/10.1002/jmv.25681" TargetMode="External" /><Relationship Type="http://schemas.openxmlformats.org/officeDocument/2006/relationships/hyperlink" Id="rId407" Target="https://doi.org/10.1002/jmv.26000" TargetMode="External" /><Relationship Type="http://schemas.openxmlformats.org/officeDocument/2006/relationships/hyperlink" Id="rId306" Target="https://doi.org/10.1002/path.1570" TargetMode="External" /><Relationship Type="http://schemas.openxmlformats.org/officeDocument/2006/relationships/hyperlink" Id="rId534" Target="https://doi.org/10.1002/path.2067" TargetMode="External" /><Relationship Type="http://schemas.openxmlformats.org/officeDocument/2006/relationships/hyperlink" Id="rId639" Target="https://doi.org/10.1002/prca.201300074" TargetMode="External" /><Relationship Type="http://schemas.openxmlformats.org/officeDocument/2006/relationships/hyperlink" Id="rId749" Target="https://doi.org/10.1006/viro.1999.9716" TargetMode="External" /><Relationship Type="http://schemas.openxmlformats.org/officeDocument/2006/relationships/hyperlink" Id="rId207" Target="https://doi.org/10.1007/978-0-387-33012-9_85" TargetMode="External" /><Relationship Type="http://schemas.openxmlformats.org/officeDocument/2006/relationships/hyperlink" Id="rId171" Target="https://doi.org/10.1007/978-1-4939-2438-7_1" TargetMode="External" /><Relationship Type="http://schemas.openxmlformats.org/officeDocument/2006/relationships/hyperlink" Id="rId202" Target="https://doi.org/10.1007/s00134-020-05985-9" TargetMode="External" /><Relationship Type="http://schemas.openxmlformats.org/officeDocument/2006/relationships/hyperlink" Id="rId456" Target="https://doi.org/10.1007/s11239-020-02134-3" TargetMode="External" /><Relationship Type="http://schemas.openxmlformats.org/officeDocument/2006/relationships/hyperlink" Id="rId851" Target="https://doi.org/10.1007/s11427-020-1661-4" TargetMode="External" /><Relationship Type="http://schemas.openxmlformats.org/officeDocument/2006/relationships/hyperlink" Id="rId796" Target="https://doi.org/10.1016/b978-0-12-385885-6.00009-2" TargetMode="External" /><Relationship Type="http://schemas.openxmlformats.org/officeDocument/2006/relationships/hyperlink" Id="rId606" Target="https://doi.org/10.1016/j.ajem.2020.05.117" TargetMode="External" /><Relationship Type="http://schemas.openxmlformats.org/officeDocument/2006/relationships/hyperlink" Id="rId630" Target="https://doi.org/10.1016/j.ajem.2020.06.053" TargetMode="External" /><Relationship Type="http://schemas.openxmlformats.org/officeDocument/2006/relationships/hyperlink" Id="rId237" Target="https://doi.org/10.1016/j.antiviral.2020.104792" TargetMode="External" /><Relationship Type="http://schemas.openxmlformats.org/officeDocument/2006/relationships/hyperlink" Id="rId525" Target="https://doi.org/10.1016/j.bbamcr.2011.01.034" TargetMode="External" /><Relationship Type="http://schemas.openxmlformats.org/officeDocument/2006/relationships/hyperlink" Id="rId397" Target="https://doi.org/10.1016/j.bbi.2020.03.031" TargetMode="External" /><Relationship Type="http://schemas.openxmlformats.org/officeDocument/2006/relationships/hyperlink" Id="rId673" Target="https://doi.org/10.1016/j.bbrc.2004.02.074" TargetMode="External" /><Relationship Type="http://schemas.openxmlformats.org/officeDocument/2006/relationships/hyperlink" Id="rId242" Target="https://doi.org/10.1016/j.cell.2020.02.052" TargetMode="External" /><Relationship Type="http://schemas.openxmlformats.org/officeDocument/2006/relationships/hyperlink" Id="rId227" Target="https://doi.org/10.1016/j.cell.2020.02.058" TargetMode="External" /><Relationship Type="http://schemas.openxmlformats.org/officeDocument/2006/relationships/hyperlink" Id="rId731" Target="https://doi.org/10.1016/j.cell.2020.03.045" TargetMode="External" /><Relationship Type="http://schemas.openxmlformats.org/officeDocument/2006/relationships/hyperlink" Id="rId1053" Target="https://doi.org/10.1016/j.cell.2020.04.021" TargetMode="External" /><Relationship Type="http://schemas.openxmlformats.org/officeDocument/2006/relationships/hyperlink" Id="rId643" Target="https://doi.org/10.1016/j.cell.2020.04.026" TargetMode="External" /><Relationship Type="http://schemas.openxmlformats.org/officeDocument/2006/relationships/hyperlink" Id="rId753" Target="https://doi.org/10.1016/j.cell.2020.06.043" TargetMode="External" /><Relationship Type="http://schemas.openxmlformats.org/officeDocument/2006/relationships/hyperlink" Id="rId616" Target="https://doi.org/10.1016/j.cell.2020.09.016" TargetMode="External" /><Relationship Type="http://schemas.openxmlformats.org/officeDocument/2006/relationships/hyperlink" Id="rId758" Target="https://doi.org/10.1016/j.cell.2020.09.032" TargetMode="External" /><Relationship Type="http://schemas.openxmlformats.org/officeDocument/2006/relationships/hyperlink" Id="rId648" Target="https://doi.org/10.1016/j.celrep.2020.108185" TargetMode="External" /><Relationship Type="http://schemas.openxmlformats.org/officeDocument/2006/relationships/hyperlink" Id="rId475" Target="https://doi.org/10.1016/j.chom.2020.05.009" TargetMode="External" /><Relationship Type="http://schemas.openxmlformats.org/officeDocument/2006/relationships/hyperlink" Id="rId591" Target="https://doi.org/10.1016/j.eclinm.2020.100433" TargetMode="External" /><Relationship Type="http://schemas.openxmlformats.org/officeDocument/2006/relationships/hyperlink" Id="rId913" Target="https://doi.org/10.1016/j.eclinm.2020.100533" TargetMode="External" /><Relationship Type="http://schemas.openxmlformats.org/officeDocument/2006/relationships/hyperlink" Id="rId982" Target="https://doi.org/10.1016/j.ijid.2020.02.033" TargetMode="External" /><Relationship Type="http://schemas.openxmlformats.org/officeDocument/2006/relationships/hyperlink" Id="rId896" Target="https://doi.org/10.1016/j.ijid.2020.03.027" TargetMode="External" /><Relationship Type="http://schemas.openxmlformats.org/officeDocument/2006/relationships/hyperlink" Id="rId926" Target="https://doi.org/10.1016/j.ijid.2020.09.1464" TargetMode="External" /><Relationship Type="http://schemas.openxmlformats.org/officeDocument/2006/relationships/hyperlink" Id="rId546" Target="https://doi.org/10.1016/j.immuni.2020.06.017" TargetMode="External" /><Relationship Type="http://schemas.openxmlformats.org/officeDocument/2006/relationships/hyperlink" Id="rId555" Target="https://doi.org/10.1016/j.jaut.2020.102452" TargetMode="External" /><Relationship Type="http://schemas.openxmlformats.org/officeDocument/2006/relationships/hyperlink" Id="rId876" Target="https://doi.org/10.1016/j.jcv.2020.104577" TargetMode="External" /><Relationship Type="http://schemas.openxmlformats.org/officeDocument/2006/relationships/hyperlink" Id="rId763" Target="https://doi.org/10.1016/j.jinf.2020.12.024" TargetMode="External" /><Relationship Type="http://schemas.openxmlformats.org/officeDocument/2006/relationships/hyperlink" Id="rId197" Target="https://doi.org/10.1016/j.jmb.2020.04.009" TargetMode="External" /><Relationship Type="http://schemas.openxmlformats.org/officeDocument/2006/relationships/hyperlink" Id="rId269" Target="https://doi.org/10.1016/j.jpha.2020.03.001" TargetMode="External" /><Relationship Type="http://schemas.openxmlformats.org/officeDocument/2006/relationships/hyperlink" Id="rId392" Target="https://doi.org/10.1016/j.kint.2020.05.006" TargetMode="External" /><Relationship Type="http://schemas.openxmlformats.org/officeDocument/2006/relationships/hyperlink" Id="rId1043" Target="https://doi.org/10.1016/j.meegid.2020.104351" TargetMode="External" /><Relationship Type="http://schemas.openxmlformats.org/officeDocument/2006/relationships/hyperlink" Id="rId301" Target="https://doi.org/10.1016/j.phrs.2020.104833" TargetMode="External" /><Relationship Type="http://schemas.openxmlformats.org/officeDocument/2006/relationships/hyperlink" Id="rId426" Target="https://doi.org/10.1016/j.thromres.2020.04.013" TargetMode="External" /><Relationship Type="http://schemas.openxmlformats.org/officeDocument/2006/relationships/hyperlink" Id="rId538" Target="https://doi.org/10.1016/j.virusres.2007.02.007" TargetMode="External" /><Relationship Type="http://schemas.openxmlformats.org/officeDocument/2006/relationships/hyperlink" Id="rId232" Target="https://doi.org/10.1016/s0065-3527(05)64006-7" TargetMode="External" /><Relationship Type="http://schemas.openxmlformats.org/officeDocument/2006/relationships/hyperlink" Id="rId746" Target="https://doi.org/10.1016/s0092-8674(00)81771-7" TargetMode="External" /><Relationship Type="http://schemas.openxmlformats.org/officeDocument/2006/relationships/hyperlink" Id="rId153" Target="https://doi.org/10.1016/s0140-6736(20)30154-9" TargetMode="External" /><Relationship Type="http://schemas.openxmlformats.org/officeDocument/2006/relationships/hyperlink" Id="rId176" Target="https://doi.org/10.1016/s0140-6736(20)30251-8" TargetMode="External" /><Relationship Type="http://schemas.openxmlformats.org/officeDocument/2006/relationships/hyperlink" Id="rId960" Target="https://doi.org/10.1016/s0140-6736(20)30260-9" TargetMode="External" /><Relationship Type="http://schemas.openxmlformats.org/officeDocument/2006/relationships/hyperlink" Id="rId365" Target="https://doi.org/10.1016/s0140-6736(20)30566-3" TargetMode="External" /><Relationship Type="http://schemas.openxmlformats.org/officeDocument/2006/relationships/hyperlink" Id="rId543" Target="https://doi.org/10.1016/s0140-6736(20)30628-0" TargetMode="External" /><Relationship Type="http://schemas.openxmlformats.org/officeDocument/2006/relationships/hyperlink" Id="rId625" Target="https://doi.org/10.1016/s0140-6736(20)31526-9" TargetMode="External" /><Relationship Type="http://schemas.openxmlformats.org/officeDocument/2006/relationships/hyperlink" Id="rId1006" Target="https://doi.org/10.1016/s1473-3099(20)30144-4" TargetMode="External" /><Relationship Type="http://schemas.openxmlformats.org/officeDocument/2006/relationships/hyperlink" Id="rId846" Target="https://doi.org/10.1016/s1473-3099(20)30561-2" TargetMode="External" /><Relationship Type="http://schemas.openxmlformats.org/officeDocument/2006/relationships/hyperlink" Id="rId402" Target="https://doi.org/10.1016/s1474-4422(20)30221-0" TargetMode="External" /><Relationship Type="http://schemas.openxmlformats.org/officeDocument/2006/relationships/hyperlink" Id="rId345" Target="https://doi.org/10.1016/s2468-1253(20)30057-1" TargetMode="External" /><Relationship Type="http://schemas.openxmlformats.org/officeDocument/2006/relationships/hyperlink" Id="rId1020" Target="https://doi.org/10.1016/s2468-2667(20)30073-6" TargetMode="External" /><Relationship Type="http://schemas.openxmlformats.org/officeDocument/2006/relationships/hyperlink" Id="rId446" Target="https://doi.org/10.1016/s2665-9913(20)30121-1" TargetMode="External" /><Relationship Type="http://schemas.openxmlformats.org/officeDocument/2006/relationships/hyperlink" Id="rId1048" Target="https://doi.org/10.1016/s2666-5247(20)30054-9" TargetMode="External" /><Relationship Type="http://schemas.openxmlformats.org/officeDocument/2006/relationships/hyperlink" Id="rId950" Target="https://doi.org/10.1038/280361a0" TargetMode="External" /><Relationship Type="http://schemas.openxmlformats.org/officeDocument/2006/relationships/hyperlink" Id="rId183" Target="https://doi.org/10.1038/cr.2008.15" TargetMode="External" /><Relationship Type="http://schemas.openxmlformats.org/officeDocument/2006/relationships/hyperlink" Id="rId254" Target="https://doi.org/10.1038/mi.2015.127" TargetMode="External" /><Relationship Type="http://schemas.openxmlformats.org/officeDocument/2006/relationships/hyperlink" Id="rId283" Target="https://doi.org/10.1038/nature02145" TargetMode="External" /><Relationship Type="http://schemas.openxmlformats.org/officeDocument/2006/relationships/hyperlink" Id="rId801" Target="https://doi.org/10.1038/nrmicro.2016.81" TargetMode="External" /><Relationship Type="http://schemas.openxmlformats.org/officeDocument/2006/relationships/hyperlink" Id="rId222" Target="https://doi.org/10.1038/nrmicro2090" TargetMode="External" /><Relationship Type="http://schemas.openxmlformats.org/officeDocument/2006/relationships/hyperlink" Id="rId820" Target="https://doi.org/10.1038/s41368-020-0075-9" TargetMode="External" /><Relationship Type="http://schemas.openxmlformats.org/officeDocument/2006/relationships/hyperlink" Id="rId247" Target="https://doi.org/10.1038/s41467-020-15562-9" TargetMode="External" /><Relationship Type="http://schemas.openxmlformats.org/officeDocument/2006/relationships/hyperlink" Id="rId635" Target="https://doi.org/10.1038/s41576-020-0212-5" TargetMode="External" /><Relationship Type="http://schemas.openxmlformats.org/officeDocument/2006/relationships/hyperlink" Id="rId335" Target="https://doi.org/10.1038/s41585-020-0319-7" TargetMode="External" /><Relationship Type="http://schemas.openxmlformats.org/officeDocument/2006/relationships/hyperlink" Id="rId741" Target="https://doi.org/10.1038/s41586-020-2012-7" TargetMode="External" /><Relationship Type="http://schemas.openxmlformats.org/officeDocument/2006/relationships/hyperlink" Id="rId724" Target="https://doi.org/10.1038/s41586-020-2179-y" TargetMode="External" /><Relationship Type="http://schemas.openxmlformats.org/officeDocument/2006/relationships/hyperlink" Id="rId872" Target="https://doi.org/10.1038/s41586-020-2196-x" TargetMode="External" /><Relationship Type="http://schemas.openxmlformats.org/officeDocument/2006/relationships/hyperlink" Id="rId839" Target="https://doi.org/10.1038/s41586-020-2271-3" TargetMode="External" /><Relationship Type="http://schemas.openxmlformats.org/officeDocument/2006/relationships/hyperlink" Id="rId661" Target="https://doi.org/10.1038/s41586-020-2332-7" TargetMode="External" /><Relationship Type="http://schemas.openxmlformats.org/officeDocument/2006/relationships/hyperlink" Id="rId922" Target="https://doi.org/10.1038/s41586-020-2488-1" TargetMode="External" /><Relationship Type="http://schemas.openxmlformats.org/officeDocument/2006/relationships/hyperlink" Id="rId936" Target="https://doi.org/10.1038/s41586-020-2912-6" TargetMode="External" /><Relationship Type="http://schemas.openxmlformats.org/officeDocument/2006/relationships/hyperlink" Id="rId504" Target="https://doi.org/10.1038/s41591-019-0675-0" TargetMode="External" /><Relationship Type="http://schemas.openxmlformats.org/officeDocument/2006/relationships/hyperlink" Id="rId866" Target="https://doi.org/10.1038/s41591-020-0869-5" TargetMode="External" /><Relationship Type="http://schemas.openxmlformats.org/officeDocument/2006/relationships/hyperlink" Id="rId918" Target="https://doi.org/10.1038/s41591-020-0965-6" TargetMode="External" /><Relationship Type="http://schemas.openxmlformats.org/officeDocument/2006/relationships/hyperlink" Id="rId388" Target="https://doi.org/10.1038/s41591-020-0968-3" TargetMode="External" /><Relationship Type="http://schemas.openxmlformats.org/officeDocument/2006/relationships/hyperlink" Id="rId417" Target="https://doi.org/10.1038/s41593-020-00758-5" TargetMode="External" /><Relationship Type="http://schemas.openxmlformats.org/officeDocument/2006/relationships/hyperlink" Id="rId786" Target="https://doi.org/10.1038/s41598-019-38825-y" TargetMode="External" /><Relationship Type="http://schemas.openxmlformats.org/officeDocument/2006/relationships/hyperlink" Id="rId350" Target="https://doi.org/10.1053/j.gastro.2020.02.055" TargetMode="External" /><Relationship Type="http://schemas.openxmlformats.org/officeDocument/2006/relationships/hyperlink" Id="rId829" Target="https://doi.org/10.1056/nejmc2004973" TargetMode="External" /><Relationship Type="http://schemas.openxmlformats.org/officeDocument/2006/relationships/hyperlink" Id="rId563" Target="https://doi.org/10.1056/nejmc2005073" TargetMode="External" /><Relationship Type="http://schemas.openxmlformats.org/officeDocument/2006/relationships/hyperlink" Id="rId431" Target="https://doi.org/10.1056/nejmc2007575" TargetMode="External" /><Relationship Type="http://schemas.openxmlformats.org/officeDocument/2006/relationships/hyperlink" Id="rId586" Target="https://doi.org/10.1056/nejmc2007617" TargetMode="External" /><Relationship Type="http://schemas.openxmlformats.org/officeDocument/2006/relationships/hyperlink" Id="rId421" Target="https://doi.org/10.1056/nejmc2009787" TargetMode="External" /><Relationship Type="http://schemas.openxmlformats.org/officeDocument/2006/relationships/hyperlink" Id="rId373" Target="https://doi.org/10.1056/nejmc2010419" TargetMode="External" /><Relationship Type="http://schemas.openxmlformats.org/officeDocument/2006/relationships/hyperlink" Id="rId360" Target="https://doi.org/10.1056/nejmoa2002032" TargetMode="External" /><Relationship Type="http://schemas.openxmlformats.org/officeDocument/2006/relationships/hyperlink" Id="rId1063" Target="https://doi.org/10.1056/nejmoa2006100" TargetMode="External" /><Relationship Type="http://schemas.openxmlformats.org/officeDocument/2006/relationships/hyperlink" Id="rId881" Target="https://doi.org/10.1056/nejmoa2008457" TargetMode="External" /><Relationship Type="http://schemas.openxmlformats.org/officeDocument/2006/relationships/hyperlink" Id="rId668" Target="https://doi.org/10.1073/pnas.0407992101" TargetMode="External" /><Relationship Type="http://schemas.openxmlformats.org/officeDocument/2006/relationships/hyperlink" Id="rId1015" Target="https://doi.org/10.1073/pnas.2004064117" TargetMode="External" /><Relationship Type="http://schemas.openxmlformats.org/officeDocument/2006/relationships/hyperlink" Id="rId1025" Target="https://doi.org/10.1073/pnas.2004978117" TargetMode="External" /><Relationship Type="http://schemas.openxmlformats.org/officeDocument/2006/relationships/hyperlink" Id="rId1079" Target="https://doi.org/10.1093/ajcp/aqaa029" TargetMode="External" /><Relationship Type="http://schemas.openxmlformats.org/officeDocument/2006/relationships/hyperlink" Id="rId834" Target="https://doi.org/10.1093/cid/ciaa939" TargetMode="External" /><Relationship Type="http://schemas.openxmlformats.org/officeDocument/2006/relationships/hyperlink" Id="rId791" Target="https://doi.org/10.1093/femsre/fuv039" TargetMode="External" /><Relationship Type="http://schemas.openxmlformats.org/officeDocument/2006/relationships/hyperlink" Id="rId596" Target="https://doi.org/10.1093/jpids/piaa069" TargetMode="External" /><Relationship Type="http://schemas.openxmlformats.org/officeDocument/2006/relationships/hyperlink" Id="rId963" Target="https://doi.org/10.1093/jtm/taaa021" TargetMode="External" /><Relationship Type="http://schemas.openxmlformats.org/officeDocument/2006/relationships/hyperlink" Id="rId690" Target="https://doi.org/10.1093/nar/gkr859" TargetMode="External" /><Relationship Type="http://schemas.openxmlformats.org/officeDocument/2006/relationships/hyperlink" Id="rId685" Target="https://doi.org/10.1093/nar/gky1006" TargetMode="External" /><Relationship Type="http://schemas.openxmlformats.org/officeDocument/2006/relationships/hyperlink" Id="rId678" Target="https://doi.org/10.1093/nar/gky1049" TargetMode="External" /><Relationship Type="http://schemas.openxmlformats.org/officeDocument/2006/relationships/hyperlink" Id="rId1039" Target="https://doi.org/10.1093/nsr/nwaa036" TargetMode="External" /><Relationship Type="http://schemas.openxmlformats.org/officeDocument/2006/relationships/hyperlink" Id="rId909" Target="https://doi.org/10.1093/pcmedi/pbaa032" TargetMode="External" /><Relationship Type="http://schemas.openxmlformats.org/officeDocument/2006/relationships/hyperlink" Id="rId490" Target="https://doi.org/10.1097/aia.0b013e318034194e" TargetMode="External" /><Relationship Type="http://schemas.openxmlformats.org/officeDocument/2006/relationships/hyperlink" Id="rId320" Target="https://doi.org/10.1097/cm9.0000000000000774" TargetMode="External" /><Relationship Type="http://schemas.openxmlformats.org/officeDocument/2006/relationships/hyperlink" Id="rId773" Target="https://doi.org/10.1097/qco.0000000000000563" TargetMode="External" /><Relationship Type="http://schemas.openxmlformats.org/officeDocument/2006/relationships/hyperlink" Id="rId947" Target="https://doi.org/10.1098/rspa.1927.0118" TargetMode="External" /><Relationship Type="http://schemas.openxmlformats.org/officeDocument/2006/relationships/hyperlink" Id="rId1074" Target="https://doi.org/10.1098/rstb.2004.1490" TargetMode="External" /><Relationship Type="http://schemas.openxmlformats.org/officeDocument/2006/relationships/hyperlink" Id="rId998" Target="https://doi.org/10.1101/2020.01.23.20018549" TargetMode="External" /><Relationship Type="http://schemas.openxmlformats.org/officeDocument/2006/relationships/hyperlink" Id="rId995" Target="https://doi.org/10.1101/2020.01.23.916726" TargetMode="External" /><Relationship Type="http://schemas.openxmlformats.org/officeDocument/2006/relationships/hyperlink" Id="rId979" Target="https://doi.org/10.1101/2020.01.25.919787" TargetMode="External" /><Relationship Type="http://schemas.openxmlformats.org/officeDocument/2006/relationships/hyperlink" Id="rId992" Target="https://doi.org/10.1101/2020.01.27.20018952" TargetMode="External" /><Relationship Type="http://schemas.openxmlformats.org/officeDocument/2006/relationships/hyperlink" Id="rId728" Target="https://doi.org/10.1101/2020.02.19.956235" TargetMode="External" /><Relationship Type="http://schemas.openxmlformats.org/officeDocument/2006/relationships/hyperlink" Id="rId298" Target="https://doi.org/10.1101/2020.02.24.963348" TargetMode="External" /><Relationship Type="http://schemas.openxmlformats.org/officeDocument/2006/relationships/hyperlink" Id="rId656" Target="https://doi.org/10.1101/2020.03.02.972935" TargetMode="External" /><Relationship Type="http://schemas.openxmlformats.org/officeDocument/2006/relationships/hyperlink" Id="rId1009" Target="https://doi.org/10.1101/2020.03.20.20038422" TargetMode="External" /><Relationship Type="http://schemas.openxmlformats.org/officeDocument/2006/relationships/hyperlink" Id="rId972" Target="https://doi.org/10.1101/2020.03.21.20040329" TargetMode="External" /><Relationship Type="http://schemas.openxmlformats.org/officeDocument/2006/relationships/hyperlink" Id="rId665" Target="https://doi.org/10.1101/2020.03.21.990770" TargetMode="External" /><Relationship Type="http://schemas.openxmlformats.org/officeDocument/2006/relationships/hyperlink" Id="rId695" Target="https://doi.org/10.1101/2020.03.22.002386" TargetMode="External" /><Relationship Type="http://schemas.openxmlformats.org/officeDocument/2006/relationships/hyperlink" Id="rId1001" Target="https://doi.org/10.1101/2020.03.22.20040915" TargetMode="External" /><Relationship Type="http://schemas.openxmlformats.org/officeDocument/2006/relationships/hyperlink" Id="rId704" Target="https://doi.org/10.1101/2020.03.31.019216" TargetMode="External" /><Relationship Type="http://schemas.openxmlformats.org/officeDocument/2006/relationships/hyperlink" Id="rId712" Target="https://doi.org/10.1101/2020.04.09.033522" TargetMode="External" /><Relationship Type="http://schemas.openxmlformats.org/officeDocument/2006/relationships/hyperlink" Id="rId653" Target="https://doi.org/10.1101/2020.05.05.079194" TargetMode="External" /><Relationship Type="http://schemas.openxmlformats.org/officeDocument/2006/relationships/hyperlink" Id="rId933" Target="https://doi.org/10.1101/2020.05.11.20098780" TargetMode="External" /><Relationship Type="http://schemas.openxmlformats.org/officeDocument/2006/relationships/hyperlink" Id="rId383" Target="https://doi.org/10.1101/2020.06.09.20126813" TargetMode="External" /><Relationship Type="http://schemas.openxmlformats.org/officeDocument/2006/relationships/hyperlink" Id="rId560" Target="https://doi.org/10.1101/2020.06.25.20140178" TargetMode="External" /><Relationship Type="http://schemas.openxmlformats.org/officeDocument/2006/relationships/hyperlink" Id="rId770" Target="https://doi.org/10.1101/2020.12.28.20248906" TargetMode="External" /><Relationship Type="http://schemas.openxmlformats.org/officeDocument/2006/relationships/hyperlink" Id="rId707" Target="https://doi.org/10.1101/cshperspect.a001651" TargetMode="External" /><Relationship Type="http://schemas.openxmlformats.org/officeDocument/2006/relationships/hyperlink" Id="rId355" Target="https://doi.org/10.1111/1751-2980.12851" TargetMode="External" /><Relationship Type="http://schemas.openxmlformats.org/officeDocument/2006/relationships/hyperlink" Id="rId568" Target="https://doi.org/10.1111/apa.15270" TargetMode="External" /><Relationship Type="http://schemas.openxmlformats.org/officeDocument/2006/relationships/hyperlink" Id="rId325" Target="https://doi.org/10.1111/his.14134" TargetMode="External" /><Relationship Type="http://schemas.openxmlformats.org/officeDocument/2006/relationships/hyperlink" Id="rId495" Target="https://doi.org/10.1111/imr.12671" TargetMode="External" /><Relationship Type="http://schemas.openxmlformats.org/officeDocument/2006/relationships/hyperlink" Id="rId942" Target="https://doi.org/10.1111/j.1467-9574.1996.tb01482.x" TargetMode="External" /><Relationship Type="http://schemas.openxmlformats.org/officeDocument/2006/relationships/hyperlink" Id="rId436" Target="https://doi.org/10.1111/jth.14768" TargetMode="External" /><Relationship Type="http://schemas.openxmlformats.org/officeDocument/2006/relationships/hyperlink" Id="rId715" Target="https://doi.org/10.1126/science.1116480" TargetMode="External" /><Relationship Type="http://schemas.openxmlformats.org/officeDocument/2006/relationships/hyperlink" Id="rId165" Target="https://doi.org/10.1126/science.abb2507" TargetMode="External" /><Relationship Type="http://schemas.openxmlformats.org/officeDocument/2006/relationships/hyperlink" Id="rId719" Target="https://doi.org/10.1126/science.abb2762" TargetMode="External" /><Relationship Type="http://schemas.openxmlformats.org/officeDocument/2006/relationships/hyperlink" Id="rId968" Target="https://doi.org/10.1126/science.abb3221" TargetMode="External" /><Relationship Type="http://schemas.openxmlformats.org/officeDocument/2006/relationships/hyperlink" Id="rId954" Target="https://doi.org/10.1126/science.abb5659" TargetMode="External" /><Relationship Type="http://schemas.openxmlformats.org/officeDocument/2006/relationships/hyperlink" Id="rId1058" Target="https://doi.org/10.1126/science.abc1917" TargetMode="External" /><Relationship Type="http://schemas.openxmlformats.org/officeDocument/2006/relationships/hyperlink" Id="rId825" Target="https://doi.org/10.1126/science.abc6197" TargetMode="External" /><Relationship Type="http://schemas.openxmlformats.org/officeDocument/2006/relationships/hyperlink" Id="rId274" Target="https://doi.org/10.1126/science.abc8665" TargetMode="External" /><Relationship Type="http://schemas.openxmlformats.org/officeDocument/2006/relationships/hyperlink" Id="rId573" Target="https://doi.org/10.1126/science.abe5765" TargetMode="External" /><Relationship Type="http://schemas.openxmlformats.org/officeDocument/2006/relationships/hyperlink" Id="rId736" Target="https://doi.org/10.1128/jvi.00127-20" TargetMode="External" /><Relationship Type="http://schemas.openxmlformats.org/officeDocument/2006/relationships/hyperlink" Id="rId288" Target="https://doi.org/10.1128/jvi.01542-10" TargetMode="External" /><Relationship Type="http://schemas.openxmlformats.org/officeDocument/2006/relationships/hyperlink" Id="rId293" Target="https://doi.org/10.1128/jvi.02232-10" TargetMode="External" /><Relationship Type="http://schemas.openxmlformats.org/officeDocument/2006/relationships/hyperlink" Id="rId264" Target="https://doi.org/10.1128/jvi.02501-05" TargetMode="External" /><Relationship Type="http://schemas.openxmlformats.org/officeDocument/2006/relationships/hyperlink" Id="rId217" Target="https://doi.org/10.1128/jvi.02615-14" TargetMode="External" /><Relationship Type="http://schemas.openxmlformats.org/officeDocument/2006/relationships/hyperlink" Id="rId160" Target="https://doi.org/10.1128/jvi.80.3.1302-1310.2006" TargetMode="External" /><Relationship Type="http://schemas.openxmlformats.org/officeDocument/2006/relationships/hyperlink" Id="rId485" Target="https://doi.org/10.1128/mmbr.05015-11" TargetMode="External" /><Relationship Type="http://schemas.openxmlformats.org/officeDocument/2006/relationships/hyperlink" Id="rId188" Target="https://doi.org/10.1146/annurev-biochem-060208-104626" TargetMode="External" /><Relationship Type="http://schemas.openxmlformats.org/officeDocument/2006/relationships/hyperlink" Id="rId148" Target="https://doi.org/10.1146/annurev-virology-110615-042301" TargetMode="External" /><Relationship Type="http://schemas.openxmlformats.org/officeDocument/2006/relationships/hyperlink" Id="rId500" Target="https://doi.org/10.1159/000087104" TargetMode="External" /><Relationship Type="http://schemas.openxmlformats.org/officeDocument/2006/relationships/hyperlink" Id="rId621" Target="https://doi.org/10.1161/circulationaha.120.048360" TargetMode="External" /><Relationship Type="http://schemas.openxmlformats.org/officeDocument/2006/relationships/hyperlink" Id="rId511" Target="https://doi.org/10.1164/ajrccm.164.10.2104013" TargetMode="External" /><Relationship Type="http://schemas.openxmlformats.org/officeDocument/2006/relationships/hyperlink" Id="rId861" Target="https://doi.org/10.1164/rccm.202003-0524le" TargetMode="External" /><Relationship Type="http://schemas.openxmlformats.org/officeDocument/2006/relationships/hyperlink" Id="rId461" Target="https://doi.org/10.1172/jci.insight.140711" TargetMode="External" /><Relationship Type="http://schemas.openxmlformats.org/officeDocument/2006/relationships/hyperlink" Id="rId466" Target="https://doi.org/10.1172/jci140183" TargetMode="External" /><Relationship Type="http://schemas.openxmlformats.org/officeDocument/2006/relationships/hyperlink" Id="rId611" Target="https://doi.org/10.1172/jci140970" TargetMode="External" /><Relationship Type="http://schemas.openxmlformats.org/officeDocument/2006/relationships/hyperlink" Id="rId1034" Target="https://doi.org/10.1186/s12967-020-02344-6" TargetMode="External" /><Relationship Type="http://schemas.openxmlformats.org/officeDocument/2006/relationships/hyperlink" Id="rId815" Target="https://doi.org/10.1186/s12985-015-0439-5" TargetMode="External" /><Relationship Type="http://schemas.openxmlformats.org/officeDocument/2006/relationships/hyperlink" Id="rId340" Target="https://doi.org/10.1186/s13054-020-02872-z" TargetMode="External" /><Relationship Type="http://schemas.openxmlformats.org/officeDocument/2006/relationships/hyperlink" Id="rId451" Target="https://doi.org/10.1186/s13054-020-03060-9" TargetMode="External" /><Relationship Type="http://schemas.openxmlformats.org/officeDocument/2006/relationships/hyperlink" Id="rId515" Target="https://doi.org/10.1186/s40425-018-0343-9" TargetMode="External" /><Relationship Type="http://schemas.openxmlformats.org/officeDocument/2006/relationships/hyperlink" Id="rId279" Target="https://doi.org/10.12932/ap-200220-0772" TargetMode="External" /><Relationship Type="http://schemas.openxmlformats.org/officeDocument/2006/relationships/hyperlink" Id="rId806" Target="https://doi.org/10.1371/journal.pone.0181558" TargetMode="External" /><Relationship Type="http://schemas.openxmlformats.org/officeDocument/2006/relationships/hyperlink" Id="rId212" Target="https://doi.org/10.15252/msb.20209610" TargetMode="External" /><Relationship Type="http://schemas.openxmlformats.org/officeDocument/2006/relationships/hyperlink" Id="rId378" Target="https://doi.org/10.15585/mmwr.mm6928a2" TargetMode="External" /><Relationship Type="http://schemas.openxmlformats.org/officeDocument/2006/relationships/hyperlink" Id="rId480" Target="https://doi.org/10.18632/oncotarget.23208" TargetMode="External" /><Relationship Type="http://schemas.openxmlformats.org/officeDocument/2006/relationships/hyperlink" Id="rId975" Target="https://doi.org/10.2139/ssrn.3524675" TargetMode="External" /><Relationship Type="http://schemas.openxmlformats.org/officeDocument/2006/relationships/hyperlink" Id="rId901" Target="https://doi.org/10.2139/ssrn.3678556" TargetMode="External" /><Relationship Type="http://schemas.openxmlformats.org/officeDocument/2006/relationships/hyperlink" Id="rId135" Target="https://doi.org/10.23750/abm.v91i1.9397" TargetMode="External" /><Relationship Type="http://schemas.openxmlformats.org/officeDocument/2006/relationships/hyperlink" Id="rId1012" Target="https://doi.org/10.25561/77731" TargetMode="External" /><Relationship Type="http://schemas.openxmlformats.org/officeDocument/2006/relationships/hyperlink" Id="rId904" Target="https://doi.org/10.2807/1560-7917.es.2020.25.10.2000180" TargetMode="External" /><Relationship Type="http://schemas.openxmlformats.org/officeDocument/2006/relationships/hyperlink" Id="rId811" Target="https://doi.org/10.2807/1560-7917.es2013.18.38.20590" TargetMode="External" /><Relationship Type="http://schemas.openxmlformats.org/officeDocument/2006/relationships/hyperlink" Id="rId781" Target="https://doi.org/10.3201/eid1301.061202" TargetMode="External" /><Relationship Type="http://schemas.openxmlformats.org/officeDocument/2006/relationships/hyperlink" Id="rId699" Target="https://doi.org/10.3389/fimmu.2017.02003" TargetMode="External" /><Relationship Type="http://schemas.openxmlformats.org/officeDocument/2006/relationships/hyperlink" Id="rId259" Target="https://doi.org/10.3389/fimmu.2018.00829" TargetMode="External" /><Relationship Type="http://schemas.openxmlformats.org/officeDocument/2006/relationships/hyperlink" Id="rId529" Target="https://doi.org/10.3389/fmicb.2019.01057" TargetMode="External" /><Relationship Type="http://schemas.openxmlformats.org/officeDocument/2006/relationships/hyperlink" Id="rId987" Target="https://doi.org/10.3390/jcm9020462" TargetMode="External" /><Relationship Type="http://schemas.openxmlformats.org/officeDocument/2006/relationships/hyperlink" Id="rId192" Target="https://doi.org/10.3390/v4061011" TargetMode="External" /><Relationship Type="http://schemas.openxmlformats.org/officeDocument/2006/relationships/hyperlink" Id="rId776" Target="https://doi.org/10.4415/ann_13_02_03" TargetMode="External" /><Relationship Type="http://schemas.openxmlformats.org/officeDocument/2006/relationships/hyperlink" Id="rId145" Target="https://doi.org/10.46234/ccdcw2020.017" TargetMode="External" /><Relationship Type="http://schemas.openxmlformats.org/officeDocument/2006/relationships/hyperlink" Id="rId856" Target="https://doi.org/10.7554/elife.57149" TargetMode="External" /><Relationship Type="http://schemas.openxmlformats.org/officeDocument/2006/relationships/hyperlink" Id="rId263" Target="https://doi.org/b2rh4r" TargetMode="External" /><Relationship Type="http://schemas.openxmlformats.org/officeDocument/2006/relationships/hyperlink" Id="rId949" Target="https://doi.org/b6z9hc" TargetMode="External" /><Relationship Type="http://schemas.openxmlformats.org/officeDocument/2006/relationships/hyperlink" Id="rId292" Target="https://doi.org/bg97wb" TargetMode="External" /><Relationship Type="http://schemas.openxmlformats.org/officeDocument/2006/relationships/hyperlink" Id="rId305" Target="https://doi.org/bhpzc3" TargetMode="External" /><Relationship Type="http://schemas.openxmlformats.org/officeDocument/2006/relationships/hyperlink" Id="rId537" Target="https://doi.org/bm7m55" TargetMode="External" /><Relationship Type="http://schemas.openxmlformats.org/officeDocument/2006/relationships/hyperlink" Id="rId182" Target="https://doi.org/bp9275" TargetMode="External" /><Relationship Type="http://schemas.openxmlformats.org/officeDocument/2006/relationships/hyperlink" Id="rId282" Target="https://doi.org/bqvpjh" TargetMode="External" /><Relationship Type="http://schemas.openxmlformats.org/officeDocument/2006/relationships/hyperlink" Id="rId499" Target="https://doi.org/bsn7kn" TargetMode="External" /><Relationship Type="http://schemas.openxmlformats.org/officeDocument/2006/relationships/hyperlink" Id="rId745" Target="https://doi.org/bvgh5b" TargetMode="External" /><Relationship Type="http://schemas.openxmlformats.org/officeDocument/2006/relationships/hyperlink" Id="rId533" Target="https://doi.org/bwb8ns" TargetMode="External" /><Relationship Type="http://schemas.openxmlformats.org/officeDocument/2006/relationships/hyperlink" Id="rId1073" Target="https://doi.org/c2n646" TargetMode="External" /><Relationship Type="http://schemas.openxmlformats.org/officeDocument/2006/relationships/hyperlink" Id="rId780" Target="https://doi.org/c2skj8" TargetMode="External" /><Relationship Type="http://schemas.openxmlformats.org/officeDocument/2006/relationships/hyperlink" Id="rId689" Target="https://doi.org/c3tds5" TargetMode="External" /><Relationship Type="http://schemas.openxmlformats.org/officeDocument/2006/relationships/hyperlink" Id="rId231" Target="https://doi.org/cf8chz" TargetMode="External" /><Relationship Type="http://schemas.openxmlformats.org/officeDocument/2006/relationships/hyperlink" Id="rId524" Target="https://doi.org/cvn4nr" TargetMode="External" /><Relationship Type="http://schemas.openxmlformats.org/officeDocument/2006/relationships/hyperlink" Id="rId187" Target="https://doi.org/cw4dnb" TargetMode="External" /><Relationship Type="http://schemas.openxmlformats.org/officeDocument/2006/relationships/hyperlink" Id="rId401" Target="https://doi.org/d259" TargetMode="External" /><Relationship Type="http://schemas.openxmlformats.org/officeDocument/2006/relationships/hyperlink" Id="rId941" Target="https://doi.org/d29ch4" TargetMode="External" /><Relationship Type="http://schemas.openxmlformats.org/officeDocument/2006/relationships/hyperlink" Id="rId287" Target="https://doi.org/d4hnfr" TargetMode="External" /><Relationship Type="http://schemas.openxmlformats.org/officeDocument/2006/relationships/hyperlink" Id="rId221" Target="https://doi.org/d4tq4t" TargetMode="External" /><Relationship Type="http://schemas.openxmlformats.org/officeDocument/2006/relationships/hyperlink" Id="rId1047" Target="https://doi.org/d5mg" TargetMode="External" /><Relationship Type="http://schemas.openxmlformats.org/officeDocument/2006/relationships/hyperlink" Id="rId615" Target="https://doi.org/d8fh" TargetMode="External" /><Relationship Type="http://schemas.openxmlformats.org/officeDocument/2006/relationships/hyperlink" Id="rId672" Target="https://doi.org/dbfwr9" TargetMode="External" /><Relationship Type="http://schemas.openxmlformats.org/officeDocument/2006/relationships/hyperlink" Id="rId519" Target="https://doi.org/dbxb66" TargetMode="External" /><Relationship Type="http://schemas.openxmlformats.org/officeDocument/2006/relationships/hyperlink" Id="rId206" Target="https://doi.org/dhh5tp" TargetMode="External" /><Relationship Type="http://schemas.openxmlformats.org/officeDocument/2006/relationships/hyperlink" Id="rId978" Target="https://doi.org/dkx9" TargetMode="External" /><Relationship Type="http://schemas.openxmlformats.org/officeDocument/2006/relationships/hyperlink" Id="rId997" Target="https://doi.org/dkzb" TargetMode="External" /><Relationship Type="http://schemas.openxmlformats.org/officeDocument/2006/relationships/hyperlink" Id="rId226" Target="https://doi.org/dpvh" TargetMode="External" /><Relationship Type="http://schemas.openxmlformats.org/officeDocument/2006/relationships/hyperlink" Id="rId850" Target="https://doi.org/dqbn" TargetMode="External" /><Relationship Type="http://schemas.openxmlformats.org/officeDocument/2006/relationships/hyperlink" Id="rId576" Target="https://doi.org/dswz" TargetMode="External" /><Relationship Type="http://schemas.openxmlformats.org/officeDocument/2006/relationships/hyperlink" Id="rId425" Target="https://doi.org/dt2q" TargetMode="External" /><Relationship Type="http://schemas.openxmlformats.org/officeDocument/2006/relationships/hyperlink" Id="rId667" Target="https://doi.org/dtv8sx" TargetMode="External" /><Relationship Type="http://schemas.openxmlformats.org/officeDocument/2006/relationships/hyperlink" Id="rId159" Target="https://doi.org/dvvg2h" TargetMode="External" /><Relationship Type="http://schemas.openxmlformats.org/officeDocument/2006/relationships/hyperlink" Id="rId660" Target="https://doi.org/dw7s" TargetMode="External" /><Relationship Type="http://schemas.openxmlformats.org/officeDocument/2006/relationships/hyperlink" Id="rId638" Target="https://doi.org/f2px3h" TargetMode="External" /><Relationship Type="http://schemas.openxmlformats.org/officeDocument/2006/relationships/hyperlink" Id="rId440" Target="https://doi.org/f37tfr" TargetMode="External" /><Relationship Type="http://schemas.openxmlformats.org/officeDocument/2006/relationships/hyperlink" Id="rId484" Target="https://doi.org/f4n9h2" TargetMode="External" /><Relationship Type="http://schemas.openxmlformats.org/officeDocument/2006/relationships/hyperlink" Id="rId216" Target="https://doi.org/f633jb" TargetMode="External" /><Relationship Type="http://schemas.openxmlformats.org/officeDocument/2006/relationships/hyperlink" Id="rId814" Target="https://doi.org/f745px" TargetMode="External" /><Relationship Type="http://schemas.openxmlformats.org/officeDocument/2006/relationships/hyperlink" Id="rId790" Target="https://doi.org/f8cp4h" TargetMode="External" /><Relationship Type="http://schemas.openxmlformats.org/officeDocument/2006/relationships/hyperlink" Id="rId253" Target="https://doi.org/f8r7dk" TargetMode="External" /><Relationship Type="http://schemas.openxmlformats.org/officeDocument/2006/relationships/hyperlink" Id="rId800" Target="https://doi.org/f8v5cv" TargetMode="External" /><Relationship Type="http://schemas.openxmlformats.org/officeDocument/2006/relationships/hyperlink" Id="rId416" Target="https://doi.org/fk46" TargetMode="External" /><Relationship Type="http://schemas.openxmlformats.org/officeDocument/2006/relationships/hyperlink" Id="rId706" Target="https://doi.org/fptfvp" TargetMode="External" /><Relationship Type="http://schemas.openxmlformats.org/officeDocument/2006/relationships/hyperlink" Id="rId489" Target="https://doi.org/ft5b7h" TargetMode="External" /><Relationship Type="http://schemas.openxmlformats.org/officeDocument/2006/relationships/hyperlink" Id="rId748" Target="https://doi.org/fw3jz4" TargetMode="External" /><Relationship Type="http://schemas.openxmlformats.org/officeDocument/2006/relationships/hyperlink" Id="rId714" Target="https://doi.org/fww324" TargetMode="External" /><Relationship Type="http://schemas.openxmlformats.org/officeDocument/2006/relationships/hyperlink" Id="rId946" Target="https://doi.org/fwx2qw" TargetMode="External" /><Relationship Type="http://schemas.openxmlformats.org/officeDocument/2006/relationships/hyperlink" Id="rId191" Target="https://doi.org/gbbktb" TargetMode="External" /><Relationship Type="http://schemas.openxmlformats.org/officeDocument/2006/relationships/hyperlink" Id="rId805" Target="https://doi.org/gbpgv7" TargetMode="External" /><Relationship Type="http://schemas.openxmlformats.org/officeDocument/2006/relationships/hyperlink" Id="rId698" Target="https://doi.org/gcxpp2" TargetMode="External" /><Relationship Type="http://schemas.openxmlformats.org/officeDocument/2006/relationships/hyperlink" Id="rId494" Target="https://doi.org/gd4g4p" TargetMode="External" /><Relationship Type="http://schemas.openxmlformats.org/officeDocument/2006/relationships/hyperlink" Id="rId258" Target="https://doi.org/gdhpbs" TargetMode="External" /><Relationship Type="http://schemas.openxmlformats.org/officeDocument/2006/relationships/hyperlink" Id="rId684" Target="https://doi.org/gfhz6n" TargetMode="External" /><Relationship Type="http://schemas.openxmlformats.org/officeDocument/2006/relationships/hyperlink" Id="rId677" Target="https://doi.org/gfwqck" TargetMode="External" /><Relationship Type="http://schemas.openxmlformats.org/officeDocument/2006/relationships/hyperlink" Id="rId605" Target="https://doi.org/gg2586" TargetMode="External" /><Relationship Type="http://schemas.openxmlformats.org/officeDocument/2006/relationships/hyperlink" Id="rId917" Target="https://doi.org/gg26dx" TargetMode="External" /><Relationship Type="http://schemas.openxmlformats.org/officeDocument/2006/relationships/hyperlink" Id="rId474" Target="https://doi.org/gg28pq" TargetMode="External" /><Relationship Type="http://schemas.openxmlformats.org/officeDocument/2006/relationships/hyperlink" Id="rId655" Target="https://doi.org/gg2fkm" TargetMode="External" /><Relationship Type="http://schemas.openxmlformats.org/officeDocument/2006/relationships/hyperlink" Id="rId406" Target="https://doi.org/gg2qnn" TargetMode="External" /><Relationship Type="http://schemas.openxmlformats.org/officeDocument/2006/relationships/hyperlink" Id="rId600" Target="https://doi.org/gg2v75" TargetMode="External" /><Relationship Type="http://schemas.openxmlformats.org/officeDocument/2006/relationships/hyperlink" Id="rId580" Target="https://doi.org/gg339f" TargetMode="External" /><Relationship Type="http://schemas.openxmlformats.org/officeDocument/2006/relationships/hyperlink" Id="rId833" Target="https://doi.org/gg34zn" TargetMode="External" /><Relationship Type="http://schemas.openxmlformats.org/officeDocument/2006/relationships/hyperlink" Id="rId450" Target="https://doi.org/gg35w7" TargetMode="External" /><Relationship Type="http://schemas.openxmlformats.org/officeDocument/2006/relationships/hyperlink" Id="rId411" Target="https://doi.org/gg3hzh" TargetMode="External" /><Relationship Type="http://schemas.openxmlformats.org/officeDocument/2006/relationships/hyperlink" Id="rId550" Target="https://doi.org/gg3k6r" TargetMode="External" /><Relationship Type="http://schemas.openxmlformats.org/officeDocument/2006/relationships/hyperlink" Id="rId921" Target="https://doi.org/gg3w87" TargetMode="External" /><Relationship Type="http://schemas.openxmlformats.org/officeDocument/2006/relationships/hyperlink" Id="rId752" Target="https://doi.org/gg3wqn" TargetMode="External" /><Relationship Type="http://schemas.openxmlformats.org/officeDocument/2006/relationships/hyperlink" Id="rId460" Target="https://doi.org/gg4b5b" TargetMode="External" /><Relationship Type="http://schemas.openxmlformats.org/officeDocument/2006/relationships/hyperlink" Id="rId465" Target="https://doi.org/gg4b5c" TargetMode="External" /><Relationship Type="http://schemas.openxmlformats.org/officeDocument/2006/relationships/hyperlink" Id="rId545" Target="https://doi.org/gg4fd7" TargetMode="External" /><Relationship Type="http://schemas.openxmlformats.org/officeDocument/2006/relationships/hyperlink" Id="rId590" Target="https://doi.org/gg4hn2" TargetMode="External" /><Relationship Type="http://schemas.openxmlformats.org/officeDocument/2006/relationships/hyperlink" Id="rId387" Target="https://doi.org/gg4r37" TargetMode="External" /><Relationship Type="http://schemas.openxmlformats.org/officeDocument/2006/relationships/hyperlink" Id="rId624" Target="https://doi.org/gg4sd6" TargetMode="External" /><Relationship Type="http://schemas.openxmlformats.org/officeDocument/2006/relationships/hyperlink" Id="rId842" Target="https://doi.org/gg4ttq" TargetMode="External" /><Relationship Type="http://schemas.openxmlformats.org/officeDocument/2006/relationships/hyperlink" Id="rId1057" Target="https://doi.org/gg5gv7" TargetMode="External" /><Relationship Type="http://schemas.openxmlformats.org/officeDocument/2006/relationships/hyperlink" Id="rId629" Target="https://doi.org/gg5tf4" TargetMode="External" /><Relationship Type="http://schemas.openxmlformats.org/officeDocument/2006/relationships/hyperlink" Id="rId273" Target="https://doi.org/gg69nq" TargetMode="External" /><Relationship Type="http://schemas.openxmlformats.org/officeDocument/2006/relationships/hyperlink" Id="rId845" Target="https://doi.org/gg6br7" TargetMode="External" /><Relationship Type="http://schemas.openxmlformats.org/officeDocument/2006/relationships/hyperlink" Id="rId855" Target="https://doi.org/gg6dtw" TargetMode="External" /><Relationship Type="http://schemas.openxmlformats.org/officeDocument/2006/relationships/hyperlink" Id="rId211" Target="https://doi.org/gg6mxv" TargetMode="External" /><Relationship Type="http://schemas.openxmlformats.org/officeDocument/2006/relationships/hyperlink" Id="rId1052" Target="https://doi.org/gg6r9x" TargetMode="External" /><Relationship Type="http://schemas.openxmlformats.org/officeDocument/2006/relationships/hyperlink" Id="rId875" Target="https://doi.org/gg7m96" TargetMode="External" /><Relationship Type="http://schemas.openxmlformats.org/officeDocument/2006/relationships/hyperlink" Id="rId610" Target="https://doi.org/gg7mz2" TargetMode="External" /><Relationship Type="http://schemas.openxmlformats.org/officeDocument/2006/relationships/hyperlink" Id="rId559" Target="https://doi.org/gg87nn" TargetMode="External" /><Relationship Type="http://schemas.openxmlformats.org/officeDocument/2006/relationships/hyperlink" Id="rId377" Target="https://doi.org/gg8r2m" TargetMode="External" /><Relationship Type="http://schemas.openxmlformats.org/officeDocument/2006/relationships/hyperlink" Id="rId382" Target="https://doi.org/gg8skn" TargetMode="External" /><Relationship Type="http://schemas.openxmlformats.org/officeDocument/2006/relationships/hyperlink" Id="rId144" Target="https://doi.org/gg8z47" TargetMode="External" /><Relationship Type="http://schemas.openxmlformats.org/officeDocument/2006/relationships/hyperlink" Id="rId772" Target="https://doi.org/ggbwdb" TargetMode="External" /><Relationship Type="http://schemas.openxmlformats.org/officeDocument/2006/relationships/hyperlink" Id="rId503" Target="https://doi.org/gghdcf" TargetMode="External" /><Relationship Type="http://schemas.openxmlformats.org/officeDocument/2006/relationships/hyperlink" Id="rId740" Target="https://doi.org/ggj5cg" TargetMode="External" /><Relationship Type="http://schemas.openxmlformats.org/officeDocument/2006/relationships/hyperlink" Id="rId175" Target="https://doi.org/ggjr43" TargetMode="External" /><Relationship Type="http://schemas.openxmlformats.org/officeDocument/2006/relationships/hyperlink" Id="rId152" Target="https://doi.org/ggjs7j" TargetMode="External" /><Relationship Type="http://schemas.openxmlformats.org/officeDocument/2006/relationships/hyperlink" Id="rId959" Target="https://doi.org/ggjvr7" TargetMode="External" /><Relationship Type="http://schemas.openxmlformats.org/officeDocument/2006/relationships/hyperlink" Id="rId178" Target="https://doi.org/ggjvwj" TargetMode="External" /><Relationship Type="http://schemas.openxmlformats.org/officeDocument/2006/relationships/hyperlink" Id="rId735" Target="https://doi.org/ggjvwn" TargetMode="External" /><Relationship Type="http://schemas.openxmlformats.org/officeDocument/2006/relationships/hyperlink" Id="rId359" Target="https://doi.org/ggm6dh" TargetMode="External" /><Relationship Type="http://schemas.openxmlformats.org/officeDocument/2006/relationships/hyperlink" Id="rId890" Target="https://doi.org/ggmbs8" TargetMode="External" /><Relationship Type="http://schemas.openxmlformats.org/officeDocument/2006/relationships/hyperlink" Id="rId986" Target="https://doi.org/ggmkf4" TargetMode="External" /><Relationship Type="http://schemas.openxmlformats.org/officeDocument/2006/relationships/hyperlink" Id="rId164" Target="https://doi.org/ggmtk2" TargetMode="External" /><Relationship Type="http://schemas.openxmlformats.org/officeDocument/2006/relationships/hyperlink" Id="rId903" Target="https://doi.org/ggn4bd" TargetMode="External" /><Relationship Type="http://schemas.openxmlformats.org/officeDocument/2006/relationships/hyperlink" Id="rId967" Target="https://doi.org/ggn6c2" TargetMode="External" /><Relationship Type="http://schemas.openxmlformats.org/officeDocument/2006/relationships/hyperlink" Id="rId828" Target="https://doi.org/ggn88w" TargetMode="External" /><Relationship Type="http://schemas.openxmlformats.org/officeDocument/2006/relationships/hyperlink" Id="rId314" Target="https://doi.org/ggnb37" TargetMode="External" /><Relationship Type="http://schemas.openxmlformats.org/officeDocument/2006/relationships/hyperlink" Id="rId1038" Target="https://doi.org/ggndzn" TargetMode="External" /><Relationship Type="http://schemas.openxmlformats.org/officeDocument/2006/relationships/hyperlink" Id="rId819" Target="https://doi.org/ggnf47" TargetMode="External" /><Relationship Type="http://schemas.openxmlformats.org/officeDocument/2006/relationships/hyperlink" Id="rId810" Target="https://doi.org/ggnnjt" TargetMode="External" /><Relationship Type="http://schemas.openxmlformats.org/officeDocument/2006/relationships/hyperlink" Id="rId962" Target="https://doi.org/ggnntv" TargetMode="External" /><Relationship Type="http://schemas.openxmlformats.org/officeDocument/2006/relationships/hyperlink" Id="rId319" Target="https://doi.org/ggnnz8" TargetMode="External" /><Relationship Type="http://schemas.openxmlformats.org/officeDocument/2006/relationships/hyperlink" Id="rId241" Target="https://doi.org/ggnq74" TargetMode="External" /><Relationship Type="http://schemas.openxmlformats.org/officeDocument/2006/relationships/hyperlink" Id="rId785" Target="https://doi.org/ggnqbc" TargetMode="External" /><Relationship Type="http://schemas.openxmlformats.org/officeDocument/2006/relationships/hyperlink" Id="rId634" Target="https://doi.org/ggnv63" TargetMode="External" /><Relationship Type="http://schemas.openxmlformats.org/officeDocument/2006/relationships/hyperlink" Id="rId364" Target="https://doi.org/ggnxb3" TargetMode="External" /><Relationship Type="http://schemas.openxmlformats.org/officeDocument/2006/relationships/hyperlink" Id="rId542" Target="https://doi.org/ggnzmc" TargetMode="External" /><Relationship Type="http://schemas.openxmlformats.org/officeDocument/2006/relationships/hyperlink" Id="rId1019" Target="https://doi.org/ggp3xq" TargetMode="External" /><Relationship Type="http://schemas.openxmlformats.org/officeDocument/2006/relationships/hyperlink" Id="rId664" Target="https://doi.org/ggp7t4" TargetMode="External" /><Relationship Type="http://schemas.openxmlformats.org/officeDocument/2006/relationships/hyperlink" Id="rId170" Target="https://doi.org/ggpc6n" TargetMode="External" /><Relationship Type="http://schemas.openxmlformats.org/officeDocument/2006/relationships/hyperlink" Id="rId309" Target="https://doi.org/ggpp6h" TargetMode="External" /><Relationship Type="http://schemas.openxmlformats.org/officeDocument/2006/relationships/hyperlink" Id="rId1078" Target="https://doi.org/ggppq3" TargetMode="External" /><Relationship Type="http://schemas.openxmlformats.org/officeDocument/2006/relationships/hyperlink" Id="rId268" Target="https://doi.org/ggppqg" TargetMode="External" /><Relationship Type="http://schemas.openxmlformats.org/officeDocument/2006/relationships/hyperlink" Id="rId694" Target="https://doi.org/ggpptg" TargetMode="External" /><Relationship Type="http://schemas.openxmlformats.org/officeDocument/2006/relationships/hyperlink" Id="rId479" Target="https://doi.org/ggps2p" TargetMode="External" /><Relationship Type="http://schemas.openxmlformats.org/officeDocument/2006/relationships/hyperlink" Id="rId562" Target="https://doi.org/ggpt2q" TargetMode="External" /><Relationship Type="http://schemas.openxmlformats.org/officeDocument/2006/relationships/hyperlink" Id="rId1005" Target="https://doi.org/ggptcf" TargetMode="External" /><Relationship Type="http://schemas.openxmlformats.org/officeDocument/2006/relationships/hyperlink" Id="rId278" Target="https://doi.org/ggpvxw" TargetMode="External" /><Relationship Type="http://schemas.openxmlformats.org/officeDocument/2006/relationships/hyperlink" Id="rId349" Target="https://doi.org/ggpx27" TargetMode="External" /><Relationship Type="http://schemas.openxmlformats.org/officeDocument/2006/relationships/hyperlink" Id="rId981" Target="https://doi.org/ggpx56" TargetMode="External" /><Relationship Type="http://schemas.openxmlformats.org/officeDocument/2006/relationships/hyperlink" Id="rId201" Target="https://doi.org/ggpx6p" TargetMode="External" /><Relationship Type="http://schemas.openxmlformats.org/officeDocument/2006/relationships/hyperlink" Id="rId344" Target="https://doi.org/ggpx6s" TargetMode="External" /><Relationship Type="http://schemas.openxmlformats.org/officeDocument/2006/relationships/hyperlink" Id="rId718" Target="https://doi.org/ggpxc8" TargetMode="External" /><Relationship Type="http://schemas.openxmlformats.org/officeDocument/2006/relationships/hyperlink" Id="rId1014" Target="https://doi.org/ggq7jc" TargetMode="External" /><Relationship Type="http://schemas.openxmlformats.org/officeDocument/2006/relationships/hyperlink" Id="rId396" Target="https://doi.org/ggq7s2" TargetMode="External" /><Relationship Type="http://schemas.openxmlformats.org/officeDocument/2006/relationships/hyperlink" Id="rId895" Target="https://doi.org/ggq844" TargetMode="External" /><Relationship Type="http://schemas.openxmlformats.org/officeDocument/2006/relationships/hyperlink" Id="rId134" Target="https://doi.org/ggq86h" TargetMode="External" /><Relationship Type="http://schemas.openxmlformats.org/officeDocument/2006/relationships/hyperlink" Id="rId329" Target="https://doi.org/ggq8qf" TargetMode="External" /><Relationship Type="http://schemas.openxmlformats.org/officeDocument/2006/relationships/hyperlink" Id="rId567" Target="https://doi.org/ggq8wr" TargetMode="External" /><Relationship Type="http://schemas.openxmlformats.org/officeDocument/2006/relationships/hyperlink" Id="rId860" Target="https://doi.org/ggq8xs" TargetMode="External" /><Relationship Type="http://schemas.openxmlformats.org/officeDocument/2006/relationships/hyperlink" Id="rId510" Target="https://doi.org/ggqfq7" TargetMode="External" /><Relationship Type="http://schemas.openxmlformats.org/officeDocument/2006/relationships/hyperlink" Id="rId1000" Target="https://doi.org/ggqhz2" TargetMode="External" /><Relationship Type="http://schemas.openxmlformats.org/officeDocument/2006/relationships/hyperlink" Id="rId974" Target="https://doi.org/ggqhz3" TargetMode="External" /><Relationship Type="http://schemas.openxmlformats.org/officeDocument/2006/relationships/hyperlink" Id="rId994" Target="https://doi.org/ggqhzw" TargetMode="External" /><Relationship Type="http://schemas.openxmlformats.org/officeDocument/2006/relationships/hyperlink" Id="rId1008" Target="https://doi.org/ggqhzx" TargetMode="External" /><Relationship Type="http://schemas.openxmlformats.org/officeDocument/2006/relationships/hyperlink" Id="rId971" Target="https://doi.org/ggqhzz" TargetMode="External" /><Relationship Type="http://schemas.openxmlformats.org/officeDocument/2006/relationships/hyperlink" Id="rId354" Target="https://doi.org/ggqr86" TargetMode="External" /><Relationship Type="http://schemas.openxmlformats.org/officeDocument/2006/relationships/hyperlink" Id="rId871" Target="https://doi.org/ggqrv7" TargetMode="External" /><Relationship Type="http://schemas.openxmlformats.org/officeDocument/2006/relationships/hyperlink" Id="rId723" Target="https://doi.org/ggqspv" TargetMode="External" /><Relationship Type="http://schemas.openxmlformats.org/officeDocument/2006/relationships/hyperlink" Id="rId246" Target="https://doi.org/ggqsrf" TargetMode="External" /><Relationship Type="http://schemas.openxmlformats.org/officeDocument/2006/relationships/hyperlink" Id="rId435" Target="https://doi.org/ggqxf6" TargetMode="External" /><Relationship Type="http://schemas.openxmlformats.org/officeDocument/2006/relationships/hyperlink" Id="rId727" Target="https://doi.org/ggqzp5" TargetMode="External" /><Relationship Type="http://schemas.openxmlformats.org/officeDocument/2006/relationships/hyperlink" Id="rId236" Target="https://doi.org/ggr23b" TargetMode="External" /><Relationship Type="http://schemas.openxmlformats.org/officeDocument/2006/relationships/hyperlink" Id="rId730" Target="https://doi.org/ggr2cz" TargetMode="External" /><Relationship Type="http://schemas.openxmlformats.org/officeDocument/2006/relationships/hyperlink" Id="rId1062" Target="https://doi.org/ggr6wx" TargetMode="External" /><Relationship Type="http://schemas.openxmlformats.org/officeDocument/2006/relationships/hyperlink" Id="rId554" Target="https://doi.org/ggr79c" TargetMode="External" /><Relationship Type="http://schemas.openxmlformats.org/officeDocument/2006/relationships/hyperlink" Id="rId147" Target="https://doi.org/ggr7gv" TargetMode="External" /><Relationship Type="http://schemas.openxmlformats.org/officeDocument/2006/relationships/hyperlink" Id="rId865" Target="https://doi.org/ggr99q" TargetMode="External" /><Relationship Type="http://schemas.openxmlformats.org/officeDocument/2006/relationships/hyperlink" Id="rId1011" Target="https://doi.org/ggrbmf" TargetMode="External" /><Relationship Type="http://schemas.openxmlformats.org/officeDocument/2006/relationships/hyperlink" Id="rId703" Target="https://doi.org/ggrgbv" TargetMode="External" /><Relationship Type="http://schemas.openxmlformats.org/officeDocument/2006/relationships/hyperlink" Id="rId430" Target="https://doi.org/ggrgz7" TargetMode="External" /><Relationship Type="http://schemas.openxmlformats.org/officeDocument/2006/relationships/hyperlink" Id="rId711" Target="https://doi.org/ggrp43" TargetMode="External" /><Relationship Type="http://schemas.openxmlformats.org/officeDocument/2006/relationships/hyperlink" Id="rId297" Target="https://doi.org/ggscwd" TargetMode="External" /><Relationship Type="http://schemas.openxmlformats.org/officeDocument/2006/relationships/hyperlink" Id="rId367" Target="https://doi.org/ggsrkd" TargetMode="External" /><Relationship Type="http://schemas.openxmlformats.org/officeDocument/2006/relationships/hyperlink" Id="rId880" Target="https://doi.org/ggszfg" TargetMode="External" /><Relationship Type="http://schemas.openxmlformats.org/officeDocument/2006/relationships/hyperlink" Id="rId953" Target="https://doi.org/ggsztw" TargetMode="External" /><Relationship Type="http://schemas.openxmlformats.org/officeDocument/2006/relationships/hyperlink" Id="rId838" Target="https://doi.org/ggtgng" TargetMode="External" /><Relationship Type="http://schemas.openxmlformats.org/officeDocument/2006/relationships/hyperlink" Id="rId585" Target="https://doi.org/ggtp6z" TargetMode="External" /><Relationship Type="http://schemas.openxmlformats.org/officeDocument/2006/relationships/hyperlink" Id="rId885" Target="https://doi.org/ggtsh3" TargetMode="External" /><Relationship Type="http://schemas.openxmlformats.org/officeDocument/2006/relationships/hyperlink" Id="rId372" Target="https://doi.org/ggtsjc" TargetMode="External" /><Relationship Type="http://schemas.openxmlformats.org/officeDocument/2006/relationships/hyperlink" Id="rId420" Target="https://doi.org/ggtsjg" TargetMode="External" /><Relationship Type="http://schemas.openxmlformats.org/officeDocument/2006/relationships/hyperlink" Id="rId196" Target="https://doi.org/ggtxhr" TargetMode="External" /><Relationship Type="http://schemas.openxmlformats.org/officeDocument/2006/relationships/hyperlink" Id="rId300" Target="https://doi.org/ggtxhs" TargetMode="External" /><Relationship Type="http://schemas.openxmlformats.org/officeDocument/2006/relationships/hyperlink" Id="rId1033" Target="https://doi.org/ggtzrr" TargetMode="External" /><Relationship Type="http://schemas.openxmlformats.org/officeDocument/2006/relationships/hyperlink" Id="rId339" Target="https://doi.org/ggv45f" TargetMode="External" /><Relationship Type="http://schemas.openxmlformats.org/officeDocument/2006/relationships/hyperlink" Id="rId1024" Target="https://doi.org/ggv4j6" TargetMode="External" /><Relationship Type="http://schemas.openxmlformats.org/officeDocument/2006/relationships/hyperlink" Id="rId334" Target="https://doi.org/ggv4xb" TargetMode="External" /><Relationship Type="http://schemas.openxmlformats.org/officeDocument/2006/relationships/hyperlink" Id="rId445" Target="https://doi.org/ggvd74" TargetMode="External" /><Relationship Type="http://schemas.openxmlformats.org/officeDocument/2006/relationships/hyperlink" Id="rId795" Target="https://doi.org/ggvvd7" TargetMode="External" /><Relationship Type="http://schemas.openxmlformats.org/officeDocument/2006/relationships/hyperlink" Id="rId1042" Target="https://doi.org/ggvz4h" TargetMode="External" /><Relationship Type="http://schemas.openxmlformats.org/officeDocument/2006/relationships/hyperlink" Id="rId642" Target="https://doi.org/ggw5tq" TargetMode="External" /><Relationship Type="http://schemas.openxmlformats.org/officeDocument/2006/relationships/hyperlink" Id="rId620" Target="https://doi.org/ggwkv6" TargetMode="External" /><Relationship Type="http://schemas.openxmlformats.org/officeDocument/2006/relationships/hyperlink" Id="rId455" Target="https://doi.org/ggwpp5" TargetMode="External" /><Relationship Type="http://schemas.openxmlformats.org/officeDocument/2006/relationships/hyperlink" Id="rId324" Target="https://doi.org/ggwr32" TargetMode="External" /><Relationship Type="http://schemas.openxmlformats.org/officeDocument/2006/relationships/hyperlink" Id="rId391" Target="https://doi.org/ggx24k" TargetMode="External" /><Relationship Type="http://schemas.openxmlformats.org/officeDocument/2006/relationships/hyperlink" Id="rId595" Target="https://doi.org/ggx4pd" TargetMode="External" /><Relationship Type="http://schemas.openxmlformats.org/officeDocument/2006/relationships/hyperlink" Id="rId652" Target="https://doi.org/ggxd2g" TargetMode="External" /><Relationship Type="http://schemas.openxmlformats.org/officeDocument/2006/relationships/hyperlink" Id="rId824" Target="https://doi.org/ggxp9w" TargetMode="External" /><Relationship Type="http://schemas.openxmlformats.org/officeDocument/2006/relationships/hyperlink" Id="rId912" Target="https://doi.org/ghbj9v" TargetMode="External" /><Relationship Type="http://schemas.openxmlformats.org/officeDocument/2006/relationships/hyperlink" Id="rId514" Target="https://doi.org/ghbncj" TargetMode="External" /><Relationship Type="http://schemas.openxmlformats.org/officeDocument/2006/relationships/hyperlink" Id="rId528" Target="https://doi.org/ghbnck" TargetMode="External" /><Relationship Type="http://schemas.openxmlformats.org/officeDocument/2006/relationships/hyperlink" Id="rId932" Target="https://doi.org/ghbvcj" TargetMode="External" /><Relationship Type="http://schemas.openxmlformats.org/officeDocument/2006/relationships/hyperlink" Id="rId900" Target="https://doi.org/ghf3n2" TargetMode="External" /><Relationship Type="http://schemas.openxmlformats.org/officeDocument/2006/relationships/hyperlink" Id="rId925" Target="https://doi.org/ghgjpw" TargetMode="External" /><Relationship Type="http://schemas.openxmlformats.org/officeDocument/2006/relationships/hyperlink" Id="rId935" Target="https://doi.org/ghhtq9" TargetMode="External" /><Relationship Type="http://schemas.openxmlformats.org/officeDocument/2006/relationships/hyperlink" Id="rId908" Target="https://doi.org/ghjmks" TargetMode="External" /><Relationship Type="http://schemas.openxmlformats.org/officeDocument/2006/relationships/hyperlink" Id="rId757" Target="https://doi.org/ghkt47" TargetMode="External" /><Relationship Type="http://schemas.openxmlformats.org/officeDocument/2006/relationships/hyperlink" Id="rId139" Target="https://doi.org/ghqcrz" TargetMode="External" /><Relationship Type="http://schemas.openxmlformats.org/officeDocument/2006/relationships/hyperlink" Id="rId572" Target="https://doi.org/ghsv9p" TargetMode="External" /><Relationship Type="http://schemas.openxmlformats.org/officeDocument/2006/relationships/hyperlink" Id="rId762" Target="https://doi.org/ghtg2k" TargetMode="External" /><Relationship Type="http://schemas.openxmlformats.org/officeDocument/2006/relationships/hyperlink" Id="rId769" Target="https://doi.org/ghtzw3" TargetMode="External" /><Relationship Type="http://schemas.openxmlformats.org/officeDocument/2006/relationships/hyperlink" Id="rId647" Target="https://doi.org/ghvf8j" TargetMode="External" /><Relationship Type="http://schemas.openxmlformats.org/officeDocument/2006/relationships/hyperlink" Id="rId1029" Target="https://epiforecasts.io/covid/" TargetMode="External" /><Relationship Type="http://schemas.openxmlformats.org/officeDocument/2006/relationships/hyperlink" Id="rId45" Target="https://github.com/LSH2126" TargetMode="External" /><Relationship Type="http://schemas.openxmlformats.org/officeDocument/2006/relationships/hyperlink" Id="rId47" Target="https://github.com/LucyMcGowan" TargetMode="External" /><Relationship Type="http://schemas.openxmlformats.org/officeDocument/2006/relationships/hyperlink" Id="rId79" Target="https://github.com/RLordan" TargetMode="External" /><Relationship Type="http://schemas.openxmlformats.org/officeDocument/2006/relationships/hyperlink" Id="rId55" Target="https://github.com/Sergey-Knyazev" TargetMode="External" /><Relationship Type="http://schemas.openxmlformats.org/officeDocument/2006/relationships/hyperlink" Id="rId58" Target="https://github.com/SiminaB" TargetMode="External" /><Relationship Type="http://schemas.openxmlformats.org/officeDocument/2006/relationships/hyperlink" Id="rId99"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29" Target="https://github.com/alavendelm" TargetMode="External" /><Relationship Type="http://schemas.openxmlformats.org/officeDocument/2006/relationships/hyperlink" Id="rId39" Target="https://github.com/anskelly" TargetMode="External" /><Relationship Type="http://schemas.openxmlformats.org/officeDocument/2006/relationships/hyperlink" Id="rId36" Target="https://github.com/bansalvi" TargetMode="External" /><Relationship Type="http://schemas.openxmlformats.org/officeDocument/2006/relationships/hyperlink" Id="rId74" Target="https://github.com/byrdjb" TargetMode="External" /><Relationship Type="http://schemas.openxmlformats.org/officeDocument/2006/relationships/hyperlink" Id="rId71" Target="https://github.com/cbrueffer" TargetMode="External" /><Relationship Type="http://schemas.openxmlformats.org/officeDocument/2006/relationships/hyperlink" Id="rId102" Target="https://github.com/cgreene" TargetMode="External" /><Relationship Type="http://schemas.openxmlformats.org/officeDocument/2006/relationships/hyperlink" Id="rId68" Target="https://github.com/davemai" TargetMode="External" /><Relationship Type="http://schemas.openxmlformats.org/officeDocument/2006/relationships/hyperlink" Id="rId43" Target="https://github.com/dziakj1" TargetMode="External" /><Relationship Type="http://schemas.openxmlformats.org/officeDocument/2006/relationships/hyperlink" Id="rId41" Target="https://github.com/esell17" TargetMode="External" /><Relationship Type="http://schemas.openxmlformats.org/officeDocument/2006/relationships/hyperlink" Id="rId21" Target="https://github.com/greenelab/covid19-review/tree/9091e03d3206ae3fa4836289d4b4c96e3c4f5b18" TargetMode="External" /><Relationship Type="http://schemas.openxmlformats.org/officeDocument/2006/relationships/hyperlink" Id="rId84" Target="https://github.com/gregszetoAI" TargetMode="External" /><Relationship Type="http://schemas.openxmlformats.org/officeDocument/2006/relationships/hyperlink" Id="rId77" Target="https://github.com/jinhui2" TargetMode="External" /><Relationship Type="http://schemas.openxmlformats.org/officeDocument/2006/relationships/hyperlink" Id="rId87" Target="https://github.com/johnbarton" TargetMode="External" /><Relationship Type="http://schemas.openxmlformats.org/officeDocument/2006/relationships/hyperlink" Id="rId66" Target="https://github.com/kevinsunofficial" TargetMode="External" /><Relationship Type="http://schemas.openxmlformats.org/officeDocument/2006/relationships/hyperlink" Id="rId96" Target="https://github.com/lubianat" TargetMode="External" /><Relationship Type="http://schemas.openxmlformats.org/officeDocument/2006/relationships/hyperlink" Id="rId50" Target="https://github.com/marouenbg" TargetMode="External" /><Relationship Type="http://schemas.openxmlformats.org/officeDocument/2006/relationships/hyperlink" Id="rId53" Target="https://github.com/nilswellhausen" TargetMode="External" /><Relationship Type="http://schemas.openxmlformats.org/officeDocument/2006/relationships/hyperlink" Id="rId1003" Target="https://github.com/parksw3/Korea-analysis/blob/master/v1/korea.pdf" TargetMode="External" /><Relationship Type="http://schemas.openxmlformats.org/officeDocument/2006/relationships/hyperlink" Id="rId62"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4" Target="https://github.com/rays1987" TargetMode="External" /><Relationship Type="http://schemas.openxmlformats.org/officeDocument/2006/relationships/hyperlink" Id="rId82" Target="https://github.com/rdvelazquez" TargetMode="External" /><Relationship Type="http://schemas.openxmlformats.org/officeDocument/2006/relationships/hyperlink" Id="rId90" Target="https://github.com/rishirajgoel" TargetMode="External" /><Relationship Type="http://schemas.openxmlformats.org/officeDocument/2006/relationships/hyperlink" Id="rId60" Target="https://github.com/scapone01" TargetMode="External" /><Relationship Type="http://schemas.openxmlformats.org/officeDocument/2006/relationships/hyperlink" Id="rId93" Target="https://github.com/smangul1" TargetMode="External" /><Relationship Type="http://schemas.openxmlformats.org/officeDocument/2006/relationships/hyperlink" Id="rId64" Target="https://github.com/ypar" TargetMode="External" /><Relationship Type="http://schemas.openxmlformats.org/officeDocument/2006/relationships/hyperlink" Id="rId22" Target="https://greenelab.github.io/covid19-review/" TargetMode="External" /><Relationship Type="http://schemas.openxmlformats.org/officeDocument/2006/relationships/hyperlink" Id="rId20" Target="https://greenelab.github.io/covid19-review/v/9091e03d3206ae3fa4836289d4b4c96e3c4f5b18/" TargetMode="External" /><Relationship Type="http://schemas.openxmlformats.org/officeDocument/2006/relationships/hyperlink" Id="rId49" Target="https://orcid.org/0000-0001-5934-966X" TargetMode="External" /><Relationship Type="http://schemas.openxmlformats.org/officeDocument/2006/relationships/hyperlink" Id="rId44" Target="https://orcid.org/0000-0001-6285-005X" TargetMode="External" /><Relationship Type="http://schemas.openxmlformats.org/officeDocument/2006/relationships/hyperlink" Id="rId59" Target="https://orcid.org/0000-0001-7231-1535" TargetMode="External" /><Relationship Type="http://schemas.openxmlformats.org/officeDocument/2006/relationships/hyperlink" Id="rId46" Target="https://orcid.org/0000-0001-7297-9359" TargetMode="External" /><Relationship Type="http://schemas.openxmlformats.org/officeDocument/2006/relationships/hyperlink" Id="rId83"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101" Target="https://orcid.org/0000-0001-8713-9213" TargetMode="External" /><Relationship Type="http://schemas.openxmlformats.org/officeDocument/2006/relationships/hyperlink" Id="rId52" Target="https://orcid.org/0000-0001-8955-7582" TargetMode="External" /><Relationship Type="http://schemas.openxmlformats.org/officeDocument/2006/relationships/hyperlink" Id="rId78"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3" Target="https://orcid.org/0000-0002-0465-4744" TargetMode="External" /><Relationship Type="http://schemas.openxmlformats.org/officeDocument/2006/relationships/hyperlink" Id="rId73" Target="https://orcid.org/0000-0002-0509-3520" TargetMode="External" /><Relationship Type="http://schemas.openxmlformats.org/officeDocument/2006/relationships/hyperlink" Id="rId35" Target="https://orcid.org/0000-0002-0944-7226" TargetMode="External" /><Relationship Type="http://schemas.openxmlformats.org/officeDocument/2006/relationships/hyperlink" Id="rId57" Target="https://orcid.org/0000-0002-1400-3398" TargetMode="External" /><Relationship Type="http://schemas.openxmlformats.org/officeDocument/2006/relationships/hyperlink" Id="rId38" Target="https://orcid.org/0000-0002-1565-3376" TargetMode="External" /><Relationship Type="http://schemas.openxmlformats.org/officeDocument/2006/relationships/hyperlink" Id="rId81" Target="https://orcid.org/0000-0002-3655-3403" TargetMode="External" /><Relationship Type="http://schemas.openxmlformats.org/officeDocument/2006/relationships/hyperlink" Id="rId70" Target="https://orcid.org/0000-0002-3826-0989" TargetMode="External" /><Relationship Type="http://schemas.openxmlformats.org/officeDocument/2006/relationships/hyperlink" Id="rId98" Target="https://orcid.org/0000-0002-5324-9833" TargetMode="External" /><Relationship Type="http://schemas.openxmlformats.org/officeDocument/2006/relationships/hyperlink" Id="rId61" Target="https://orcid.org/0000-0002-5796-7453" TargetMode="External" /><Relationship Type="http://schemas.openxmlformats.org/officeDocument/2006/relationships/hyperlink" Id="rId76" Target="https://orcid.org/0000-0002-5796-8130" TargetMode="External" /><Relationship Type="http://schemas.openxmlformats.org/officeDocument/2006/relationships/hyperlink" Id="rId67" Target="https://orcid.org/0000-0002-9238-0164" TargetMode="External" /><Relationship Type="http://schemas.openxmlformats.org/officeDocument/2006/relationships/hyperlink" Id="rId40" Target="https://orcid.org/0000-0002-9658-1107" TargetMode="External" /><Relationship Type="http://schemas.openxmlformats.org/officeDocument/2006/relationships/hyperlink" Id="rId33" Target="https://orcid.org/0000-0002-9960-5768" TargetMode="External" /><Relationship Type="http://schemas.openxmlformats.org/officeDocument/2006/relationships/hyperlink" Id="rId54"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2" Target="https://orcid.org/0000-0003-0762-5495" TargetMode="External" /><Relationship Type="http://schemas.openxmlformats.org/officeDocument/2006/relationships/hyperlink" Id="rId86" Target="https://orcid.org/0000-0003-1467-421X" TargetMode="External" /><Relationship Type="http://schemas.openxmlformats.org/officeDocument/2006/relationships/hyperlink" Id="rId95" Target="https://orcid.org/0000-0003-2473-2313" TargetMode="External" /><Relationship Type="http://schemas.openxmlformats.org/officeDocument/2006/relationships/hyperlink" Id="rId92" Target="https://orcid.org/0000-0003-4770-3443" TargetMode="External" /><Relationship Type="http://schemas.openxmlformats.org/officeDocument/2006/relationships/hyperlink" Id="rId89" Target="https://orcid.org/https://orcid.org/0000-0003-1715-5191" TargetMode="External" /><Relationship Type="http://schemas.openxmlformats.org/officeDocument/2006/relationships/hyperlink" Id="rId939" Target="https://ourworldindata.org/covid-mortality-risk" TargetMode="External" /><Relationship Type="http://schemas.openxmlformats.org/officeDocument/2006/relationships/hyperlink" Id="rId1031" Target="https://rt.live/" TargetMode="External" /><Relationship Type="http://schemas.openxmlformats.org/officeDocument/2006/relationships/hyperlink" Id="rId103" Target="https://twitter.com/GreeneScientist" TargetMode="External" /><Relationship Type="http://schemas.openxmlformats.org/officeDocument/2006/relationships/hyperlink" Id="rId48" Target="https://twitter.com/LucyStats" TargetMode="External" /><Relationship Type="http://schemas.openxmlformats.org/officeDocument/2006/relationships/hyperlink" Id="rId56" Target="https://twitter.com/SeKnyaz" TargetMode="External" /><Relationship Type="http://schemas.openxmlformats.org/officeDocument/2006/relationships/hyperlink" Id="rId37" Target="https://twitter.com/VikasBansal1989" TargetMode="External" /><Relationship Type="http://schemas.openxmlformats.org/officeDocument/2006/relationships/hyperlink" Id="rId65" Target="https://twitter.com/__yoson__" TargetMode="External" /><Relationship Type="http://schemas.openxmlformats.org/officeDocument/2006/relationships/hyperlink" Id="rId88"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0" Target="https://twitter.com/anthonygitter" TargetMode="External" /><Relationship Type="http://schemas.openxmlformats.org/officeDocument/2006/relationships/hyperlink" Id="rId72" Target="https://twitter.com/cbrueffer" TargetMode="External" /><Relationship Type="http://schemas.openxmlformats.org/officeDocument/2006/relationships/hyperlink" Id="rId69" Target="https://twitter.com/daveomai" TargetMode="External" /><Relationship Type="http://schemas.openxmlformats.org/officeDocument/2006/relationships/hyperlink" Id="rId80" Target="https://twitter.com/el_ronan" TargetMode="External" /><Relationship Type="http://schemas.openxmlformats.org/officeDocument/2006/relationships/hyperlink" Id="rId85" Target="https://twitter.com/greg_szeto" TargetMode="External" /><Relationship Type="http://schemas.openxmlformats.org/officeDocument/2006/relationships/hyperlink" Id="rId97" Target="https://twitter.com/lubianat" TargetMode="External" /><Relationship Type="http://schemas.openxmlformats.org/officeDocument/2006/relationships/hyperlink" Id="rId51" Target="https://twitter.com/marouenbg" TargetMode="External" /><Relationship Type="http://schemas.openxmlformats.org/officeDocument/2006/relationships/hyperlink" Id="rId91" Target="https://twitter.com/rishirajgoel" TargetMode="External" /><Relationship Type="http://schemas.openxmlformats.org/officeDocument/2006/relationships/hyperlink" Id="rId94"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75" Target="https://twitter.com/thebyrdlab" TargetMode="External" /><Relationship Type="http://schemas.openxmlformats.org/officeDocument/2006/relationships/hyperlink" Id="rId251" Target="https://viralzone.expasy.org/30?outline" TargetMode="External" /><Relationship Type="http://schemas.openxmlformats.org/officeDocument/2006/relationships/hyperlink" Id="rId472" Target="https://worldcat.org/isbn/9780071283663" TargetMode="External" /><Relationship Type="http://schemas.openxmlformats.org/officeDocument/2006/relationships/hyperlink" Id="rId957" Target="https://worldcat.org/isbn/9780199209989" TargetMode="External" /><Relationship Type="http://schemas.openxmlformats.org/officeDocument/2006/relationships/hyperlink" Id="rId944" Target="https://worldcat.org/isbn/9780691116174" TargetMode="External" /><Relationship Type="http://schemas.openxmlformats.org/officeDocument/2006/relationships/hyperlink" Id="rId157" Target="https://worldcat.org/isbn/9780781760607" TargetMode="External" /><Relationship Type="http://schemas.openxmlformats.org/officeDocument/2006/relationships/hyperlink" Id="rId470" Target="https://worldcat.org/isbn/9780815332183" TargetMode="External" /><Relationship Type="http://schemas.openxmlformats.org/officeDocument/2006/relationships/hyperlink" Id="rId168" Target="https://worldcat.org/isbn/9780963117212" TargetMode="External" /><Relationship Type="http://schemas.openxmlformats.org/officeDocument/2006/relationships/hyperlink" Id="rId23" Target="https://www.cdc.gov/coronavirus/2019-ncov/index.html" TargetMode="External" /><Relationship Type="http://schemas.openxmlformats.org/officeDocument/2006/relationships/hyperlink" Id="rId869" Target="https://www.cdc.gov/coronavirus/2019-ncov/prevent-getting-sick/how-covid-spreads.html" TargetMode="External" /><Relationship Type="http://schemas.openxmlformats.org/officeDocument/2006/relationships/hyperlink" Id="rId132" Target="https://www.cdc.gov/coronavirus/2019-ncov/symptoms-testing/symptoms.html" TargetMode="External" /><Relationship Type="http://schemas.openxmlformats.org/officeDocument/2006/relationships/hyperlink" Id="rId930" Target="https://www.cebm.net/covid-19/global-covid-19-case-fatality-rates/" TargetMode="External" /><Relationship Type="http://schemas.openxmlformats.org/officeDocument/2006/relationships/hyperlink" Id="rId1071" Target="https://www.covid19dataportal.org/" TargetMode="External" /><Relationship Type="http://schemas.openxmlformats.org/officeDocument/2006/relationships/hyperlink" Id="rId1067" Target="https://www.gisaid.org/" TargetMode="External" /><Relationship Type="http://schemas.openxmlformats.org/officeDocument/2006/relationships/hyperlink" Id="rId991" Target="https://www.medrxiv.org/content/10.1101/2020.01.27.20018952v1" TargetMode="External" /><Relationship Type="http://schemas.openxmlformats.org/officeDocument/2006/relationships/hyperlink" Id="rId682" Target="https://www.ncbi.nlm.nih.gov/genome" TargetMode="External" /><Relationship Type="http://schemas.openxmlformats.org/officeDocument/2006/relationships/hyperlink" Id="rId162" Target="https://www.ncbi.nlm.nih.gov/pmc/articles/PMC1346921" TargetMode="External" /><Relationship Type="http://schemas.openxmlformats.org/officeDocument/2006/relationships/hyperlink" Id="rId266" Target="https://www.ncbi.nlm.nih.gov/pmc/articles/PMC1472606" TargetMode="External" /><Relationship Type="http://schemas.openxmlformats.org/officeDocument/2006/relationships/hyperlink" Id="rId1076" Target="https://www.ncbi.nlm.nih.gov/pmc/articles/PMC1693389" TargetMode="External" /><Relationship Type="http://schemas.openxmlformats.org/officeDocument/2006/relationships/hyperlink" Id="rId783" Target="https://www.ncbi.nlm.nih.gov/pmc/articles/PMC2725811" TargetMode="External" /><Relationship Type="http://schemas.openxmlformats.org/officeDocument/2006/relationships/hyperlink" Id="rId224" Target="https://www.ncbi.nlm.nih.gov/pmc/articles/PMC2750777" TargetMode="External" /><Relationship Type="http://schemas.openxmlformats.org/officeDocument/2006/relationships/hyperlink" Id="rId492" Target="https://www.ncbi.nlm.nih.gov/pmc/articles/PMC2785020" TargetMode="External" /><Relationship Type="http://schemas.openxmlformats.org/officeDocument/2006/relationships/hyperlink" Id="rId709" Target="https://www.ncbi.nlm.nih.gov/pmc/articles/PMC2882124" TargetMode="External" /><Relationship Type="http://schemas.openxmlformats.org/officeDocument/2006/relationships/hyperlink" Id="rId290" Target="https://www.ncbi.nlm.nih.gov/pmc/articles/PMC3004351" TargetMode="External" /><Relationship Type="http://schemas.openxmlformats.org/officeDocument/2006/relationships/hyperlink" Id="rId295" Target="https://www.ncbi.nlm.nih.gov/pmc/articles/PMC3126222" TargetMode="External" /><Relationship Type="http://schemas.openxmlformats.org/officeDocument/2006/relationships/hyperlink" Id="rId692" Target="https://www.ncbi.nlm.nih.gov/pmc/articles/PMC3245011" TargetMode="External" /><Relationship Type="http://schemas.openxmlformats.org/officeDocument/2006/relationships/hyperlink" Id="rId487" Target="https://www.ncbi.nlm.nih.gov/pmc/articles/PMC3294426" TargetMode="External" /><Relationship Type="http://schemas.openxmlformats.org/officeDocument/2006/relationships/hyperlink" Id="rId194" Target="https://www.ncbi.nlm.nih.gov/pmc/articles/PMC3397359" TargetMode="External" /><Relationship Type="http://schemas.openxmlformats.org/officeDocument/2006/relationships/hyperlink" Id="rId219" Target="https://www.ncbi.nlm.nih.gov/pmc/articles/PMC4338876" TargetMode="External" /><Relationship Type="http://schemas.openxmlformats.org/officeDocument/2006/relationships/hyperlink" Id="rId173" Target="https://www.ncbi.nlm.nih.gov/pmc/articles/PMC4369385" TargetMode="External" /><Relationship Type="http://schemas.openxmlformats.org/officeDocument/2006/relationships/hyperlink" Id="rId522" Target="https://www.ncbi.nlm.nih.gov/pmc/articles/PMC4495652" TargetMode="External" /><Relationship Type="http://schemas.openxmlformats.org/officeDocument/2006/relationships/hyperlink" Id="rId817" Target="https://www.ncbi.nlm.nih.gov/pmc/articles/PMC4687373" TargetMode="External" /><Relationship Type="http://schemas.openxmlformats.org/officeDocument/2006/relationships/hyperlink" Id="rId256" Target="https://www.ncbi.nlm.nih.gov/pmc/articles/PMC4900951" TargetMode="External" /><Relationship Type="http://schemas.openxmlformats.org/officeDocument/2006/relationships/hyperlink" Id="rId793" Target="https://www.ncbi.nlm.nih.gov/pmc/articles/PMC5006288" TargetMode="External" /><Relationship Type="http://schemas.openxmlformats.org/officeDocument/2006/relationships/hyperlink" Id="rId670" Target="https://www.ncbi.nlm.nih.gov/pmc/articles/PMC535397" TargetMode="External" /><Relationship Type="http://schemas.openxmlformats.org/officeDocument/2006/relationships/hyperlink" Id="rId150" Target="https://www.ncbi.nlm.nih.gov/pmc/articles/PMC5457962" TargetMode="External" /><Relationship Type="http://schemas.openxmlformats.org/officeDocument/2006/relationships/hyperlink" Id="rId808" Target="https://www.ncbi.nlm.nih.gov/pmc/articles/PMC5519164" TargetMode="External" /><Relationship Type="http://schemas.openxmlformats.org/officeDocument/2006/relationships/hyperlink" Id="rId701" Target="https://www.ncbi.nlm.nih.gov/pmc/articles/PMC5780409" TargetMode="External" /><Relationship Type="http://schemas.openxmlformats.org/officeDocument/2006/relationships/hyperlink" Id="rId482" Target="https://www.ncbi.nlm.nih.gov/pmc/articles/PMC5805548" TargetMode="External" /><Relationship Type="http://schemas.openxmlformats.org/officeDocument/2006/relationships/hyperlink" Id="rId261" Target="https://www.ncbi.nlm.nih.gov/pmc/articles/PMC5924774" TargetMode="External" /><Relationship Type="http://schemas.openxmlformats.org/officeDocument/2006/relationships/hyperlink" Id="rId517" Target="https://www.ncbi.nlm.nih.gov/pmc/articles/PMC6003181" TargetMode="External" /><Relationship Type="http://schemas.openxmlformats.org/officeDocument/2006/relationships/hyperlink" Id="rId497" Target="https://www.ncbi.nlm.nih.gov/pmc/articles/PMC6292442" TargetMode="External" /><Relationship Type="http://schemas.openxmlformats.org/officeDocument/2006/relationships/hyperlink" Id="rId680" Target="https://www.ncbi.nlm.nih.gov/pmc/articles/PMC6323992" TargetMode="External" /><Relationship Type="http://schemas.openxmlformats.org/officeDocument/2006/relationships/hyperlink" Id="rId687" Target="https://www.ncbi.nlm.nih.gov/pmc/articles/PMC6324067" TargetMode="External" /><Relationship Type="http://schemas.openxmlformats.org/officeDocument/2006/relationships/hyperlink" Id="rId788" Target="https://www.ncbi.nlm.nih.gov/pmc/articles/PMC6379436" TargetMode="External" /><Relationship Type="http://schemas.openxmlformats.org/officeDocument/2006/relationships/hyperlink" Id="rId531" Target="https://www.ncbi.nlm.nih.gov/pmc/articles/PMC6524401" TargetMode="External" /><Relationship Type="http://schemas.openxmlformats.org/officeDocument/2006/relationships/hyperlink" Id="rId893" Target="https://www.ncbi.nlm.nih.gov/pmc/articles/PMC7042844" TargetMode="External" /><Relationship Type="http://schemas.openxmlformats.org/officeDocument/2006/relationships/hyperlink" Id="rId822" Target="https://www.ncbi.nlm.nih.gov/pmc/articles/PMC7054527" TargetMode="External" /><Relationship Type="http://schemas.openxmlformats.org/officeDocument/2006/relationships/hyperlink" Id="rId317" Target="https://www.ncbi.nlm.nih.gov/pmc/articles/PMC7054855" TargetMode="External" /><Relationship Type="http://schemas.openxmlformats.org/officeDocument/2006/relationships/hyperlink" Id="rId312" Target="https://www.ncbi.nlm.nih.gov/pmc/articles/PMC7066521" TargetMode="External" /><Relationship Type="http://schemas.openxmlformats.org/officeDocument/2006/relationships/hyperlink" Id="rId989" Target="https://www.ncbi.nlm.nih.gov/pmc/articles/PMC7074281" TargetMode="External" /><Relationship Type="http://schemas.openxmlformats.org/officeDocument/2006/relationships/hyperlink" Id="rId965" Target="https://www.ncbi.nlm.nih.gov/pmc/articles/PMC7074654" TargetMode="External" /><Relationship Type="http://schemas.openxmlformats.org/officeDocument/2006/relationships/hyperlink" Id="rId906" Target="https://www.ncbi.nlm.nih.gov/pmc/articles/PMC7078829" TargetMode="External" /><Relationship Type="http://schemas.openxmlformats.org/officeDocument/2006/relationships/hyperlink" Id="rId204" Target="https://www.ncbi.nlm.nih.gov/pmc/articles/PMC7079879" TargetMode="External" /><Relationship Type="http://schemas.openxmlformats.org/officeDocument/2006/relationships/hyperlink" Id="rId738" Target="https://www.ncbi.nlm.nih.gov/pmc/articles/PMC7081895" TargetMode="External" /><Relationship Type="http://schemas.openxmlformats.org/officeDocument/2006/relationships/hyperlink" Id="rId853" Target="https://www.ncbi.nlm.nih.gov/pmc/articles/PMC7088568" TargetMode="External" /><Relationship Type="http://schemas.openxmlformats.org/officeDocument/2006/relationships/hyperlink" Id="rId185" Target="https://www.ncbi.nlm.nih.gov/pmc/articles/PMC7091891" TargetMode="External" /><Relationship Type="http://schemas.openxmlformats.org/officeDocument/2006/relationships/hyperlink" Id="rId362" Target="https://www.ncbi.nlm.nih.gov/pmc/articles/PMC7092819" TargetMode="External" /><Relationship Type="http://schemas.openxmlformats.org/officeDocument/2006/relationships/hyperlink" Id="rId285" Target="https://www.ncbi.nlm.nih.gov/pmc/articles/PMC7095016" TargetMode="External" /><Relationship Type="http://schemas.openxmlformats.org/officeDocument/2006/relationships/hyperlink" Id="rId743" Target="https://www.ncbi.nlm.nih.gov/pmc/articles/PMC7095418" TargetMode="External" /><Relationship Type="http://schemas.openxmlformats.org/officeDocument/2006/relationships/hyperlink" Id="rId803" Target="https://www.ncbi.nlm.nih.gov/pmc/articles/PMC7097822" TargetMode="External" /><Relationship Type="http://schemas.openxmlformats.org/officeDocument/2006/relationships/hyperlink" Id="rId332" Target="https://www.ncbi.nlm.nih.gov/pmc/articles/PMC7097841" TargetMode="External" /><Relationship Type="http://schemas.openxmlformats.org/officeDocument/2006/relationships/hyperlink" Id="rId249" Target="https://www.ncbi.nlm.nih.gov/pmc/articles/PMC7100515" TargetMode="External" /><Relationship Type="http://schemas.openxmlformats.org/officeDocument/2006/relationships/hyperlink" Id="rId229" Target="https://www.ncbi.nlm.nih.gov/pmc/articles/PMC7102599" TargetMode="External" /><Relationship Type="http://schemas.openxmlformats.org/officeDocument/2006/relationships/hyperlink" Id="rId244" Target="https://www.ncbi.nlm.nih.gov/pmc/articles/PMC7102627" TargetMode="External" /><Relationship Type="http://schemas.openxmlformats.org/officeDocument/2006/relationships/hyperlink" Id="rId271" Target="https://www.ncbi.nlm.nih.gov/pmc/articles/PMC7104082" TargetMode="External" /><Relationship Type="http://schemas.openxmlformats.org/officeDocument/2006/relationships/hyperlink" Id="rId1040" Target="https://www.ncbi.nlm.nih.gov/pmc/articles/PMC7107875" TargetMode="External" /><Relationship Type="http://schemas.openxmlformats.org/officeDocument/2006/relationships/hyperlink" Id="rId1081" Target="https://www.ncbi.nlm.nih.gov/pmc/articles/PMC7109697" TargetMode="External" /><Relationship Type="http://schemas.openxmlformats.org/officeDocument/2006/relationships/hyperlink" Id="rId984" Target="https://www.ncbi.nlm.nih.gov/pmc/articles/PMC7110591" TargetMode="External" /><Relationship Type="http://schemas.openxmlformats.org/officeDocument/2006/relationships/hyperlink" Id="rId675" Target="https://www.ncbi.nlm.nih.gov/pmc/articles/PMC7111152" TargetMode="External" /><Relationship Type="http://schemas.openxmlformats.org/officeDocument/2006/relationships/hyperlink" Id="rId234" Target="https://www.ncbi.nlm.nih.gov/pmc/articles/PMC7112327" TargetMode="External" /><Relationship Type="http://schemas.openxmlformats.org/officeDocument/2006/relationships/hyperlink" Id="rId540" Target="https://www.ncbi.nlm.nih.gov/pmc/articles/PMC7114322" TargetMode="External" /><Relationship Type="http://schemas.openxmlformats.org/officeDocument/2006/relationships/hyperlink" Id="rId565" Target="https://www.ncbi.nlm.nih.gov/pmc/articles/PMC7121177" TargetMode="External" /><Relationship Type="http://schemas.openxmlformats.org/officeDocument/2006/relationships/hyperlink" Id="rId831" Target="https://www.ncbi.nlm.nih.gov/pmc/articles/PMC7121658" TargetMode="External" /><Relationship Type="http://schemas.openxmlformats.org/officeDocument/2006/relationships/hyperlink" Id="rId209" Target="https://www.ncbi.nlm.nih.gov/pmc/articles/PMC7123641" TargetMode="External" /><Relationship Type="http://schemas.openxmlformats.org/officeDocument/2006/relationships/hyperlink" Id="rId347" Target="https://www.ncbi.nlm.nih.gov/pmc/articles/PMC7129165" TargetMode="External" /><Relationship Type="http://schemas.openxmlformats.org/officeDocument/2006/relationships/hyperlink" Id="rId352" Target="https://www.ncbi.nlm.nih.gov/pmc/articles/PMC7130181" TargetMode="External" /><Relationship Type="http://schemas.openxmlformats.org/officeDocument/2006/relationships/hyperlink" Id="rId733" Target="https://www.ncbi.nlm.nih.gov/pmc/articles/PMC7144619" TargetMode="External" /><Relationship Type="http://schemas.openxmlformats.org/officeDocument/2006/relationships/hyperlink" Id="rId399" Target="https://www.ncbi.nlm.nih.gov/pmc/articles/PMC7146689" TargetMode="External" /><Relationship Type="http://schemas.openxmlformats.org/officeDocument/2006/relationships/hyperlink" Id="rId428" Target="https://www.ncbi.nlm.nih.gov/pmc/articles/PMC7146714" TargetMode="External" /><Relationship Type="http://schemas.openxmlformats.org/officeDocument/2006/relationships/hyperlink" Id="rId322" Target="https://www.ncbi.nlm.nih.gov/pmc/articles/PMC7147278" TargetMode="External" /><Relationship Type="http://schemas.openxmlformats.org/officeDocument/2006/relationships/hyperlink" Id="rId506" Target="https://www.ncbi.nlm.nih.gov/pmc/articles/PMC7147972" TargetMode="External" /><Relationship Type="http://schemas.openxmlformats.org/officeDocument/2006/relationships/hyperlink" Id="rId798" Target="https://www.ncbi.nlm.nih.gov/pmc/articles/PMC7149603" TargetMode="External" /><Relationship Type="http://schemas.openxmlformats.org/officeDocument/2006/relationships/hyperlink" Id="rId557" Target="https://www.ncbi.nlm.nih.gov/pmc/articles/PMC7151347" TargetMode="External" /><Relationship Type="http://schemas.openxmlformats.org/officeDocument/2006/relationships/hyperlink" Id="rId1022" Target="https://www.ncbi.nlm.nih.gov/pmc/articles/PMC7158905" TargetMode="External" /><Relationship Type="http://schemas.openxmlformats.org/officeDocument/2006/relationships/hyperlink" Id="rId155" Target="https://www.ncbi.nlm.nih.gov/pmc/articles/PMC7159286" TargetMode="External" /><Relationship Type="http://schemas.openxmlformats.org/officeDocument/2006/relationships/hyperlink" Id="rId433" Target="https://www.ncbi.nlm.nih.gov/pmc/articles/PMC7161262" TargetMode="External" /><Relationship Type="http://schemas.openxmlformats.org/officeDocument/2006/relationships/hyperlink" Id="rId342" Target="https://www.ncbi.nlm.nih.gov/pmc/articles/PMC7161433" TargetMode="External" /><Relationship Type="http://schemas.openxmlformats.org/officeDocument/2006/relationships/hyperlink" Id="rId357" Target="https://www.ncbi.nlm.nih.gov/pmc/articles/PMC7162053" TargetMode="External" /><Relationship Type="http://schemas.openxmlformats.org/officeDocument/2006/relationships/hyperlink" Id="rId721" Target="https://www.ncbi.nlm.nih.gov/pmc/articles/PMC7164635" TargetMode="External" /><Relationship Type="http://schemas.openxmlformats.org/officeDocument/2006/relationships/hyperlink" Id="rId199" Target="https://www.ncbi.nlm.nih.gov/pmc/articles/PMC7166309" TargetMode="External" /><Relationship Type="http://schemas.openxmlformats.org/officeDocument/2006/relationships/hyperlink" Id="rId438" Target="https://www.ncbi.nlm.nih.gov/pmc/articles/PMC7166509" TargetMode="External" /><Relationship Type="http://schemas.openxmlformats.org/officeDocument/2006/relationships/hyperlink" Id="rId443" Target="https://www.ncbi.nlm.nih.gov/pmc/articles/PMC7166625" TargetMode="External" /><Relationship Type="http://schemas.openxmlformats.org/officeDocument/2006/relationships/hyperlink" Id="rId1036" Target="https://www.ncbi.nlm.nih.gov/pmc/articles/PMC7174922" TargetMode="External" /><Relationship Type="http://schemas.openxmlformats.org/officeDocument/2006/relationships/hyperlink" Id="rId1065" Target="https://www.ncbi.nlm.nih.gov/pmc/articles/PMC7175425" TargetMode="External" /><Relationship Type="http://schemas.openxmlformats.org/officeDocument/2006/relationships/hyperlink" Id="rId370" Target="https://www.ncbi.nlm.nih.gov/pmc/articles/PMC7177629" TargetMode="External" /><Relationship Type="http://schemas.openxmlformats.org/officeDocument/2006/relationships/hyperlink" Id="rId375" Target="https://www.ncbi.nlm.nih.gov/pmc/articles/PMC7182018" TargetMode="External" /><Relationship Type="http://schemas.openxmlformats.org/officeDocument/2006/relationships/hyperlink" Id="rId1017" Target="https://www.ncbi.nlm.nih.gov/pmc/articles/PMC7183199" TargetMode="External" /><Relationship Type="http://schemas.openxmlformats.org/officeDocument/2006/relationships/hyperlink" Id="rId888" Target="https://www.ncbi.nlm.nih.gov/pmc/articles/PMC7186911" TargetMode="External" /><Relationship Type="http://schemas.openxmlformats.org/officeDocument/2006/relationships/hyperlink" Id="rId337" Target="https://www.ncbi.nlm.nih.gov/pmc/articles/PMC7186932" TargetMode="External" /><Relationship Type="http://schemas.openxmlformats.org/officeDocument/2006/relationships/hyperlink" Id="rId863" Target="https://www.ncbi.nlm.nih.gov/pmc/articles/PMC7193851" TargetMode="External" /><Relationship Type="http://schemas.openxmlformats.org/officeDocument/2006/relationships/hyperlink" Id="rId303" Target="https://www.ncbi.nlm.nih.gov/pmc/articles/PMC7194807" TargetMode="External" /><Relationship Type="http://schemas.openxmlformats.org/officeDocument/2006/relationships/hyperlink" Id="rId239" Target="https://www.ncbi.nlm.nih.gov/pmc/articles/PMC7194977" TargetMode="External" /><Relationship Type="http://schemas.openxmlformats.org/officeDocument/2006/relationships/hyperlink" Id="rId1045" Target="https://www.ncbi.nlm.nih.gov/pmc/articles/PMC7199730" TargetMode="External" /><Relationship Type="http://schemas.openxmlformats.org/officeDocument/2006/relationships/hyperlink" Id="rId883" Target="https://www.ncbi.nlm.nih.gov/pmc/articles/PMC7200056" TargetMode="External" /><Relationship Type="http://schemas.openxmlformats.org/officeDocument/2006/relationships/hyperlink" Id="rId1055" Target="https://www.ncbi.nlm.nih.gov/pmc/articles/PMC7204677" TargetMode="External" /><Relationship Type="http://schemas.openxmlformats.org/officeDocument/2006/relationships/hyperlink" Id="rId588" Target="https://www.ncbi.nlm.nih.gov/pmc/articles/PMC7206930" TargetMode="External" /><Relationship Type="http://schemas.openxmlformats.org/officeDocument/2006/relationships/hyperlink" Id="rId423" Target="https://www.ncbi.nlm.nih.gov/pmc/articles/PMC7207073" TargetMode="External" /><Relationship Type="http://schemas.openxmlformats.org/officeDocument/2006/relationships/hyperlink" Id="rId458" Target="https://www.ncbi.nlm.nih.gov/pmc/articles/PMC7225095" TargetMode="External" /><Relationship Type="http://schemas.openxmlformats.org/officeDocument/2006/relationships/hyperlink" Id="rId645" Target="https://www.ncbi.nlm.nih.gov/pmc/articles/PMC7227586" TargetMode="External" /><Relationship Type="http://schemas.openxmlformats.org/officeDocument/2006/relationships/hyperlink" Id="rId570" Target="https://www.ncbi.nlm.nih.gov/pmc/articles/PMC7228328" TargetMode="External" /><Relationship Type="http://schemas.openxmlformats.org/officeDocument/2006/relationships/hyperlink" Id="rId394" Target="https://www.ncbi.nlm.nih.gov/pmc/articles/PMC7229463" TargetMode="External" /><Relationship Type="http://schemas.openxmlformats.org/officeDocument/2006/relationships/hyperlink" Id="rId1027" Target="https://www.ncbi.nlm.nih.gov/pmc/articles/PMC7229754" TargetMode="External" /><Relationship Type="http://schemas.openxmlformats.org/officeDocument/2006/relationships/hyperlink" Id="rId477" Target="https://www.ncbi.nlm.nih.gov/pmc/articles/PMC7237895" TargetMode="External" /><Relationship Type="http://schemas.openxmlformats.org/officeDocument/2006/relationships/hyperlink" Id="rId658" Target="https://www.ncbi.nlm.nih.gov/pmc/articles/PMC7239045" TargetMode="External" /><Relationship Type="http://schemas.openxmlformats.org/officeDocument/2006/relationships/hyperlink" Id="rId142" Target="https://www.ncbi.nlm.nih.gov/pmc/articles/PMC7240840" TargetMode="External" /><Relationship Type="http://schemas.openxmlformats.org/officeDocument/2006/relationships/hyperlink" Id="rId448" Target="https://www.ncbi.nlm.nih.gov/pmc/articles/PMC7252093" TargetMode="External" /><Relationship Type="http://schemas.openxmlformats.org/officeDocument/2006/relationships/hyperlink" Id="rId1060" Target="https://www.ncbi.nlm.nih.gov/pmc/articles/PMC7259823" TargetMode="External" /><Relationship Type="http://schemas.openxmlformats.org/officeDocument/2006/relationships/hyperlink" Id="rId898" Target="https://www.ncbi.nlm.nih.gov/pmc/articles/PMC7264481" TargetMode="External" /><Relationship Type="http://schemas.openxmlformats.org/officeDocument/2006/relationships/hyperlink" Id="rId1050" Target="https://www.ncbi.nlm.nih.gov/pmc/articles/PMC7266609" TargetMode="External" /><Relationship Type="http://schemas.openxmlformats.org/officeDocument/2006/relationships/hyperlink" Id="rId409" Target="https://www.ncbi.nlm.nih.gov/pmc/articles/PMC7272942" TargetMode="External" /><Relationship Type="http://schemas.openxmlformats.org/officeDocument/2006/relationships/hyperlink" Id="rId608" Target="https://www.ncbi.nlm.nih.gov/pmc/articles/PMC7274960" TargetMode="External" /><Relationship Type="http://schemas.openxmlformats.org/officeDocument/2006/relationships/hyperlink" Id="rId603" Target="https://www.ncbi.nlm.nih.gov/pmc/articles/PMC7281356" TargetMode="External" /><Relationship Type="http://schemas.openxmlformats.org/officeDocument/2006/relationships/hyperlink" Id="rId414" Target="https://www.ncbi.nlm.nih.gov/pmc/articles/PMC7300753" TargetMode="External" /><Relationship Type="http://schemas.openxmlformats.org/officeDocument/2006/relationships/hyperlink" Id="rId385" Target="https://www.ncbi.nlm.nih.gov/pmc/articles/PMC7302230" TargetMode="External" /><Relationship Type="http://schemas.openxmlformats.org/officeDocument/2006/relationships/hyperlink" Id="rId453" Target="https://www.ncbi.nlm.nih.gov/pmc/articles/PMC7303575" TargetMode="External" /><Relationship Type="http://schemas.openxmlformats.org/officeDocument/2006/relationships/hyperlink" Id="rId598" Target="https://www.ncbi.nlm.nih.gov/pmc/articles/PMC7313950" TargetMode="External" /><Relationship Type="http://schemas.openxmlformats.org/officeDocument/2006/relationships/hyperlink" Id="rId632" Target="https://www.ncbi.nlm.nih.gov/pmc/articles/PMC7315983" TargetMode="External" /><Relationship Type="http://schemas.openxmlformats.org/officeDocument/2006/relationships/hyperlink" Id="rId593" Target="https://www.ncbi.nlm.nih.gov/pmc/articles/PMC7318942" TargetMode="External" /><Relationship Type="http://schemas.openxmlformats.org/officeDocument/2006/relationships/hyperlink" Id="rId548" Target="https://www.ncbi.nlm.nih.gov/pmc/articles/PMC7321048" TargetMode="External" /><Relationship Type="http://schemas.openxmlformats.org/officeDocument/2006/relationships/hyperlink" Id="rId583" Target="https://www.ncbi.nlm.nih.gov/pmc/articles/PMC7330822" TargetMode="External" /><Relationship Type="http://schemas.openxmlformats.org/officeDocument/2006/relationships/hyperlink" Id="rId404" Target="https://www.ncbi.nlm.nih.gov/pmc/articles/PMC7332267" TargetMode="External" /><Relationship Type="http://schemas.openxmlformats.org/officeDocument/2006/relationships/hyperlink" Id="rId755" Target="https://www.ncbi.nlm.nih.gov/pmc/articles/PMC7332439" TargetMode="External" /><Relationship Type="http://schemas.openxmlformats.org/officeDocument/2006/relationships/hyperlink" Id="rId848" Target="https://www.ncbi.nlm.nih.gov/pmc/articles/PMC7333993" TargetMode="External" /><Relationship Type="http://schemas.openxmlformats.org/officeDocument/2006/relationships/hyperlink" Id="rId627" Target="https://www.ncbi.nlm.nih.gov/pmc/articles/PMC7351414" TargetMode="External" /><Relationship Type="http://schemas.openxmlformats.org/officeDocument/2006/relationships/hyperlink" Id="rId380" Target="https://www.ncbi.nlm.nih.gov/pmc/articles/PMC7366851" TargetMode="External" /><Relationship Type="http://schemas.openxmlformats.org/officeDocument/2006/relationships/hyperlink" Id="rId214" Target="https://www.ncbi.nlm.nih.gov/pmc/articles/PMC7383091" TargetMode="External" /><Relationship Type="http://schemas.openxmlformats.org/officeDocument/2006/relationships/hyperlink" Id="rId858" Target="https://www.ncbi.nlm.nih.gov/pmc/articles/PMC7386904" TargetMode="External" /><Relationship Type="http://schemas.openxmlformats.org/officeDocument/2006/relationships/hyperlink" Id="rId276" Target="https://www.ncbi.nlm.nih.gov/pmc/articles/PMC7402621" TargetMode="External" /><Relationship Type="http://schemas.openxmlformats.org/officeDocument/2006/relationships/hyperlink" Id="rId878" Target="https://www.ncbi.nlm.nih.gov/pmc/articles/PMC7405830" TargetMode="External" /><Relationship Type="http://schemas.openxmlformats.org/officeDocument/2006/relationships/hyperlink" Id="rId468" Target="https://www.ncbi.nlm.nih.gov/pmc/articles/PMC7410042" TargetMode="External" /><Relationship Type="http://schemas.openxmlformats.org/officeDocument/2006/relationships/hyperlink" Id="rId836" Target="https://www.ncbi.nlm.nih.gov/pmc/articles/PMC7454469" TargetMode="External" /><Relationship Type="http://schemas.openxmlformats.org/officeDocument/2006/relationships/hyperlink" Id="rId463" Target="https://www.ncbi.nlm.nih.gov/pmc/articles/PMC7455060" TargetMode="External" /><Relationship Type="http://schemas.openxmlformats.org/officeDocument/2006/relationships/hyperlink" Id="rId650" Target="https://www.ncbi.nlm.nih.gov/pmc/articles/PMC7473339" TargetMode="External" /><Relationship Type="http://schemas.openxmlformats.org/officeDocument/2006/relationships/hyperlink" Id="rId618" Target="https://www.ncbi.nlm.nih.gov/pmc/articles/PMC7474869" TargetMode="External" /><Relationship Type="http://schemas.openxmlformats.org/officeDocument/2006/relationships/hyperlink" Id="rId915" Target="https://www.ncbi.nlm.nih.gov/pmc/articles/PMC7480335" TargetMode="External" /><Relationship Type="http://schemas.openxmlformats.org/officeDocument/2006/relationships/hyperlink" Id="rId760" Target="https://www.ncbi.nlm.nih.gov/pmc/articles/PMC7492024" TargetMode="External" /><Relationship Type="http://schemas.openxmlformats.org/officeDocument/2006/relationships/hyperlink" Id="rId327" Target="https://www.ncbi.nlm.nih.gov/pmc/articles/PMC7496150" TargetMode="External" /><Relationship Type="http://schemas.openxmlformats.org/officeDocument/2006/relationships/hyperlink" Id="rId910" Target="https://www.ncbi.nlm.nih.gov/pmc/articles/PMC7499683" TargetMode="External" /><Relationship Type="http://schemas.openxmlformats.org/officeDocument/2006/relationships/hyperlink" Id="rId928" Target="https://www.ncbi.nlm.nih.gov/pmc/articles/PMC7524446" TargetMode="External" /><Relationship Type="http://schemas.openxmlformats.org/officeDocument/2006/relationships/hyperlink" Id="rId137" Target="https://www.ncbi.nlm.nih.gov/pmc/articles/PMC7569573" TargetMode="External" /><Relationship Type="http://schemas.openxmlformats.org/officeDocument/2006/relationships/hyperlink" Id="rId613" Target="https://www.ncbi.nlm.nih.gov/pmc/articles/PMC7598044" TargetMode="External" /><Relationship Type="http://schemas.openxmlformats.org/officeDocument/2006/relationships/hyperlink" Id="rId765" Target="https://www.ncbi.nlm.nih.gov/pmc/articles/PMC7834693" TargetMode="External" /><Relationship Type="http://schemas.openxmlformats.org/officeDocument/2006/relationships/hyperlink" Id="rId750" Target="https://www.ncbi.nlm.nih.gov/pubmed/10329563" TargetMode="External" /><Relationship Type="http://schemas.openxmlformats.org/officeDocument/2006/relationships/hyperlink" Id="rId512" Target="https://www.ncbi.nlm.nih.gov/pubmed/11734443" TargetMode="External" /><Relationship Type="http://schemas.openxmlformats.org/officeDocument/2006/relationships/hyperlink" Id="rId284" Target="https://www.ncbi.nlm.nih.gov/pubmed/14647384" TargetMode="External" /><Relationship Type="http://schemas.openxmlformats.org/officeDocument/2006/relationships/hyperlink" Id="rId674" Target="https://www.ncbi.nlm.nih.gov/pubmed/15020242" TargetMode="External" /><Relationship Type="http://schemas.openxmlformats.org/officeDocument/2006/relationships/hyperlink" Id="rId307" Target="https://www.ncbi.nlm.nih.gov/pubmed/15141377" TargetMode="External" /><Relationship Type="http://schemas.openxmlformats.org/officeDocument/2006/relationships/hyperlink" Id="rId1075" Target="https://www.ncbi.nlm.nih.gov/pubmed/15306395" TargetMode="External" /><Relationship Type="http://schemas.openxmlformats.org/officeDocument/2006/relationships/hyperlink" Id="rId669" Target="https://www.ncbi.nlm.nih.gov/pubmed/15572443" TargetMode="External" /><Relationship Type="http://schemas.openxmlformats.org/officeDocument/2006/relationships/hyperlink" Id="rId233" Target="https://www.ncbi.nlm.nih.gov/pubmed/16139595" TargetMode="External" /><Relationship Type="http://schemas.openxmlformats.org/officeDocument/2006/relationships/hyperlink" Id="rId716" Target="https://www.ncbi.nlm.nih.gov/pubmed/16166518" TargetMode="External" /><Relationship Type="http://schemas.openxmlformats.org/officeDocument/2006/relationships/hyperlink" Id="rId501" Target="https://www.ncbi.nlm.nih.gov/pubmed/16166805" TargetMode="External" /><Relationship Type="http://schemas.openxmlformats.org/officeDocument/2006/relationships/hyperlink" Id="rId161" Target="https://www.ncbi.nlm.nih.gov/pubmed/16415007" TargetMode="External" /><Relationship Type="http://schemas.openxmlformats.org/officeDocument/2006/relationships/hyperlink" Id="rId265" Target="https://www.ncbi.nlm.nih.gov/pubmed/16731931" TargetMode="External" /><Relationship Type="http://schemas.openxmlformats.org/officeDocument/2006/relationships/hyperlink" Id="rId535" Target="https://www.ncbi.nlm.nih.gov/pubmed/17031779" TargetMode="External" /><Relationship Type="http://schemas.openxmlformats.org/officeDocument/2006/relationships/hyperlink" Id="rId208" Target="https://www.ncbi.nlm.nih.gov/pubmed/17037581" TargetMode="External" /><Relationship Type="http://schemas.openxmlformats.org/officeDocument/2006/relationships/hyperlink" Id="rId782" Target="https://www.ncbi.nlm.nih.gov/pubmed/17370541" TargetMode="External" /><Relationship Type="http://schemas.openxmlformats.org/officeDocument/2006/relationships/hyperlink" Id="rId491" Target="https://www.ncbi.nlm.nih.gov/pubmed/17426506" TargetMode="External" /><Relationship Type="http://schemas.openxmlformats.org/officeDocument/2006/relationships/hyperlink" Id="rId539" Target="https://www.ncbi.nlm.nih.gov/pubmed/17532082" TargetMode="External" /><Relationship Type="http://schemas.openxmlformats.org/officeDocument/2006/relationships/hyperlink" Id="rId521" Target="https://www.ncbi.nlm.nih.gov/pubmed/17698689" TargetMode="External" /><Relationship Type="http://schemas.openxmlformats.org/officeDocument/2006/relationships/hyperlink" Id="rId184" Target="https://www.ncbi.nlm.nih.gov/pubmed/18227861" TargetMode="External" /><Relationship Type="http://schemas.openxmlformats.org/officeDocument/2006/relationships/hyperlink" Id="rId223" Target="https://www.ncbi.nlm.nih.gov/pubmed/19198616" TargetMode="External" /><Relationship Type="http://schemas.openxmlformats.org/officeDocument/2006/relationships/hyperlink" Id="rId189" Target="https://www.ncbi.nlm.nih.gov/pubmed/20196649" TargetMode="External" /><Relationship Type="http://schemas.openxmlformats.org/officeDocument/2006/relationships/hyperlink" Id="rId708" Target="https://www.ncbi.nlm.nih.gov/pubmed/20457564" TargetMode="External" /><Relationship Type="http://schemas.openxmlformats.org/officeDocument/2006/relationships/hyperlink" Id="rId289" Target="https://www.ncbi.nlm.nih.gov/pubmed/20926566" TargetMode="External" /><Relationship Type="http://schemas.openxmlformats.org/officeDocument/2006/relationships/hyperlink" Id="rId526" Target="https://www.ncbi.nlm.nih.gov/pubmed/21296109" TargetMode="External" /><Relationship Type="http://schemas.openxmlformats.org/officeDocument/2006/relationships/hyperlink" Id="rId294" Target="https://www.ncbi.nlm.nih.gov/pubmed/21325420" TargetMode="External" /><Relationship Type="http://schemas.openxmlformats.org/officeDocument/2006/relationships/hyperlink" Id="rId691" Target="https://www.ncbi.nlm.nih.gov/pubmed/22006842" TargetMode="External" /><Relationship Type="http://schemas.openxmlformats.org/officeDocument/2006/relationships/hyperlink" Id="rId797" Target="https://www.ncbi.nlm.nih.gov/pubmed/22094080" TargetMode="External" /><Relationship Type="http://schemas.openxmlformats.org/officeDocument/2006/relationships/hyperlink" Id="rId508" Target="https://www.ncbi.nlm.nih.gov/pubmed/22142805" TargetMode="External" /><Relationship Type="http://schemas.openxmlformats.org/officeDocument/2006/relationships/hyperlink" Id="rId486" Target="https://www.ncbi.nlm.nih.gov/pubmed/22390970" TargetMode="External" /><Relationship Type="http://schemas.openxmlformats.org/officeDocument/2006/relationships/hyperlink" Id="rId193" Target="https://www.ncbi.nlm.nih.gov/pubmed/22816037" TargetMode="External" /><Relationship Type="http://schemas.openxmlformats.org/officeDocument/2006/relationships/hyperlink" Id="rId442" Target="https://www.ncbi.nlm.nih.gov/pubmed/22930518" TargetMode="External" /><Relationship Type="http://schemas.openxmlformats.org/officeDocument/2006/relationships/hyperlink" Id="rId775" Target="https://www.ncbi.nlm.nih.gov/pubmed/23771256" TargetMode="External" /><Relationship Type="http://schemas.openxmlformats.org/officeDocument/2006/relationships/hyperlink" Id="rId812" Target="https://www.ncbi.nlm.nih.gov/pubmed/24084338" TargetMode="External" /><Relationship Type="http://schemas.openxmlformats.org/officeDocument/2006/relationships/hyperlink" Id="rId640" Target="https://www.ncbi.nlm.nih.gov/pubmed/24293340" TargetMode="External" /><Relationship Type="http://schemas.openxmlformats.org/officeDocument/2006/relationships/hyperlink" Id="rId218" Target="https://www.ncbi.nlm.nih.gov/pubmed/25428871" TargetMode="External" /><Relationship Type="http://schemas.openxmlformats.org/officeDocument/2006/relationships/hyperlink" Id="rId172" Target="https://www.ncbi.nlm.nih.gov/pubmed/25720466" TargetMode="External" /><Relationship Type="http://schemas.openxmlformats.org/officeDocument/2006/relationships/hyperlink" Id="rId792" Target="https://www.ncbi.nlm.nih.gov/pubmed/26385895" TargetMode="External" /><Relationship Type="http://schemas.openxmlformats.org/officeDocument/2006/relationships/hyperlink" Id="rId255" Target="https://www.ncbi.nlm.nih.gov/pubmed/26647718" TargetMode="External" /><Relationship Type="http://schemas.openxmlformats.org/officeDocument/2006/relationships/hyperlink" Id="rId816" Target="https://www.ncbi.nlm.nih.gov/pubmed/26695637" TargetMode="External" /><Relationship Type="http://schemas.openxmlformats.org/officeDocument/2006/relationships/hyperlink" Id="rId802" Target="https://www.ncbi.nlm.nih.gov/pubmed/27344959" TargetMode="External" /><Relationship Type="http://schemas.openxmlformats.org/officeDocument/2006/relationships/hyperlink" Id="rId149" Target="https://www.ncbi.nlm.nih.gov/pubmed/27578435" TargetMode="External" /><Relationship Type="http://schemas.openxmlformats.org/officeDocument/2006/relationships/hyperlink" Id="rId807" Target="https://www.ncbi.nlm.nih.gov/pubmed/28727803" TargetMode="External" /><Relationship Type="http://schemas.openxmlformats.org/officeDocument/2006/relationships/hyperlink" Id="rId700" Target="https://www.ncbi.nlm.nih.gov/pubmed/29403483" TargetMode="External" /><Relationship Type="http://schemas.openxmlformats.org/officeDocument/2006/relationships/hyperlink" Id="rId481" Target="https://www.ncbi.nlm.nih.gov/pubmed/29467962" TargetMode="External" /><Relationship Type="http://schemas.openxmlformats.org/officeDocument/2006/relationships/hyperlink" Id="rId260" Target="https://www.ncbi.nlm.nih.gov/pubmed/29740439" TargetMode="External" /><Relationship Type="http://schemas.openxmlformats.org/officeDocument/2006/relationships/hyperlink" Id="rId516" Target="https://www.ncbi.nlm.nih.gov/pubmed/29907163" TargetMode="External" /><Relationship Type="http://schemas.openxmlformats.org/officeDocument/2006/relationships/hyperlink" Id="rId496" Target="https://www.ncbi.nlm.nih.gov/pubmed/30129209" TargetMode="External" /><Relationship Type="http://schemas.openxmlformats.org/officeDocument/2006/relationships/hyperlink" Id="rId686" Target="https://www.ncbi.nlm.nih.gov/pubmed/30357391" TargetMode="External" /><Relationship Type="http://schemas.openxmlformats.org/officeDocument/2006/relationships/hyperlink" Id="rId679" Target="https://www.ncbi.nlm.nih.gov/pubmed/30395287" TargetMode="External" /><Relationship Type="http://schemas.openxmlformats.org/officeDocument/2006/relationships/hyperlink" Id="rId787" Target="https://www.ncbi.nlm.nih.gov/pubmed/30778136" TargetMode="External" /><Relationship Type="http://schemas.openxmlformats.org/officeDocument/2006/relationships/hyperlink" Id="rId530" Target="https://www.ncbi.nlm.nih.gov/pubmed/31134045" TargetMode="External" /><Relationship Type="http://schemas.openxmlformats.org/officeDocument/2006/relationships/hyperlink" Id="rId505" Target="https://www.ncbi.nlm.nih.gov/pubmed/31806905" TargetMode="External" /><Relationship Type="http://schemas.openxmlformats.org/officeDocument/2006/relationships/hyperlink" Id="rId180" Target="https://www.ncbi.nlm.nih.gov/pubmed/31967327" TargetMode="External" /><Relationship Type="http://schemas.openxmlformats.org/officeDocument/2006/relationships/hyperlink" Id="rId154" Target="https://www.ncbi.nlm.nih.gov/pubmed/31986261" TargetMode="External" /><Relationship Type="http://schemas.openxmlformats.org/officeDocument/2006/relationships/hyperlink" Id="rId737" Target="https://www.ncbi.nlm.nih.gov/pubmed/31996437" TargetMode="External" /><Relationship Type="http://schemas.openxmlformats.org/officeDocument/2006/relationships/hyperlink" Id="rId742" Target="https://www.ncbi.nlm.nih.gov/pubmed/32015507" TargetMode="External" /><Relationship Type="http://schemas.openxmlformats.org/officeDocument/2006/relationships/hyperlink" Id="rId988" Target="https://www.ncbi.nlm.nih.gov/pubmed/32046137" TargetMode="External" /><Relationship Type="http://schemas.openxmlformats.org/officeDocument/2006/relationships/hyperlink" Id="rId964" Target="https://www.ncbi.nlm.nih.gov/pubmed/32052846" TargetMode="External" /><Relationship Type="http://schemas.openxmlformats.org/officeDocument/2006/relationships/hyperlink" Id="rId1080" Target="https://www.ncbi.nlm.nih.gov/pubmed/32053148" TargetMode="External" /><Relationship Type="http://schemas.openxmlformats.org/officeDocument/2006/relationships/hyperlink" Id="rId636" Target="https://www.ncbi.nlm.nih.gov/pubmed/32060427" TargetMode="External" /><Relationship Type="http://schemas.openxmlformats.org/officeDocument/2006/relationships/hyperlink" Id="rId437" Target="https://www.ncbi.nlm.nih.gov/pubmed/32073213" TargetMode="External" /><Relationship Type="http://schemas.openxmlformats.org/officeDocument/2006/relationships/hyperlink" Id="rId166" Target="https://www.ncbi.nlm.nih.gov/pubmed/32075877" TargetMode="External" /><Relationship Type="http://schemas.openxmlformats.org/officeDocument/2006/relationships/hyperlink" Id="rId892" Target="https://www.ncbi.nlm.nih.gov/pubmed/32083643" TargetMode="External" /><Relationship Type="http://schemas.openxmlformats.org/officeDocument/2006/relationships/hyperlink" Id="rId356" Target="https://www.ncbi.nlm.nih.gov/pubmed/32096611" TargetMode="External" /><Relationship Type="http://schemas.openxmlformats.org/officeDocument/2006/relationships/hyperlink" Id="rId983" Target="https://www.ncbi.nlm.nih.gov/pubmed/32097725" TargetMode="External" /><Relationship Type="http://schemas.openxmlformats.org/officeDocument/2006/relationships/hyperlink" Id="rId280" Target="https://www.ncbi.nlm.nih.gov/pubmed/32105090" TargetMode="External" /><Relationship Type="http://schemas.openxmlformats.org/officeDocument/2006/relationships/hyperlink" Id="rId361" Target="https://www.ncbi.nlm.nih.gov/pubmed/32109013" TargetMode="External" /><Relationship Type="http://schemas.openxmlformats.org/officeDocument/2006/relationships/hyperlink" Id="rId321" Target="https://www.ncbi.nlm.nih.gov/pubmed/32118639" TargetMode="External" /><Relationship Type="http://schemas.openxmlformats.org/officeDocument/2006/relationships/hyperlink" Id="rId316" Target="https://www.ncbi.nlm.nih.gov/pubmed/32125362" TargetMode="External" /><Relationship Type="http://schemas.openxmlformats.org/officeDocument/2006/relationships/hyperlink" Id="rId203" Target="https://www.ncbi.nlm.nih.gov/pubmed/32125455" TargetMode="External" /><Relationship Type="http://schemas.openxmlformats.org/officeDocument/2006/relationships/hyperlink" Id="rId821" Target="https://www.ncbi.nlm.nih.gov/pubmed/32127517" TargetMode="External" /><Relationship Type="http://schemas.openxmlformats.org/officeDocument/2006/relationships/hyperlink" Id="rId720" Target="https://www.ncbi.nlm.nih.gov/pubmed/32132184" TargetMode="External" /><Relationship Type="http://schemas.openxmlformats.org/officeDocument/2006/relationships/hyperlink" Id="rId243" Target="https://www.ncbi.nlm.nih.gov/pubmed/32142651" TargetMode="External" /><Relationship Type="http://schemas.openxmlformats.org/officeDocument/2006/relationships/hyperlink" Id="rId351" Target="https://www.ncbi.nlm.nih.gov/pubmed/32142773" TargetMode="External" /><Relationship Type="http://schemas.openxmlformats.org/officeDocument/2006/relationships/hyperlink" Id="rId346" Target="https://www.ncbi.nlm.nih.gov/pubmed/32145190" TargetMode="External" /><Relationship Type="http://schemas.openxmlformats.org/officeDocument/2006/relationships/hyperlink" Id="rId852" Target="https://www.ncbi.nlm.nih.gov/pubmed/32146694" TargetMode="External" /><Relationship Type="http://schemas.openxmlformats.org/officeDocument/2006/relationships/hyperlink" Id="rId228" Target="https://www.ncbi.nlm.nih.gov/pubmed/32155444" TargetMode="External" /><Relationship Type="http://schemas.openxmlformats.org/officeDocument/2006/relationships/hyperlink" Id="rId311" Target="https://www.ncbi.nlm.nih.gov/pubmed/32159775" TargetMode="External" /><Relationship Type="http://schemas.openxmlformats.org/officeDocument/2006/relationships/hyperlink" Id="rId969" Target="https://www.ncbi.nlm.nih.gov/pubmed/32179701" TargetMode="External" /><Relationship Type="http://schemas.openxmlformats.org/officeDocument/2006/relationships/hyperlink" Id="rId830" Target="https://www.ncbi.nlm.nih.gov/pubmed/32182409" TargetMode="External" /><Relationship Type="http://schemas.openxmlformats.org/officeDocument/2006/relationships/hyperlink" Id="rId905" Target="https://www.ncbi.nlm.nih.gov/pubmed/32183930" TargetMode="External" /><Relationship Type="http://schemas.openxmlformats.org/officeDocument/2006/relationships/hyperlink" Id="rId564" Target="https://www.ncbi.nlm.nih.gov/pubmed/32187458" TargetMode="External" /><Relationship Type="http://schemas.openxmlformats.org/officeDocument/2006/relationships/hyperlink" Id="rId136" Target="https://www.ncbi.nlm.nih.gov/pubmed/32191675" TargetMode="External" /><Relationship Type="http://schemas.openxmlformats.org/officeDocument/2006/relationships/hyperlink" Id="rId897" Target="https://www.ncbi.nlm.nih.gov/pubmed/32194239" TargetMode="External" /><Relationship Type="http://schemas.openxmlformats.org/officeDocument/2006/relationships/hyperlink" Id="rId862" Target="https://www.ncbi.nlm.nih.gov/pubmed/32200654" TargetMode="External" /><Relationship Type="http://schemas.openxmlformats.org/officeDocument/2006/relationships/hyperlink" Id="rId569" Target="https://www.ncbi.nlm.nih.gov/pubmed/32202343" TargetMode="External" /><Relationship Type="http://schemas.openxmlformats.org/officeDocument/2006/relationships/hyperlink" Id="rId331" Target="https://www.ncbi.nlm.nih.gov/pubmed/32211816" TargetMode="External" /><Relationship Type="http://schemas.openxmlformats.org/officeDocument/2006/relationships/hyperlink" Id="rId1021" Target="https://www.ncbi.nlm.nih.gov/pubmed/32220655" TargetMode="External" /><Relationship Type="http://schemas.openxmlformats.org/officeDocument/2006/relationships/hyperlink" Id="rId248" Target="https://www.ncbi.nlm.nih.gov/pubmed/32221306" TargetMode="External" /><Relationship Type="http://schemas.openxmlformats.org/officeDocument/2006/relationships/hyperlink" Id="rId725" Target="https://www.ncbi.nlm.nih.gov/pubmed/32225175" TargetMode="External" /><Relationship Type="http://schemas.openxmlformats.org/officeDocument/2006/relationships/hyperlink" Id="rId873" Target="https://www.ncbi.nlm.nih.gov/pubmed/32235945" TargetMode="External" /><Relationship Type="http://schemas.openxmlformats.org/officeDocument/2006/relationships/hyperlink" Id="rId398" Target="https://www.ncbi.nlm.nih.gov/pubmed/32240762" TargetMode="External" /><Relationship Type="http://schemas.openxmlformats.org/officeDocument/2006/relationships/hyperlink" Id="rId1016" Target="https://www.ncbi.nlm.nih.gov/pubmed/32245814" TargetMode="External" /><Relationship Type="http://schemas.openxmlformats.org/officeDocument/2006/relationships/hyperlink" Id="rId432" Target="https://www.ncbi.nlm.nih.gov/pubmed/32268022" TargetMode="External" /><Relationship Type="http://schemas.openxmlformats.org/officeDocument/2006/relationships/hyperlink" Id="rId238" Target="https://www.ncbi.nlm.nih.gov/pubmed/32272173" TargetMode="External" /><Relationship Type="http://schemas.openxmlformats.org/officeDocument/2006/relationships/hyperlink" Id="rId732" Target="https://www.ncbi.nlm.nih.gov/pubmed/32275855" TargetMode="External" /><Relationship Type="http://schemas.openxmlformats.org/officeDocument/2006/relationships/hyperlink" Id="rId270" Target="https://www.ncbi.nlm.nih.gov/pubmed/32282863" TargetMode="External" /><Relationship Type="http://schemas.openxmlformats.org/officeDocument/2006/relationships/hyperlink" Id="rId1064" Target="https://www.ncbi.nlm.nih.gov/pubmed/32289214" TargetMode="External" /><Relationship Type="http://schemas.openxmlformats.org/officeDocument/2006/relationships/hyperlink" Id="rId427" Target="https://www.ncbi.nlm.nih.gov/pubmed/32291094" TargetMode="External" /><Relationship Type="http://schemas.openxmlformats.org/officeDocument/2006/relationships/hyperlink" Id="rId556" Target="https://www.ncbi.nlm.nih.gov/pubmed/32291137" TargetMode="External" /><Relationship Type="http://schemas.openxmlformats.org/officeDocument/2006/relationships/hyperlink" Id="rId867" Target="https://www.ncbi.nlm.nih.gov/pubmed/32296168" TargetMode="External" /><Relationship Type="http://schemas.openxmlformats.org/officeDocument/2006/relationships/hyperlink" Id="rId341" Target="https://www.ncbi.nlm.nih.gov/pubmed/32299479" TargetMode="External" /><Relationship Type="http://schemas.openxmlformats.org/officeDocument/2006/relationships/hyperlink" Id="rId374" Target="https://www.ncbi.nlm.nih.gov/pubmed/32302078" TargetMode="External" /><Relationship Type="http://schemas.openxmlformats.org/officeDocument/2006/relationships/hyperlink" Id="rId302" Target="https://www.ncbi.nlm.nih.gov/pubmed/32302706" TargetMode="External" /><Relationship Type="http://schemas.openxmlformats.org/officeDocument/2006/relationships/hyperlink" Id="rId336" Target="https://www.ncbi.nlm.nih.gov/pubmed/32313110" TargetMode="External" /><Relationship Type="http://schemas.openxmlformats.org/officeDocument/2006/relationships/hyperlink" Id="rId369" Target="https://www.ncbi.nlm.nih.gov/pubmed/32320003" TargetMode="External" /><Relationship Type="http://schemas.openxmlformats.org/officeDocument/2006/relationships/hyperlink" Id="rId578" Target="https://www.ncbi.nlm.nih.gov/pubmed/32320004" TargetMode="External" /><Relationship Type="http://schemas.openxmlformats.org/officeDocument/2006/relationships/hyperlink" Id="rId198" Target="https://www.ncbi.nlm.nih.gov/pubmed/32320687" TargetMode="External" /><Relationship Type="http://schemas.openxmlformats.org/officeDocument/2006/relationships/hyperlink" Id="rId1035" Target="https://www.ncbi.nlm.nih.gov/pubmed/32321524" TargetMode="External" /><Relationship Type="http://schemas.openxmlformats.org/officeDocument/2006/relationships/hyperlink" Id="rId1026" Target="https://www.ncbi.nlm.nih.gov/pubmed/32327608" TargetMode="External" /><Relationship Type="http://schemas.openxmlformats.org/officeDocument/2006/relationships/hyperlink" Id="rId882" Target="https://www.ncbi.nlm.nih.gov/pubmed/32329971" TargetMode="External" /><Relationship Type="http://schemas.openxmlformats.org/officeDocument/2006/relationships/hyperlink" Id="rId955" Target="https://www.ncbi.nlm.nih.gov/pubmed/32332062" TargetMode="External" /><Relationship Type="http://schemas.openxmlformats.org/officeDocument/2006/relationships/hyperlink" Id="rId887" Target="https://www.ncbi.nlm.nih.gov/pubmed/32338732" TargetMode="External" /><Relationship Type="http://schemas.openxmlformats.org/officeDocument/2006/relationships/hyperlink" Id="rId840" Target="https://www.ncbi.nlm.nih.gov/pubmed/32340022" TargetMode="External" /><Relationship Type="http://schemas.openxmlformats.org/officeDocument/2006/relationships/hyperlink" Id="rId422" Target="https://www.ncbi.nlm.nih.gov/pubmed/32343504" TargetMode="External" /><Relationship Type="http://schemas.openxmlformats.org/officeDocument/2006/relationships/hyperlink" Id="rId587" Target="https://www.ncbi.nlm.nih.gov/pubmed/32356945" TargetMode="External" /><Relationship Type="http://schemas.openxmlformats.org/officeDocument/2006/relationships/hyperlink" Id="rId326" Target="https://www.ncbi.nlm.nih.gov/pubmed/32364264" TargetMode="External" /><Relationship Type="http://schemas.openxmlformats.org/officeDocument/2006/relationships/hyperlink" Id="rId1054" Target="https://www.ncbi.nlm.nih.gov/pubmed/32386545" TargetMode="External" /><Relationship Type="http://schemas.openxmlformats.org/officeDocument/2006/relationships/hyperlink" Id="rId1044" Target="https://www.ncbi.nlm.nih.gov/pubmed/32387564" TargetMode="External" /><Relationship Type="http://schemas.openxmlformats.org/officeDocument/2006/relationships/hyperlink" Id="rId408" Target="https://www.ncbi.nlm.nih.gov/pubmed/32401352" TargetMode="External" /><Relationship Type="http://schemas.openxmlformats.org/officeDocument/2006/relationships/hyperlink" Id="rId662" Target="https://www.ncbi.nlm.nih.gov/pubmed/32408336" TargetMode="External" /><Relationship Type="http://schemas.openxmlformats.org/officeDocument/2006/relationships/hyperlink" Id="rId457" Target="https://www.ncbi.nlm.nih.gov/pubmed/32415579" TargetMode="External" /><Relationship Type="http://schemas.openxmlformats.org/officeDocument/2006/relationships/hyperlink" Id="rId644" Target="https://www.ncbi.nlm.nih.gov/pubmed/32416070" TargetMode="External" /><Relationship Type="http://schemas.openxmlformats.org/officeDocument/2006/relationships/hyperlink" Id="rId393" Target="https://www.ncbi.nlm.nih.gov/pubmed/32416116" TargetMode="External" /><Relationship Type="http://schemas.openxmlformats.org/officeDocument/2006/relationships/hyperlink" Id="rId622" Target="https://www.ncbi.nlm.nih.gov/pubmed/32418446" TargetMode="External" /><Relationship Type="http://schemas.openxmlformats.org/officeDocument/2006/relationships/hyperlink" Id="rId467" Target="https://www.ncbi.nlm.nih.gov/pubmed/32459663" TargetMode="External" /><Relationship Type="http://schemas.openxmlformats.org/officeDocument/2006/relationships/hyperlink" Id="rId826" Target="https://www.ncbi.nlm.nih.gov/pubmed/32461212" TargetMode="External" /><Relationship Type="http://schemas.openxmlformats.org/officeDocument/2006/relationships/hyperlink" Id="rId597" Target="https://www.ncbi.nlm.nih.gov/pubmed/32463092" TargetMode="External" /><Relationship Type="http://schemas.openxmlformats.org/officeDocument/2006/relationships/hyperlink" Id="rId476" Target="https://www.ncbi.nlm.nih.gov/pubmed/32464098" TargetMode="External" /><Relationship Type="http://schemas.openxmlformats.org/officeDocument/2006/relationships/hyperlink" Id="rId1059" Target="https://www.ncbi.nlm.nih.gov/pubmed/32471856" TargetMode="External" /><Relationship Type="http://schemas.openxmlformats.org/officeDocument/2006/relationships/hyperlink" Id="rId413" Target="https://www.ncbi.nlm.nih.gov/pubmed/32506549" TargetMode="External" /><Relationship Type="http://schemas.openxmlformats.org/officeDocument/2006/relationships/hyperlink" Id="rId141" Target="https://www.ncbi.nlm.nih.gov/pubmed/32508022" TargetMode="External" /><Relationship Type="http://schemas.openxmlformats.org/officeDocument/2006/relationships/hyperlink" Id="rId657" Target="https://www.ncbi.nlm.nih.gov/pubmed/32511316" TargetMode="External" /><Relationship Type="http://schemas.openxmlformats.org/officeDocument/2006/relationships/hyperlink" Id="rId696" Target="https://www.ncbi.nlm.nih.gov/pubmed/32511329" TargetMode="External" /><Relationship Type="http://schemas.openxmlformats.org/officeDocument/2006/relationships/hyperlink" Id="rId602" Target="https://www.ncbi.nlm.nih.gov/pubmed/32511692" TargetMode="External" /><Relationship Type="http://schemas.openxmlformats.org/officeDocument/2006/relationships/hyperlink" Id="rId607" Target="https://www.ncbi.nlm.nih.gov/pubmed/32532619" TargetMode="External" /><Relationship Type="http://schemas.openxmlformats.org/officeDocument/2006/relationships/hyperlink" Id="rId462" Target="https://www.ncbi.nlm.nih.gov/pubmed/32554923" TargetMode="External" /><Relationship Type="http://schemas.openxmlformats.org/officeDocument/2006/relationships/hyperlink" Id="rId919" Target="https://www.ncbi.nlm.nih.gov/pubmed/32555424" TargetMode="External" /><Relationship Type="http://schemas.openxmlformats.org/officeDocument/2006/relationships/hyperlink" Id="rId452" Target="https://www.ncbi.nlm.nih.gov/pubmed/32560665" TargetMode="External" /><Relationship Type="http://schemas.openxmlformats.org/officeDocument/2006/relationships/hyperlink" Id="rId857" Target="https://www.ncbi.nlm.nih.gov/pubmed/32568070" TargetMode="External" /><Relationship Type="http://schemas.openxmlformats.org/officeDocument/2006/relationships/hyperlink" Id="rId384" Target="https://www.ncbi.nlm.nih.gov/pubmed/32577674" TargetMode="External" /><Relationship Type="http://schemas.openxmlformats.org/officeDocument/2006/relationships/hyperlink" Id="rId552" Target="https://www.ncbi.nlm.nih.gov/pubmed/32602883" TargetMode="External" /><Relationship Type="http://schemas.openxmlformats.org/officeDocument/2006/relationships/hyperlink" Id="rId923" Target="https://www.ncbi.nlm.nih.gov/pubmed/32604404" TargetMode="External" /><Relationship Type="http://schemas.openxmlformats.org/officeDocument/2006/relationships/hyperlink" Id="rId582" Target="https://www.ncbi.nlm.nih.gov/pubmed/32609336" TargetMode="External" /><Relationship Type="http://schemas.openxmlformats.org/officeDocument/2006/relationships/hyperlink" Id="rId547" Target="https://www.ncbi.nlm.nih.gov/pubmed/32610079" TargetMode="External" /><Relationship Type="http://schemas.openxmlformats.org/officeDocument/2006/relationships/hyperlink" Id="rId403" Target="https://www.ncbi.nlm.nih.gov/pubmed/32622375" TargetMode="External" /><Relationship Type="http://schemas.openxmlformats.org/officeDocument/2006/relationships/hyperlink" Id="rId835" Target="https://www.ncbi.nlm.nih.gov/pubmed/32628269" TargetMode="External" /><Relationship Type="http://schemas.openxmlformats.org/officeDocument/2006/relationships/hyperlink" Id="rId847" Target="https://www.ncbi.nlm.nih.gov/pubmed/32628907" TargetMode="External" /><Relationship Type="http://schemas.openxmlformats.org/officeDocument/2006/relationships/hyperlink" Id="rId631" Target="https://www.ncbi.nlm.nih.gov/pubmed/32631771" TargetMode="External" /><Relationship Type="http://schemas.openxmlformats.org/officeDocument/2006/relationships/hyperlink" Id="rId389" Target="https://www.ncbi.nlm.nih.gov/pubmed/32651579" TargetMode="External" /><Relationship Type="http://schemas.openxmlformats.org/officeDocument/2006/relationships/hyperlink" Id="rId626" Target="https://www.ncbi.nlm.nih.gov/pubmed/32659211" TargetMode="External" /><Relationship Type="http://schemas.openxmlformats.org/officeDocument/2006/relationships/hyperlink" Id="rId379" Target="https://www.ncbi.nlm.nih.gov/pubmed/32673296" TargetMode="External" /><Relationship Type="http://schemas.openxmlformats.org/officeDocument/2006/relationships/hyperlink" Id="rId275" Target="https://www.ncbi.nlm.nih.gov/pubmed/32680882" TargetMode="External" /><Relationship Type="http://schemas.openxmlformats.org/officeDocument/2006/relationships/hyperlink" Id="rId754" Target="https://www.ncbi.nlm.nih.gov/pubmed/32697968" TargetMode="External" /><Relationship Type="http://schemas.openxmlformats.org/officeDocument/2006/relationships/hyperlink" Id="rId976" Target="https://www.ncbi.nlm.nih.gov/pubmed/32714102" TargetMode="External" /><Relationship Type="http://schemas.openxmlformats.org/officeDocument/2006/relationships/hyperlink" Id="rId213" Target="https://www.ncbi.nlm.nih.gov/pubmed/32715618" TargetMode="External" /><Relationship Type="http://schemas.openxmlformats.org/officeDocument/2006/relationships/hyperlink" Id="rId612" Target="https://www.ncbi.nlm.nih.gov/pubmed/32730233" TargetMode="External" /><Relationship Type="http://schemas.openxmlformats.org/officeDocument/2006/relationships/hyperlink" Id="rId592" Target="https://www.ncbi.nlm.nih.gov/pubmed/32766542" TargetMode="External" /><Relationship Type="http://schemas.openxmlformats.org/officeDocument/2006/relationships/hyperlink" Id="rId877" Target="https://www.ncbi.nlm.nih.gov/pubmed/32777762" TargetMode="External" /><Relationship Type="http://schemas.openxmlformats.org/officeDocument/2006/relationships/hyperlink" Id="rId447" Target="https://www.ncbi.nlm.nih.gov/pubmed/32835247" TargetMode="External" /><Relationship Type="http://schemas.openxmlformats.org/officeDocument/2006/relationships/hyperlink" Id="rId1049" Target="https://www.ncbi.nlm.nih.gov/pubmed/32835336" TargetMode="External" /><Relationship Type="http://schemas.openxmlformats.org/officeDocument/2006/relationships/hyperlink" Id="rId574" Target="https://www.ncbi.nlm.nih.gov/pubmed/32883837" TargetMode="External" /><Relationship Type="http://schemas.openxmlformats.org/officeDocument/2006/relationships/hyperlink" Id="rId914" Target="https://www.ncbi.nlm.nih.gov/pubmed/32923993" TargetMode="External" /><Relationship Type="http://schemas.openxmlformats.org/officeDocument/2006/relationships/hyperlink" Id="rId649" Target="https://www.ncbi.nlm.nih.gov/pubmed/32941788" TargetMode="External" /><Relationship Type="http://schemas.openxmlformats.org/officeDocument/2006/relationships/hyperlink" Id="rId617" Target="https://www.ncbi.nlm.nih.gov/pubmed/32966765" TargetMode="External" /><Relationship Type="http://schemas.openxmlformats.org/officeDocument/2006/relationships/hyperlink" Id="rId759" Target="https://www.ncbi.nlm.nih.gov/pubmed/32991842" TargetMode="External" /><Relationship Type="http://schemas.openxmlformats.org/officeDocument/2006/relationships/hyperlink" Id="rId927" Target="https://www.ncbi.nlm.nih.gov/pubmed/33007452" TargetMode="External" /><Relationship Type="http://schemas.openxmlformats.org/officeDocument/2006/relationships/hyperlink" Id="rId937" Target="https://www.ncbi.nlm.nih.gov/pubmed/33142304" TargetMode="External" /><Relationship Type="http://schemas.openxmlformats.org/officeDocument/2006/relationships/hyperlink" Id="rId418" Target="https://www.ncbi.nlm.nih.gov/pubmed/33257876" TargetMode="External" /><Relationship Type="http://schemas.openxmlformats.org/officeDocument/2006/relationships/hyperlink" Id="rId764" Target="https://www.ncbi.nlm.nih.gov/pubmed/33383088" TargetMode="External" /><Relationship Type="http://schemas.openxmlformats.org/officeDocument/2006/relationships/hyperlink" Id="rId951" Target="https://www.ncbi.nlm.nih.gov/pubmed/460412" TargetMode="External" /><Relationship Type="http://schemas.openxmlformats.org/officeDocument/2006/relationships/hyperlink" Id="rId1069" Target="https://www.ncbi.nlm.nih.gov/sars-cov-2/" TargetMode="External" /><Relationship Type="http://schemas.openxmlformats.org/officeDocument/2006/relationships/hyperlink" Id="rId778"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2021-02-19T21:08:02Z</dcterms:created>
  <dcterms:modified xsi:type="dcterms:W3CDTF">2021-02-19T21:08:02Z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2021-02-19</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