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EB07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05CF4EEA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620B4BC9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7A514CD9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7E99AFC6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2246B40B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</w:p>
    <w:p w14:paraId="1F9ADD5B" w14:textId="66674173" w:rsidR="002B6CEF" w:rsidRDefault="002B6CEF" w:rsidP="002B6CE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B6CEF">
        <w:rPr>
          <w:rFonts w:ascii="Times New Roman" w:hAnsi="Times New Roman" w:cs="Times New Roman"/>
          <w:b/>
          <w:bCs/>
          <w:sz w:val="56"/>
          <w:szCs w:val="56"/>
          <w:u w:val="single"/>
        </w:rPr>
        <w:t>Milestone 1 Documentation: Model Exploration and Technique Development</w:t>
      </w:r>
    </w:p>
    <w:p w14:paraId="680B7BD9" w14:textId="77777777" w:rsidR="002B6CEF" w:rsidRDefault="002B6CEF" w:rsidP="002B6CE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694DB6B0" w14:textId="132AB26B" w:rsid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br/>
      </w:r>
      <w:r w:rsidRPr="002B6CEF">
        <w:rPr>
          <w:rFonts w:ascii="Times New Roman" w:hAnsi="Times New Roman" w:cs="Times New Roman"/>
          <w:b/>
          <w:bCs/>
          <w:sz w:val="48"/>
          <w:szCs w:val="48"/>
        </w:rPr>
        <w:t>Project Title:</w:t>
      </w:r>
      <w:r w:rsidRPr="002B6CEF">
        <w:rPr>
          <w:rFonts w:ascii="Times New Roman" w:hAnsi="Times New Roman" w:cs="Times New Roman"/>
          <w:sz w:val="48"/>
          <w:szCs w:val="48"/>
        </w:rPr>
        <w:t xml:space="preserve"> Developing an AI System for Personalized Content Creation in Media</w:t>
      </w:r>
    </w:p>
    <w:p w14:paraId="2BAF5460" w14:textId="77777777" w:rsidR="002B6CEF" w:rsidRP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3421375" w14:textId="41609EE9" w:rsid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  <w:r w:rsidRPr="002B6CEF">
        <w:rPr>
          <w:rFonts w:ascii="Times New Roman" w:hAnsi="Times New Roman" w:cs="Times New Roman"/>
          <w:b/>
          <w:bCs/>
          <w:sz w:val="48"/>
          <w:szCs w:val="48"/>
        </w:rPr>
        <w:t>Intern Name:</w:t>
      </w:r>
      <w:r w:rsidRPr="002B6CEF">
        <w:rPr>
          <w:rFonts w:ascii="Times New Roman" w:hAnsi="Times New Roman" w:cs="Times New Roman"/>
          <w:sz w:val="48"/>
          <w:szCs w:val="48"/>
        </w:rPr>
        <w:t xml:space="preserve"> Naina Anil Pandey</w:t>
      </w:r>
    </w:p>
    <w:p w14:paraId="65C21F42" w14:textId="77777777" w:rsidR="002B6CEF" w:rsidRP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84D4C89" w14:textId="32BD186D" w:rsid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  <w:r w:rsidRPr="002B6CEF">
        <w:rPr>
          <w:rFonts w:ascii="Times New Roman" w:hAnsi="Times New Roman" w:cs="Times New Roman"/>
          <w:b/>
          <w:bCs/>
          <w:sz w:val="48"/>
          <w:szCs w:val="48"/>
        </w:rPr>
        <w:t>Internship Program:</w:t>
      </w:r>
      <w:r w:rsidRPr="002B6CEF">
        <w:rPr>
          <w:rFonts w:ascii="Times New Roman" w:hAnsi="Times New Roman" w:cs="Times New Roman"/>
          <w:sz w:val="48"/>
          <w:szCs w:val="48"/>
        </w:rPr>
        <w:t xml:space="preserve"> Infosys Springboard 6.0</w:t>
      </w:r>
    </w:p>
    <w:p w14:paraId="2C98D1A7" w14:textId="77777777" w:rsidR="002B6CEF" w:rsidRP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233BF6D" w14:textId="38F13364" w:rsidR="003F3579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  <w:r w:rsidRPr="002B6CEF">
        <w:rPr>
          <w:rFonts w:ascii="Times New Roman" w:hAnsi="Times New Roman" w:cs="Times New Roman"/>
          <w:b/>
          <w:bCs/>
          <w:sz w:val="48"/>
          <w:szCs w:val="48"/>
        </w:rPr>
        <w:t>Milestone 1 Period:</w:t>
      </w:r>
      <w:r w:rsidRPr="002B6CEF">
        <w:rPr>
          <w:rFonts w:ascii="Times New Roman" w:hAnsi="Times New Roman" w:cs="Times New Roman"/>
          <w:sz w:val="48"/>
          <w:szCs w:val="48"/>
        </w:rPr>
        <w:t xml:space="preserve"> February 2 – February 12, 2026</w:t>
      </w:r>
    </w:p>
    <w:p w14:paraId="2C965A64" w14:textId="56CFCAAE" w:rsid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C9F68E6" w14:textId="77777777" w:rsidR="002B6CEF" w:rsidRDefault="002B6CE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71D1977D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C0851EB" w14:textId="730050D6" w:rsidR="002B6CEF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2B6CEF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Introduction</w:t>
      </w:r>
    </w:p>
    <w:p w14:paraId="2F54A67D" w14:textId="77777777" w:rsidR="002B6CEF" w:rsidRPr="00A312D4" w:rsidRDefault="002B6CEF" w:rsidP="002B6CE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8B8A2E3" w14:textId="42879B90" w:rsidR="002B6CEF" w:rsidRPr="002B6CEF" w:rsidRDefault="002B6CEF" w:rsidP="002B6CEF">
      <w:p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 xml:space="preserve">The "AI-Driven Personalized Content Creation" project aims to build a robust platform that leverages advanced Large Language Models (LLMs) to generate high-quality, tailored content based on specific user commands. The system is designed to produce polished content for LinkedIn posts, advertisements, professional emails, and conversational drafts. The final outcome will be a user-centric intelligent tool hosted on a </w:t>
      </w:r>
      <w:proofErr w:type="spellStart"/>
      <w:r w:rsidRPr="002B6CEF">
        <w:rPr>
          <w:rFonts w:ascii="Times New Roman" w:hAnsi="Times New Roman" w:cs="Times New Roman"/>
          <w:sz w:val="32"/>
          <w:szCs w:val="32"/>
        </w:rPr>
        <w:t>Streamlit</w:t>
      </w:r>
      <w:proofErr w:type="spellEnd"/>
      <w:r w:rsidRPr="002B6CEF">
        <w:rPr>
          <w:rFonts w:ascii="Times New Roman" w:hAnsi="Times New Roman" w:cs="Times New Roman"/>
          <w:sz w:val="32"/>
          <w:szCs w:val="32"/>
        </w:rPr>
        <w:t>-based web application.</w:t>
      </w:r>
    </w:p>
    <w:p w14:paraId="563B7691" w14:textId="77777777" w:rsidR="002B6CEF" w:rsidRPr="002B6CEF" w:rsidRDefault="002B6CEF" w:rsidP="002B6CEF">
      <w:p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Milestone 1 focuses on exploring and integrating multiple Large Language Models (LLMs) for building a backend system capable of generating personalized textual content.</w:t>
      </w:r>
    </w:p>
    <w:p w14:paraId="42407C7B" w14:textId="77777777" w:rsidR="002B6CEF" w:rsidRPr="002B6CEF" w:rsidRDefault="002B6CEF" w:rsidP="002B6CEF">
      <w:p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The objective was to:</w:t>
      </w:r>
    </w:p>
    <w:p w14:paraId="3EF4526D" w14:textId="77777777" w:rsidR="002B6CEF" w:rsidRPr="002B6CEF" w:rsidRDefault="002B6CEF" w:rsidP="002B6CE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Test different LLM APIs</w:t>
      </w:r>
    </w:p>
    <w:p w14:paraId="3E0AEDF9" w14:textId="77777777" w:rsidR="002B6CEF" w:rsidRPr="002B6CEF" w:rsidRDefault="002B6CEF" w:rsidP="002B6CE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Compare their performance</w:t>
      </w:r>
    </w:p>
    <w:p w14:paraId="44584325" w14:textId="77777777" w:rsidR="002B6CEF" w:rsidRPr="002B6CEF" w:rsidRDefault="002B6CEF" w:rsidP="002B6CE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Handle authentication and API integration</w:t>
      </w:r>
    </w:p>
    <w:p w14:paraId="0914CC8B" w14:textId="77777777" w:rsidR="002B6CEF" w:rsidRPr="002B6CEF" w:rsidRDefault="002B6CEF" w:rsidP="002B6CE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Understand free-tier limitations</w:t>
      </w:r>
    </w:p>
    <w:p w14:paraId="7DF7ABC3" w14:textId="77777777" w:rsidR="002B6CEF" w:rsidRPr="002B6CEF" w:rsidRDefault="002B6CEF" w:rsidP="002B6CE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Build a modular backend for model switching</w:t>
      </w:r>
    </w:p>
    <w:p w14:paraId="21854BAE" w14:textId="77777777" w:rsidR="002B6CEF" w:rsidRPr="002B6CEF" w:rsidRDefault="002B6CEF" w:rsidP="002B6CE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sz w:val="32"/>
          <w:szCs w:val="32"/>
        </w:rPr>
        <w:t>Present research findings in a group PPT</w:t>
      </w:r>
    </w:p>
    <w:p w14:paraId="39D26093" w14:textId="77777777" w:rsid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709ACAF" w14:textId="77777777" w:rsidR="002B6CEF" w:rsidRDefault="002B6CEF" w:rsidP="002B6CEF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5EE8F08" w14:textId="0EE4E7CA" w:rsidR="002B6CEF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2B6CEF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Milestone 1 Tasks and Objectives</w:t>
      </w:r>
    </w:p>
    <w:p w14:paraId="45C50FCE" w14:textId="77777777" w:rsidR="002B6CEF" w:rsidRPr="002B6CEF" w:rsidRDefault="002B6CEF" w:rsidP="002B6CE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BF229EE" w14:textId="77777777" w:rsidR="002B6CEF" w:rsidRPr="002B6CEF" w:rsidRDefault="002B6CEF" w:rsidP="002B6CE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b/>
          <w:bCs/>
          <w:sz w:val="32"/>
          <w:szCs w:val="32"/>
        </w:rPr>
        <w:t>Model Exploration:</w:t>
      </w:r>
      <w:r w:rsidRPr="002B6CEF">
        <w:rPr>
          <w:rFonts w:ascii="Times New Roman" w:hAnsi="Times New Roman" w:cs="Times New Roman"/>
          <w:sz w:val="32"/>
          <w:szCs w:val="32"/>
        </w:rPr>
        <w:t xml:space="preserve"> Researching and testing various LLMs to determine their suitability for diverse content generation tasks.</w:t>
      </w:r>
    </w:p>
    <w:p w14:paraId="743F6B65" w14:textId="77777777" w:rsidR="002B6CEF" w:rsidRPr="002B6CEF" w:rsidRDefault="002B6CEF" w:rsidP="002B6CE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b/>
          <w:bCs/>
          <w:sz w:val="32"/>
          <w:szCs w:val="32"/>
        </w:rPr>
        <w:t>Technique Development:</w:t>
      </w:r>
      <w:r w:rsidRPr="002B6CEF">
        <w:rPr>
          <w:rFonts w:ascii="Times New Roman" w:hAnsi="Times New Roman" w:cs="Times New Roman"/>
          <w:sz w:val="32"/>
          <w:szCs w:val="32"/>
        </w:rPr>
        <w:t xml:space="preserve"> Studying and implementing prompting techniques to customize LLM responses based on user-defined roles and styles.</w:t>
      </w:r>
    </w:p>
    <w:p w14:paraId="4007FD06" w14:textId="77777777" w:rsidR="002B6CEF" w:rsidRPr="002B6CEF" w:rsidRDefault="002B6CEF" w:rsidP="002B6CE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b/>
          <w:bCs/>
          <w:sz w:val="32"/>
          <w:szCs w:val="32"/>
        </w:rPr>
        <w:t>Content Type Analysis:</w:t>
      </w:r>
      <w:r w:rsidRPr="002B6CEF">
        <w:rPr>
          <w:rFonts w:ascii="Times New Roman" w:hAnsi="Times New Roman" w:cs="Times New Roman"/>
          <w:sz w:val="32"/>
          <w:szCs w:val="32"/>
        </w:rPr>
        <w:t xml:space="preserve"> Refining the understanding of different formats like ads and social media posts to optimize model outputs.</w:t>
      </w:r>
    </w:p>
    <w:p w14:paraId="0D82A86C" w14:textId="77777777" w:rsidR="002B6CEF" w:rsidRPr="002B6CEF" w:rsidRDefault="002B6CEF" w:rsidP="002B6CE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B6CEF">
        <w:rPr>
          <w:rFonts w:ascii="Times New Roman" w:hAnsi="Times New Roman" w:cs="Times New Roman"/>
          <w:b/>
          <w:bCs/>
          <w:sz w:val="32"/>
          <w:szCs w:val="32"/>
        </w:rPr>
        <w:t>System Reliability:</w:t>
      </w:r>
      <w:r w:rsidRPr="002B6CEF">
        <w:rPr>
          <w:rFonts w:ascii="Times New Roman" w:hAnsi="Times New Roman" w:cs="Times New Roman"/>
          <w:sz w:val="32"/>
          <w:szCs w:val="32"/>
        </w:rPr>
        <w:t xml:space="preserve"> Identifying multiple LLMs to be used in the project to avoid potential downtime.</w:t>
      </w:r>
    </w:p>
    <w:p w14:paraId="20C55E10" w14:textId="77777777" w:rsidR="002B6CEF" w:rsidRDefault="002B6CEF" w:rsidP="002B6CEF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71EB9BBD" w14:textId="6EAF0661" w:rsidR="002B6CEF" w:rsidRDefault="002B6CEF" w:rsidP="002B6CEF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4B94B7AA" w14:textId="77777777" w:rsidR="002B6CEF" w:rsidRDefault="002B6CEF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502D6D05" w14:textId="77777777" w:rsidR="00A312D4" w:rsidRDefault="00A312D4" w:rsidP="002B6CE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242D0895" w14:textId="31BC0DBC" w:rsidR="002B6CEF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2B6CEF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Tools &amp; Technologies Used</w:t>
      </w:r>
    </w:p>
    <w:p w14:paraId="215C3ED9" w14:textId="77777777" w:rsidR="002B6CEF" w:rsidRPr="00A312D4" w:rsidRDefault="002B6CEF" w:rsidP="002B6CEF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PlainTable1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3577"/>
        <w:gridCol w:w="4253"/>
      </w:tblGrid>
      <w:tr w:rsidR="002B6CEF" w14:paraId="439FA46D" w14:textId="77777777" w:rsidTr="00543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2513FA88" w14:textId="2D39B963" w:rsidR="002B6CEF" w:rsidRPr="005438EE" w:rsidRDefault="002B6CEF" w:rsidP="005438E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438EE">
              <w:rPr>
                <w:rFonts w:ascii="Times New Roman" w:hAnsi="Times New Roman" w:cs="Times New Roman"/>
                <w:sz w:val="32"/>
                <w:szCs w:val="32"/>
              </w:rPr>
              <w:t>Category</w:t>
            </w:r>
          </w:p>
        </w:tc>
        <w:tc>
          <w:tcPr>
            <w:tcW w:w="4253" w:type="dxa"/>
            <w:vAlign w:val="center"/>
          </w:tcPr>
          <w:p w14:paraId="0A7EF592" w14:textId="34D310E8" w:rsidR="002B6CEF" w:rsidRPr="005438EE" w:rsidRDefault="002B6CEF" w:rsidP="005438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5438EE">
              <w:rPr>
                <w:rFonts w:ascii="Times New Roman" w:hAnsi="Times New Roman" w:cs="Times New Roman"/>
                <w:sz w:val="32"/>
                <w:szCs w:val="32"/>
              </w:rPr>
              <w:t>Tools Used</w:t>
            </w:r>
          </w:p>
        </w:tc>
      </w:tr>
      <w:tr w:rsidR="002B6CEF" w14:paraId="51389F87" w14:textId="77777777" w:rsidTr="00543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5E73C0E3" w14:textId="7C72D46B" w:rsidR="002B6CEF" w:rsidRPr="002B6CEF" w:rsidRDefault="002B6CEF" w:rsidP="005438E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Programming Language</w:t>
            </w:r>
          </w:p>
        </w:tc>
        <w:tc>
          <w:tcPr>
            <w:tcW w:w="4253" w:type="dxa"/>
            <w:vAlign w:val="center"/>
          </w:tcPr>
          <w:p w14:paraId="19BBB5C2" w14:textId="11528167" w:rsidR="00DC1C7A" w:rsidRPr="00DC1C7A" w:rsidRDefault="002B6CEF" w:rsidP="005438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</w:p>
        </w:tc>
      </w:tr>
      <w:tr w:rsidR="00DC1C7A" w14:paraId="1F911E18" w14:textId="77777777" w:rsidTr="005438EE">
        <w:trPr>
          <w:trHeight w:val="735"/>
          <w:jc w:val="center"/>
          <w:hidden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5B94E618" w14:textId="77777777" w:rsidR="00DC1C7A" w:rsidRPr="00DC1C7A" w:rsidRDefault="00DC1C7A" w:rsidP="005438EE">
            <w:pPr>
              <w:jc w:val="center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  <w:p w14:paraId="520601BB" w14:textId="79DE4BB5" w:rsidR="00DC1C7A" w:rsidRPr="002B6CEF" w:rsidRDefault="00DC1C7A" w:rsidP="005438E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C1C7A">
              <w:rPr>
                <w:rFonts w:ascii="Times New Roman" w:hAnsi="Times New Roman" w:cs="Times New Roman"/>
                <w:sz w:val="32"/>
                <w:szCs w:val="32"/>
              </w:rPr>
              <w:t>Backend Framework</w:t>
            </w:r>
          </w:p>
        </w:tc>
        <w:tc>
          <w:tcPr>
            <w:tcW w:w="4253" w:type="dxa"/>
            <w:vAlign w:val="center"/>
          </w:tcPr>
          <w:p w14:paraId="4B7D4371" w14:textId="605872AA" w:rsidR="00DC1C7A" w:rsidRPr="002B6CEF" w:rsidRDefault="00DC1C7A" w:rsidP="005438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C1C7A">
              <w:rPr>
                <w:rFonts w:ascii="Times New Roman" w:hAnsi="Times New Roman" w:cs="Times New Roman"/>
                <w:sz w:val="32"/>
                <w:szCs w:val="32"/>
              </w:rPr>
              <w:t xml:space="preserve">Flask / </w:t>
            </w:r>
            <w:proofErr w:type="spellStart"/>
            <w:r w:rsidRPr="00DC1C7A">
              <w:rPr>
                <w:rFonts w:ascii="Times New Roman" w:hAnsi="Times New Roman" w:cs="Times New Roman"/>
                <w:sz w:val="32"/>
                <w:szCs w:val="32"/>
              </w:rPr>
              <w:t>FastAPI</w:t>
            </w:r>
            <w:proofErr w:type="spellEnd"/>
            <w:r w:rsidRPr="00DC1C7A">
              <w:rPr>
                <w:rFonts w:ascii="Times New Roman" w:hAnsi="Times New Roman" w:cs="Times New Roman"/>
                <w:sz w:val="32"/>
                <w:szCs w:val="32"/>
              </w:rPr>
              <w:t xml:space="preserve"> (as per app.py)</w:t>
            </w:r>
          </w:p>
        </w:tc>
      </w:tr>
      <w:tr w:rsidR="00DC1C7A" w14:paraId="22149F49" w14:textId="77777777" w:rsidTr="00543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25695173" w14:textId="77777777" w:rsidR="00DC1C7A" w:rsidRPr="00DC1C7A" w:rsidRDefault="00DC1C7A" w:rsidP="005438E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C1C7A">
              <w:rPr>
                <w:rFonts w:ascii="Times New Roman" w:hAnsi="Times New Roman" w:cs="Times New Roman"/>
                <w:sz w:val="32"/>
                <w:szCs w:val="32"/>
              </w:rPr>
              <w:t>API Testing</w:t>
            </w:r>
          </w:p>
          <w:p w14:paraId="5CB2561E" w14:textId="77777777" w:rsidR="00DC1C7A" w:rsidRPr="002B6CEF" w:rsidRDefault="00DC1C7A" w:rsidP="005438E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253" w:type="dxa"/>
            <w:vAlign w:val="center"/>
          </w:tcPr>
          <w:p w14:paraId="409EAB0B" w14:textId="781002CF" w:rsidR="00DC1C7A" w:rsidRPr="002B6CEF" w:rsidRDefault="00DC1C7A" w:rsidP="005438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DC1C7A">
              <w:rPr>
                <w:rFonts w:ascii="Times New Roman" w:hAnsi="Times New Roman" w:cs="Times New Roman"/>
                <w:sz w:val="32"/>
                <w:szCs w:val="32"/>
              </w:rPr>
              <w:t>Postman</w:t>
            </w:r>
          </w:p>
        </w:tc>
      </w:tr>
      <w:tr w:rsidR="002B6CEF" w14:paraId="7A9940DF" w14:textId="77777777" w:rsidTr="005438EE">
        <w:trPr>
          <w:trHeight w:val="7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044CE5E6" w14:textId="155EA039" w:rsidR="002B6CEF" w:rsidRPr="002B6CEF" w:rsidRDefault="002B6CEF" w:rsidP="005438E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LLM APIs Tested</w:t>
            </w:r>
          </w:p>
        </w:tc>
        <w:tc>
          <w:tcPr>
            <w:tcW w:w="4253" w:type="dxa"/>
            <w:vAlign w:val="center"/>
          </w:tcPr>
          <w:p w14:paraId="151C5298" w14:textId="1482B93A" w:rsidR="002B6CEF" w:rsidRPr="002B6CEF" w:rsidRDefault="002B6CEF" w:rsidP="005438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OpenAI, Gemini,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Groq</w:t>
            </w:r>
            <w:proofErr w:type="spellEnd"/>
            <w:r w:rsidRPr="002B6CE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HuggingFace</w:t>
            </w:r>
            <w:proofErr w:type="spellEnd"/>
            <w:r w:rsidRPr="002B6CE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Ollama</w:t>
            </w:r>
            <w:proofErr w:type="spellEnd"/>
          </w:p>
        </w:tc>
      </w:tr>
      <w:tr w:rsidR="00DC1C7A" w14:paraId="475B889B" w14:textId="77777777" w:rsidTr="00543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645A98EE" w14:textId="158AC492" w:rsidR="00DC1C7A" w:rsidRPr="002B6CEF" w:rsidRDefault="00DC1C7A" w:rsidP="005438E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Environment Handling</w:t>
            </w:r>
          </w:p>
        </w:tc>
        <w:tc>
          <w:tcPr>
            <w:tcW w:w="4253" w:type="dxa"/>
            <w:vAlign w:val="center"/>
          </w:tcPr>
          <w:p w14:paraId="02A9CE49" w14:textId="4D0D7230" w:rsidR="00DC1C7A" w:rsidRPr="002B6CEF" w:rsidRDefault="00DC1C7A" w:rsidP="005438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.env file</w:t>
            </w:r>
          </w:p>
        </w:tc>
      </w:tr>
      <w:tr w:rsidR="00DC1C7A" w14:paraId="3A06656B" w14:textId="77777777" w:rsidTr="005438EE">
        <w:trPr>
          <w:trHeight w:val="7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1D948418" w14:textId="6851F897" w:rsidR="00DC1C7A" w:rsidRPr="002B6CEF" w:rsidRDefault="00DC1C7A" w:rsidP="005438E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Version Control</w:t>
            </w:r>
          </w:p>
        </w:tc>
        <w:tc>
          <w:tcPr>
            <w:tcW w:w="4253" w:type="dxa"/>
            <w:vAlign w:val="center"/>
          </w:tcPr>
          <w:p w14:paraId="659C58C5" w14:textId="2CE7F4E7" w:rsidR="00DC1C7A" w:rsidRPr="002B6CEF" w:rsidRDefault="00DC1C7A" w:rsidP="005438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Git</w:t>
            </w:r>
          </w:p>
        </w:tc>
      </w:tr>
      <w:tr w:rsidR="00DC1C7A" w14:paraId="400CC68D" w14:textId="77777777" w:rsidTr="00543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7" w:type="dxa"/>
            <w:vAlign w:val="center"/>
          </w:tcPr>
          <w:p w14:paraId="226D8A45" w14:textId="34873DC6" w:rsidR="00DC1C7A" w:rsidRPr="002B6CEF" w:rsidRDefault="00DC1C7A" w:rsidP="005438EE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OS</w:t>
            </w:r>
          </w:p>
        </w:tc>
        <w:tc>
          <w:tcPr>
            <w:tcW w:w="4253" w:type="dxa"/>
            <w:vAlign w:val="center"/>
          </w:tcPr>
          <w:p w14:paraId="5F5E4F15" w14:textId="410C2F35" w:rsidR="00DC1C7A" w:rsidRPr="002B6CEF" w:rsidRDefault="00DC1C7A" w:rsidP="005438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B6CEF">
              <w:rPr>
                <w:rFonts w:ascii="Times New Roman" w:hAnsi="Times New Roman" w:cs="Times New Roman"/>
                <w:sz w:val="32"/>
                <w:szCs w:val="32"/>
              </w:rPr>
              <w:t>Windows</w:t>
            </w:r>
          </w:p>
        </w:tc>
      </w:tr>
    </w:tbl>
    <w:p w14:paraId="52FFFBC1" w14:textId="77777777" w:rsidR="002B6CEF" w:rsidRDefault="002B6CEF" w:rsidP="002B6C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A11097A" w14:textId="77777777" w:rsidR="00A312D4" w:rsidRDefault="00A312D4" w:rsidP="002B6C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BFC332F" w14:textId="77777777" w:rsidR="00DC1C7A" w:rsidRDefault="00DC1C7A" w:rsidP="002B6C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9B7E1E" w14:textId="7227EF5A" w:rsidR="00DC1C7A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DC1C7A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Technical Implementation and Testing</w:t>
      </w:r>
    </w:p>
    <w:p w14:paraId="035753F1" w14:textId="77777777" w:rsidR="00A312D4" w:rsidRPr="00DC1C7A" w:rsidRDefault="00A312D4" w:rsidP="00A312D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C499C8" w14:textId="77777777" w:rsidR="00DC1C7A" w:rsidRPr="00DC1C7A" w:rsidRDefault="00DC1C7A" w:rsidP="00DC1C7A">
      <w:pPr>
        <w:jc w:val="both"/>
        <w:rPr>
          <w:rFonts w:ascii="Times New Roman" w:hAnsi="Times New Roman" w:cs="Times New Roman"/>
          <w:sz w:val="32"/>
          <w:szCs w:val="32"/>
        </w:rPr>
      </w:pPr>
      <w:r w:rsidRPr="00DC1C7A">
        <w:rPr>
          <w:rFonts w:ascii="Times New Roman" w:hAnsi="Times New Roman" w:cs="Times New Roman"/>
          <w:sz w:val="32"/>
          <w:szCs w:val="32"/>
        </w:rPr>
        <w:t xml:space="preserve">I developed several Python scripts using </w:t>
      </w:r>
      <w:proofErr w:type="spellStart"/>
      <w:r w:rsidRPr="00DC1C7A">
        <w:rPr>
          <w:rFonts w:ascii="Times New Roman" w:hAnsi="Times New Roman" w:cs="Times New Roman"/>
          <w:b/>
          <w:bCs/>
          <w:sz w:val="32"/>
          <w:szCs w:val="32"/>
        </w:rPr>
        <w:t>LangChain</w:t>
      </w:r>
      <w:proofErr w:type="spellEnd"/>
      <w:r w:rsidRPr="00DC1C7A">
        <w:rPr>
          <w:rFonts w:ascii="Times New Roman" w:hAnsi="Times New Roman" w:cs="Times New Roman"/>
          <w:sz w:val="32"/>
          <w:szCs w:val="32"/>
        </w:rPr>
        <w:t xml:space="preserve"> and </w:t>
      </w:r>
      <w:r w:rsidRPr="00DC1C7A">
        <w:rPr>
          <w:rFonts w:ascii="Times New Roman" w:hAnsi="Times New Roman" w:cs="Times New Roman"/>
          <w:b/>
          <w:bCs/>
          <w:sz w:val="32"/>
          <w:szCs w:val="32"/>
        </w:rPr>
        <w:t>Inference APIs</w:t>
      </w:r>
      <w:r w:rsidRPr="00DC1C7A">
        <w:rPr>
          <w:rFonts w:ascii="Times New Roman" w:hAnsi="Times New Roman" w:cs="Times New Roman"/>
          <w:sz w:val="32"/>
          <w:szCs w:val="32"/>
        </w:rPr>
        <w:t xml:space="preserve"> to test model performance.</w:t>
      </w:r>
    </w:p>
    <w:p w14:paraId="0F4C3FA3" w14:textId="77777777" w:rsidR="00DC1C7A" w:rsidRPr="00DC1C7A" w:rsidRDefault="00DC1C7A" w:rsidP="00DC1C7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C1C7A">
        <w:rPr>
          <w:rFonts w:ascii="Times New Roman" w:hAnsi="Times New Roman" w:cs="Times New Roman"/>
          <w:b/>
          <w:bCs/>
          <w:sz w:val="32"/>
          <w:szCs w:val="32"/>
        </w:rPr>
        <w:t>Models Successfully Integrated:</w:t>
      </w:r>
    </w:p>
    <w:p w14:paraId="7B32099B" w14:textId="4D44D1EF" w:rsidR="00DC1C7A" w:rsidRPr="00DC1C7A" w:rsidRDefault="00DC1C7A" w:rsidP="00DC1C7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C1C7A">
        <w:rPr>
          <w:rFonts w:ascii="Times New Roman" w:hAnsi="Times New Roman" w:cs="Times New Roman"/>
          <w:b/>
          <w:bCs/>
          <w:sz w:val="32"/>
          <w:szCs w:val="32"/>
        </w:rPr>
        <w:t>Google Gemini (gemini-2.5-flash):</w:t>
      </w:r>
      <w:r w:rsidRPr="00DC1C7A">
        <w:rPr>
          <w:rFonts w:ascii="Times New Roman" w:hAnsi="Times New Roman" w:cs="Times New Roman"/>
          <w:sz w:val="32"/>
          <w:szCs w:val="32"/>
        </w:rPr>
        <w:t xml:space="preserve"> Used as a high-performance model for dynamic content generation.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C1C7A">
        <w:rPr>
          <w:rFonts w:ascii="Times New Roman" w:hAnsi="Times New Roman" w:cs="Times New Roman"/>
          <w:sz w:val="32"/>
          <w:szCs w:val="32"/>
        </w:rPr>
        <w:t>Fast response and good content quality.</w:t>
      </w:r>
    </w:p>
    <w:p w14:paraId="49A784C1" w14:textId="18FD88A7" w:rsidR="00DC1C7A" w:rsidRPr="00DC1C7A" w:rsidRDefault="00DC1C7A" w:rsidP="00DC1C7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DC1C7A">
        <w:rPr>
          <w:rFonts w:ascii="Times New Roman" w:hAnsi="Times New Roman" w:cs="Times New Roman"/>
          <w:b/>
          <w:bCs/>
          <w:sz w:val="32"/>
          <w:szCs w:val="32"/>
        </w:rPr>
        <w:t>Groq</w:t>
      </w:r>
      <w:proofErr w:type="spellEnd"/>
      <w:r w:rsidRPr="00DC1C7A">
        <w:rPr>
          <w:rFonts w:ascii="Times New Roman" w:hAnsi="Times New Roman" w:cs="Times New Roman"/>
          <w:b/>
          <w:bCs/>
          <w:sz w:val="32"/>
          <w:szCs w:val="32"/>
        </w:rPr>
        <w:t xml:space="preserve"> (llama-3.3-70b-versatile):</w:t>
      </w:r>
      <w:r w:rsidRPr="00DC1C7A">
        <w:rPr>
          <w:rFonts w:ascii="Times New Roman" w:hAnsi="Times New Roman" w:cs="Times New Roman"/>
          <w:sz w:val="32"/>
          <w:szCs w:val="32"/>
        </w:rPr>
        <w:t xml:space="preserve"> Tested for rapid inference and versatile response generation.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C1C7A">
        <w:rPr>
          <w:rFonts w:ascii="Times New Roman" w:hAnsi="Times New Roman" w:cs="Times New Roman"/>
          <w:sz w:val="32"/>
          <w:szCs w:val="32"/>
        </w:rPr>
        <w:t>Good for experimentation.</w:t>
      </w:r>
    </w:p>
    <w:p w14:paraId="3A9CCD49" w14:textId="0879FA7D" w:rsidR="00DC1C7A" w:rsidRPr="00DC1C7A" w:rsidRDefault="00DC1C7A" w:rsidP="00DC1C7A">
      <w:pPr>
        <w:numPr>
          <w:ilvl w:val="1"/>
          <w:numId w:val="3"/>
        </w:numPr>
        <w:jc w:val="both"/>
        <w:rPr>
          <w:sz w:val="32"/>
          <w:szCs w:val="32"/>
        </w:rPr>
      </w:pPr>
      <w:proofErr w:type="spellStart"/>
      <w:r w:rsidRPr="00DC1C7A">
        <w:rPr>
          <w:rFonts w:ascii="Times New Roman" w:hAnsi="Times New Roman" w:cs="Times New Roman"/>
          <w:b/>
          <w:bCs/>
          <w:sz w:val="32"/>
          <w:szCs w:val="32"/>
        </w:rPr>
        <w:t>Ollama</w:t>
      </w:r>
      <w:proofErr w:type="spellEnd"/>
      <w:r w:rsidRPr="00DC1C7A">
        <w:rPr>
          <w:rFonts w:ascii="Times New Roman" w:hAnsi="Times New Roman" w:cs="Times New Roman"/>
          <w:b/>
          <w:bCs/>
          <w:sz w:val="32"/>
          <w:szCs w:val="32"/>
        </w:rPr>
        <w:t xml:space="preserve"> (llama3.2:1b):</w:t>
      </w:r>
      <w:r w:rsidRPr="00DC1C7A">
        <w:rPr>
          <w:rFonts w:ascii="Times New Roman" w:hAnsi="Times New Roman" w:cs="Times New Roman"/>
          <w:sz w:val="32"/>
          <w:szCs w:val="32"/>
        </w:rPr>
        <w:t xml:space="preserve"> Implemented for local processing to ensure functionality without external API reliance.</w:t>
      </w:r>
      <w:r w:rsidRPr="00DC1C7A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>
        <w:rPr>
          <w:sz w:val="32"/>
          <w:szCs w:val="32"/>
        </w:rPr>
        <w:t xml:space="preserve"> </w:t>
      </w:r>
      <w:r w:rsidRPr="00DC1C7A">
        <w:rPr>
          <w:sz w:val="32"/>
          <w:szCs w:val="32"/>
        </w:rPr>
        <w:t>No API cost.</w:t>
      </w:r>
      <w:r>
        <w:rPr>
          <w:sz w:val="32"/>
          <w:szCs w:val="32"/>
        </w:rPr>
        <w:t xml:space="preserve"> </w:t>
      </w:r>
      <w:r w:rsidRPr="00DC1C7A">
        <w:rPr>
          <w:rFonts w:ascii="Times New Roman" w:hAnsi="Times New Roman" w:cs="Times New Roman"/>
          <w:sz w:val="32"/>
          <w:szCs w:val="32"/>
        </w:rPr>
        <w:t>Works offline once model is downloaded.</w:t>
      </w:r>
    </w:p>
    <w:p w14:paraId="2C7C35F3" w14:textId="34762457" w:rsidR="00DC1C7A" w:rsidRPr="00DC1C7A" w:rsidRDefault="00DC1C7A" w:rsidP="00DC1C7A">
      <w:pPr>
        <w:numPr>
          <w:ilvl w:val="1"/>
          <w:numId w:val="3"/>
        </w:numPr>
        <w:jc w:val="both"/>
        <w:rPr>
          <w:sz w:val="32"/>
          <w:szCs w:val="32"/>
        </w:rPr>
      </w:pPr>
      <w:r w:rsidRPr="00DC1C7A">
        <w:rPr>
          <w:rFonts w:ascii="Times New Roman" w:hAnsi="Times New Roman" w:cs="Times New Roman"/>
          <w:b/>
          <w:bCs/>
          <w:sz w:val="32"/>
          <w:szCs w:val="32"/>
        </w:rPr>
        <w:t>Hugging Face (zephyr-7b-beta):</w:t>
      </w:r>
      <w:r w:rsidRPr="00DC1C7A">
        <w:rPr>
          <w:rFonts w:ascii="Times New Roman" w:hAnsi="Times New Roman" w:cs="Times New Roman"/>
          <w:sz w:val="32"/>
          <w:szCs w:val="32"/>
        </w:rPr>
        <w:t xml:space="preserve"> Explored as an open-source alternative for simpler explanation tasks. Free tier </w:t>
      </w:r>
      <w:r>
        <w:rPr>
          <w:rFonts w:ascii="Times New Roman" w:hAnsi="Times New Roman" w:cs="Times New Roman"/>
          <w:sz w:val="32"/>
          <w:szCs w:val="32"/>
        </w:rPr>
        <w:t xml:space="preserve">is </w:t>
      </w:r>
      <w:r w:rsidRPr="00DC1C7A">
        <w:rPr>
          <w:rFonts w:ascii="Times New Roman" w:hAnsi="Times New Roman" w:cs="Times New Roman"/>
          <w:sz w:val="32"/>
          <w:szCs w:val="32"/>
        </w:rPr>
        <w:t xml:space="preserve">limited </w:t>
      </w:r>
      <w:r>
        <w:rPr>
          <w:rFonts w:ascii="Times New Roman" w:hAnsi="Times New Roman" w:cs="Times New Roman"/>
          <w:sz w:val="32"/>
          <w:szCs w:val="32"/>
        </w:rPr>
        <w:t xml:space="preserve">&amp; the response time is slow </w:t>
      </w:r>
      <w:r w:rsidRPr="00DC1C7A">
        <w:rPr>
          <w:rFonts w:ascii="Times New Roman" w:hAnsi="Times New Roman" w:cs="Times New Roman"/>
          <w:sz w:val="32"/>
          <w:szCs w:val="32"/>
        </w:rPr>
        <w:t>but usable.</w:t>
      </w:r>
    </w:p>
    <w:p w14:paraId="342E693E" w14:textId="77777777" w:rsidR="00DC1C7A" w:rsidRPr="00DC1C7A" w:rsidRDefault="00DC1C7A" w:rsidP="00DC1C7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C1C7A">
        <w:rPr>
          <w:rFonts w:ascii="Times New Roman" w:hAnsi="Times New Roman" w:cs="Times New Roman"/>
          <w:b/>
          <w:bCs/>
          <w:sz w:val="32"/>
          <w:szCs w:val="32"/>
        </w:rPr>
        <w:t>Challenges and Errors:</w:t>
      </w:r>
    </w:p>
    <w:p w14:paraId="738851AD" w14:textId="412D7391" w:rsidR="00DC1C7A" w:rsidRDefault="00DC1C7A" w:rsidP="00DC1C7A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C1C7A">
        <w:rPr>
          <w:rFonts w:ascii="Times New Roman" w:hAnsi="Times New Roman" w:cs="Times New Roman"/>
          <w:b/>
          <w:bCs/>
          <w:sz w:val="32"/>
          <w:szCs w:val="32"/>
        </w:rPr>
        <w:t>OpenAI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DC1C7A">
        <w:rPr>
          <w:rFonts w:ascii="Times New Roman" w:hAnsi="Times New Roman" w:cs="Times New Roman"/>
          <w:sz w:val="32"/>
          <w:szCs w:val="32"/>
        </w:rPr>
        <w:t>While the code for OpenAI (gpt-4o-mini) was prepared, testing was restricted as it requires a paid subscription. I have documented the specific error messages received during these attempts.</w:t>
      </w:r>
      <w:r w:rsidR="006C187F">
        <w:rPr>
          <w:rFonts w:ascii="Times New Roman" w:hAnsi="Times New Roman" w:cs="Times New Roman"/>
          <w:sz w:val="32"/>
          <w:szCs w:val="32"/>
        </w:rPr>
        <w:t xml:space="preserve"> Error Type: </w:t>
      </w:r>
      <w:r w:rsidR="006C187F" w:rsidRPr="006C187F">
        <w:rPr>
          <w:rFonts w:ascii="Times New Roman" w:hAnsi="Times New Roman" w:cs="Times New Roman"/>
          <w:sz w:val="32"/>
          <w:szCs w:val="32"/>
        </w:rPr>
        <w:t>Quota exceeded / Billing not enabled</w:t>
      </w:r>
    </w:p>
    <w:p w14:paraId="6A862F3F" w14:textId="26DB7395" w:rsidR="00DC1C7A" w:rsidRPr="00DC1C7A" w:rsidRDefault="00DC1C7A" w:rsidP="00DC1C7A">
      <w:pPr>
        <w:numPr>
          <w:ilvl w:val="1"/>
          <w:numId w:val="3"/>
        </w:numPr>
        <w:jc w:val="both"/>
        <w:rPr>
          <w:sz w:val="32"/>
          <w:szCs w:val="32"/>
        </w:rPr>
      </w:pPr>
      <w:r w:rsidRPr="00DC1C7A">
        <w:rPr>
          <w:rFonts w:ascii="Times New Roman" w:hAnsi="Times New Roman" w:cs="Times New Roman"/>
          <w:b/>
          <w:bCs/>
          <w:sz w:val="32"/>
          <w:szCs w:val="32"/>
        </w:rPr>
        <w:t>Claude (Anthropic)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DC1C7A">
        <w:rPr>
          <w:sz w:val="32"/>
          <w:szCs w:val="32"/>
        </w:rPr>
        <w:t>Free tier limited.</w:t>
      </w:r>
      <w:r w:rsidRPr="00DC1C7A">
        <w:rPr>
          <w:rFonts w:ascii="Times New Roman" w:hAnsi="Times New Roman" w:cs="Times New Roman"/>
          <w:sz w:val="32"/>
          <w:szCs w:val="32"/>
        </w:rPr>
        <w:t xml:space="preserve"> Requires credit card activation.</w:t>
      </w:r>
    </w:p>
    <w:p w14:paraId="19947611" w14:textId="00F97FC4" w:rsidR="00DC1C7A" w:rsidRPr="00DC1C7A" w:rsidRDefault="00DC1C7A" w:rsidP="00DC1C7A">
      <w:pPr>
        <w:numPr>
          <w:ilvl w:val="1"/>
          <w:numId w:val="3"/>
        </w:numPr>
        <w:jc w:val="both"/>
        <w:rPr>
          <w:b/>
          <w:bCs/>
          <w:sz w:val="32"/>
          <w:szCs w:val="32"/>
        </w:rPr>
      </w:pPr>
      <w:r w:rsidRPr="00DC1C7A">
        <w:rPr>
          <w:rFonts w:ascii="Times New Roman" w:hAnsi="Times New Roman" w:cs="Times New Roman"/>
          <w:b/>
          <w:bCs/>
          <w:sz w:val="32"/>
          <w:szCs w:val="32"/>
        </w:rPr>
        <w:t>Perplexity: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C1C7A">
        <w:rPr>
          <w:sz w:val="32"/>
          <w:szCs w:val="32"/>
        </w:rPr>
        <w:t>Requires paid activation for API access.</w:t>
      </w:r>
      <w:r w:rsidRPr="00DC1C7A">
        <w:rPr>
          <w:rFonts w:ascii="Times New Roman" w:hAnsi="Times New Roman" w:cs="Times New Roman"/>
          <w:sz w:val="32"/>
          <w:szCs w:val="32"/>
        </w:rPr>
        <w:t xml:space="preserve"> Web version works but API is paid.</w:t>
      </w:r>
    </w:p>
    <w:p w14:paraId="03A9742A" w14:textId="18BFAB98" w:rsidR="006C187F" w:rsidRDefault="006C187F" w:rsidP="002B6C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26A3D0" w14:textId="77777777" w:rsidR="006C187F" w:rsidRDefault="006C18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A3A3800" w14:textId="77777777" w:rsidR="00A312D4" w:rsidRDefault="00A312D4" w:rsidP="006C187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83B1FB8" w14:textId="19D000DB" w:rsidR="006C187F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6C187F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Group Presentation Summary (Day 5)</w:t>
      </w:r>
    </w:p>
    <w:p w14:paraId="280E6F13" w14:textId="77777777" w:rsidR="00A312D4" w:rsidRPr="006C187F" w:rsidRDefault="00A312D4" w:rsidP="006C187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3CB514" w14:textId="77777777" w:rsidR="006C187F" w:rsidRPr="006C187F" w:rsidRDefault="006C187F" w:rsidP="006C187F">
      <w:pPr>
        <w:rPr>
          <w:rFonts w:ascii="Times New Roman" w:hAnsi="Times New Roman" w:cs="Times New Roman"/>
          <w:sz w:val="32"/>
          <w:szCs w:val="32"/>
        </w:rPr>
      </w:pPr>
      <w:r w:rsidRPr="006C187F">
        <w:rPr>
          <w:rFonts w:ascii="Times New Roman" w:hAnsi="Times New Roman" w:cs="Times New Roman"/>
          <w:sz w:val="32"/>
          <w:szCs w:val="32"/>
        </w:rPr>
        <w:t>Our team presented an "Introduction to Large Language Models (LLM)" covering several critical foundational topics:</w:t>
      </w:r>
    </w:p>
    <w:p w14:paraId="66FB94EF" w14:textId="77777777" w:rsidR="006C187F" w:rsidRPr="006C187F" w:rsidRDefault="006C187F" w:rsidP="006C187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187F">
        <w:rPr>
          <w:rFonts w:ascii="Times New Roman" w:hAnsi="Times New Roman" w:cs="Times New Roman"/>
          <w:b/>
          <w:bCs/>
          <w:sz w:val="32"/>
          <w:szCs w:val="32"/>
        </w:rPr>
        <w:t>Definition:</w:t>
      </w:r>
      <w:r w:rsidRPr="006C187F">
        <w:rPr>
          <w:rFonts w:ascii="Times New Roman" w:hAnsi="Times New Roman" w:cs="Times New Roman"/>
          <w:sz w:val="32"/>
          <w:szCs w:val="32"/>
        </w:rPr>
        <w:t xml:space="preserve"> LLMs are sophisticated systems trained on vast datasets to understand and generate human language fluently.</w:t>
      </w:r>
    </w:p>
    <w:p w14:paraId="3A50F09E" w14:textId="651CC0E2" w:rsidR="006C187F" w:rsidRPr="006C187F" w:rsidRDefault="006C187F" w:rsidP="006C187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187F">
        <w:rPr>
          <w:rFonts w:ascii="Times New Roman" w:hAnsi="Times New Roman" w:cs="Times New Roman"/>
          <w:b/>
          <w:bCs/>
          <w:sz w:val="32"/>
          <w:szCs w:val="32"/>
        </w:rPr>
        <w:t>Creation Process:</w:t>
      </w:r>
      <w:r w:rsidRPr="006C187F">
        <w:rPr>
          <w:rFonts w:ascii="Times New Roman" w:hAnsi="Times New Roman" w:cs="Times New Roman"/>
          <w:sz w:val="32"/>
          <w:szCs w:val="32"/>
        </w:rPr>
        <w:t xml:space="preserve"> Detailed the stages of Data Collection, Training, Fine-tuning, and Deployment.</w:t>
      </w:r>
    </w:p>
    <w:p w14:paraId="4E2BB823" w14:textId="77777777" w:rsidR="006C187F" w:rsidRPr="006C187F" w:rsidRDefault="006C187F" w:rsidP="006C187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187F">
        <w:rPr>
          <w:rFonts w:ascii="Times New Roman" w:hAnsi="Times New Roman" w:cs="Times New Roman"/>
          <w:b/>
          <w:bCs/>
          <w:sz w:val="32"/>
          <w:szCs w:val="32"/>
        </w:rPr>
        <w:t>Core Mechanism:</w:t>
      </w:r>
      <w:r w:rsidRPr="006C187F">
        <w:rPr>
          <w:rFonts w:ascii="Times New Roman" w:hAnsi="Times New Roman" w:cs="Times New Roman"/>
          <w:sz w:val="32"/>
          <w:szCs w:val="32"/>
        </w:rPr>
        <w:t xml:space="preserve"> Explained that LLMs predict language patterns and probabilities using Transformer architecture rather than searching a static database.</w:t>
      </w:r>
    </w:p>
    <w:p w14:paraId="0F3F6B76" w14:textId="77777777" w:rsidR="006C187F" w:rsidRPr="006C187F" w:rsidRDefault="006C187F" w:rsidP="006C187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187F">
        <w:rPr>
          <w:rFonts w:ascii="Times New Roman" w:hAnsi="Times New Roman" w:cs="Times New Roman"/>
          <w:b/>
          <w:bCs/>
          <w:sz w:val="32"/>
          <w:szCs w:val="32"/>
        </w:rPr>
        <w:t>Generative vs. Static:</w:t>
      </w:r>
      <w:r w:rsidRPr="006C187F">
        <w:rPr>
          <w:rFonts w:ascii="Times New Roman" w:hAnsi="Times New Roman" w:cs="Times New Roman"/>
          <w:sz w:val="32"/>
          <w:szCs w:val="32"/>
        </w:rPr>
        <w:t xml:space="preserve"> Highlighted the shift from simply retrieving existing data to synthesizing unique content for every user.</w:t>
      </w:r>
    </w:p>
    <w:p w14:paraId="166B6ACD" w14:textId="77777777" w:rsidR="006C187F" w:rsidRDefault="006C187F" w:rsidP="006C187F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C187F">
        <w:rPr>
          <w:rFonts w:ascii="Times New Roman" w:hAnsi="Times New Roman" w:cs="Times New Roman"/>
          <w:b/>
          <w:bCs/>
          <w:sz w:val="32"/>
          <w:szCs w:val="32"/>
        </w:rPr>
        <w:t>Semantic Understanding:</w:t>
      </w:r>
      <w:r w:rsidRPr="006C187F">
        <w:rPr>
          <w:rFonts w:ascii="Times New Roman" w:hAnsi="Times New Roman" w:cs="Times New Roman"/>
          <w:sz w:val="32"/>
          <w:szCs w:val="32"/>
        </w:rPr>
        <w:t xml:space="preserve"> Demonstrated how LLMs operate on vector representations of "meaning" rather than just manipulating sentences.</w:t>
      </w:r>
    </w:p>
    <w:p w14:paraId="028FEA14" w14:textId="77777777" w:rsidR="006C187F" w:rsidRDefault="006C187F" w:rsidP="006C187F">
      <w:pPr>
        <w:rPr>
          <w:rFonts w:ascii="Times New Roman" w:hAnsi="Times New Roman" w:cs="Times New Roman"/>
          <w:sz w:val="32"/>
          <w:szCs w:val="32"/>
        </w:rPr>
      </w:pPr>
    </w:p>
    <w:p w14:paraId="66A3AD20" w14:textId="77777777" w:rsidR="00835ACA" w:rsidRPr="00A312D4" w:rsidRDefault="00835ACA" w:rsidP="006C187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B6DD0A" w14:textId="075F9DB6" w:rsidR="00707771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6C187F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Free Tier Comparison Table (Models Used)</w:t>
      </w:r>
    </w:p>
    <w:tbl>
      <w:tblPr>
        <w:tblStyle w:val="PlainTable1"/>
        <w:tblpPr w:leftFromText="180" w:rightFromText="180" w:vertAnchor="text" w:horzAnchor="margin" w:tblpXSpec="center" w:tblpY="459"/>
        <w:tblW w:w="16076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679"/>
        <w:gridCol w:w="2678"/>
        <w:gridCol w:w="2680"/>
        <w:gridCol w:w="2679"/>
        <w:gridCol w:w="2680"/>
        <w:gridCol w:w="2680"/>
      </w:tblGrid>
      <w:tr w:rsidR="00707771" w14:paraId="1EBF4A2D" w14:textId="77777777" w:rsidTr="00A31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6C9B99C5" w14:textId="77777777" w:rsidR="00707771" w:rsidRDefault="00707771" w:rsidP="0070777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Platform</w:t>
            </w:r>
          </w:p>
        </w:tc>
        <w:tc>
          <w:tcPr>
            <w:tcW w:w="2678" w:type="dxa"/>
          </w:tcPr>
          <w:p w14:paraId="286709E9" w14:textId="77777777" w:rsidR="00707771" w:rsidRDefault="00707771" w:rsidP="00707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Model Used</w:t>
            </w:r>
          </w:p>
        </w:tc>
        <w:tc>
          <w:tcPr>
            <w:tcW w:w="2680" w:type="dxa"/>
          </w:tcPr>
          <w:p w14:paraId="13F4067D" w14:textId="77777777" w:rsidR="00707771" w:rsidRDefault="00707771" w:rsidP="00707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Free Tier Available</w:t>
            </w:r>
          </w:p>
        </w:tc>
        <w:tc>
          <w:tcPr>
            <w:tcW w:w="2679" w:type="dxa"/>
          </w:tcPr>
          <w:p w14:paraId="13A9B0E5" w14:textId="77777777" w:rsidR="00707771" w:rsidRDefault="00707771" w:rsidP="00707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API Free Access</w:t>
            </w:r>
          </w:p>
        </w:tc>
        <w:tc>
          <w:tcPr>
            <w:tcW w:w="2680" w:type="dxa"/>
          </w:tcPr>
          <w:p w14:paraId="6FF3FF9B" w14:textId="77777777" w:rsidR="00707771" w:rsidRDefault="00707771" w:rsidP="00707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Requires Billing?</w:t>
            </w:r>
          </w:p>
        </w:tc>
        <w:tc>
          <w:tcPr>
            <w:tcW w:w="2680" w:type="dxa"/>
          </w:tcPr>
          <w:p w14:paraId="7EA1C2E8" w14:textId="77777777" w:rsidR="00707771" w:rsidRDefault="00707771" w:rsidP="007077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Notes</w:t>
            </w:r>
          </w:p>
        </w:tc>
      </w:tr>
      <w:tr w:rsidR="00707771" w14:paraId="368AB1BD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2B8D589F" w14:textId="77777777" w:rsidR="00707771" w:rsidRDefault="00707771" w:rsidP="007077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OpenAI</w:t>
            </w:r>
          </w:p>
        </w:tc>
        <w:tc>
          <w:tcPr>
            <w:tcW w:w="2678" w:type="dxa"/>
          </w:tcPr>
          <w:p w14:paraId="688D8F0C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GPT-3.5 / GPT-4</w:t>
            </w:r>
          </w:p>
        </w:tc>
        <w:tc>
          <w:tcPr>
            <w:tcW w:w="2680" w:type="dxa"/>
          </w:tcPr>
          <w:p w14:paraId="19B59D8C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No free credits now</w:t>
            </w:r>
          </w:p>
        </w:tc>
        <w:tc>
          <w:tcPr>
            <w:tcW w:w="2679" w:type="dxa"/>
          </w:tcPr>
          <w:p w14:paraId="6769C3B2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Not sure</w:t>
            </w:r>
          </w:p>
        </w:tc>
        <w:tc>
          <w:tcPr>
            <w:tcW w:w="2680" w:type="dxa"/>
          </w:tcPr>
          <w:p w14:paraId="5F857A93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2680" w:type="dxa"/>
          </w:tcPr>
          <w:p w14:paraId="1EBC3D5C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Code works but quota error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Requires credit to use via API.</w:t>
            </w:r>
          </w:p>
        </w:tc>
      </w:tr>
      <w:tr w:rsidR="00707771" w14:paraId="2DB2AB60" w14:textId="77777777" w:rsidTr="00A312D4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01D165CC" w14:textId="77777777" w:rsidR="00707771" w:rsidRDefault="00707771" w:rsidP="007077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Gemini</w:t>
            </w:r>
          </w:p>
        </w:tc>
        <w:tc>
          <w:tcPr>
            <w:tcW w:w="2678" w:type="dxa"/>
          </w:tcPr>
          <w:p w14:paraId="593AF72F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gemini-2.5-flash</w:t>
            </w:r>
          </w:p>
        </w:tc>
        <w:tc>
          <w:tcPr>
            <w:tcW w:w="2680" w:type="dxa"/>
          </w:tcPr>
          <w:p w14:paraId="4629A922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2679" w:type="dxa"/>
          </w:tcPr>
          <w:p w14:paraId="474A4CC7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2680" w:type="dxa"/>
          </w:tcPr>
          <w:p w14:paraId="08703674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Not sure</w:t>
            </w:r>
          </w:p>
        </w:tc>
        <w:tc>
          <w:tcPr>
            <w:tcW w:w="2680" w:type="dxa"/>
          </w:tcPr>
          <w:p w14:paraId="53E5B08B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Best free API.</w:t>
            </w:r>
          </w:p>
        </w:tc>
      </w:tr>
      <w:tr w:rsidR="00707771" w14:paraId="2E1B3D16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3A654469" w14:textId="77777777" w:rsidR="00707771" w:rsidRDefault="00707771" w:rsidP="007077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Hugging Face</w:t>
            </w:r>
          </w:p>
        </w:tc>
        <w:tc>
          <w:tcPr>
            <w:tcW w:w="2678" w:type="dxa"/>
          </w:tcPr>
          <w:p w14:paraId="59FE555F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zephyr-7b-beta</w:t>
            </w:r>
          </w:p>
        </w:tc>
        <w:tc>
          <w:tcPr>
            <w:tcW w:w="2680" w:type="dxa"/>
          </w:tcPr>
          <w:p w14:paraId="0D1E0691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2679" w:type="dxa"/>
          </w:tcPr>
          <w:p w14:paraId="53EE8F1D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2680" w:type="dxa"/>
          </w:tcPr>
          <w:p w14:paraId="01F52C59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2680" w:type="dxa"/>
          </w:tcPr>
          <w:p w14:paraId="35B2F985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Free via Inference API (requires an API token).</w:t>
            </w:r>
          </w:p>
        </w:tc>
      </w:tr>
      <w:tr w:rsidR="00707771" w14:paraId="54DE4C42" w14:textId="77777777" w:rsidTr="00A312D4">
        <w:trPr>
          <w:trHeight w:val="1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66033055" w14:textId="77777777" w:rsidR="00707771" w:rsidRDefault="00707771" w:rsidP="007077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Groq</w:t>
            </w:r>
            <w:proofErr w:type="spellEnd"/>
          </w:p>
        </w:tc>
        <w:tc>
          <w:tcPr>
            <w:tcW w:w="2678" w:type="dxa"/>
          </w:tcPr>
          <w:p w14:paraId="236227B0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llama-3.3-70b</w:t>
            </w:r>
          </w:p>
        </w:tc>
        <w:tc>
          <w:tcPr>
            <w:tcW w:w="2680" w:type="dxa"/>
          </w:tcPr>
          <w:p w14:paraId="0799599E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2679" w:type="dxa"/>
          </w:tcPr>
          <w:p w14:paraId="210FAB3D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Yes</w:t>
            </w:r>
          </w:p>
        </w:tc>
        <w:tc>
          <w:tcPr>
            <w:tcW w:w="2680" w:type="dxa"/>
          </w:tcPr>
          <w:p w14:paraId="7128F669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2680" w:type="dxa"/>
          </w:tcPr>
          <w:p w14:paraId="4B81FD46" w14:textId="77777777" w:rsidR="00707771" w:rsidRDefault="00707771" w:rsidP="00707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Free API access for developers (within rate limits).</w:t>
            </w:r>
          </w:p>
        </w:tc>
      </w:tr>
      <w:tr w:rsidR="00707771" w14:paraId="05EDA923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9" w:type="dxa"/>
          </w:tcPr>
          <w:p w14:paraId="6F20540B" w14:textId="77777777" w:rsidR="00707771" w:rsidRDefault="00707771" w:rsidP="007077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Ollama</w:t>
            </w:r>
            <w:proofErr w:type="spellEnd"/>
          </w:p>
        </w:tc>
        <w:tc>
          <w:tcPr>
            <w:tcW w:w="2678" w:type="dxa"/>
          </w:tcPr>
          <w:p w14:paraId="4645228E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llama3.2:1b</w:t>
            </w:r>
          </w:p>
        </w:tc>
        <w:tc>
          <w:tcPr>
            <w:tcW w:w="2680" w:type="dxa"/>
          </w:tcPr>
          <w:p w14:paraId="654B8577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Yes (Local)</w:t>
            </w:r>
          </w:p>
        </w:tc>
        <w:tc>
          <w:tcPr>
            <w:tcW w:w="2679" w:type="dxa"/>
          </w:tcPr>
          <w:p w14:paraId="1D4C04F1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Local Only</w:t>
            </w:r>
          </w:p>
        </w:tc>
        <w:tc>
          <w:tcPr>
            <w:tcW w:w="2680" w:type="dxa"/>
          </w:tcPr>
          <w:p w14:paraId="08665BCF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2680" w:type="dxa"/>
          </w:tcPr>
          <w:p w14:paraId="59DCC7E6" w14:textId="77777777" w:rsidR="00707771" w:rsidRDefault="00707771" w:rsidP="007077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707771">
              <w:rPr>
                <w:rFonts w:ascii="Times New Roman" w:hAnsi="Times New Roman" w:cs="Times New Roman"/>
                <w:sz w:val="32"/>
                <w:szCs w:val="32"/>
              </w:rPr>
              <w:t>Entirely free (Open Source, runs locally).</w:t>
            </w:r>
          </w:p>
        </w:tc>
      </w:tr>
    </w:tbl>
    <w:p w14:paraId="19F61223" w14:textId="77777777" w:rsidR="006C187F" w:rsidRDefault="006C187F" w:rsidP="006C187F">
      <w:pPr>
        <w:rPr>
          <w:rFonts w:ascii="Times New Roman" w:hAnsi="Times New Roman" w:cs="Times New Roman"/>
          <w:sz w:val="32"/>
          <w:szCs w:val="32"/>
        </w:rPr>
      </w:pPr>
    </w:p>
    <w:p w14:paraId="1622D40E" w14:textId="77777777" w:rsidR="006C187F" w:rsidRPr="006C187F" w:rsidRDefault="006C187F" w:rsidP="006C187F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6"/>
        <w:gridCol w:w="2311"/>
        <w:gridCol w:w="2312"/>
        <w:gridCol w:w="2313"/>
        <w:gridCol w:w="2313"/>
        <w:gridCol w:w="2313"/>
      </w:tblGrid>
      <w:tr w:rsidR="006C187F" w14:paraId="1039FECB" w14:textId="77777777" w:rsidTr="006C187F">
        <w:trPr>
          <w:hidden/>
        </w:trPr>
        <w:tc>
          <w:tcPr>
            <w:tcW w:w="2324" w:type="dxa"/>
          </w:tcPr>
          <w:tbl>
            <w:tblPr>
              <w:tblStyle w:val="TableGrid"/>
              <w:tblW w:w="2160" w:type="dxa"/>
              <w:tblLook w:val="04A0" w:firstRow="1" w:lastRow="0" w:firstColumn="1" w:lastColumn="0" w:noHBand="0" w:noVBand="1"/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</w:tblGrid>
            <w:tr w:rsidR="006C187F" w14:paraId="49B67F94" w14:textId="77777777" w:rsidTr="006C187F">
              <w:trPr>
                <w:hidden/>
              </w:trPr>
              <w:tc>
                <w:tcPr>
                  <w:tcW w:w="360" w:type="dxa"/>
                </w:tcPr>
                <w:p w14:paraId="2435C3E3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3DA89BFB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0874AEB9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7F5FAE11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14A5D197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38665ACF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  <w:tr w:rsidR="006C187F" w14:paraId="66F499EC" w14:textId="77777777" w:rsidTr="006C187F">
              <w:trPr>
                <w:hidden/>
              </w:trPr>
              <w:tc>
                <w:tcPr>
                  <w:tcW w:w="360" w:type="dxa"/>
                </w:tcPr>
                <w:p w14:paraId="79493C6F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09A06F34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6AD6E18C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5097B8E3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679CAE36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00D42DFB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  <w:tr w:rsidR="006C187F" w14:paraId="642241F9" w14:textId="77777777" w:rsidTr="006C187F">
              <w:trPr>
                <w:hidden/>
              </w:trPr>
              <w:tc>
                <w:tcPr>
                  <w:tcW w:w="360" w:type="dxa"/>
                </w:tcPr>
                <w:p w14:paraId="50C1E53A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3983B5FE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0CE99589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781A6E73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290C2F22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537900D8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  <w:tr w:rsidR="006C187F" w14:paraId="41854FF8" w14:textId="77777777" w:rsidTr="006C187F">
              <w:trPr>
                <w:hidden/>
              </w:trPr>
              <w:tc>
                <w:tcPr>
                  <w:tcW w:w="360" w:type="dxa"/>
                </w:tcPr>
                <w:p w14:paraId="1149CFB1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57B171CC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4D67774D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155896CC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029DD114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7B6A8BE2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  <w:tr w:rsidR="006C187F" w14:paraId="6FA819E8" w14:textId="77777777" w:rsidTr="006C187F">
              <w:trPr>
                <w:hidden/>
              </w:trPr>
              <w:tc>
                <w:tcPr>
                  <w:tcW w:w="360" w:type="dxa"/>
                </w:tcPr>
                <w:p w14:paraId="3259B908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371C3CE0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51583677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402E4BF2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4B245F27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4D6325A5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  <w:tr w:rsidR="006C187F" w14:paraId="7E152645" w14:textId="77777777" w:rsidTr="006C187F">
              <w:trPr>
                <w:hidden/>
              </w:trPr>
              <w:tc>
                <w:tcPr>
                  <w:tcW w:w="360" w:type="dxa"/>
                </w:tcPr>
                <w:p w14:paraId="1EF6D9DC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7F109B12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3B19ECB0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6C99EC2F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6806B584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646E7F43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  <w:tr w:rsidR="006C187F" w14:paraId="1AB64BFE" w14:textId="77777777" w:rsidTr="006C187F">
              <w:trPr>
                <w:hidden/>
              </w:trPr>
              <w:tc>
                <w:tcPr>
                  <w:tcW w:w="360" w:type="dxa"/>
                </w:tcPr>
                <w:p w14:paraId="0C6A2BB7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601BCEB1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25D53385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7F263946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787028F7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01E0735C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  <w:tr w:rsidR="006C187F" w14:paraId="1016E940" w14:textId="77777777" w:rsidTr="006C187F">
              <w:trPr>
                <w:hidden/>
              </w:trPr>
              <w:tc>
                <w:tcPr>
                  <w:tcW w:w="360" w:type="dxa"/>
                </w:tcPr>
                <w:p w14:paraId="5E8E1243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0B5F6DA8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66FE8D49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4E7F1FC1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7DF22113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  <w:tc>
                <w:tcPr>
                  <w:tcW w:w="360" w:type="dxa"/>
                </w:tcPr>
                <w:p w14:paraId="4CEBE0AB" w14:textId="77777777" w:rsidR="006C187F" w:rsidRDefault="006C187F" w:rsidP="002B6CEF">
                  <w:pPr>
                    <w:jc w:val="both"/>
                    <w:rPr>
                      <w:rFonts w:ascii="Times New Roman" w:hAnsi="Times New Roman" w:cs="Times New Roman"/>
                      <w:vanish/>
                      <w:sz w:val="32"/>
                      <w:szCs w:val="32"/>
                    </w:rPr>
                  </w:pPr>
                </w:p>
              </w:tc>
            </w:tr>
          </w:tbl>
          <w:p w14:paraId="12690D84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63384B5C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01AFE11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5359F814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3D8F0C3B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33D512AB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  <w:tr w:rsidR="006C187F" w14:paraId="3F03DED6" w14:textId="77777777" w:rsidTr="006C187F">
        <w:trPr>
          <w:hidden/>
        </w:trPr>
        <w:tc>
          <w:tcPr>
            <w:tcW w:w="2324" w:type="dxa"/>
          </w:tcPr>
          <w:p w14:paraId="1BF06EF7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71DDBC90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6297E16A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77AF7825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1A11F13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3D31EAA7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  <w:tr w:rsidR="006C187F" w14:paraId="6D27C6D6" w14:textId="77777777" w:rsidTr="006C187F">
        <w:trPr>
          <w:hidden/>
        </w:trPr>
        <w:tc>
          <w:tcPr>
            <w:tcW w:w="2324" w:type="dxa"/>
          </w:tcPr>
          <w:p w14:paraId="12888D3D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1B9F1A4E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41C0DE34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1F194FC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91550F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31CEFF60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  <w:tr w:rsidR="006C187F" w14:paraId="05CFE42B" w14:textId="77777777" w:rsidTr="006C187F">
        <w:trPr>
          <w:hidden/>
        </w:trPr>
        <w:tc>
          <w:tcPr>
            <w:tcW w:w="2324" w:type="dxa"/>
          </w:tcPr>
          <w:p w14:paraId="2A03EC17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7384FB0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4F9E4E99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073A1987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5AF210A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1374E05C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  <w:tr w:rsidR="006C187F" w14:paraId="24AB85E9" w14:textId="77777777" w:rsidTr="006C187F">
        <w:trPr>
          <w:hidden/>
        </w:trPr>
        <w:tc>
          <w:tcPr>
            <w:tcW w:w="2324" w:type="dxa"/>
          </w:tcPr>
          <w:p w14:paraId="137108AF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7266EADA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714C9FC2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399CB57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5E1A97CE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3D3E9373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  <w:tr w:rsidR="006C187F" w14:paraId="4013AA93" w14:textId="77777777" w:rsidTr="006C187F">
        <w:trPr>
          <w:hidden/>
        </w:trPr>
        <w:tc>
          <w:tcPr>
            <w:tcW w:w="2324" w:type="dxa"/>
          </w:tcPr>
          <w:p w14:paraId="633CFB08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3577555F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3E12F3D4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7820EF7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28EC3AE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59F5A6FA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  <w:tr w:rsidR="006C187F" w14:paraId="2DC19EEA" w14:textId="77777777" w:rsidTr="006C187F">
        <w:trPr>
          <w:hidden/>
        </w:trPr>
        <w:tc>
          <w:tcPr>
            <w:tcW w:w="2324" w:type="dxa"/>
          </w:tcPr>
          <w:p w14:paraId="4D83968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4C31A92E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8342D24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74B49957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4F6B8196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6A572F61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  <w:tr w:rsidR="006C187F" w14:paraId="65DFDAE0" w14:textId="77777777" w:rsidTr="006C187F">
        <w:trPr>
          <w:hidden/>
        </w:trPr>
        <w:tc>
          <w:tcPr>
            <w:tcW w:w="2324" w:type="dxa"/>
          </w:tcPr>
          <w:p w14:paraId="77FA4874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4" w:type="dxa"/>
          </w:tcPr>
          <w:p w14:paraId="57BA74FD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726E8A6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1AB800DF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0063950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  <w:tc>
          <w:tcPr>
            <w:tcW w:w="2325" w:type="dxa"/>
          </w:tcPr>
          <w:p w14:paraId="29D184C9" w14:textId="77777777" w:rsidR="006C187F" w:rsidRDefault="006C187F" w:rsidP="002B6CEF">
            <w:pPr>
              <w:jc w:val="both"/>
              <w:rPr>
                <w:rFonts w:ascii="Times New Roman" w:hAnsi="Times New Roman" w:cs="Times New Roman"/>
                <w:vanish/>
                <w:sz w:val="32"/>
                <w:szCs w:val="32"/>
              </w:rPr>
            </w:pPr>
          </w:p>
        </w:tc>
      </w:tr>
    </w:tbl>
    <w:p w14:paraId="48EF2087" w14:textId="2DCAA7ED" w:rsidR="00835ACA" w:rsidRDefault="00835ACA" w:rsidP="002B6CE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727A133" w14:textId="7E7C7330" w:rsidR="002B6CEF" w:rsidRDefault="002B6CEF" w:rsidP="00835ACA">
      <w:pPr>
        <w:rPr>
          <w:rFonts w:ascii="Times New Roman" w:hAnsi="Times New Roman" w:cs="Times New Roman"/>
          <w:sz w:val="32"/>
          <w:szCs w:val="32"/>
        </w:rPr>
      </w:pPr>
    </w:p>
    <w:p w14:paraId="3F409A4D" w14:textId="77777777" w:rsidR="00A312D4" w:rsidRDefault="00835ACA" w:rsidP="00835AC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072FD46" w14:textId="77777777" w:rsidR="00A312D4" w:rsidRDefault="00A312D4" w:rsidP="00835ACA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F56108A" w14:textId="1EE23281" w:rsidR="002B6CEF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835ACA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Student Diary Log: Milestone 1 </w:t>
      </w:r>
      <w:proofErr w:type="gramStart"/>
      <w:r w:rsidR="00835ACA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( Day</w:t>
      </w:r>
      <w:proofErr w:type="gramEnd"/>
      <w:r w:rsidR="00835ACA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-</w:t>
      </w:r>
      <w:proofErr w:type="gramStart"/>
      <w:r w:rsidR="00835ACA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wise )</w:t>
      </w:r>
      <w:proofErr w:type="gramEnd"/>
      <w:r w:rsidR="00835ACA"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</w:p>
    <w:p w14:paraId="243CD641" w14:textId="77777777" w:rsidR="00835ACA" w:rsidRPr="00A312D4" w:rsidRDefault="00835ACA" w:rsidP="00835AC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PlainTable1"/>
        <w:tblW w:w="1480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25"/>
        <w:gridCol w:w="1980"/>
        <w:gridCol w:w="11397"/>
      </w:tblGrid>
      <w:tr w:rsidR="00835ACA" w14:paraId="7B1A24CC" w14:textId="77777777" w:rsidTr="00A31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05D433F8" w14:textId="5D9839F6" w:rsidR="00835ACA" w:rsidRPr="00A312D4" w:rsidRDefault="00835ACA" w:rsidP="00A312D4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Day</w:t>
            </w:r>
          </w:p>
        </w:tc>
        <w:tc>
          <w:tcPr>
            <w:tcW w:w="1980" w:type="dxa"/>
            <w:vAlign w:val="center"/>
          </w:tcPr>
          <w:p w14:paraId="38DA5E34" w14:textId="5CF1EE0E" w:rsidR="00835ACA" w:rsidRPr="00A312D4" w:rsidRDefault="00835ACA" w:rsidP="00A312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11397" w:type="dxa"/>
            <w:vAlign w:val="center"/>
          </w:tcPr>
          <w:p w14:paraId="2C5CB1B5" w14:textId="1210AF23" w:rsidR="00835ACA" w:rsidRPr="00A312D4" w:rsidRDefault="00835ACA" w:rsidP="00A312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</w:tr>
      <w:tr w:rsidR="00835ACA" w14:paraId="531A1744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3502A138" w14:textId="1D70EC37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1</w:t>
            </w:r>
          </w:p>
        </w:tc>
        <w:tc>
          <w:tcPr>
            <w:tcW w:w="1980" w:type="dxa"/>
            <w:vAlign w:val="center"/>
          </w:tcPr>
          <w:p w14:paraId="40EFA59B" w14:textId="496496DA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2, 2026</w:t>
            </w:r>
          </w:p>
        </w:tc>
        <w:tc>
          <w:tcPr>
            <w:tcW w:w="11397" w:type="dxa"/>
            <w:vAlign w:val="center"/>
          </w:tcPr>
          <w:p w14:paraId="44B0F0FE" w14:textId="56F18E09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Kick-off Call: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Introductory session where interns shared interests, backgrounds, and past experiences.</w:t>
            </w:r>
          </w:p>
        </w:tc>
      </w:tr>
      <w:tr w:rsidR="00835ACA" w14:paraId="0765535B" w14:textId="77777777" w:rsidTr="00A312D4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2AFB611F" w14:textId="30D287B9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2</w:t>
            </w:r>
          </w:p>
        </w:tc>
        <w:tc>
          <w:tcPr>
            <w:tcW w:w="1980" w:type="dxa"/>
            <w:vAlign w:val="center"/>
          </w:tcPr>
          <w:p w14:paraId="08C9BECD" w14:textId="37FA7BC2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3,2026</w:t>
            </w:r>
          </w:p>
        </w:tc>
        <w:tc>
          <w:tcPr>
            <w:tcW w:w="11397" w:type="dxa"/>
            <w:vAlign w:val="center"/>
          </w:tcPr>
          <w:p w14:paraId="3EA97E76" w14:textId="7CA6D3A1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AI Tools &amp; Project Intro: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Chat on AI tools and startup stories; project title and query discussed descriptively.</w:t>
            </w:r>
          </w:p>
        </w:tc>
      </w:tr>
      <w:tr w:rsidR="00835ACA" w14:paraId="30C88C59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553B7F68" w14:textId="7B2D5D2C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3</w:t>
            </w:r>
          </w:p>
        </w:tc>
        <w:tc>
          <w:tcPr>
            <w:tcW w:w="1980" w:type="dxa"/>
            <w:vAlign w:val="center"/>
          </w:tcPr>
          <w:p w14:paraId="66939F35" w14:textId="6BB9465A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4, 2026</w:t>
            </w:r>
          </w:p>
        </w:tc>
        <w:tc>
          <w:tcPr>
            <w:tcW w:w="11397" w:type="dxa"/>
            <w:vAlign w:val="center"/>
          </w:tcPr>
          <w:p w14:paraId="484F99B5" w14:textId="7C0D6181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Roadmap &amp; Expectations: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Discussed modules, milestones, and flowcharts. Mentors set professional corporate expectations.</w:t>
            </w:r>
          </w:p>
        </w:tc>
      </w:tr>
      <w:tr w:rsidR="00835ACA" w14:paraId="3D96A3B9" w14:textId="77777777" w:rsidTr="00A312D4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18BCF2C6" w14:textId="72BB4CBA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4</w:t>
            </w:r>
          </w:p>
        </w:tc>
        <w:tc>
          <w:tcPr>
            <w:tcW w:w="1980" w:type="dxa"/>
            <w:vAlign w:val="center"/>
          </w:tcPr>
          <w:p w14:paraId="23BA5180" w14:textId="3706F241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5, 2026</w:t>
            </w:r>
          </w:p>
        </w:tc>
        <w:tc>
          <w:tcPr>
            <w:tcW w:w="11397" w:type="dxa"/>
            <w:vAlign w:val="center"/>
          </w:tcPr>
          <w:p w14:paraId="3DD55E7D" w14:textId="3C21A5F5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Content Exploration: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Began documenting different content types and testing prompts against various models.</w:t>
            </w:r>
          </w:p>
        </w:tc>
      </w:tr>
      <w:tr w:rsidR="00835ACA" w14:paraId="7471C415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5713C087" w14:textId="1B08C417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5</w:t>
            </w:r>
          </w:p>
        </w:tc>
        <w:tc>
          <w:tcPr>
            <w:tcW w:w="1980" w:type="dxa"/>
            <w:vAlign w:val="center"/>
          </w:tcPr>
          <w:p w14:paraId="2BCDF075" w14:textId="1FEEAA6B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6, 2026</w:t>
            </w:r>
          </w:p>
        </w:tc>
        <w:tc>
          <w:tcPr>
            <w:tcW w:w="11397" w:type="dxa"/>
            <w:vAlign w:val="center"/>
          </w:tcPr>
          <w:p w14:paraId="168E842F" w14:textId="66767B1B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Group Presentations: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Presented our team's PPT on LLM basics; attended peer presentations on RAG and its examples.</w:t>
            </w:r>
          </w:p>
        </w:tc>
      </w:tr>
      <w:tr w:rsidR="00835ACA" w14:paraId="4F22AB4E" w14:textId="77777777" w:rsidTr="00A312D4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4B7C3EA2" w14:textId="450127D6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6</w:t>
            </w:r>
          </w:p>
        </w:tc>
        <w:tc>
          <w:tcPr>
            <w:tcW w:w="1980" w:type="dxa"/>
            <w:vAlign w:val="center"/>
          </w:tcPr>
          <w:p w14:paraId="787BA0FE" w14:textId="7C49E8CA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9, 2026</w:t>
            </w:r>
          </w:p>
        </w:tc>
        <w:tc>
          <w:tcPr>
            <w:tcW w:w="11397" w:type="dxa"/>
            <w:vAlign w:val="center"/>
          </w:tcPr>
          <w:p w14:paraId="39DC2FCD" w14:textId="45ECB445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Technical Updates: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Shared updates on explored LLMs; discussed redundancy strategy using multiple models to avoid downtime.</w:t>
            </w:r>
          </w:p>
        </w:tc>
      </w:tr>
      <w:tr w:rsidR="00835ACA" w14:paraId="1063D02C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0012B564" w14:textId="432C24C7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7</w:t>
            </w:r>
          </w:p>
        </w:tc>
        <w:tc>
          <w:tcPr>
            <w:tcW w:w="1980" w:type="dxa"/>
            <w:vAlign w:val="center"/>
          </w:tcPr>
          <w:p w14:paraId="68C57FF0" w14:textId="7157B37F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10, 2026</w:t>
            </w:r>
          </w:p>
        </w:tc>
        <w:tc>
          <w:tcPr>
            <w:tcW w:w="11397" w:type="dxa"/>
            <w:vAlign w:val="center"/>
          </w:tcPr>
          <w:p w14:paraId="7BCA0662" w14:textId="32969AE3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Priority Discussion: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Updates on project progress and ranking LLM usage (Gemini, ChatGPT, and Claude as high priority).</w:t>
            </w:r>
          </w:p>
        </w:tc>
      </w:tr>
      <w:tr w:rsidR="00835ACA" w14:paraId="6DCD78EC" w14:textId="77777777" w:rsidTr="00A312D4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6035D11E" w14:textId="018730CF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8</w:t>
            </w:r>
          </w:p>
        </w:tc>
        <w:tc>
          <w:tcPr>
            <w:tcW w:w="1980" w:type="dxa"/>
            <w:vAlign w:val="center"/>
          </w:tcPr>
          <w:p w14:paraId="0BA46164" w14:textId="7B969C70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11, 2026</w:t>
            </w:r>
          </w:p>
        </w:tc>
        <w:tc>
          <w:tcPr>
            <w:tcW w:w="11397" w:type="dxa"/>
            <w:vAlign w:val="center"/>
          </w:tcPr>
          <w:p w14:paraId="3C38E59C" w14:textId="1039FC53" w:rsidR="00835ACA" w:rsidRPr="00835ACA" w:rsidRDefault="00835ACA" w:rsidP="00A31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Setup &amp; Limits: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Discussed technical setups and model limits; began final submission of Milestone 1 task documentations.</w:t>
            </w:r>
          </w:p>
        </w:tc>
      </w:tr>
      <w:tr w:rsidR="00835ACA" w14:paraId="75EAAA75" w14:textId="77777777" w:rsidTr="00A31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5" w:type="dxa"/>
            <w:vAlign w:val="center"/>
          </w:tcPr>
          <w:p w14:paraId="7EA4DB1C" w14:textId="4929A3CE" w:rsidR="00835ACA" w:rsidRPr="00835ACA" w:rsidRDefault="00835ACA" w:rsidP="00A312D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Day 9</w:t>
            </w:r>
          </w:p>
        </w:tc>
        <w:tc>
          <w:tcPr>
            <w:tcW w:w="1980" w:type="dxa"/>
            <w:vAlign w:val="center"/>
          </w:tcPr>
          <w:p w14:paraId="1576B83C" w14:textId="0DDD0151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>Feb 12, 2026</w:t>
            </w:r>
          </w:p>
        </w:tc>
        <w:tc>
          <w:tcPr>
            <w:tcW w:w="11397" w:type="dxa"/>
            <w:vAlign w:val="center"/>
          </w:tcPr>
          <w:p w14:paraId="0686A167" w14:textId="414F4B9C" w:rsidR="00835ACA" w:rsidRPr="00835ACA" w:rsidRDefault="00835ACA" w:rsidP="00A31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835ACA">
              <w:rPr>
                <w:rFonts w:ascii="Times New Roman" w:hAnsi="Times New Roman" w:cs="Times New Roman"/>
                <w:sz w:val="32"/>
                <w:szCs w:val="32"/>
              </w:rPr>
              <w:t xml:space="preserve">Milestone Finalization: </w:t>
            </w:r>
            <w:r w:rsidRPr="00A312D4">
              <w:rPr>
                <w:rFonts w:ascii="Times New Roman" w:hAnsi="Times New Roman" w:cs="Times New Roman"/>
                <w:sz w:val="32"/>
                <w:szCs w:val="32"/>
              </w:rPr>
              <w:t>No formal call; focused on individual documentation and finalizing technical evidence for Milestone 1.</w:t>
            </w:r>
          </w:p>
        </w:tc>
      </w:tr>
    </w:tbl>
    <w:p w14:paraId="4F0CF389" w14:textId="77777777" w:rsidR="00835ACA" w:rsidRDefault="00835ACA" w:rsidP="00835AC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EAFC156" w14:textId="77777777" w:rsidR="00A312D4" w:rsidRPr="002B6CEF" w:rsidRDefault="00A312D4" w:rsidP="00835ACA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225F36E" w14:textId="2C9FD5E2" w:rsidR="00A312D4" w:rsidRPr="00A312D4" w:rsidRDefault="00A312D4" w:rsidP="00A312D4">
      <w:pPr>
        <w:pStyle w:val="ListParagraph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A312D4">
        <w:rPr>
          <w:rFonts w:ascii="Times New Roman" w:hAnsi="Times New Roman" w:cs="Times New Roman"/>
          <w:b/>
          <w:bCs/>
          <w:sz w:val="48"/>
          <w:szCs w:val="48"/>
          <w:u w:val="single"/>
        </w:rPr>
        <w:t>Milestone 1 Achievements</w:t>
      </w:r>
    </w:p>
    <w:p w14:paraId="6917D414" w14:textId="77777777" w:rsidR="00A312D4" w:rsidRPr="00A312D4" w:rsidRDefault="00A312D4" w:rsidP="00A312D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CD23B7" w14:textId="4295A8EC" w:rsidR="00A312D4" w:rsidRPr="00A312D4" w:rsidRDefault="00A312D4" w:rsidP="00A31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12D4">
        <w:rPr>
          <w:rFonts w:ascii="Times New Roman" w:hAnsi="Times New Roman" w:cs="Times New Roman"/>
          <w:sz w:val="32"/>
          <w:szCs w:val="32"/>
        </w:rPr>
        <w:t>Explored 6+ LLM platforms</w:t>
      </w:r>
    </w:p>
    <w:p w14:paraId="08C11114" w14:textId="77777777" w:rsidR="00A312D4" w:rsidRDefault="00A312D4" w:rsidP="00A31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12D4">
        <w:rPr>
          <w:rFonts w:ascii="Times New Roman" w:hAnsi="Times New Roman" w:cs="Times New Roman"/>
          <w:sz w:val="32"/>
          <w:szCs w:val="32"/>
        </w:rPr>
        <w:t>Understood API integratio</w:t>
      </w:r>
      <w:r>
        <w:rPr>
          <w:rFonts w:ascii="Times New Roman" w:hAnsi="Times New Roman" w:cs="Times New Roman"/>
          <w:sz w:val="32"/>
          <w:szCs w:val="32"/>
        </w:rPr>
        <w:t>n</w:t>
      </w:r>
    </w:p>
    <w:p w14:paraId="3A361D51" w14:textId="3283E3A5" w:rsidR="00A312D4" w:rsidRPr="00A312D4" w:rsidRDefault="00A312D4" w:rsidP="00A31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12D4">
        <w:rPr>
          <w:rFonts w:ascii="Times New Roman" w:hAnsi="Times New Roman" w:cs="Times New Roman"/>
          <w:sz w:val="32"/>
          <w:szCs w:val="32"/>
        </w:rPr>
        <w:t>Handled authentication errors</w:t>
      </w:r>
    </w:p>
    <w:p w14:paraId="37B5704F" w14:textId="77777777" w:rsidR="00A312D4" w:rsidRDefault="00A312D4" w:rsidP="00A31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12D4">
        <w:rPr>
          <w:rFonts w:ascii="Times New Roman" w:hAnsi="Times New Roman" w:cs="Times New Roman"/>
          <w:sz w:val="32"/>
          <w:szCs w:val="32"/>
        </w:rPr>
        <w:t>Compared free vs paid models</w:t>
      </w:r>
    </w:p>
    <w:p w14:paraId="6017C93F" w14:textId="77777777" w:rsidR="00A312D4" w:rsidRDefault="00A312D4" w:rsidP="00A31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12D4">
        <w:rPr>
          <w:rFonts w:ascii="Times New Roman" w:hAnsi="Times New Roman" w:cs="Times New Roman"/>
          <w:sz w:val="32"/>
          <w:szCs w:val="32"/>
        </w:rPr>
        <w:t>Built modular backend</w:t>
      </w:r>
    </w:p>
    <w:p w14:paraId="594E7907" w14:textId="77777777" w:rsidR="00A312D4" w:rsidRDefault="00A312D4" w:rsidP="00A31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12D4">
        <w:rPr>
          <w:rFonts w:ascii="Times New Roman" w:hAnsi="Times New Roman" w:cs="Times New Roman"/>
          <w:sz w:val="32"/>
          <w:szCs w:val="32"/>
        </w:rPr>
        <w:t>Delivered group presentation</w:t>
      </w:r>
    </w:p>
    <w:p w14:paraId="24F87AB6" w14:textId="3C746B8B" w:rsidR="00A312D4" w:rsidRPr="00A312D4" w:rsidRDefault="00A312D4" w:rsidP="00A31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A312D4">
        <w:rPr>
          <w:rFonts w:ascii="Times New Roman" w:hAnsi="Times New Roman" w:cs="Times New Roman"/>
          <w:sz w:val="32"/>
          <w:szCs w:val="32"/>
        </w:rPr>
        <w:t>Documented working screenshots</w:t>
      </w:r>
    </w:p>
    <w:p w14:paraId="7D3ECBAF" w14:textId="77777777" w:rsidR="002B6CEF" w:rsidRPr="002B6CEF" w:rsidRDefault="002B6CEF" w:rsidP="00A312D4">
      <w:pPr>
        <w:jc w:val="center"/>
        <w:rPr>
          <w:rFonts w:ascii="Times New Roman" w:hAnsi="Times New Roman" w:cs="Times New Roman"/>
          <w:vanish/>
          <w:sz w:val="32"/>
          <w:szCs w:val="32"/>
        </w:rPr>
      </w:pPr>
    </w:p>
    <w:p w14:paraId="50287ED3" w14:textId="77777777" w:rsidR="002B6CEF" w:rsidRPr="002B6CEF" w:rsidRDefault="002B6CEF" w:rsidP="002B6CEF">
      <w:pPr>
        <w:jc w:val="both"/>
        <w:rPr>
          <w:rFonts w:ascii="Times New Roman" w:hAnsi="Times New Roman" w:cs="Times New Roman"/>
          <w:vanish/>
          <w:sz w:val="32"/>
          <w:szCs w:val="32"/>
        </w:rPr>
      </w:pPr>
    </w:p>
    <w:p w14:paraId="321A123D" w14:textId="77777777" w:rsidR="002B6CEF" w:rsidRPr="002B6CEF" w:rsidRDefault="002B6CEF" w:rsidP="002B6CEF">
      <w:pPr>
        <w:jc w:val="both"/>
        <w:rPr>
          <w:rFonts w:ascii="Times New Roman" w:hAnsi="Times New Roman" w:cs="Times New Roman"/>
          <w:vanish/>
          <w:sz w:val="32"/>
          <w:szCs w:val="32"/>
        </w:rPr>
      </w:pPr>
    </w:p>
    <w:p w14:paraId="3FD7798D" w14:textId="77777777" w:rsidR="002B6CEF" w:rsidRPr="002B6CEF" w:rsidRDefault="002B6CEF" w:rsidP="002B6CEF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2B6CEF" w:rsidRPr="002B6CEF" w:rsidSect="00B373B2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74E6"/>
    <w:multiLevelType w:val="multilevel"/>
    <w:tmpl w:val="EE1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360E8"/>
    <w:multiLevelType w:val="multilevel"/>
    <w:tmpl w:val="D30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6065C"/>
    <w:multiLevelType w:val="hybridMultilevel"/>
    <w:tmpl w:val="F574F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EE165C"/>
    <w:multiLevelType w:val="hybridMultilevel"/>
    <w:tmpl w:val="100ABC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11C84"/>
    <w:multiLevelType w:val="hybridMultilevel"/>
    <w:tmpl w:val="4B3E17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C1228"/>
    <w:multiLevelType w:val="multilevel"/>
    <w:tmpl w:val="9642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15CFD"/>
    <w:multiLevelType w:val="multilevel"/>
    <w:tmpl w:val="47AA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723716">
    <w:abstractNumId w:val="5"/>
  </w:num>
  <w:num w:numId="2" w16cid:durableId="2070886165">
    <w:abstractNumId w:val="1"/>
  </w:num>
  <w:num w:numId="3" w16cid:durableId="1034428349">
    <w:abstractNumId w:val="6"/>
  </w:num>
  <w:num w:numId="4" w16cid:durableId="1659111700">
    <w:abstractNumId w:val="0"/>
  </w:num>
  <w:num w:numId="5" w16cid:durableId="564610592">
    <w:abstractNumId w:val="4"/>
  </w:num>
  <w:num w:numId="6" w16cid:durableId="503857424">
    <w:abstractNumId w:val="3"/>
  </w:num>
  <w:num w:numId="7" w16cid:durableId="673338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EF"/>
    <w:rsid w:val="001638E4"/>
    <w:rsid w:val="002B6CEF"/>
    <w:rsid w:val="003F3579"/>
    <w:rsid w:val="004D3CAB"/>
    <w:rsid w:val="005438EE"/>
    <w:rsid w:val="006C187F"/>
    <w:rsid w:val="00707771"/>
    <w:rsid w:val="00835ACA"/>
    <w:rsid w:val="009733CA"/>
    <w:rsid w:val="00A312D4"/>
    <w:rsid w:val="00AC5B52"/>
    <w:rsid w:val="00AE651E"/>
    <w:rsid w:val="00B373B2"/>
    <w:rsid w:val="00DC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23C5"/>
  <w15:chartTrackingRefBased/>
  <w15:docId w15:val="{8D3946FF-1A13-4544-8C92-9DD81449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E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6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2B6CEF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DC1C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DC1C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Pandey</dc:creator>
  <cp:keywords/>
  <dc:description/>
  <cp:lastModifiedBy>Pratibha Pandey</cp:lastModifiedBy>
  <cp:revision>2</cp:revision>
  <dcterms:created xsi:type="dcterms:W3CDTF">2026-02-15T06:15:00Z</dcterms:created>
  <dcterms:modified xsi:type="dcterms:W3CDTF">2026-02-15T07:24:00Z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958ed342-c317-4016-8bd3-030282252a40</vt:lpwstr>
  </property>
</Properties>
</file>