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B070D" w14:textId="3845A46C" w:rsidR="007C2FDD" w:rsidRPr="00B67679" w:rsidRDefault="00515BA7" w:rsidP="00515BA7">
      <w:pPr>
        <w:pStyle w:val="Paragraphedeliste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B67679">
        <w:rPr>
          <w:rFonts w:ascii="Arial" w:hAnsi="Arial" w:cs="Arial"/>
          <w:b/>
          <w:bCs/>
          <w:sz w:val="40"/>
          <w:szCs w:val="40"/>
        </w:rPr>
        <w:t>Exercise 8.1</w:t>
      </w:r>
    </w:p>
    <w:p w14:paraId="3DB8DFED" w14:textId="457BF8D2" w:rsidR="00515BA7" w:rsidRPr="00B67679" w:rsidRDefault="00515BA7" w:rsidP="00515BA7">
      <w:pPr>
        <w:pStyle w:val="Paragraphedeliste"/>
        <w:rPr>
          <w:rFonts w:ascii="Arial" w:hAnsi="Arial" w:cs="Arial"/>
        </w:rPr>
      </w:pPr>
    </w:p>
    <w:p w14:paraId="7F127512" w14:textId="12298350" w:rsidR="00515BA7" w:rsidRPr="00B67679" w:rsidRDefault="00515BA7" w:rsidP="00515BA7">
      <w:pPr>
        <w:pStyle w:val="Paragraphedeliste"/>
        <w:rPr>
          <w:rFonts w:ascii="Arial" w:hAnsi="Arial" w:cs="Arial"/>
        </w:rPr>
      </w:pPr>
    </w:p>
    <w:tbl>
      <w:tblPr>
        <w:tblpPr w:leftFromText="141" w:rightFromText="141" w:vertAnchor="text" w:tblpY="1"/>
        <w:tblOverlap w:val="never"/>
        <w:tblW w:w="2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1"/>
        <w:gridCol w:w="1129"/>
      </w:tblGrid>
      <w:tr w:rsidR="008544A0" w:rsidRPr="008544A0" w14:paraId="72CEB82F" w14:textId="77777777" w:rsidTr="00515BA7">
        <w:trPr>
          <w:trHeight w:val="260"/>
        </w:trPr>
        <w:tc>
          <w:tcPr>
            <w:tcW w:w="2120" w:type="dxa"/>
            <w:gridSpan w:val="2"/>
            <w:noWrap/>
            <w:vAlign w:val="bottom"/>
            <w:hideMark/>
          </w:tcPr>
          <w:p w14:paraId="77D99FA7" w14:textId="77777777" w:rsidR="008544A0" w:rsidRPr="008544A0" w:rsidRDefault="008544A0" w:rsidP="00515B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Frequencies</w:t>
            </w:r>
          </w:p>
        </w:tc>
      </w:tr>
      <w:tr w:rsidR="008544A0" w:rsidRPr="008544A0" w14:paraId="5CA9BEF0" w14:textId="77777777" w:rsidTr="00515BA7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7F7CE047" w14:textId="77777777" w:rsidR="008544A0" w:rsidRPr="008544A0" w:rsidRDefault="008544A0" w:rsidP="00515BA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9" w:type="dxa"/>
            <w:noWrap/>
            <w:vAlign w:val="bottom"/>
            <w:hideMark/>
          </w:tcPr>
          <w:p w14:paraId="74B4F1B6" w14:textId="77777777" w:rsidR="008544A0" w:rsidRPr="008544A0" w:rsidRDefault="008544A0" w:rsidP="00515BA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D15" w:rsidRPr="008544A0" w14:paraId="445D9EF1" w14:textId="77777777" w:rsidTr="00515BA7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770EE5B6" w14:textId="654583AC" w:rsidR="001F3D15" w:rsidRPr="008544A0" w:rsidRDefault="001F3D15" w:rsidP="00515BA7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 xml:space="preserve">    </w:t>
            </w:r>
          </w:p>
        </w:tc>
        <w:tc>
          <w:tcPr>
            <w:tcW w:w="1129" w:type="dxa"/>
            <w:noWrap/>
            <w:vAlign w:val="bottom"/>
            <w:hideMark/>
          </w:tcPr>
          <w:p w14:paraId="118F5FDF" w14:textId="5A6F2292" w:rsidR="001F3D15" w:rsidRPr="008544A0" w:rsidRDefault="001F3D15" w:rsidP="00515B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Area 2</w:t>
            </w:r>
          </w:p>
        </w:tc>
      </w:tr>
      <w:tr w:rsidR="001F3D15" w:rsidRPr="008544A0" w14:paraId="580F6425" w14:textId="77777777" w:rsidTr="00515BA7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56A74E7A" w14:textId="77777777" w:rsidR="001F3D15" w:rsidRPr="008544A0" w:rsidRDefault="001F3D15" w:rsidP="00515B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129" w:type="dxa"/>
            <w:noWrap/>
            <w:vAlign w:val="bottom"/>
            <w:hideMark/>
          </w:tcPr>
          <w:p w14:paraId="6B7A90BC" w14:textId="0D3EE553" w:rsidR="001F3D15" w:rsidRPr="008544A0" w:rsidRDefault="001F3D15" w:rsidP="00515B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19</w:t>
            </w:r>
          </w:p>
        </w:tc>
      </w:tr>
      <w:tr w:rsidR="001F3D15" w:rsidRPr="008544A0" w14:paraId="155CD834" w14:textId="77777777" w:rsidTr="00515BA7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6181D633" w14:textId="77777777" w:rsidR="001F3D15" w:rsidRPr="008544A0" w:rsidRDefault="001F3D15" w:rsidP="00515B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129" w:type="dxa"/>
            <w:noWrap/>
            <w:vAlign w:val="bottom"/>
            <w:hideMark/>
          </w:tcPr>
          <w:p w14:paraId="4D035EE8" w14:textId="5D1F8ADA" w:rsidR="001F3D15" w:rsidRPr="008544A0" w:rsidRDefault="001F3D15" w:rsidP="00515B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30</w:t>
            </w:r>
          </w:p>
        </w:tc>
      </w:tr>
      <w:tr w:rsidR="001F3D15" w:rsidRPr="008544A0" w14:paraId="47A63E8C" w14:textId="77777777" w:rsidTr="00515BA7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25DF0847" w14:textId="77777777" w:rsidR="001F3D15" w:rsidRPr="008544A0" w:rsidRDefault="001F3D15" w:rsidP="00515B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1129" w:type="dxa"/>
            <w:noWrap/>
            <w:vAlign w:val="bottom"/>
            <w:hideMark/>
          </w:tcPr>
          <w:p w14:paraId="784D46E9" w14:textId="19FD8A4E" w:rsidR="001F3D15" w:rsidRPr="008544A0" w:rsidRDefault="001F3D15" w:rsidP="00515BA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41</w:t>
            </w:r>
          </w:p>
        </w:tc>
      </w:tr>
      <w:tr w:rsidR="001F3D15" w:rsidRPr="008544A0" w14:paraId="130F88AC" w14:textId="77777777" w:rsidTr="00515BA7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4FBA5BE6" w14:textId="77777777" w:rsidR="001F3D15" w:rsidRPr="008544A0" w:rsidRDefault="001F3D15" w:rsidP="00515B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29" w:type="dxa"/>
            <w:noWrap/>
            <w:vAlign w:val="bottom"/>
            <w:hideMark/>
          </w:tcPr>
          <w:p w14:paraId="3B6454A1" w14:textId="2084B907" w:rsidR="001F3D15" w:rsidRPr="008544A0" w:rsidRDefault="001F3D15" w:rsidP="00515BA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90</w:t>
            </w:r>
          </w:p>
        </w:tc>
      </w:tr>
    </w:tbl>
    <w:p w14:paraId="2C3FABA8" w14:textId="5D9F4D88" w:rsidR="00C56362" w:rsidRPr="00B67679" w:rsidRDefault="001907C4">
      <w:pPr>
        <w:rPr>
          <w:rFonts w:ascii="Arial" w:hAnsi="Arial" w:cs="Arial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19A389A" wp14:editId="643CC29B">
            <wp:simplePos x="0" y="0"/>
            <wp:positionH relativeFrom="column">
              <wp:posOffset>2180060</wp:posOffset>
            </wp:positionH>
            <wp:positionV relativeFrom="paragraph">
              <wp:posOffset>317565</wp:posOffset>
            </wp:positionV>
            <wp:extent cx="3489845" cy="1817225"/>
            <wp:effectExtent l="0" t="0" r="3175" b="0"/>
            <wp:wrapNone/>
            <wp:docPr id="2413839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3839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89845" cy="181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5BA7" w:rsidRPr="00B67679">
        <w:rPr>
          <w:rFonts w:ascii="Arial" w:hAnsi="Arial" w:cs="Arial"/>
        </w:rPr>
        <w:br w:type="textWrapping" w:clear="all"/>
      </w:r>
    </w:p>
    <w:tbl>
      <w:tblPr>
        <w:tblW w:w="2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1"/>
        <w:gridCol w:w="1129"/>
      </w:tblGrid>
      <w:tr w:rsidR="008544A0" w:rsidRPr="008544A0" w14:paraId="4BB3F4DE" w14:textId="77777777" w:rsidTr="008544A0">
        <w:trPr>
          <w:trHeight w:val="260"/>
        </w:trPr>
        <w:tc>
          <w:tcPr>
            <w:tcW w:w="2120" w:type="dxa"/>
            <w:gridSpan w:val="2"/>
            <w:noWrap/>
            <w:vAlign w:val="bottom"/>
            <w:hideMark/>
          </w:tcPr>
          <w:p w14:paraId="5270C7F5" w14:textId="77777777" w:rsidR="008544A0" w:rsidRPr="008544A0" w:rsidRDefault="008544A0" w:rsidP="008544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Percentages</w:t>
            </w:r>
          </w:p>
        </w:tc>
      </w:tr>
      <w:tr w:rsidR="008544A0" w:rsidRPr="008544A0" w14:paraId="7509EA8A" w14:textId="77777777" w:rsidTr="008544A0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51C5D3F2" w14:textId="77777777" w:rsidR="008544A0" w:rsidRPr="008544A0" w:rsidRDefault="008544A0" w:rsidP="008544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129" w:type="dxa"/>
            <w:noWrap/>
            <w:vAlign w:val="bottom"/>
            <w:hideMark/>
          </w:tcPr>
          <w:p w14:paraId="2D60C8F3" w14:textId="77777777" w:rsidR="008544A0" w:rsidRPr="008544A0" w:rsidRDefault="008544A0" w:rsidP="008544A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F3D15" w:rsidRPr="008544A0" w14:paraId="1F5093CD" w14:textId="77777777" w:rsidTr="008544A0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1877AF4A" w14:textId="77777777" w:rsidR="001F3D15" w:rsidRPr="008544A0" w:rsidRDefault="001F3D15" w:rsidP="001F3D1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29" w:type="dxa"/>
            <w:noWrap/>
            <w:vAlign w:val="bottom"/>
            <w:hideMark/>
          </w:tcPr>
          <w:p w14:paraId="428C66CD" w14:textId="488C03D3" w:rsidR="001F3D15" w:rsidRPr="008544A0" w:rsidRDefault="001F3D15" w:rsidP="001F3D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Area 2</w:t>
            </w:r>
          </w:p>
        </w:tc>
      </w:tr>
      <w:tr w:rsidR="001F3D15" w:rsidRPr="008544A0" w14:paraId="2B268B4D" w14:textId="77777777" w:rsidTr="008544A0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7142E454" w14:textId="77777777" w:rsidR="001F3D15" w:rsidRPr="008544A0" w:rsidRDefault="001F3D15" w:rsidP="001F3D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1129" w:type="dxa"/>
            <w:noWrap/>
            <w:vAlign w:val="bottom"/>
            <w:hideMark/>
          </w:tcPr>
          <w:p w14:paraId="2E3E67F2" w14:textId="22A4A452" w:rsidR="001F3D15" w:rsidRPr="008544A0" w:rsidRDefault="001F3D15" w:rsidP="001F3D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21,1</w:t>
            </w:r>
          </w:p>
        </w:tc>
      </w:tr>
      <w:tr w:rsidR="001F3D15" w:rsidRPr="008544A0" w14:paraId="7BFA5643" w14:textId="77777777" w:rsidTr="008544A0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00BAE164" w14:textId="77777777" w:rsidR="001F3D15" w:rsidRPr="008544A0" w:rsidRDefault="001F3D15" w:rsidP="001F3D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129" w:type="dxa"/>
            <w:noWrap/>
            <w:vAlign w:val="bottom"/>
            <w:hideMark/>
          </w:tcPr>
          <w:p w14:paraId="1C6579B2" w14:textId="49AF1A39" w:rsidR="001F3D15" w:rsidRPr="008544A0" w:rsidRDefault="001F3D15" w:rsidP="001F3D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33,3</w:t>
            </w:r>
          </w:p>
        </w:tc>
      </w:tr>
      <w:tr w:rsidR="001F3D15" w:rsidRPr="008544A0" w14:paraId="01F0C6A1" w14:textId="77777777" w:rsidTr="008544A0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4DCC4150" w14:textId="77777777" w:rsidR="001F3D15" w:rsidRPr="008544A0" w:rsidRDefault="001F3D15" w:rsidP="001F3D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Other</w:t>
            </w:r>
          </w:p>
        </w:tc>
        <w:tc>
          <w:tcPr>
            <w:tcW w:w="1129" w:type="dxa"/>
            <w:noWrap/>
            <w:vAlign w:val="bottom"/>
            <w:hideMark/>
          </w:tcPr>
          <w:p w14:paraId="2FF26A9D" w14:textId="247DF544" w:rsidR="001F3D15" w:rsidRPr="008544A0" w:rsidRDefault="001F3D15" w:rsidP="001F3D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45,6</w:t>
            </w:r>
          </w:p>
        </w:tc>
      </w:tr>
      <w:tr w:rsidR="001F3D15" w:rsidRPr="008544A0" w14:paraId="345EA487" w14:textId="77777777" w:rsidTr="008544A0">
        <w:trPr>
          <w:trHeight w:val="260"/>
        </w:trPr>
        <w:tc>
          <w:tcPr>
            <w:tcW w:w="991" w:type="dxa"/>
            <w:noWrap/>
            <w:vAlign w:val="bottom"/>
            <w:hideMark/>
          </w:tcPr>
          <w:p w14:paraId="0D00CDCE" w14:textId="77777777" w:rsidR="001F3D15" w:rsidRPr="008544A0" w:rsidRDefault="001F3D15" w:rsidP="001F3D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544A0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129" w:type="dxa"/>
            <w:noWrap/>
            <w:vAlign w:val="bottom"/>
            <w:hideMark/>
          </w:tcPr>
          <w:p w14:paraId="72E41DF8" w14:textId="4D35CB81" w:rsidR="001F3D15" w:rsidRPr="008544A0" w:rsidRDefault="001F3D15" w:rsidP="001F3D1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4AEF05FD" w14:textId="77777777" w:rsidR="008544A0" w:rsidRPr="00B67679" w:rsidRDefault="008544A0">
      <w:pPr>
        <w:rPr>
          <w:rFonts w:ascii="Arial" w:hAnsi="Arial" w:cs="Arial"/>
        </w:rPr>
      </w:pPr>
    </w:p>
    <w:p w14:paraId="08C7AA60" w14:textId="788344FE" w:rsidR="00171577" w:rsidRDefault="00171577">
      <w:pPr>
        <w:rPr>
          <w:rFonts w:ascii="Arial" w:hAnsi="Arial" w:cs="Arial"/>
          <w:b/>
          <w:bCs/>
        </w:rPr>
      </w:pPr>
    </w:p>
    <w:p w14:paraId="2DC02823" w14:textId="77777777" w:rsidR="004C03AF" w:rsidRDefault="004C03AF" w:rsidP="004C03AF">
      <w:pPr>
        <w:rPr>
          <w:rFonts w:ascii="Arial" w:hAnsi="Arial" w:cs="Arial"/>
          <w:b/>
          <w:bCs/>
        </w:rPr>
      </w:pPr>
      <w:r w:rsidRPr="00B67679">
        <w:rPr>
          <w:rFonts w:ascii="Arial" w:hAnsi="Arial" w:cs="Arial"/>
          <w:b/>
          <w:bCs/>
        </w:rPr>
        <w:t xml:space="preserve">Interpretation : </w:t>
      </w:r>
    </w:p>
    <w:p w14:paraId="21178FFB" w14:textId="77777777" w:rsidR="00C83F82" w:rsidRDefault="00C83F82" w:rsidP="004C03AF">
      <w:pPr>
        <w:rPr>
          <w:rFonts w:ascii="Arial" w:hAnsi="Arial" w:cs="Arial"/>
          <w:b/>
          <w:bCs/>
        </w:rPr>
      </w:pPr>
    </w:p>
    <w:p w14:paraId="1E388DC4" w14:textId="77777777" w:rsidR="00C83F82" w:rsidRPr="00C83F82" w:rsidRDefault="00C83F82" w:rsidP="00C83F82">
      <w:pPr>
        <w:rPr>
          <w:rFonts w:ascii="Arial" w:hAnsi="Arial" w:cs="Arial"/>
        </w:rPr>
      </w:pPr>
      <w:r w:rsidRPr="00C83F82">
        <w:rPr>
          <w:rFonts w:ascii="Arial" w:hAnsi="Arial" w:cs="Arial"/>
        </w:rPr>
        <w:t>The percentage frequency bar chart for Area 2 shows that “Other” brands are the most preferred, accounting for 45.6% of respondents. Brand B is the second most popular choice at 33.3%, while Brand A is the least preferred, with only 21.1%.</w:t>
      </w:r>
    </w:p>
    <w:p w14:paraId="7AA349A7" w14:textId="77777777" w:rsidR="00C83F82" w:rsidRPr="00C83F82" w:rsidRDefault="00C83F82" w:rsidP="00C83F82">
      <w:pPr>
        <w:rPr>
          <w:rFonts w:ascii="Arial" w:hAnsi="Arial" w:cs="Arial"/>
        </w:rPr>
      </w:pPr>
    </w:p>
    <w:p w14:paraId="654D875F" w14:textId="00440AE5" w:rsidR="00C83F82" w:rsidRPr="00C83F82" w:rsidRDefault="00C83F82" w:rsidP="00C83F82">
      <w:pPr>
        <w:rPr>
          <w:rFonts w:ascii="Arial" w:hAnsi="Arial" w:cs="Arial"/>
        </w:rPr>
      </w:pPr>
      <w:r w:rsidRPr="00C83F82">
        <w:rPr>
          <w:rFonts w:ascii="Arial" w:hAnsi="Arial" w:cs="Arial"/>
        </w:rPr>
        <w:t xml:space="preserve">Overall, the chart </w:t>
      </w:r>
      <w:r w:rsidR="00B4150E">
        <w:rPr>
          <w:rFonts w:ascii="Arial" w:hAnsi="Arial" w:cs="Arial"/>
        </w:rPr>
        <w:t>show</w:t>
      </w:r>
      <w:r w:rsidRPr="00C83F82">
        <w:rPr>
          <w:rFonts w:ascii="Arial" w:hAnsi="Arial" w:cs="Arial"/>
        </w:rPr>
        <w:t>s a clear ranking of preferences in Area 2, with respondents s</w:t>
      </w:r>
      <w:r w:rsidR="00B4150E">
        <w:rPr>
          <w:rFonts w:ascii="Arial" w:hAnsi="Arial" w:cs="Arial"/>
        </w:rPr>
        <w:t>trongly</w:t>
      </w:r>
      <w:r w:rsidRPr="00C83F82">
        <w:rPr>
          <w:rFonts w:ascii="Arial" w:hAnsi="Arial" w:cs="Arial"/>
        </w:rPr>
        <w:t xml:space="preserve"> favour</w:t>
      </w:r>
      <w:r w:rsidR="00B4150E">
        <w:rPr>
          <w:rFonts w:ascii="Arial" w:hAnsi="Arial" w:cs="Arial"/>
        </w:rPr>
        <w:t>ing</w:t>
      </w:r>
      <w:r w:rsidRPr="00C83F82">
        <w:rPr>
          <w:rFonts w:ascii="Arial" w:hAnsi="Arial" w:cs="Arial"/>
        </w:rPr>
        <w:t xml:space="preserve"> brands other than A or B. However, compared with Brand A, Brand B attracts a noticeably higher proportion of consumers, suggesting it is more competitive in this demographic.</w:t>
      </w:r>
    </w:p>
    <w:p w14:paraId="6A4F4384" w14:textId="77777777" w:rsidR="00C83F82" w:rsidRPr="00C83F82" w:rsidRDefault="00C83F82" w:rsidP="00C83F82">
      <w:pPr>
        <w:rPr>
          <w:rFonts w:ascii="Arial" w:hAnsi="Arial" w:cs="Arial"/>
        </w:rPr>
      </w:pPr>
    </w:p>
    <w:p w14:paraId="03C0D2B6" w14:textId="5C47A3CD" w:rsidR="00C83F82" w:rsidRPr="00C83F82" w:rsidRDefault="00C83F82" w:rsidP="00C83F82">
      <w:pPr>
        <w:rPr>
          <w:rFonts w:ascii="Arial" w:hAnsi="Arial" w:cs="Arial"/>
        </w:rPr>
      </w:pPr>
      <w:r w:rsidRPr="00C83F82">
        <w:rPr>
          <w:rFonts w:ascii="Arial" w:hAnsi="Arial" w:cs="Arial"/>
        </w:rPr>
        <w:t xml:space="preserve">These results </w:t>
      </w:r>
      <w:r w:rsidR="00B4150E">
        <w:rPr>
          <w:rFonts w:ascii="Arial" w:hAnsi="Arial" w:cs="Arial"/>
        </w:rPr>
        <w:t>indicate</w:t>
      </w:r>
      <w:r w:rsidRPr="00C83F82">
        <w:rPr>
          <w:rFonts w:ascii="Arial" w:hAnsi="Arial" w:cs="Arial"/>
        </w:rPr>
        <w:t xml:space="preserve"> that brand preferences in Area 2 are skewed towards alternative brands, with Brand A being relatively unpopular.</w:t>
      </w:r>
    </w:p>
    <w:p w14:paraId="3ED1A572" w14:textId="77777777" w:rsidR="00C34A4A" w:rsidRPr="00C83F82" w:rsidRDefault="00C34A4A">
      <w:pPr>
        <w:rPr>
          <w:rFonts w:ascii="Arial" w:hAnsi="Arial" w:cs="Arial"/>
        </w:rPr>
      </w:pPr>
    </w:p>
    <w:p w14:paraId="1B0EB6CB" w14:textId="409774A1" w:rsidR="00171577" w:rsidRPr="00B67679" w:rsidRDefault="00171577">
      <w:pPr>
        <w:rPr>
          <w:rFonts w:ascii="Arial" w:hAnsi="Arial" w:cs="Arial"/>
          <w:b/>
          <w:bCs/>
        </w:rPr>
      </w:pPr>
    </w:p>
    <w:p w14:paraId="381B5A6E" w14:textId="5E727732" w:rsidR="00515BA7" w:rsidRPr="00B67679" w:rsidRDefault="00515BA7" w:rsidP="00515BA7">
      <w:pPr>
        <w:pStyle w:val="Paragraphedeliste"/>
        <w:numPr>
          <w:ilvl w:val="0"/>
          <w:numId w:val="3"/>
        </w:numPr>
        <w:rPr>
          <w:rFonts w:ascii="Arial" w:hAnsi="Arial" w:cs="Arial"/>
          <w:b/>
          <w:bCs/>
          <w:sz w:val="40"/>
          <w:szCs w:val="40"/>
        </w:rPr>
      </w:pPr>
      <w:r w:rsidRPr="00B67679">
        <w:rPr>
          <w:rFonts w:ascii="Arial" w:hAnsi="Arial" w:cs="Arial"/>
          <w:b/>
          <w:bCs/>
          <w:sz w:val="40"/>
          <w:szCs w:val="40"/>
        </w:rPr>
        <w:t>Exercise 8.</w:t>
      </w:r>
      <w:r w:rsidRPr="00B67679">
        <w:rPr>
          <w:rFonts w:ascii="Arial" w:hAnsi="Arial" w:cs="Arial"/>
          <w:b/>
          <w:bCs/>
          <w:sz w:val="40"/>
          <w:szCs w:val="40"/>
        </w:rPr>
        <w:t>2</w:t>
      </w:r>
    </w:p>
    <w:p w14:paraId="410B2A8E" w14:textId="455B0ED0" w:rsidR="003872AD" w:rsidRPr="00B67679" w:rsidRDefault="003872AD" w:rsidP="003872AD">
      <w:pPr>
        <w:rPr>
          <w:rFonts w:ascii="Arial" w:hAnsi="Arial" w:cs="Arial"/>
          <w:b/>
          <w:bCs/>
          <w:sz w:val="40"/>
          <w:szCs w:val="40"/>
        </w:rPr>
      </w:pPr>
    </w:p>
    <w:tbl>
      <w:tblPr>
        <w:tblW w:w="4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520"/>
        <w:gridCol w:w="1520"/>
      </w:tblGrid>
      <w:tr w:rsidR="00E55044" w:rsidRPr="00B67679" w14:paraId="1D11432B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2F1F5B8F" w14:textId="77777777" w:rsidR="00E55044" w:rsidRPr="00B67679" w:rsidRDefault="00E5504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Frequencies</w:t>
            </w:r>
          </w:p>
        </w:tc>
        <w:tc>
          <w:tcPr>
            <w:tcW w:w="1520" w:type="dxa"/>
            <w:noWrap/>
            <w:vAlign w:val="bottom"/>
            <w:hideMark/>
          </w:tcPr>
          <w:p w14:paraId="61085C7B" w14:textId="77777777" w:rsidR="00E55044" w:rsidRPr="00B67679" w:rsidRDefault="00E5504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18D0CB3B" w14:textId="77777777" w:rsidR="00E55044" w:rsidRPr="00B67679" w:rsidRDefault="00E550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5044" w:rsidRPr="00B67679" w14:paraId="0542ADB7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3A4A8CF5" w14:textId="77777777" w:rsidR="00E55044" w:rsidRPr="00B67679" w:rsidRDefault="00E550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590E5FA8" w14:textId="77777777" w:rsidR="00E55044" w:rsidRPr="00B67679" w:rsidRDefault="00E550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177882E8" w14:textId="77777777" w:rsidR="00E55044" w:rsidRPr="00B67679" w:rsidRDefault="00E5504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55044" w:rsidRPr="00B67679" w14:paraId="249F0E28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6A0EF821" w14:textId="77777777" w:rsidR="00E55044" w:rsidRPr="00B67679" w:rsidRDefault="00E5504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5B520219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Location A</w:t>
            </w:r>
          </w:p>
        </w:tc>
        <w:tc>
          <w:tcPr>
            <w:tcW w:w="1520" w:type="dxa"/>
            <w:noWrap/>
            <w:vAlign w:val="bottom"/>
            <w:hideMark/>
          </w:tcPr>
          <w:p w14:paraId="74275970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Location B</w:t>
            </w:r>
          </w:p>
        </w:tc>
      </w:tr>
      <w:tr w:rsidR="00E55044" w:rsidRPr="00B67679" w14:paraId="2D1E168E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04EEE0BD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Absent</w:t>
            </w:r>
          </w:p>
        </w:tc>
        <w:tc>
          <w:tcPr>
            <w:tcW w:w="1520" w:type="dxa"/>
            <w:noWrap/>
            <w:vAlign w:val="bottom"/>
            <w:hideMark/>
          </w:tcPr>
          <w:p w14:paraId="5B305BB8" w14:textId="77777777" w:rsidR="00E55044" w:rsidRPr="00B67679" w:rsidRDefault="00E55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520" w:type="dxa"/>
            <w:noWrap/>
            <w:vAlign w:val="bottom"/>
            <w:hideMark/>
          </w:tcPr>
          <w:p w14:paraId="693B905C" w14:textId="77777777" w:rsidR="00E55044" w:rsidRPr="00B67679" w:rsidRDefault="00E55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20</w:t>
            </w:r>
          </w:p>
        </w:tc>
      </w:tr>
      <w:tr w:rsidR="00E55044" w:rsidRPr="00B67679" w14:paraId="06741C33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76540619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Sparse</w:t>
            </w:r>
          </w:p>
        </w:tc>
        <w:tc>
          <w:tcPr>
            <w:tcW w:w="1520" w:type="dxa"/>
            <w:noWrap/>
            <w:vAlign w:val="bottom"/>
            <w:hideMark/>
          </w:tcPr>
          <w:p w14:paraId="107AD5FC" w14:textId="77777777" w:rsidR="00E55044" w:rsidRPr="00B67679" w:rsidRDefault="00E55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1520" w:type="dxa"/>
            <w:noWrap/>
            <w:vAlign w:val="bottom"/>
            <w:hideMark/>
          </w:tcPr>
          <w:p w14:paraId="536FE369" w14:textId="77777777" w:rsidR="00E55044" w:rsidRPr="00B67679" w:rsidRDefault="00E55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14</w:t>
            </w:r>
          </w:p>
        </w:tc>
      </w:tr>
      <w:tr w:rsidR="00E55044" w:rsidRPr="00B67679" w14:paraId="15571457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2F6A76F8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Abundant</w:t>
            </w:r>
          </w:p>
        </w:tc>
        <w:tc>
          <w:tcPr>
            <w:tcW w:w="1520" w:type="dxa"/>
            <w:noWrap/>
            <w:vAlign w:val="bottom"/>
            <w:hideMark/>
          </w:tcPr>
          <w:p w14:paraId="2262C28A" w14:textId="77777777" w:rsidR="00E55044" w:rsidRPr="00B67679" w:rsidRDefault="00E55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1520" w:type="dxa"/>
            <w:noWrap/>
            <w:vAlign w:val="bottom"/>
            <w:hideMark/>
          </w:tcPr>
          <w:p w14:paraId="41CDF5AF" w14:textId="77777777" w:rsidR="00E55044" w:rsidRPr="00B67679" w:rsidRDefault="00E5504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</w:tr>
      <w:tr w:rsidR="00E55044" w:rsidRPr="00B67679" w14:paraId="4141C7DE" w14:textId="77777777" w:rsidTr="00240E2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48B4184F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20" w:type="dxa"/>
            <w:noWrap/>
            <w:vAlign w:val="bottom"/>
            <w:hideMark/>
          </w:tcPr>
          <w:p w14:paraId="40156C36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56</w:t>
            </w:r>
          </w:p>
        </w:tc>
        <w:tc>
          <w:tcPr>
            <w:tcW w:w="1520" w:type="dxa"/>
            <w:noWrap/>
            <w:vAlign w:val="bottom"/>
            <w:hideMark/>
          </w:tcPr>
          <w:p w14:paraId="10E52179" w14:textId="77777777" w:rsidR="00E55044" w:rsidRPr="00B67679" w:rsidRDefault="00E5504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67679">
              <w:rPr>
                <w:rFonts w:ascii="Arial" w:hAnsi="Arial" w:cs="Arial"/>
                <w:b/>
                <w:bCs/>
                <w:sz w:val="20"/>
                <w:szCs w:val="20"/>
              </w:rPr>
              <w:t>44</w:t>
            </w:r>
          </w:p>
        </w:tc>
      </w:tr>
    </w:tbl>
    <w:p w14:paraId="03BA7045" w14:textId="4E4848D9" w:rsidR="00E55044" w:rsidRDefault="00E55044" w:rsidP="003872AD">
      <w:pPr>
        <w:rPr>
          <w:rFonts w:ascii="Arial" w:hAnsi="Arial" w:cs="Arial"/>
          <w:b/>
          <w:bCs/>
          <w:sz w:val="40"/>
          <w:szCs w:val="40"/>
        </w:rPr>
      </w:pPr>
    </w:p>
    <w:tbl>
      <w:tblPr>
        <w:tblW w:w="45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520"/>
        <w:gridCol w:w="1520"/>
      </w:tblGrid>
      <w:tr w:rsidR="007B0C01" w14:paraId="792FFB36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3CA638E7" w14:textId="77777777" w:rsidR="007B0C01" w:rsidRDefault="007B0C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Percentages</w:t>
            </w:r>
          </w:p>
        </w:tc>
        <w:tc>
          <w:tcPr>
            <w:tcW w:w="1520" w:type="dxa"/>
            <w:noWrap/>
            <w:vAlign w:val="bottom"/>
            <w:hideMark/>
          </w:tcPr>
          <w:p w14:paraId="4FE1B921" w14:textId="77777777" w:rsidR="007B0C01" w:rsidRDefault="007B0C01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2187FE35" w14:textId="77777777" w:rsidR="007B0C01" w:rsidRDefault="007B0C01">
            <w:pPr>
              <w:rPr>
                <w:sz w:val="20"/>
                <w:szCs w:val="20"/>
              </w:rPr>
            </w:pPr>
          </w:p>
        </w:tc>
      </w:tr>
      <w:tr w:rsidR="007B0C01" w14:paraId="46FD438B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40C53D27" w14:textId="77777777" w:rsidR="007B0C01" w:rsidRDefault="007B0C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69C7E8A4" w14:textId="77777777" w:rsidR="007B0C01" w:rsidRDefault="007B0C01">
            <w:pPr>
              <w:rPr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3534D5DD" w14:textId="77777777" w:rsidR="007B0C01" w:rsidRDefault="007B0C01">
            <w:pPr>
              <w:rPr>
                <w:sz w:val="20"/>
                <w:szCs w:val="20"/>
              </w:rPr>
            </w:pPr>
          </w:p>
        </w:tc>
      </w:tr>
      <w:tr w:rsidR="007B0C01" w14:paraId="4316876C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7D15178A" w14:textId="77777777" w:rsidR="007B0C01" w:rsidRDefault="007B0C0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20" w:type="dxa"/>
            <w:noWrap/>
            <w:vAlign w:val="bottom"/>
            <w:hideMark/>
          </w:tcPr>
          <w:p w14:paraId="2D35067D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Location A</w:t>
            </w:r>
          </w:p>
        </w:tc>
        <w:tc>
          <w:tcPr>
            <w:tcW w:w="1520" w:type="dxa"/>
            <w:noWrap/>
            <w:vAlign w:val="bottom"/>
            <w:hideMark/>
          </w:tcPr>
          <w:p w14:paraId="6646BEE7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Location B</w:t>
            </w:r>
          </w:p>
        </w:tc>
      </w:tr>
      <w:tr w:rsidR="007B0C01" w14:paraId="12968EAF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52561C77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Absent</w:t>
            </w:r>
          </w:p>
        </w:tc>
        <w:tc>
          <w:tcPr>
            <w:tcW w:w="1520" w:type="dxa"/>
            <w:noWrap/>
            <w:vAlign w:val="bottom"/>
            <w:hideMark/>
          </w:tcPr>
          <w:p w14:paraId="4C8EE017" w14:textId="77777777" w:rsidR="007B0C01" w:rsidRDefault="007B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14,3</w:t>
            </w:r>
          </w:p>
        </w:tc>
        <w:tc>
          <w:tcPr>
            <w:tcW w:w="1520" w:type="dxa"/>
            <w:noWrap/>
            <w:vAlign w:val="bottom"/>
            <w:hideMark/>
          </w:tcPr>
          <w:p w14:paraId="2037AA8C" w14:textId="77777777" w:rsidR="007B0C01" w:rsidRDefault="007B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45,5</w:t>
            </w:r>
          </w:p>
        </w:tc>
      </w:tr>
      <w:tr w:rsidR="007B0C01" w14:paraId="168D576E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34EC908A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Sparse</w:t>
            </w:r>
          </w:p>
        </w:tc>
        <w:tc>
          <w:tcPr>
            <w:tcW w:w="1520" w:type="dxa"/>
            <w:noWrap/>
            <w:vAlign w:val="bottom"/>
            <w:hideMark/>
          </w:tcPr>
          <w:p w14:paraId="7271C41D" w14:textId="77777777" w:rsidR="007B0C01" w:rsidRDefault="007B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39,3</w:t>
            </w:r>
          </w:p>
        </w:tc>
        <w:tc>
          <w:tcPr>
            <w:tcW w:w="1520" w:type="dxa"/>
            <w:noWrap/>
            <w:vAlign w:val="bottom"/>
            <w:hideMark/>
          </w:tcPr>
          <w:p w14:paraId="117D7F67" w14:textId="77777777" w:rsidR="007B0C01" w:rsidRDefault="007B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31,8</w:t>
            </w:r>
          </w:p>
        </w:tc>
      </w:tr>
      <w:tr w:rsidR="007B0C01" w14:paraId="16EE5E01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475FD59A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Abundant</w:t>
            </w:r>
          </w:p>
        </w:tc>
        <w:tc>
          <w:tcPr>
            <w:tcW w:w="1520" w:type="dxa"/>
            <w:noWrap/>
            <w:vAlign w:val="bottom"/>
            <w:hideMark/>
          </w:tcPr>
          <w:p w14:paraId="42924917" w14:textId="77777777" w:rsidR="007B0C01" w:rsidRDefault="007B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46,4</w:t>
            </w:r>
          </w:p>
        </w:tc>
        <w:tc>
          <w:tcPr>
            <w:tcW w:w="1520" w:type="dxa"/>
            <w:noWrap/>
            <w:vAlign w:val="bottom"/>
            <w:hideMark/>
          </w:tcPr>
          <w:p w14:paraId="010AD086" w14:textId="77777777" w:rsidR="007B0C01" w:rsidRDefault="007B0C0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22,7</w:t>
            </w:r>
          </w:p>
        </w:tc>
      </w:tr>
      <w:tr w:rsidR="007B0C01" w14:paraId="3B9DEC4A" w14:textId="77777777" w:rsidTr="007B0C01">
        <w:trPr>
          <w:trHeight w:val="260"/>
          <w:jc w:val="center"/>
        </w:trPr>
        <w:tc>
          <w:tcPr>
            <w:tcW w:w="1520" w:type="dxa"/>
            <w:noWrap/>
            <w:vAlign w:val="bottom"/>
            <w:hideMark/>
          </w:tcPr>
          <w:p w14:paraId="5198FE1E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20" w:type="dxa"/>
            <w:noWrap/>
            <w:vAlign w:val="bottom"/>
            <w:hideMark/>
          </w:tcPr>
          <w:p w14:paraId="75599B40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  <w:tc>
          <w:tcPr>
            <w:tcW w:w="1520" w:type="dxa"/>
            <w:noWrap/>
            <w:vAlign w:val="bottom"/>
            <w:hideMark/>
          </w:tcPr>
          <w:p w14:paraId="09A5E063" w14:textId="77777777" w:rsidR="007B0C01" w:rsidRDefault="007B0C0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100</w:t>
            </w:r>
          </w:p>
        </w:tc>
      </w:tr>
    </w:tbl>
    <w:p w14:paraId="2CA69215" w14:textId="77777777" w:rsidR="007B0C01" w:rsidRDefault="007B0C01" w:rsidP="003872AD">
      <w:pPr>
        <w:rPr>
          <w:rFonts w:ascii="Arial" w:hAnsi="Arial" w:cs="Arial"/>
          <w:b/>
          <w:bCs/>
          <w:sz w:val="40"/>
          <w:szCs w:val="40"/>
        </w:rPr>
      </w:pPr>
    </w:p>
    <w:p w14:paraId="7474E9CE" w14:textId="355C9DE0" w:rsidR="00240E21" w:rsidRPr="00B67679" w:rsidRDefault="00240E21" w:rsidP="00240E21">
      <w:pPr>
        <w:jc w:val="center"/>
        <w:rPr>
          <w:rFonts w:ascii="Arial" w:hAnsi="Arial" w:cs="Arial"/>
          <w:b/>
          <w:bCs/>
          <w:sz w:val="40"/>
          <w:szCs w:val="40"/>
        </w:rPr>
      </w:pPr>
      <w:r>
        <w:rPr>
          <w:noProof/>
          <w14:ligatures w14:val="standardContextual"/>
        </w:rPr>
        <w:drawing>
          <wp:inline distT="0" distB="0" distL="0" distR="0" wp14:anchorId="3D216B73" wp14:editId="648B37C7">
            <wp:extent cx="3031773" cy="1556865"/>
            <wp:effectExtent l="0" t="0" r="3810" b="5715"/>
            <wp:docPr id="3269895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9895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4075" cy="1578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F832" w14:textId="5A7099AE" w:rsidR="00515BA7" w:rsidRPr="00B67679" w:rsidRDefault="00515BA7">
      <w:pPr>
        <w:rPr>
          <w:rFonts w:ascii="Arial" w:hAnsi="Arial" w:cs="Arial"/>
        </w:rPr>
      </w:pPr>
    </w:p>
    <w:p w14:paraId="48E7DB7A" w14:textId="77777777" w:rsidR="00171577" w:rsidRPr="00B67679" w:rsidRDefault="00171577">
      <w:pPr>
        <w:rPr>
          <w:rFonts w:ascii="Arial" w:hAnsi="Arial" w:cs="Arial"/>
        </w:rPr>
      </w:pPr>
    </w:p>
    <w:p w14:paraId="65367768" w14:textId="5BE1D010" w:rsidR="00171577" w:rsidRDefault="00171577">
      <w:pPr>
        <w:rPr>
          <w:rFonts w:ascii="Arial" w:hAnsi="Arial" w:cs="Arial"/>
          <w:b/>
          <w:bCs/>
        </w:rPr>
      </w:pPr>
      <w:r w:rsidRPr="00B67679">
        <w:rPr>
          <w:rFonts w:ascii="Arial" w:hAnsi="Arial" w:cs="Arial"/>
          <w:b/>
          <w:bCs/>
        </w:rPr>
        <w:t>Interpretation :</w:t>
      </w:r>
    </w:p>
    <w:p w14:paraId="077C6C74" w14:textId="212B6777" w:rsidR="007D3D28" w:rsidRPr="007D3D28" w:rsidRDefault="007D3D28" w:rsidP="007D3D28">
      <w:pPr>
        <w:rPr>
          <w:rFonts w:ascii="Arial" w:hAnsi="Arial" w:cs="Arial"/>
        </w:rPr>
      </w:pPr>
      <w:r w:rsidRPr="007D3D28">
        <w:rPr>
          <w:rFonts w:ascii="Arial" w:hAnsi="Arial" w:cs="Arial"/>
        </w:rPr>
        <w:t xml:space="preserve">The clustered percentage bar chart </w:t>
      </w:r>
      <w:r w:rsidR="00163B5C">
        <w:rPr>
          <w:rFonts w:ascii="Arial" w:hAnsi="Arial" w:cs="Arial"/>
        </w:rPr>
        <w:t>clearly</w:t>
      </w:r>
      <w:r w:rsidRPr="007D3D28">
        <w:rPr>
          <w:rFonts w:ascii="Arial" w:hAnsi="Arial" w:cs="Arial"/>
        </w:rPr>
        <w:t xml:space="preserve"> </w:t>
      </w:r>
      <w:r w:rsidR="00163B5C">
        <w:rPr>
          <w:rFonts w:ascii="Arial" w:hAnsi="Arial" w:cs="Arial"/>
        </w:rPr>
        <w:t>highlights</w:t>
      </w:r>
      <w:r w:rsidRPr="007D3D28">
        <w:rPr>
          <w:rFonts w:ascii="Arial" w:hAnsi="Arial" w:cs="Arial"/>
        </w:rPr>
        <w:t xml:space="preserve"> differences in </w:t>
      </w:r>
      <w:r w:rsidR="00163B5C">
        <w:rPr>
          <w:rFonts w:ascii="Arial" w:hAnsi="Arial" w:cs="Arial"/>
        </w:rPr>
        <w:t xml:space="preserve">the prevalence of </w:t>
      </w:r>
      <w:r w:rsidRPr="007D3D28">
        <w:rPr>
          <w:rFonts w:ascii="Arial" w:hAnsi="Arial" w:cs="Arial"/>
        </w:rPr>
        <w:t>heather species between Location A and Location B.</w:t>
      </w:r>
    </w:p>
    <w:p w14:paraId="4B594301" w14:textId="03410F0F" w:rsidR="007D3D28" w:rsidRPr="007D3D28" w:rsidRDefault="007D3D28" w:rsidP="007D3D28">
      <w:pPr>
        <w:numPr>
          <w:ilvl w:val="0"/>
          <w:numId w:val="6"/>
        </w:numPr>
        <w:rPr>
          <w:rFonts w:ascii="Arial" w:hAnsi="Arial" w:cs="Arial"/>
        </w:rPr>
      </w:pPr>
      <w:r w:rsidRPr="007D3D28">
        <w:rPr>
          <w:rFonts w:ascii="Arial" w:hAnsi="Arial" w:cs="Arial"/>
        </w:rPr>
        <w:t xml:space="preserve">Location A is dominated by abundant heather, which accounts for the </w:t>
      </w:r>
      <w:r w:rsidR="00163B5C">
        <w:rPr>
          <w:rFonts w:ascii="Arial" w:hAnsi="Arial" w:cs="Arial"/>
        </w:rPr>
        <w:t>most significan</w:t>
      </w:r>
      <w:r w:rsidRPr="007D3D28">
        <w:rPr>
          <w:rFonts w:ascii="Arial" w:hAnsi="Arial" w:cs="Arial"/>
        </w:rPr>
        <w:t>t proportion of observations (around 46%). Sparse heather is also common (about 39%), while absent heather is relatively rare (about 14%). This indicates that Location A generally provides favourable conditions for heather growth.</w:t>
      </w:r>
    </w:p>
    <w:p w14:paraId="3A6C654A" w14:textId="1A1424B1" w:rsidR="007D3D28" w:rsidRPr="007D3D28" w:rsidRDefault="007D3D28" w:rsidP="007D3D28">
      <w:pPr>
        <w:numPr>
          <w:ilvl w:val="0"/>
          <w:numId w:val="6"/>
        </w:numPr>
        <w:rPr>
          <w:rFonts w:ascii="Arial" w:hAnsi="Arial" w:cs="Arial"/>
        </w:rPr>
      </w:pPr>
      <w:r w:rsidRPr="007D3D28">
        <w:rPr>
          <w:rFonts w:ascii="Arial" w:hAnsi="Arial" w:cs="Arial"/>
        </w:rPr>
        <w:t xml:space="preserve">Location B, by contrast, shows a much higher proportion of absent heather (about 45%), with fewer sites classified as sparse (about 32%) and even fewer as abundant (about 23%). This suggests that </w:t>
      </w:r>
      <w:r w:rsidR="00163B5C">
        <w:rPr>
          <w:rFonts w:ascii="Arial" w:hAnsi="Arial" w:cs="Arial"/>
        </w:rPr>
        <w:t>H</w:t>
      </w:r>
      <w:r w:rsidRPr="007D3D28">
        <w:rPr>
          <w:rFonts w:ascii="Arial" w:hAnsi="Arial" w:cs="Arial"/>
        </w:rPr>
        <w:t>eather is less well established in Location B.</w:t>
      </w:r>
    </w:p>
    <w:p w14:paraId="0FA893E2" w14:textId="137652DD" w:rsidR="007D3D28" w:rsidRPr="007D3D28" w:rsidRDefault="00163B5C">
      <w:pPr>
        <w:rPr>
          <w:rFonts w:ascii="Arial" w:hAnsi="Arial" w:cs="Arial"/>
        </w:rPr>
      </w:pPr>
      <w:r w:rsidRPr="00163B5C">
        <w:rPr>
          <w:rFonts w:ascii="Arial" w:hAnsi="Arial" w:cs="Arial"/>
        </w:rPr>
        <w:t>The chart indicates that heather is significantly more prevalent in Location A than in Location B. Location A supports more abundant and widespread heather growth</w:t>
      </w:r>
      <w:r>
        <w:rPr>
          <w:rFonts w:ascii="Arial" w:hAnsi="Arial" w:cs="Arial"/>
        </w:rPr>
        <w:t>.</w:t>
      </w:r>
      <w:r w:rsidRPr="00163B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In contrast,</w:t>
      </w:r>
      <w:r w:rsidRPr="00163B5C">
        <w:rPr>
          <w:rFonts w:ascii="Arial" w:hAnsi="Arial" w:cs="Arial"/>
        </w:rPr>
        <w:t xml:space="preserve"> Location B is characterised by a higher likelihood of heather being absent, possibly reflecting less suitable environmental or ecological conditions.</w:t>
      </w:r>
    </w:p>
    <w:p w14:paraId="4C28B193" w14:textId="77777777" w:rsidR="00DA7AAE" w:rsidRPr="00B67679" w:rsidRDefault="00DA7AAE">
      <w:pPr>
        <w:rPr>
          <w:rFonts w:ascii="Arial" w:hAnsi="Arial" w:cs="Arial"/>
          <w:b/>
          <w:bCs/>
        </w:rPr>
      </w:pPr>
    </w:p>
    <w:p w14:paraId="0AADC7DA" w14:textId="77777777" w:rsidR="00DA7AAE" w:rsidRPr="00B67679" w:rsidRDefault="00DA7AAE">
      <w:pPr>
        <w:rPr>
          <w:rFonts w:ascii="Arial" w:hAnsi="Arial" w:cs="Arial"/>
          <w:b/>
          <w:bCs/>
        </w:rPr>
      </w:pPr>
    </w:p>
    <w:p w14:paraId="243A68DA" w14:textId="6036A308" w:rsidR="00DA7AAE" w:rsidRPr="00B67679" w:rsidRDefault="00DA7AAE" w:rsidP="00DA7AAE">
      <w:pPr>
        <w:pStyle w:val="Paragraphedeliste"/>
        <w:numPr>
          <w:ilvl w:val="0"/>
          <w:numId w:val="3"/>
        </w:numPr>
        <w:spacing w:after="160" w:line="278" w:lineRule="auto"/>
        <w:rPr>
          <w:rFonts w:ascii="Arial" w:hAnsi="Arial" w:cs="Arial"/>
          <w:b/>
          <w:bCs/>
          <w:sz w:val="40"/>
          <w:szCs w:val="40"/>
        </w:rPr>
      </w:pPr>
      <w:r w:rsidRPr="00B67679">
        <w:rPr>
          <w:rFonts w:ascii="Arial" w:hAnsi="Arial" w:cs="Arial"/>
          <w:b/>
          <w:bCs/>
          <w:sz w:val="40"/>
          <w:szCs w:val="40"/>
        </w:rPr>
        <w:t>Exercise 8.</w:t>
      </w:r>
      <w:r w:rsidRPr="00B67679">
        <w:rPr>
          <w:rFonts w:ascii="Arial" w:hAnsi="Arial" w:cs="Arial"/>
          <w:b/>
          <w:bCs/>
          <w:sz w:val="40"/>
          <w:szCs w:val="40"/>
        </w:rPr>
        <w:t>3</w:t>
      </w:r>
    </w:p>
    <w:p w14:paraId="7C89D562" w14:textId="06FF765B" w:rsidR="00E474F0" w:rsidRPr="00B67679" w:rsidRDefault="00302845" w:rsidP="00E474F0">
      <w:pPr>
        <w:spacing w:after="160" w:line="278" w:lineRule="auto"/>
        <w:rPr>
          <w:rFonts w:ascii="Arial" w:hAnsi="Arial" w:cs="Arial"/>
          <w:b/>
          <w:bCs/>
          <w:sz w:val="40"/>
          <w:szCs w:val="40"/>
        </w:rPr>
      </w:pPr>
      <w:r w:rsidRPr="00B67679">
        <w:rPr>
          <w:rFonts w:ascii="Arial" w:hAnsi="Arial" w:cs="Arial"/>
          <w:b/>
          <w:bCs/>
          <w:sz w:val="40"/>
          <w:szCs w:val="40"/>
        </w:rPr>
        <w:t>Diet A</w:t>
      </w:r>
    </w:p>
    <w:tbl>
      <w:tblPr>
        <w:tblW w:w="7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85"/>
        <w:gridCol w:w="1060"/>
        <w:gridCol w:w="1085"/>
      </w:tblGrid>
      <w:tr w:rsidR="00E474F0" w:rsidRPr="00B67679" w14:paraId="48B6247A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4CAC23EE" w14:textId="77777777" w:rsidR="00E474F0" w:rsidRPr="00B67679" w:rsidRDefault="00E474F0">
            <w:pPr>
              <w:rPr>
                <w:rFonts w:ascii="Arial" w:hAnsi="Arial" w:cs="Arial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02EB44BF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16B8FA5A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5169138E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47201CA8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35F82C5A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Class</w:t>
            </w:r>
          </w:p>
        </w:tc>
        <w:tc>
          <w:tcPr>
            <w:tcW w:w="1060" w:type="dxa"/>
            <w:noWrap/>
            <w:vAlign w:val="bottom"/>
            <w:hideMark/>
          </w:tcPr>
          <w:p w14:paraId="0CCA51F0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Relative</w:t>
            </w:r>
          </w:p>
        </w:tc>
      </w:tr>
      <w:tr w:rsidR="00E474F0" w:rsidRPr="00B67679" w14:paraId="694F8423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0EA23051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Diet A</w:t>
            </w:r>
          </w:p>
        </w:tc>
        <w:tc>
          <w:tcPr>
            <w:tcW w:w="1060" w:type="dxa"/>
            <w:noWrap/>
            <w:vAlign w:val="bottom"/>
            <w:hideMark/>
          </w:tcPr>
          <w:p w14:paraId="7F245EA6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060" w:type="dxa"/>
            <w:noWrap/>
            <w:vAlign w:val="bottom"/>
            <w:hideMark/>
          </w:tcPr>
          <w:p w14:paraId="31501498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060" w:type="dxa"/>
            <w:noWrap/>
            <w:vAlign w:val="bottom"/>
            <w:hideMark/>
          </w:tcPr>
          <w:p w14:paraId="6832E2A8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UCB</w:t>
            </w:r>
          </w:p>
        </w:tc>
        <w:tc>
          <w:tcPr>
            <w:tcW w:w="1060" w:type="dxa"/>
            <w:noWrap/>
            <w:vAlign w:val="bottom"/>
            <w:hideMark/>
          </w:tcPr>
          <w:p w14:paraId="032E4643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Frequency</w:t>
            </w:r>
          </w:p>
        </w:tc>
        <w:tc>
          <w:tcPr>
            <w:tcW w:w="1060" w:type="dxa"/>
            <w:noWrap/>
            <w:vAlign w:val="bottom"/>
            <w:hideMark/>
          </w:tcPr>
          <w:p w14:paraId="214A3C27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Mark</w:t>
            </w:r>
          </w:p>
        </w:tc>
        <w:tc>
          <w:tcPr>
            <w:tcW w:w="1060" w:type="dxa"/>
            <w:noWrap/>
            <w:vAlign w:val="bottom"/>
            <w:hideMark/>
          </w:tcPr>
          <w:p w14:paraId="37F26668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Frequency</w:t>
            </w:r>
          </w:p>
        </w:tc>
      </w:tr>
      <w:tr w:rsidR="00E474F0" w:rsidRPr="00B67679" w14:paraId="6FE005D4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2A8D232F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038B8E35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Mean</w:t>
            </w:r>
          </w:p>
        </w:tc>
        <w:tc>
          <w:tcPr>
            <w:tcW w:w="1060" w:type="dxa"/>
            <w:noWrap/>
            <w:vAlign w:val="bottom"/>
            <w:hideMark/>
          </w:tcPr>
          <w:p w14:paraId="1BDB2959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5,3412</w:t>
            </w:r>
          </w:p>
        </w:tc>
        <w:tc>
          <w:tcPr>
            <w:tcW w:w="1060" w:type="dxa"/>
            <w:noWrap/>
            <w:vAlign w:val="bottom"/>
            <w:hideMark/>
          </w:tcPr>
          <w:p w14:paraId="41CE079C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noWrap/>
            <w:vAlign w:val="bottom"/>
            <w:hideMark/>
          </w:tcPr>
          <w:p w14:paraId="1806C211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0" w:type="dxa"/>
            <w:noWrap/>
            <w:vAlign w:val="bottom"/>
            <w:hideMark/>
          </w:tcPr>
          <w:p w14:paraId="564FCA36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-1</w:t>
            </w:r>
          </w:p>
        </w:tc>
        <w:tc>
          <w:tcPr>
            <w:tcW w:w="1060" w:type="dxa"/>
            <w:noWrap/>
            <w:vAlign w:val="bottom"/>
            <w:hideMark/>
          </w:tcPr>
          <w:p w14:paraId="4E0D50C2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</w:tr>
      <w:tr w:rsidR="00E474F0" w:rsidRPr="00B67679" w14:paraId="36ECF0E7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004C90AD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1456FDAA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SD</w:t>
            </w:r>
          </w:p>
        </w:tc>
        <w:tc>
          <w:tcPr>
            <w:tcW w:w="1060" w:type="dxa"/>
            <w:noWrap/>
            <w:vAlign w:val="bottom"/>
            <w:hideMark/>
          </w:tcPr>
          <w:p w14:paraId="684E1ACE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2,535603</w:t>
            </w:r>
          </w:p>
        </w:tc>
        <w:tc>
          <w:tcPr>
            <w:tcW w:w="1060" w:type="dxa"/>
            <w:noWrap/>
            <w:vAlign w:val="bottom"/>
            <w:hideMark/>
          </w:tcPr>
          <w:p w14:paraId="176733F3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0" w:type="dxa"/>
            <w:noWrap/>
            <w:vAlign w:val="bottom"/>
            <w:hideMark/>
          </w:tcPr>
          <w:p w14:paraId="6D40B888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60" w:type="dxa"/>
            <w:noWrap/>
            <w:vAlign w:val="bottom"/>
            <w:hideMark/>
          </w:tcPr>
          <w:p w14:paraId="66F42FA4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0" w:type="dxa"/>
            <w:noWrap/>
            <w:vAlign w:val="bottom"/>
            <w:hideMark/>
          </w:tcPr>
          <w:p w14:paraId="40D4988B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0,06</w:t>
            </w:r>
          </w:p>
        </w:tc>
      </w:tr>
      <w:tr w:rsidR="00E474F0" w:rsidRPr="00B67679" w14:paraId="32BA0BC5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3AE290AE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0D536FC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EAB17DF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60" w:type="dxa"/>
            <w:noWrap/>
            <w:vAlign w:val="bottom"/>
            <w:hideMark/>
          </w:tcPr>
          <w:p w14:paraId="74BF93EF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bottom"/>
            <w:hideMark/>
          </w:tcPr>
          <w:p w14:paraId="749B346D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60" w:type="dxa"/>
            <w:noWrap/>
            <w:vAlign w:val="bottom"/>
            <w:hideMark/>
          </w:tcPr>
          <w:p w14:paraId="01373C80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60" w:type="dxa"/>
            <w:noWrap/>
            <w:vAlign w:val="bottom"/>
            <w:hideMark/>
          </w:tcPr>
          <w:p w14:paraId="3F18BA90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0,2</w:t>
            </w:r>
          </w:p>
        </w:tc>
      </w:tr>
      <w:tr w:rsidR="00E474F0" w:rsidRPr="00B67679" w14:paraId="2B9E910E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26624143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26E5FC3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  <w:tc>
          <w:tcPr>
            <w:tcW w:w="1060" w:type="dxa"/>
            <w:noWrap/>
            <w:vAlign w:val="bottom"/>
            <w:hideMark/>
          </w:tcPr>
          <w:p w14:paraId="7F5C8D0F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  <w:lang w:val="en-GB"/>
              </w:rPr>
              <w:t>-1,715</w:t>
            </w:r>
          </w:p>
        </w:tc>
        <w:tc>
          <w:tcPr>
            <w:tcW w:w="1060" w:type="dxa"/>
            <w:noWrap/>
            <w:vAlign w:val="bottom"/>
            <w:hideMark/>
          </w:tcPr>
          <w:p w14:paraId="1C9C74C2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60" w:type="dxa"/>
            <w:noWrap/>
            <w:vAlign w:val="bottom"/>
            <w:hideMark/>
          </w:tcPr>
          <w:p w14:paraId="3937F724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60" w:type="dxa"/>
            <w:noWrap/>
            <w:vAlign w:val="bottom"/>
            <w:hideMark/>
          </w:tcPr>
          <w:p w14:paraId="3310F08D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60" w:type="dxa"/>
            <w:noWrap/>
            <w:vAlign w:val="bottom"/>
            <w:hideMark/>
          </w:tcPr>
          <w:p w14:paraId="2BE92E36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0,3</w:t>
            </w:r>
          </w:p>
        </w:tc>
      </w:tr>
      <w:tr w:rsidR="00E474F0" w:rsidRPr="00B67679" w14:paraId="168FD159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7D2F8BD7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414BB6E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1060" w:type="dxa"/>
            <w:noWrap/>
            <w:vAlign w:val="bottom"/>
            <w:hideMark/>
          </w:tcPr>
          <w:p w14:paraId="4A673C42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  <w:lang w:val="en-GB"/>
              </w:rPr>
              <w:t>10,062</w:t>
            </w:r>
          </w:p>
        </w:tc>
        <w:tc>
          <w:tcPr>
            <w:tcW w:w="1060" w:type="dxa"/>
            <w:noWrap/>
            <w:vAlign w:val="bottom"/>
            <w:hideMark/>
          </w:tcPr>
          <w:p w14:paraId="757F8CE2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60" w:type="dxa"/>
            <w:noWrap/>
            <w:vAlign w:val="bottom"/>
            <w:hideMark/>
          </w:tcPr>
          <w:p w14:paraId="394CC34C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60" w:type="dxa"/>
            <w:noWrap/>
            <w:vAlign w:val="bottom"/>
            <w:hideMark/>
          </w:tcPr>
          <w:p w14:paraId="50ED0490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60" w:type="dxa"/>
            <w:noWrap/>
            <w:vAlign w:val="bottom"/>
            <w:hideMark/>
          </w:tcPr>
          <w:p w14:paraId="2FD4ECDE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0,3</w:t>
            </w:r>
          </w:p>
        </w:tc>
      </w:tr>
      <w:tr w:rsidR="00E474F0" w:rsidRPr="00B67679" w14:paraId="7B0C21B3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265F0EDD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7C9EB5C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Range</w:t>
            </w:r>
          </w:p>
        </w:tc>
        <w:tc>
          <w:tcPr>
            <w:tcW w:w="1060" w:type="dxa"/>
            <w:noWrap/>
            <w:vAlign w:val="bottom"/>
            <w:hideMark/>
          </w:tcPr>
          <w:p w14:paraId="0856EF4F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  <w:lang w:val="en-GB"/>
              </w:rPr>
              <w:t>11,777</w:t>
            </w:r>
          </w:p>
        </w:tc>
        <w:tc>
          <w:tcPr>
            <w:tcW w:w="1060" w:type="dxa"/>
            <w:noWrap/>
            <w:vAlign w:val="bottom"/>
            <w:hideMark/>
          </w:tcPr>
          <w:p w14:paraId="0A2756BC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60" w:type="dxa"/>
            <w:noWrap/>
            <w:vAlign w:val="bottom"/>
            <w:hideMark/>
          </w:tcPr>
          <w:p w14:paraId="22372425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60" w:type="dxa"/>
            <w:noWrap/>
            <w:vAlign w:val="bottom"/>
            <w:hideMark/>
          </w:tcPr>
          <w:p w14:paraId="38725B9C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60" w:type="dxa"/>
            <w:noWrap/>
            <w:vAlign w:val="bottom"/>
            <w:hideMark/>
          </w:tcPr>
          <w:p w14:paraId="1631440B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0,1</w:t>
            </w:r>
          </w:p>
        </w:tc>
      </w:tr>
      <w:tr w:rsidR="00E474F0" w:rsidRPr="00B67679" w14:paraId="0408B2F1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1B75C9B7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10C8245C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69279DB5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FDA231D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60" w:type="dxa"/>
            <w:noWrap/>
            <w:vAlign w:val="bottom"/>
            <w:hideMark/>
          </w:tcPr>
          <w:p w14:paraId="5E81DAC3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0" w:type="dxa"/>
            <w:noWrap/>
            <w:vAlign w:val="bottom"/>
            <w:hideMark/>
          </w:tcPr>
          <w:p w14:paraId="36B252C4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60" w:type="dxa"/>
            <w:noWrap/>
            <w:vAlign w:val="bottom"/>
            <w:hideMark/>
          </w:tcPr>
          <w:p w14:paraId="721E0091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</w:tr>
      <w:tr w:rsidR="00E474F0" w:rsidRPr="00B67679" w14:paraId="4107AA48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5CC56931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1C616BFF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6078DE64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17F88A7B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60" w:type="dxa"/>
            <w:noWrap/>
            <w:vAlign w:val="bottom"/>
            <w:hideMark/>
          </w:tcPr>
          <w:p w14:paraId="34E55698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060" w:type="dxa"/>
            <w:noWrap/>
            <w:vAlign w:val="bottom"/>
            <w:hideMark/>
          </w:tcPr>
          <w:p w14:paraId="5D37CAC0" w14:textId="77777777" w:rsidR="00E474F0" w:rsidRPr="00B67679" w:rsidRDefault="00E474F0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60" w:type="dxa"/>
            <w:noWrap/>
            <w:vAlign w:val="bottom"/>
            <w:hideMark/>
          </w:tcPr>
          <w:p w14:paraId="406A172B" w14:textId="77777777" w:rsidR="00E474F0" w:rsidRPr="00B67679" w:rsidRDefault="00E474F0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70A4FA2B" w14:textId="77777777" w:rsidR="00E474F0" w:rsidRPr="00B67679" w:rsidRDefault="00E474F0" w:rsidP="00E474F0">
      <w:pPr>
        <w:spacing w:after="160" w:line="278" w:lineRule="auto"/>
        <w:rPr>
          <w:rFonts w:ascii="Arial" w:hAnsi="Arial" w:cs="Arial"/>
          <w:b/>
          <w:bCs/>
          <w:sz w:val="40"/>
          <w:szCs w:val="40"/>
        </w:rPr>
      </w:pPr>
    </w:p>
    <w:p w14:paraId="065D2FD7" w14:textId="3D7C4CDB" w:rsidR="00DA7AAE" w:rsidRDefault="00585ACD" w:rsidP="00FF08C3">
      <w:pPr>
        <w:jc w:val="center"/>
        <w:rPr>
          <w:rFonts w:ascii="Arial" w:hAnsi="Arial" w:cs="Arial"/>
          <w:b/>
          <w:bCs/>
        </w:rPr>
      </w:pPr>
      <w:r w:rsidRPr="00B67679">
        <w:rPr>
          <w:rFonts w:ascii="Arial" w:hAnsi="Arial" w:cs="Arial"/>
          <w:noProof/>
          <w14:ligatures w14:val="standardContextual"/>
        </w:rPr>
        <w:drawing>
          <wp:inline distT="0" distB="0" distL="0" distR="0" wp14:anchorId="649D467F" wp14:editId="70F34C95">
            <wp:extent cx="3799219" cy="2152891"/>
            <wp:effectExtent l="0" t="0" r="0" b="6350"/>
            <wp:docPr id="19981287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2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2694" cy="216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B4451" w14:textId="77777777" w:rsidR="00FF08C3" w:rsidRDefault="00FF08C3">
      <w:pPr>
        <w:rPr>
          <w:rFonts w:ascii="Arial" w:hAnsi="Arial" w:cs="Arial"/>
          <w:b/>
          <w:bCs/>
        </w:rPr>
      </w:pPr>
    </w:p>
    <w:p w14:paraId="6D2CF63A" w14:textId="77777777" w:rsidR="00FF08C3" w:rsidRPr="00B67679" w:rsidRDefault="00FF08C3">
      <w:pPr>
        <w:rPr>
          <w:rFonts w:ascii="Arial" w:hAnsi="Arial" w:cs="Arial"/>
          <w:b/>
          <w:bCs/>
        </w:rPr>
      </w:pPr>
    </w:p>
    <w:p w14:paraId="26751D76" w14:textId="77777777" w:rsidR="001E554C" w:rsidRPr="00B67679" w:rsidRDefault="001E554C">
      <w:pPr>
        <w:rPr>
          <w:rFonts w:ascii="Arial" w:hAnsi="Arial" w:cs="Arial"/>
          <w:b/>
          <w:bCs/>
        </w:rPr>
      </w:pPr>
    </w:p>
    <w:p w14:paraId="43235F9B" w14:textId="25640B03" w:rsidR="001E554C" w:rsidRPr="00B67679" w:rsidRDefault="001E554C" w:rsidP="00FF08C3">
      <w:pPr>
        <w:rPr>
          <w:rFonts w:ascii="Arial" w:hAnsi="Arial" w:cs="Arial"/>
          <w:b/>
          <w:bCs/>
          <w:sz w:val="44"/>
          <w:szCs w:val="44"/>
        </w:rPr>
      </w:pPr>
      <w:r w:rsidRPr="00B67679">
        <w:rPr>
          <w:rFonts w:ascii="Arial" w:hAnsi="Arial" w:cs="Arial"/>
          <w:b/>
          <w:bCs/>
          <w:sz w:val="44"/>
          <w:szCs w:val="44"/>
        </w:rPr>
        <w:t>Diet B</w:t>
      </w:r>
    </w:p>
    <w:p w14:paraId="5609B56C" w14:textId="77777777" w:rsidR="001E554C" w:rsidRPr="00B67679" w:rsidRDefault="001E554C" w:rsidP="00FF08C3">
      <w:pPr>
        <w:rPr>
          <w:rFonts w:ascii="Arial" w:hAnsi="Arial" w:cs="Arial"/>
          <w:b/>
          <w:bCs/>
        </w:rPr>
      </w:pPr>
    </w:p>
    <w:tbl>
      <w:tblPr>
        <w:tblW w:w="74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85"/>
        <w:gridCol w:w="1060"/>
        <w:gridCol w:w="1085"/>
      </w:tblGrid>
      <w:tr w:rsidR="001E554C" w:rsidRPr="00B67679" w14:paraId="7C54AEF1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767E8CF4" w14:textId="77777777" w:rsidR="001E554C" w:rsidRPr="00B67679" w:rsidRDefault="001E554C">
            <w:pPr>
              <w:rPr>
                <w:rFonts w:ascii="Arial" w:hAnsi="Arial" w:cs="Arial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6FF273CF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4351C01D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3243F260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73B61E8B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2CBEBA40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Class</w:t>
            </w:r>
          </w:p>
        </w:tc>
        <w:tc>
          <w:tcPr>
            <w:tcW w:w="1060" w:type="dxa"/>
            <w:noWrap/>
            <w:vAlign w:val="bottom"/>
            <w:hideMark/>
          </w:tcPr>
          <w:p w14:paraId="2BFBF78D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Relative</w:t>
            </w:r>
          </w:p>
        </w:tc>
      </w:tr>
      <w:tr w:rsidR="001E554C" w:rsidRPr="00B67679" w14:paraId="451A3DD9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57C841C5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Diet B</w:t>
            </w:r>
          </w:p>
        </w:tc>
        <w:tc>
          <w:tcPr>
            <w:tcW w:w="1060" w:type="dxa"/>
            <w:noWrap/>
            <w:vAlign w:val="bottom"/>
            <w:hideMark/>
          </w:tcPr>
          <w:p w14:paraId="389003E6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n</w:t>
            </w:r>
          </w:p>
        </w:tc>
        <w:tc>
          <w:tcPr>
            <w:tcW w:w="1060" w:type="dxa"/>
            <w:noWrap/>
            <w:vAlign w:val="bottom"/>
            <w:hideMark/>
          </w:tcPr>
          <w:p w14:paraId="07F26686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060" w:type="dxa"/>
            <w:noWrap/>
            <w:vAlign w:val="bottom"/>
            <w:hideMark/>
          </w:tcPr>
          <w:p w14:paraId="7953DF98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UCB</w:t>
            </w:r>
          </w:p>
        </w:tc>
        <w:tc>
          <w:tcPr>
            <w:tcW w:w="1060" w:type="dxa"/>
            <w:noWrap/>
            <w:vAlign w:val="bottom"/>
            <w:hideMark/>
          </w:tcPr>
          <w:p w14:paraId="21B5BDE9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Frequency</w:t>
            </w:r>
          </w:p>
        </w:tc>
        <w:tc>
          <w:tcPr>
            <w:tcW w:w="1060" w:type="dxa"/>
            <w:noWrap/>
            <w:vAlign w:val="bottom"/>
            <w:hideMark/>
          </w:tcPr>
          <w:p w14:paraId="54435881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Mark</w:t>
            </w:r>
          </w:p>
        </w:tc>
        <w:tc>
          <w:tcPr>
            <w:tcW w:w="1060" w:type="dxa"/>
            <w:noWrap/>
            <w:vAlign w:val="bottom"/>
            <w:hideMark/>
          </w:tcPr>
          <w:p w14:paraId="36A723EE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Frequency</w:t>
            </w:r>
          </w:p>
        </w:tc>
      </w:tr>
      <w:tr w:rsidR="001E554C" w:rsidRPr="00B67679" w14:paraId="32AE8CFA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1AC38640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5A02059D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Mean</w:t>
            </w:r>
          </w:p>
        </w:tc>
        <w:tc>
          <w:tcPr>
            <w:tcW w:w="1060" w:type="dxa"/>
            <w:noWrap/>
            <w:vAlign w:val="bottom"/>
            <w:hideMark/>
          </w:tcPr>
          <w:p w14:paraId="1A9E3300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3,70996</w:t>
            </w:r>
          </w:p>
        </w:tc>
        <w:tc>
          <w:tcPr>
            <w:tcW w:w="1060" w:type="dxa"/>
            <w:noWrap/>
            <w:vAlign w:val="bottom"/>
            <w:hideMark/>
          </w:tcPr>
          <w:p w14:paraId="42174E1B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1060" w:type="dxa"/>
            <w:noWrap/>
            <w:vAlign w:val="bottom"/>
            <w:hideMark/>
          </w:tcPr>
          <w:p w14:paraId="131C4A1D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60" w:type="dxa"/>
            <w:noWrap/>
            <w:vAlign w:val="bottom"/>
            <w:hideMark/>
          </w:tcPr>
          <w:p w14:paraId="3F53E804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-1</w:t>
            </w:r>
          </w:p>
        </w:tc>
        <w:tc>
          <w:tcPr>
            <w:tcW w:w="1060" w:type="dxa"/>
            <w:noWrap/>
            <w:vAlign w:val="bottom"/>
            <w:hideMark/>
          </w:tcPr>
          <w:p w14:paraId="10F8C51C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0,06</w:t>
            </w:r>
          </w:p>
        </w:tc>
      </w:tr>
      <w:tr w:rsidR="001E554C" w:rsidRPr="00B67679" w14:paraId="001F357D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6D63296F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103986A1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SD</w:t>
            </w:r>
          </w:p>
        </w:tc>
        <w:tc>
          <w:tcPr>
            <w:tcW w:w="1060" w:type="dxa"/>
            <w:noWrap/>
            <w:vAlign w:val="bottom"/>
            <w:hideMark/>
          </w:tcPr>
          <w:p w14:paraId="09EE9958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2,769042</w:t>
            </w:r>
          </w:p>
        </w:tc>
        <w:tc>
          <w:tcPr>
            <w:tcW w:w="1060" w:type="dxa"/>
            <w:noWrap/>
            <w:vAlign w:val="bottom"/>
            <w:hideMark/>
          </w:tcPr>
          <w:p w14:paraId="217D8A0E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0" w:type="dxa"/>
            <w:noWrap/>
            <w:vAlign w:val="bottom"/>
            <w:hideMark/>
          </w:tcPr>
          <w:p w14:paraId="682600B1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60" w:type="dxa"/>
            <w:noWrap/>
            <w:vAlign w:val="bottom"/>
            <w:hideMark/>
          </w:tcPr>
          <w:p w14:paraId="14F57CB1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0" w:type="dxa"/>
            <w:noWrap/>
            <w:vAlign w:val="bottom"/>
            <w:hideMark/>
          </w:tcPr>
          <w:p w14:paraId="28BD457B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0,2</w:t>
            </w:r>
          </w:p>
        </w:tc>
      </w:tr>
      <w:tr w:rsidR="001E554C" w:rsidRPr="00B67679" w14:paraId="55078AFA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4853998F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4A36CFAD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33CA0813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1060" w:type="dxa"/>
            <w:noWrap/>
            <w:vAlign w:val="bottom"/>
            <w:hideMark/>
          </w:tcPr>
          <w:p w14:paraId="68A48DC7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060" w:type="dxa"/>
            <w:noWrap/>
            <w:vAlign w:val="bottom"/>
            <w:hideMark/>
          </w:tcPr>
          <w:p w14:paraId="0BDFF312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060" w:type="dxa"/>
            <w:noWrap/>
            <w:vAlign w:val="bottom"/>
            <w:hideMark/>
          </w:tcPr>
          <w:p w14:paraId="297CC2F8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060" w:type="dxa"/>
            <w:noWrap/>
            <w:vAlign w:val="bottom"/>
            <w:hideMark/>
          </w:tcPr>
          <w:p w14:paraId="32507E3C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0,3</w:t>
            </w:r>
          </w:p>
        </w:tc>
      </w:tr>
      <w:tr w:rsidR="001E554C" w:rsidRPr="00B67679" w14:paraId="1B6C562B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1D6B8817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4150AA14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Min</w:t>
            </w:r>
          </w:p>
        </w:tc>
        <w:tc>
          <w:tcPr>
            <w:tcW w:w="1060" w:type="dxa"/>
            <w:noWrap/>
            <w:vAlign w:val="bottom"/>
            <w:hideMark/>
          </w:tcPr>
          <w:p w14:paraId="4E99A54B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  <w:lang w:val="en-GB"/>
              </w:rPr>
              <w:t>-4,148</w:t>
            </w:r>
          </w:p>
        </w:tc>
        <w:tc>
          <w:tcPr>
            <w:tcW w:w="1060" w:type="dxa"/>
            <w:noWrap/>
            <w:vAlign w:val="bottom"/>
            <w:hideMark/>
          </w:tcPr>
          <w:p w14:paraId="77671AE4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1060" w:type="dxa"/>
            <w:noWrap/>
            <w:vAlign w:val="bottom"/>
            <w:hideMark/>
          </w:tcPr>
          <w:p w14:paraId="497F8534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60" w:type="dxa"/>
            <w:noWrap/>
            <w:vAlign w:val="bottom"/>
            <w:hideMark/>
          </w:tcPr>
          <w:p w14:paraId="3C25F6C7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060" w:type="dxa"/>
            <w:noWrap/>
            <w:vAlign w:val="bottom"/>
            <w:hideMark/>
          </w:tcPr>
          <w:p w14:paraId="177916CC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0,22</w:t>
            </w:r>
          </w:p>
        </w:tc>
      </w:tr>
      <w:tr w:rsidR="001E554C" w:rsidRPr="00B67679" w14:paraId="494F537E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26328318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7ADBF087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Max</w:t>
            </w:r>
          </w:p>
        </w:tc>
        <w:tc>
          <w:tcPr>
            <w:tcW w:w="1060" w:type="dxa"/>
            <w:noWrap/>
            <w:vAlign w:val="bottom"/>
            <w:hideMark/>
          </w:tcPr>
          <w:p w14:paraId="62A76FD0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  <w:lang w:val="en-GB"/>
              </w:rPr>
              <w:t>10,539</w:t>
            </w:r>
          </w:p>
        </w:tc>
        <w:tc>
          <w:tcPr>
            <w:tcW w:w="1060" w:type="dxa"/>
            <w:noWrap/>
            <w:vAlign w:val="bottom"/>
            <w:hideMark/>
          </w:tcPr>
          <w:p w14:paraId="4C7979AB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60" w:type="dxa"/>
            <w:noWrap/>
            <w:vAlign w:val="bottom"/>
            <w:hideMark/>
          </w:tcPr>
          <w:p w14:paraId="6B3D7FAB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060" w:type="dxa"/>
            <w:noWrap/>
            <w:vAlign w:val="bottom"/>
            <w:hideMark/>
          </w:tcPr>
          <w:p w14:paraId="3157A833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1060" w:type="dxa"/>
            <w:noWrap/>
            <w:vAlign w:val="bottom"/>
            <w:hideMark/>
          </w:tcPr>
          <w:p w14:paraId="0ADC87B8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0,16</w:t>
            </w:r>
          </w:p>
        </w:tc>
      </w:tr>
      <w:tr w:rsidR="001E554C" w:rsidRPr="00B67679" w14:paraId="61C0B79D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0342E4B7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384CEF16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Range</w:t>
            </w:r>
          </w:p>
        </w:tc>
        <w:tc>
          <w:tcPr>
            <w:tcW w:w="1060" w:type="dxa"/>
            <w:noWrap/>
            <w:vAlign w:val="bottom"/>
            <w:hideMark/>
          </w:tcPr>
          <w:p w14:paraId="7A7CF815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  <w:lang w:val="en-GB"/>
              </w:rPr>
              <w:t>14,687</w:t>
            </w:r>
          </w:p>
        </w:tc>
        <w:tc>
          <w:tcPr>
            <w:tcW w:w="1060" w:type="dxa"/>
            <w:noWrap/>
            <w:vAlign w:val="bottom"/>
            <w:hideMark/>
          </w:tcPr>
          <w:p w14:paraId="27462D59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1060" w:type="dxa"/>
            <w:noWrap/>
            <w:vAlign w:val="bottom"/>
            <w:hideMark/>
          </w:tcPr>
          <w:p w14:paraId="4A468294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060" w:type="dxa"/>
            <w:noWrap/>
            <w:vAlign w:val="bottom"/>
            <w:hideMark/>
          </w:tcPr>
          <w:p w14:paraId="0E0C3A0A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1060" w:type="dxa"/>
            <w:noWrap/>
            <w:vAlign w:val="bottom"/>
            <w:hideMark/>
          </w:tcPr>
          <w:p w14:paraId="061B560C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0,04</w:t>
            </w:r>
          </w:p>
        </w:tc>
      </w:tr>
      <w:tr w:rsidR="001E554C" w:rsidRPr="00B67679" w14:paraId="12570E2A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3950F726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722642F8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40E41FF3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0AAA90DC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060" w:type="dxa"/>
            <w:noWrap/>
            <w:vAlign w:val="bottom"/>
            <w:hideMark/>
          </w:tcPr>
          <w:p w14:paraId="4C840AC2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060" w:type="dxa"/>
            <w:noWrap/>
            <w:vAlign w:val="bottom"/>
            <w:hideMark/>
          </w:tcPr>
          <w:p w14:paraId="009D8F38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1060" w:type="dxa"/>
            <w:noWrap/>
            <w:vAlign w:val="bottom"/>
            <w:hideMark/>
          </w:tcPr>
          <w:p w14:paraId="378C098C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</w:tr>
      <w:tr w:rsidR="001E554C" w:rsidRPr="00B67679" w14:paraId="337E7C42" w14:textId="77777777" w:rsidTr="00FF08C3">
        <w:trPr>
          <w:trHeight w:val="260"/>
          <w:jc w:val="center"/>
        </w:trPr>
        <w:tc>
          <w:tcPr>
            <w:tcW w:w="1060" w:type="dxa"/>
            <w:noWrap/>
            <w:vAlign w:val="bottom"/>
            <w:hideMark/>
          </w:tcPr>
          <w:p w14:paraId="30C71915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6119FA77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3CAA9E24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60" w:type="dxa"/>
            <w:noWrap/>
            <w:vAlign w:val="bottom"/>
            <w:hideMark/>
          </w:tcPr>
          <w:p w14:paraId="7881AF08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60" w:type="dxa"/>
            <w:noWrap/>
            <w:vAlign w:val="bottom"/>
            <w:hideMark/>
          </w:tcPr>
          <w:p w14:paraId="2224AB96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1060" w:type="dxa"/>
            <w:noWrap/>
            <w:vAlign w:val="bottom"/>
            <w:hideMark/>
          </w:tcPr>
          <w:p w14:paraId="73D75FB2" w14:textId="77777777" w:rsidR="001E554C" w:rsidRPr="00B67679" w:rsidRDefault="001E554C">
            <w:pPr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Total</w:t>
            </w:r>
          </w:p>
        </w:tc>
        <w:tc>
          <w:tcPr>
            <w:tcW w:w="1060" w:type="dxa"/>
            <w:noWrap/>
            <w:vAlign w:val="bottom"/>
            <w:hideMark/>
          </w:tcPr>
          <w:p w14:paraId="287F3770" w14:textId="77777777" w:rsidR="001E554C" w:rsidRPr="00B67679" w:rsidRDefault="001E554C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B67679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0A7F268E" w14:textId="77777777" w:rsidR="001E554C" w:rsidRPr="00B67679" w:rsidRDefault="001E554C">
      <w:pPr>
        <w:rPr>
          <w:rFonts w:ascii="Arial" w:hAnsi="Arial" w:cs="Arial"/>
          <w:b/>
          <w:bCs/>
        </w:rPr>
      </w:pPr>
    </w:p>
    <w:p w14:paraId="2ED1DA72" w14:textId="426F50F7" w:rsidR="00134C3A" w:rsidRPr="00B67679" w:rsidRDefault="00134C3A" w:rsidP="00FF08C3">
      <w:pPr>
        <w:jc w:val="center"/>
        <w:rPr>
          <w:rFonts w:ascii="Arial" w:hAnsi="Arial" w:cs="Arial"/>
          <w:b/>
          <w:bCs/>
        </w:rPr>
      </w:pPr>
      <w:r w:rsidRPr="00B67679">
        <w:rPr>
          <w:rFonts w:ascii="Arial" w:hAnsi="Arial" w:cs="Arial"/>
          <w:noProof/>
          <w14:ligatures w14:val="standardContextual"/>
        </w:rPr>
        <w:drawing>
          <wp:inline distT="0" distB="0" distL="0" distR="0" wp14:anchorId="4381FDFB" wp14:editId="6FBBA802">
            <wp:extent cx="4061589" cy="2421876"/>
            <wp:effectExtent l="0" t="0" r="2540" b="4445"/>
            <wp:docPr id="565529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299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88162" cy="2437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EAA2" w14:textId="77777777" w:rsidR="00B67679" w:rsidRPr="00B67679" w:rsidRDefault="00B67679">
      <w:pPr>
        <w:rPr>
          <w:rFonts w:ascii="Arial" w:hAnsi="Arial" w:cs="Arial"/>
          <w:b/>
          <w:bCs/>
        </w:rPr>
      </w:pPr>
    </w:p>
    <w:p w14:paraId="35506023" w14:textId="77777777" w:rsidR="00B67679" w:rsidRPr="00B67679" w:rsidRDefault="00B67679">
      <w:pPr>
        <w:rPr>
          <w:rFonts w:ascii="Arial" w:hAnsi="Arial" w:cs="Arial"/>
          <w:b/>
          <w:bCs/>
        </w:rPr>
      </w:pPr>
    </w:p>
    <w:p w14:paraId="7B66CB25" w14:textId="77777777" w:rsidR="00B67679" w:rsidRPr="00B67679" w:rsidRDefault="00B67679">
      <w:pPr>
        <w:rPr>
          <w:rFonts w:ascii="Arial" w:hAnsi="Arial" w:cs="Arial"/>
          <w:b/>
          <w:bCs/>
        </w:rPr>
      </w:pPr>
    </w:p>
    <w:p w14:paraId="47811851" w14:textId="0BAB01FD" w:rsidR="00B67679" w:rsidRPr="007B0C01" w:rsidRDefault="00B67679" w:rsidP="002C030A">
      <w:pPr>
        <w:rPr>
          <w:rFonts w:ascii="Arial" w:hAnsi="Arial" w:cs="Arial"/>
          <w:b/>
          <w:bCs/>
          <w:u w:val="single"/>
        </w:rPr>
      </w:pPr>
      <w:r w:rsidRPr="007B0C01">
        <w:rPr>
          <w:rFonts w:ascii="Arial" w:hAnsi="Arial" w:cs="Arial"/>
          <w:b/>
          <w:bCs/>
          <w:u w:val="single"/>
        </w:rPr>
        <w:t>Interpre</w:t>
      </w:r>
      <w:r w:rsidR="002C030A" w:rsidRPr="007B0C01">
        <w:rPr>
          <w:rFonts w:ascii="Arial" w:hAnsi="Arial" w:cs="Arial"/>
          <w:b/>
          <w:bCs/>
          <w:u w:val="single"/>
        </w:rPr>
        <w:t>tation</w:t>
      </w:r>
      <w:r w:rsidRPr="007B0C01">
        <w:rPr>
          <w:rFonts w:ascii="Arial" w:hAnsi="Arial" w:cs="Arial"/>
          <w:b/>
          <w:bCs/>
          <w:u w:val="single"/>
        </w:rPr>
        <w:t>:</w:t>
      </w:r>
    </w:p>
    <w:p w14:paraId="2F9F5924" w14:textId="77777777" w:rsidR="002C030A" w:rsidRPr="002C030A" w:rsidRDefault="002C030A" w:rsidP="002C030A">
      <w:pPr>
        <w:rPr>
          <w:rFonts w:ascii="Arial" w:hAnsi="Arial" w:cs="Arial"/>
          <w:b/>
          <w:bCs/>
        </w:rPr>
      </w:pPr>
    </w:p>
    <w:p w14:paraId="365099D9" w14:textId="77777777" w:rsidR="002C030A" w:rsidRPr="002C030A" w:rsidRDefault="002C030A" w:rsidP="002C030A">
      <w:pPr>
        <w:rPr>
          <w:rFonts w:ascii="Arial" w:hAnsi="Arial" w:cs="Arial"/>
        </w:rPr>
      </w:pPr>
      <w:r w:rsidRPr="002C030A">
        <w:rPr>
          <w:rFonts w:ascii="Arial" w:hAnsi="Arial" w:cs="Arial"/>
        </w:rPr>
        <w:lastRenderedPageBreak/>
        <w:t>The histogram for Diet A is unimodal and approximately symmetric, with most observations concentrated in the 4–8 kg range. The centre of the distribution aligns with a mean of about 5.3 kg, and the tails are light, indicating few extreme outcomes. This suggests that Diet A produces consistently moderate weight loss for most participants, with relatively low variability and predictable results.</w:t>
      </w:r>
    </w:p>
    <w:p w14:paraId="4D2AEA61" w14:textId="77777777" w:rsidR="002C030A" w:rsidRDefault="002C030A" w:rsidP="002C030A">
      <w:pPr>
        <w:rPr>
          <w:rFonts w:ascii="Arial" w:hAnsi="Arial" w:cs="Arial"/>
        </w:rPr>
      </w:pPr>
      <w:r w:rsidRPr="002C030A">
        <w:rPr>
          <w:rFonts w:ascii="Arial" w:hAnsi="Arial" w:cs="Arial"/>
        </w:rPr>
        <w:br/>
        <w:t>In contrast, Diet B’s histogram is more dispersed and shifted towards lower weight losses, with many observations between 0 and 4 kg. The mean is lower (about 3.7 kg), and the range is wider, indicating greater variability and more uneven outcomes, including some very low (even negative) changes.</w:t>
      </w:r>
    </w:p>
    <w:p w14:paraId="7E8E345B" w14:textId="77777777" w:rsidR="002C030A" w:rsidRPr="002C030A" w:rsidRDefault="002C030A" w:rsidP="002C030A">
      <w:pPr>
        <w:rPr>
          <w:rFonts w:ascii="Arial" w:hAnsi="Arial" w:cs="Arial"/>
        </w:rPr>
      </w:pPr>
    </w:p>
    <w:p w14:paraId="755B6A77" w14:textId="3A780E18" w:rsidR="00B67679" w:rsidRDefault="002C030A" w:rsidP="002C030A">
      <w:pPr>
        <w:rPr>
          <w:rFonts w:ascii="Arial" w:hAnsi="Arial" w:cs="Arial"/>
        </w:rPr>
      </w:pPr>
      <w:r w:rsidRPr="002C030A">
        <w:rPr>
          <w:rFonts w:ascii="Arial" w:hAnsi="Arial" w:cs="Arial"/>
        </w:rPr>
        <w:t xml:space="preserve">Together, the histograms indicate that Diet A is both more effective and more consistent, whereas Diet B yields </w:t>
      </w:r>
      <w:r>
        <w:rPr>
          <w:rFonts w:ascii="Arial" w:hAnsi="Arial" w:cs="Arial"/>
        </w:rPr>
        <w:t>mino</w:t>
      </w:r>
      <w:r w:rsidRPr="002C030A">
        <w:rPr>
          <w:rFonts w:ascii="Arial" w:hAnsi="Arial" w:cs="Arial"/>
        </w:rPr>
        <w:t>r average losses with greater variability across individuals.</w:t>
      </w:r>
    </w:p>
    <w:p w14:paraId="0183D82A" w14:textId="77777777" w:rsidR="00FF08C3" w:rsidRDefault="00FF08C3" w:rsidP="002C030A">
      <w:pPr>
        <w:rPr>
          <w:rFonts w:ascii="Arial" w:hAnsi="Arial" w:cs="Arial"/>
        </w:rPr>
      </w:pPr>
    </w:p>
    <w:p w14:paraId="71C59BB5" w14:textId="77777777" w:rsidR="00FF08C3" w:rsidRDefault="00FF08C3" w:rsidP="002C030A">
      <w:pPr>
        <w:rPr>
          <w:rFonts w:ascii="Arial" w:hAnsi="Arial" w:cs="Arial"/>
        </w:rPr>
      </w:pPr>
    </w:p>
    <w:p w14:paraId="4A5ED9E4" w14:textId="77777777" w:rsidR="00FF08C3" w:rsidRPr="002C030A" w:rsidRDefault="00FF08C3" w:rsidP="002C030A">
      <w:pPr>
        <w:rPr>
          <w:rFonts w:ascii="Arial" w:hAnsi="Arial" w:cs="Arial"/>
        </w:rPr>
      </w:pPr>
    </w:p>
    <w:sectPr w:rsidR="00FF08C3" w:rsidRPr="002C0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0F37"/>
    <w:multiLevelType w:val="multilevel"/>
    <w:tmpl w:val="C4B00E5C"/>
    <w:lvl w:ilvl="0">
      <w:start w:val="1"/>
      <w:numFmt w:val="decimal"/>
      <w:pStyle w:val="Titr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3731BE9"/>
    <w:multiLevelType w:val="hybridMultilevel"/>
    <w:tmpl w:val="185E28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007A1D"/>
    <w:multiLevelType w:val="hybridMultilevel"/>
    <w:tmpl w:val="ED4C17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DA5C17"/>
    <w:multiLevelType w:val="multilevel"/>
    <w:tmpl w:val="7F5A4146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215E99" w:themeColor="text2" w:themeTint="BF"/>
        <w:sz w:val="4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 w:hint="default"/>
        <w:b/>
        <w:i w:val="0"/>
        <w:color w:val="215E99" w:themeColor="text2" w:themeTint="BF"/>
        <w:sz w:val="36"/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 w:hint="default"/>
        <w:b/>
        <w:i w:val="0"/>
        <w:color w:val="215E99" w:themeColor="text2" w:themeTint="BF"/>
        <w:sz w:val="32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D247F35"/>
    <w:multiLevelType w:val="hybridMultilevel"/>
    <w:tmpl w:val="185E28C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A85C58"/>
    <w:multiLevelType w:val="multilevel"/>
    <w:tmpl w:val="BD9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67403"/>
    <w:multiLevelType w:val="hybridMultilevel"/>
    <w:tmpl w:val="218A264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9142741">
    <w:abstractNumId w:val="3"/>
  </w:num>
  <w:num w:numId="2" w16cid:durableId="573510897">
    <w:abstractNumId w:val="0"/>
  </w:num>
  <w:num w:numId="3" w16cid:durableId="1646859638">
    <w:abstractNumId w:val="6"/>
  </w:num>
  <w:num w:numId="4" w16cid:durableId="1970890083">
    <w:abstractNumId w:val="4"/>
  </w:num>
  <w:num w:numId="5" w16cid:durableId="39673972">
    <w:abstractNumId w:val="1"/>
  </w:num>
  <w:num w:numId="6" w16cid:durableId="878514145">
    <w:abstractNumId w:val="5"/>
  </w:num>
  <w:num w:numId="7" w16cid:durableId="233898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0E6"/>
    <w:rsid w:val="00134C3A"/>
    <w:rsid w:val="00163B5C"/>
    <w:rsid w:val="00171577"/>
    <w:rsid w:val="001907C4"/>
    <w:rsid w:val="001E554C"/>
    <w:rsid w:val="001F3D15"/>
    <w:rsid w:val="00240E21"/>
    <w:rsid w:val="00290D16"/>
    <w:rsid w:val="002C030A"/>
    <w:rsid w:val="00302845"/>
    <w:rsid w:val="003872AD"/>
    <w:rsid w:val="003B00E5"/>
    <w:rsid w:val="003B37A0"/>
    <w:rsid w:val="004C03AF"/>
    <w:rsid w:val="00515BA7"/>
    <w:rsid w:val="00585ACD"/>
    <w:rsid w:val="005D7A0C"/>
    <w:rsid w:val="006B7626"/>
    <w:rsid w:val="006C186D"/>
    <w:rsid w:val="007249A4"/>
    <w:rsid w:val="00760623"/>
    <w:rsid w:val="007B0C01"/>
    <w:rsid w:val="007C2FDD"/>
    <w:rsid w:val="007D3D28"/>
    <w:rsid w:val="008544A0"/>
    <w:rsid w:val="00957B5B"/>
    <w:rsid w:val="00A24A2F"/>
    <w:rsid w:val="00A4343E"/>
    <w:rsid w:val="00B02AA7"/>
    <w:rsid w:val="00B4150E"/>
    <w:rsid w:val="00B67679"/>
    <w:rsid w:val="00B93A5F"/>
    <w:rsid w:val="00C34A4A"/>
    <w:rsid w:val="00C56362"/>
    <w:rsid w:val="00C83F82"/>
    <w:rsid w:val="00DA7AAE"/>
    <w:rsid w:val="00DF79BB"/>
    <w:rsid w:val="00E22624"/>
    <w:rsid w:val="00E24FD4"/>
    <w:rsid w:val="00E474F0"/>
    <w:rsid w:val="00E55044"/>
    <w:rsid w:val="00F84DE6"/>
    <w:rsid w:val="00FA50E6"/>
    <w:rsid w:val="00FF08C3"/>
    <w:rsid w:val="00FF1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C05AC"/>
  <w15:chartTrackingRefBased/>
  <w15:docId w15:val="{AF9F4ABC-6CB9-574B-997F-446B585DE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J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5044"/>
    <w:pPr>
      <w:spacing w:after="0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FF1E76"/>
    <w:pPr>
      <w:keepNext/>
      <w:keepLines/>
      <w:widowControl w:val="0"/>
      <w:numPr>
        <w:numId w:val="2"/>
      </w:numPr>
      <w:tabs>
        <w:tab w:val="left" w:pos="536"/>
      </w:tabs>
      <w:autoSpaceDE w:val="0"/>
      <w:autoSpaceDN w:val="0"/>
      <w:spacing w:before="241" w:after="80"/>
      <w:ind w:left="360" w:hanging="360"/>
      <w:jc w:val="both"/>
      <w:outlineLvl w:val="0"/>
    </w:pPr>
    <w:rPr>
      <w:rFonts w:ascii="Arial" w:eastAsiaTheme="majorEastAsia" w:hAnsi="Arial" w:cs="Arial"/>
      <w:b/>
      <w:bCs/>
      <w:color w:val="0E2841" w:themeColor="text2"/>
      <w:spacing w:val="15"/>
      <w:sz w:val="40"/>
      <w14:textFill>
        <w14:solidFill>
          <w14:schemeClr w14:val="tx2">
            <w14:lumMod w14:val="75000"/>
            <w14:lumOff w14:val="25000"/>
            <w14:lumMod w14:val="75000"/>
            <w14:lumOff w14:val="25000"/>
          </w14:schemeClr>
        </w14:solidFill>
      </w14:textFill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50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50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50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50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50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50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50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50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F1E76"/>
    <w:rPr>
      <w:rFonts w:ascii="Arial" w:eastAsiaTheme="majorEastAsia" w:hAnsi="Arial" w:cs="Arial"/>
      <w:b/>
      <w:bCs/>
      <w:color w:val="0E2841" w:themeColor="text2"/>
      <w:spacing w:val="15"/>
      <w:kern w:val="0"/>
      <w:sz w:val="40"/>
      <w:lang w:val="fr-FR"/>
      <w14:textFill>
        <w14:solidFill>
          <w14:schemeClr w14:val="tx2">
            <w14:lumMod w14:val="75000"/>
            <w14:lumOff w14:val="25000"/>
            <w14:lumMod w14:val="75000"/>
            <w14:lumOff w14:val="25000"/>
          </w14:schemeClr>
        </w14:solidFill>
      </w14:textFill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FA50E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re3Car">
    <w:name w:val="Titre 3 Car"/>
    <w:basedOn w:val="Policepardfaut"/>
    <w:link w:val="Titre3"/>
    <w:uiPriority w:val="9"/>
    <w:semiHidden/>
    <w:rsid w:val="00FA50E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re4Car">
    <w:name w:val="Titre 4 Car"/>
    <w:basedOn w:val="Policepardfaut"/>
    <w:link w:val="Titre4"/>
    <w:uiPriority w:val="9"/>
    <w:semiHidden/>
    <w:rsid w:val="00FA50E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re5Car">
    <w:name w:val="Titre 5 Car"/>
    <w:basedOn w:val="Policepardfaut"/>
    <w:link w:val="Titre5"/>
    <w:uiPriority w:val="9"/>
    <w:semiHidden/>
    <w:rsid w:val="00FA50E6"/>
    <w:rPr>
      <w:rFonts w:eastAsiaTheme="majorEastAsia" w:cstheme="majorBidi"/>
      <w:color w:val="0F4761" w:themeColor="accent1" w:themeShade="BF"/>
      <w:lang w:val="en-GB"/>
    </w:rPr>
  </w:style>
  <w:style w:type="character" w:customStyle="1" w:styleId="Titre6Car">
    <w:name w:val="Titre 6 Car"/>
    <w:basedOn w:val="Policepardfaut"/>
    <w:link w:val="Titre6"/>
    <w:uiPriority w:val="9"/>
    <w:semiHidden/>
    <w:rsid w:val="00FA50E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re7Car">
    <w:name w:val="Titre 7 Car"/>
    <w:basedOn w:val="Policepardfaut"/>
    <w:link w:val="Titre7"/>
    <w:uiPriority w:val="9"/>
    <w:semiHidden/>
    <w:rsid w:val="00FA50E6"/>
    <w:rPr>
      <w:rFonts w:eastAsiaTheme="majorEastAsia" w:cstheme="majorBidi"/>
      <w:color w:val="595959" w:themeColor="text1" w:themeTint="A6"/>
      <w:lang w:val="en-GB"/>
    </w:rPr>
  </w:style>
  <w:style w:type="character" w:customStyle="1" w:styleId="Titre8Car">
    <w:name w:val="Titre 8 Car"/>
    <w:basedOn w:val="Policepardfaut"/>
    <w:link w:val="Titre8"/>
    <w:uiPriority w:val="9"/>
    <w:semiHidden/>
    <w:rsid w:val="00FA50E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re9Car">
    <w:name w:val="Titre 9 Car"/>
    <w:basedOn w:val="Policepardfaut"/>
    <w:link w:val="Titre9"/>
    <w:uiPriority w:val="9"/>
    <w:semiHidden/>
    <w:rsid w:val="00FA50E6"/>
    <w:rPr>
      <w:rFonts w:eastAsiaTheme="majorEastAsia" w:cstheme="majorBidi"/>
      <w:color w:val="272727" w:themeColor="text1" w:themeTint="D8"/>
      <w:lang w:val="en-GB"/>
    </w:rPr>
  </w:style>
  <w:style w:type="paragraph" w:styleId="Titre">
    <w:name w:val="Title"/>
    <w:basedOn w:val="Normal"/>
    <w:next w:val="Normal"/>
    <w:link w:val="TitreCar"/>
    <w:uiPriority w:val="10"/>
    <w:qFormat/>
    <w:rsid w:val="00FA50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50E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50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50E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ion">
    <w:name w:val="Quote"/>
    <w:basedOn w:val="Normal"/>
    <w:next w:val="Normal"/>
    <w:link w:val="CitationCar"/>
    <w:uiPriority w:val="29"/>
    <w:qFormat/>
    <w:rsid w:val="00FA50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50E6"/>
    <w:rPr>
      <w:i/>
      <w:iCs/>
      <w:color w:val="404040" w:themeColor="text1" w:themeTint="BF"/>
      <w:lang w:val="en-GB"/>
    </w:rPr>
  </w:style>
  <w:style w:type="paragraph" w:styleId="Paragraphedeliste">
    <w:name w:val="List Paragraph"/>
    <w:basedOn w:val="Normal"/>
    <w:uiPriority w:val="34"/>
    <w:qFormat/>
    <w:rsid w:val="00FA50E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50E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50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50E6"/>
    <w:rPr>
      <w:i/>
      <w:iCs/>
      <w:color w:val="0F4761" w:themeColor="accent1" w:themeShade="BF"/>
      <w:lang w:val="en-GB"/>
    </w:rPr>
  </w:style>
  <w:style w:type="character" w:styleId="Rfrenceintense">
    <w:name w:val="Intense Reference"/>
    <w:basedOn w:val="Policepardfaut"/>
    <w:uiPriority w:val="32"/>
    <w:qFormat/>
    <w:rsid w:val="00FA50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7679"/>
    <w:pPr>
      <w:spacing w:before="100" w:beforeAutospacing="1" w:after="100" w:afterAutospacing="1"/>
    </w:pPr>
  </w:style>
  <w:style w:type="character" w:styleId="lev">
    <w:name w:val="Strong"/>
    <w:basedOn w:val="Policepardfaut"/>
    <w:uiPriority w:val="22"/>
    <w:qFormat/>
    <w:rsid w:val="00B676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541</Words>
  <Characters>2978</Characters>
  <Application>Microsoft Office Word</Application>
  <DocSecurity>0</DocSecurity>
  <Lines>24</Lines>
  <Paragraphs>7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AKAFFOU Nelson [PAC/DAF/DSI]</dc:creator>
  <cp:keywords/>
  <dc:description/>
  <cp:lastModifiedBy>AKAFFOU Nelson [PAC/DAF/DSI]</cp:lastModifiedBy>
  <cp:revision>37</cp:revision>
  <dcterms:created xsi:type="dcterms:W3CDTF">2025-12-29T13:08:00Z</dcterms:created>
  <dcterms:modified xsi:type="dcterms:W3CDTF">2025-12-29T17:51:00Z</dcterms:modified>
</cp:coreProperties>
</file>