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DFD8" w14:textId="11122813" w:rsidR="00FD64C9" w:rsidRDefault="00FD64C9">
      <w:r>
        <w:t>1.</w:t>
      </w:r>
      <w:r w:rsidR="004A5A3F" w:rsidRPr="00CC2725">
        <w:rPr>
          <w:b/>
          <w:bCs/>
        </w:rPr>
        <w:t>Introduction</w:t>
      </w:r>
    </w:p>
    <w:p w14:paraId="5DDD4D36" w14:textId="3FBB8CA7" w:rsidR="004A5A3F" w:rsidRPr="00A06D8D" w:rsidRDefault="004A5A3F">
      <w:pPr>
        <w:rPr>
          <w:sz w:val="18"/>
          <w:szCs w:val="18"/>
        </w:rPr>
      </w:pPr>
      <w:r w:rsidRPr="00A06D8D">
        <w:rPr>
          <w:sz w:val="18"/>
          <w:szCs w:val="18"/>
        </w:rPr>
        <w:t>Keerthi Sweets a Manufacturer and Trader of Sweets, relies on Zoho Books to manage their inventory, Handle purchase orders, and generate invoices for their customers. They can track stock levels, Manage supplier payments, and generate financial reports. Zoho Books helps them streamline their Wholesale operations and optimize inventory management.</w:t>
      </w:r>
    </w:p>
    <w:p w14:paraId="28F43A5C" w14:textId="3B4C5C5C" w:rsidR="004A5A3F" w:rsidRPr="00A06D8D" w:rsidRDefault="004A5A3F">
      <w:pPr>
        <w:rPr>
          <w:sz w:val="18"/>
          <w:szCs w:val="18"/>
        </w:rPr>
      </w:pPr>
      <w:r w:rsidRPr="00A06D8D">
        <w:rPr>
          <w:sz w:val="18"/>
          <w:szCs w:val="18"/>
        </w:rPr>
        <w:t>Keerthi Sweets is a renowned manufacturer and trader of delectable sweets, catering to both wholesale And retail customers. With a rich heritage spanning several decades, Keerthi Sweets has earned a Reputation for its commitment to quality, authenticity, and customer satisfaction. Specializing in a wide Variety of traditional and innovative sweets, they combine traditional recipes with modern techniques To create flavors that tantalize taste buds.Keerthi Sweets is a Private Limited company also registered under GST in Tamil Nadu.</w:t>
      </w:r>
    </w:p>
    <w:p w14:paraId="16DB16EE" w14:textId="7AF30FDA" w:rsidR="004A5A3F" w:rsidRDefault="00CC2725">
      <w:pPr>
        <w:rPr>
          <w:b/>
          <w:bCs/>
          <w:sz w:val="18"/>
          <w:szCs w:val="18"/>
        </w:rPr>
      </w:pPr>
      <w:r w:rsidRPr="00A06D8D">
        <w:rPr>
          <w:sz w:val="18"/>
          <w:szCs w:val="18"/>
        </w:rPr>
        <w:t>2.</w:t>
      </w:r>
      <w:r w:rsidR="00A06D8D">
        <w:rPr>
          <w:b/>
          <w:bCs/>
          <w:sz w:val="18"/>
          <w:szCs w:val="18"/>
        </w:rPr>
        <w:t>Pur</w:t>
      </w:r>
      <w:r w:rsidR="00A76EF3">
        <w:rPr>
          <w:b/>
          <w:bCs/>
          <w:sz w:val="18"/>
          <w:szCs w:val="18"/>
        </w:rPr>
        <w:t>pose</w:t>
      </w:r>
    </w:p>
    <w:p w14:paraId="608C2D0F" w14:textId="30DDCE28" w:rsidR="00086EEA" w:rsidRDefault="00E81E08">
      <w:pPr>
        <w:rPr>
          <w:sz w:val="18"/>
          <w:szCs w:val="18"/>
        </w:rPr>
      </w:pPr>
      <w:r w:rsidRPr="00E81E08">
        <w:rPr>
          <w:sz w:val="18"/>
          <w:szCs w:val="18"/>
        </w:rPr>
        <w:t xml:space="preserve">Zoho Books is </w:t>
      </w:r>
      <w:r w:rsidR="00D10003">
        <w:rPr>
          <w:sz w:val="18"/>
          <w:szCs w:val="18"/>
        </w:rPr>
        <w:t xml:space="preserve"> very </w:t>
      </w:r>
      <w:r w:rsidR="00615F17">
        <w:rPr>
          <w:sz w:val="18"/>
          <w:szCs w:val="18"/>
        </w:rPr>
        <w:t xml:space="preserve">helpful to </w:t>
      </w:r>
      <w:r w:rsidRPr="00E81E08">
        <w:rPr>
          <w:sz w:val="18"/>
          <w:szCs w:val="18"/>
        </w:rPr>
        <w:t xml:space="preserve">one-stop platform for managing </w:t>
      </w:r>
      <w:r w:rsidR="00615F17">
        <w:rPr>
          <w:sz w:val="18"/>
          <w:szCs w:val="18"/>
        </w:rPr>
        <w:t xml:space="preserve">our </w:t>
      </w:r>
      <w:r w:rsidRPr="00E81E08">
        <w:rPr>
          <w:sz w:val="18"/>
          <w:szCs w:val="18"/>
        </w:rPr>
        <w:t xml:space="preserve">accounting tasks and organizing </w:t>
      </w:r>
      <w:r w:rsidR="00CF7C4D">
        <w:rPr>
          <w:sz w:val="18"/>
          <w:szCs w:val="18"/>
        </w:rPr>
        <w:t xml:space="preserve">our company </w:t>
      </w:r>
      <w:r w:rsidRPr="00E81E08">
        <w:rPr>
          <w:sz w:val="18"/>
          <w:szCs w:val="18"/>
        </w:rPr>
        <w:t xml:space="preserve">transactions. It’s a single secure location to keep up with </w:t>
      </w:r>
      <w:r w:rsidR="00CF7C4D">
        <w:rPr>
          <w:sz w:val="18"/>
          <w:szCs w:val="18"/>
        </w:rPr>
        <w:t>our</w:t>
      </w:r>
      <w:r w:rsidRPr="00E81E08">
        <w:rPr>
          <w:sz w:val="18"/>
          <w:szCs w:val="18"/>
        </w:rPr>
        <w:t xml:space="preserve"> company’s bills and invoices, reconcile your bank statements, control </w:t>
      </w:r>
      <w:r w:rsidR="003D663C">
        <w:rPr>
          <w:sz w:val="18"/>
          <w:szCs w:val="18"/>
        </w:rPr>
        <w:t xml:space="preserve">our </w:t>
      </w:r>
      <w:r w:rsidRPr="00E81E08">
        <w:rPr>
          <w:sz w:val="18"/>
          <w:szCs w:val="18"/>
        </w:rPr>
        <w:t>spending, oversee projects, and eliminate sales tax compliance worries.</w:t>
      </w:r>
    </w:p>
    <w:p w14:paraId="5E03CAE5" w14:textId="7E4B340B" w:rsidR="00FA1364" w:rsidRDefault="00FA1364">
      <w:pPr>
        <w:rPr>
          <w:b/>
          <w:bCs/>
          <w:sz w:val="18"/>
          <w:szCs w:val="18"/>
        </w:rPr>
      </w:pPr>
      <w:r>
        <w:rPr>
          <w:sz w:val="18"/>
          <w:szCs w:val="18"/>
        </w:rPr>
        <w:t>3.</w:t>
      </w:r>
      <w:r w:rsidR="00220021">
        <w:rPr>
          <w:b/>
          <w:bCs/>
          <w:sz w:val="18"/>
          <w:szCs w:val="18"/>
        </w:rPr>
        <w:t>Problem</w:t>
      </w:r>
      <w:r w:rsidR="00607DC3">
        <w:rPr>
          <w:b/>
          <w:bCs/>
          <w:sz w:val="18"/>
          <w:szCs w:val="18"/>
        </w:rPr>
        <w:t xml:space="preserve"> Definition And Design </w:t>
      </w:r>
      <w:r w:rsidR="00E833E2">
        <w:rPr>
          <w:b/>
          <w:bCs/>
          <w:sz w:val="18"/>
          <w:szCs w:val="18"/>
        </w:rPr>
        <w:t>Thinking</w:t>
      </w:r>
    </w:p>
    <w:p w14:paraId="19C16756" w14:textId="3AEE6583" w:rsidR="00E833E2" w:rsidRPr="00FA1364" w:rsidRDefault="003E20A6">
      <w:pPr>
        <w:rPr>
          <w:b/>
          <w:bCs/>
          <w:sz w:val="18"/>
          <w:szCs w:val="18"/>
        </w:rPr>
      </w:pPr>
      <w:r>
        <w:rPr>
          <w:b/>
          <w:bCs/>
          <w:noProof/>
          <w:sz w:val="18"/>
          <w:szCs w:val="18"/>
        </w:rPr>
        <w:drawing>
          <wp:anchor distT="0" distB="0" distL="114300" distR="114300" simplePos="0" relativeHeight="251664384" behindDoc="0" locked="0" layoutInCell="1" allowOverlap="1" wp14:anchorId="4C049BC0" wp14:editId="7DDB823A">
            <wp:simplePos x="0" y="0"/>
            <wp:positionH relativeFrom="column">
              <wp:posOffset>391795</wp:posOffset>
            </wp:positionH>
            <wp:positionV relativeFrom="paragraph">
              <wp:posOffset>3405505</wp:posOffset>
            </wp:positionV>
            <wp:extent cx="5319395" cy="1753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19395" cy="1753235"/>
                    </a:xfrm>
                    <a:prstGeom prst="rect">
                      <a:avLst/>
                    </a:prstGeom>
                  </pic:spPr>
                </pic:pic>
              </a:graphicData>
            </a:graphic>
            <wp14:sizeRelH relativeFrom="margin">
              <wp14:pctWidth>0</wp14:pctWidth>
            </wp14:sizeRelH>
            <wp14:sizeRelV relativeFrom="margin">
              <wp14:pctHeight>0</wp14:pctHeight>
            </wp14:sizeRelV>
          </wp:anchor>
        </w:drawing>
      </w:r>
      <w:r w:rsidR="00611C50">
        <w:rPr>
          <w:b/>
          <w:bCs/>
          <w:noProof/>
          <w:sz w:val="18"/>
          <w:szCs w:val="18"/>
        </w:rPr>
        <w:drawing>
          <wp:anchor distT="0" distB="0" distL="114300" distR="114300" simplePos="0" relativeHeight="251659264" behindDoc="0" locked="0" layoutInCell="1" allowOverlap="1" wp14:anchorId="34362AC7" wp14:editId="1F50D566">
            <wp:simplePos x="0" y="0"/>
            <wp:positionH relativeFrom="column">
              <wp:posOffset>1269365</wp:posOffset>
            </wp:positionH>
            <wp:positionV relativeFrom="paragraph">
              <wp:posOffset>192405</wp:posOffset>
            </wp:positionV>
            <wp:extent cx="2409190" cy="2381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9190" cy="2381250"/>
                    </a:xfrm>
                    <a:prstGeom prst="rect">
                      <a:avLst/>
                    </a:prstGeom>
                  </pic:spPr>
                </pic:pic>
              </a:graphicData>
            </a:graphic>
            <wp14:sizeRelH relativeFrom="margin">
              <wp14:pctWidth>0</wp14:pctWidth>
            </wp14:sizeRelH>
            <wp14:sizeRelV relativeFrom="margin">
              <wp14:pctHeight>0</wp14:pctHeight>
            </wp14:sizeRelV>
          </wp:anchor>
        </w:drawing>
      </w:r>
      <w:r w:rsidR="00E833E2">
        <w:rPr>
          <w:b/>
          <w:bCs/>
          <w:sz w:val="18"/>
          <w:szCs w:val="18"/>
        </w:rPr>
        <w:t xml:space="preserve">     </w:t>
      </w:r>
    </w:p>
    <w:p w14:paraId="7860CB55" w14:textId="394705BB" w:rsidR="009B6A53" w:rsidRDefault="0076463D">
      <w:pPr>
        <w:rPr>
          <w:sz w:val="18"/>
          <w:szCs w:val="18"/>
        </w:rPr>
      </w:pPr>
      <w:r>
        <w:rPr>
          <w:b/>
          <w:bCs/>
          <w:noProof/>
          <w:sz w:val="18"/>
          <w:szCs w:val="18"/>
        </w:rPr>
        <w:lastRenderedPageBreak/>
        <w:drawing>
          <wp:anchor distT="0" distB="0" distL="114300" distR="114300" simplePos="0" relativeHeight="251662336" behindDoc="0" locked="0" layoutInCell="1" allowOverlap="1" wp14:anchorId="2BE32E94" wp14:editId="26F7DBE6">
            <wp:simplePos x="0" y="0"/>
            <wp:positionH relativeFrom="column">
              <wp:posOffset>187960</wp:posOffset>
            </wp:positionH>
            <wp:positionV relativeFrom="paragraph">
              <wp:posOffset>0</wp:posOffset>
            </wp:positionV>
            <wp:extent cx="5943600" cy="5949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949950"/>
                    </a:xfrm>
                    <a:prstGeom prst="rect">
                      <a:avLst/>
                    </a:prstGeom>
                  </pic:spPr>
                </pic:pic>
              </a:graphicData>
            </a:graphic>
          </wp:anchor>
        </w:drawing>
      </w:r>
    </w:p>
    <w:p w14:paraId="2594610E" w14:textId="5ED2AEDB" w:rsidR="00846EA6" w:rsidRDefault="00846EA6">
      <w:pPr>
        <w:rPr>
          <w:b/>
          <w:bCs/>
          <w:sz w:val="18"/>
          <w:szCs w:val="18"/>
        </w:rPr>
      </w:pPr>
    </w:p>
    <w:p w14:paraId="029E18CF" w14:textId="1D868486" w:rsidR="00760EC3" w:rsidRDefault="00164862">
      <w:pPr>
        <w:rPr>
          <w:b/>
          <w:bCs/>
          <w:sz w:val="18"/>
          <w:szCs w:val="18"/>
        </w:rPr>
      </w:pPr>
      <w:r>
        <w:rPr>
          <w:b/>
          <w:bCs/>
          <w:noProof/>
          <w:sz w:val="18"/>
          <w:szCs w:val="18"/>
        </w:rPr>
        <w:lastRenderedPageBreak/>
        <w:drawing>
          <wp:anchor distT="0" distB="0" distL="114300" distR="114300" simplePos="0" relativeHeight="251666432" behindDoc="0" locked="0" layoutInCell="1" allowOverlap="1" wp14:anchorId="1ECED275" wp14:editId="59609392">
            <wp:simplePos x="0" y="0"/>
            <wp:positionH relativeFrom="column">
              <wp:posOffset>0</wp:posOffset>
            </wp:positionH>
            <wp:positionV relativeFrom="paragraph">
              <wp:posOffset>0</wp:posOffset>
            </wp:positionV>
            <wp:extent cx="4785995" cy="8229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85995" cy="8229600"/>
                    </a:xfrm>
                    <a:prstGeom prst="rect">
                      <a:avLst/>
                    </a:prstGeom>
                  </pic:spPr>
                </pic:pic>
              </a:graphicData>
            </a:graphic>
          </wp:anchor>
        </w:drawing>
      </w:r>
    </w:p>
    <w:p w14:paraId="4FE22380" w14:textId="3684BBDF" w:rsidR="00760EC3" w:rsidRDefault="009114AF">
      <w:pPr>
        <w:rPr>
          <w:b/>
          <w:bCs/>
          <w:sz w:val="18"/>
          <w:szCs w:val="18"/>
        </w:rPr>
      </w:pPr>
      <w:r>
        <w:rPr>
          <w:b/>
          <w:bCs/>
          <w:noProof/>
          <w:sz w:val="18"/>
          <w:szCs w:val="18"/>
        </w:rPr>
        <w:lastRenderedPageBreak/>
        <w:drawing>
          <wp:anchor distT="0" distB="0" distL="114300" distR="114300" simplePos="0" relativeHeight="251667456" behindDoc="0" locked="0" layoutInCell="1" allowOverlap="1" wp14:anchorId="75414965" wp14:editId="42E2C16B">
            <wp:simplePos x="0" y="0"/>
            <wp:positionH relativeFrom="column">
              <wp:posOffset>521970</wp:posOffset>
            </wp:positionH>
            <wp:positionV relativeFrom="paragraph">
              <wp:posOffset>442595</wp:posOffset>
            </wp:positionV>
            <wp:extent cx="5036185" cy="41490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36185" cy="4149090"/>
                    </a:xfrm>
                    <a:prstGeom prst="rect">
                      <a:avLst/>
                    </a:prstGeom>
                  </pic:spPr>
                </pic:pic>
              </a:graphicData>
            </a:graphic>
            <wp14:sizeRelH relativeFrom="margin">
              <wp14:pctWidth>0</wp14:pctWidth>
            </wp14:sizeRelH>
            <wp14:sizeRelV relativeFrom="margin">
              <wp14:pctHeight>0</wp14:pctHeight>
            </wp14:sizeRelV>
          </wp:anchor>
        </w:drawing>
      </w:r>
      <w:r w:rsidR="009040BA">
        <w:rPr>
          <w:b/>
          <w:bCs/>
          <w:sz w:val="18"/>
          <w:szCs w:val="18"/>
        </w:rPr>
        <w:t>Advantages and Disadvantages</w:t>
      </w:r>
      <w:r w:rsidR="00C600AA">
        <w:rPr>
          <w:b/>
          <w:bCs/>
          <w:sz w:val="18"/>
          <w:szCs w:val="18"/>
        </w:rPr>
        <w:t>:</w:t>
      </w:r>
    </w:p>
    <w:p w14:paraId="4D5ED928" w14:textId="77777777" w:rsidR="005E740E" w:rsidRDefault="005E740E">
      <w:pPr>
        <w:rPr>
          <w:b/>
          <w:bCs/>
          <w:sz w:val="18"/>
          <w:szCs w:val="18"/>
        </w:rPr>
      </w:pPr>
    </w:p>
    <w:p w14:paraId="67862024" w14:textId="77777777" w:rsidR="005E740E" w:rsidRDefault="005E740E">
      <w:pPr>
        <w:rPr>
          <w:b/>
          <w:bCs/>
          <w:sz w:val="18"/>
          <w:szCs w:val="18"/>
        </w:rPr>
      </w:pPr>
    </w:p>
    <w:p w14:paraId="58185F52" w14:textId="10E6B20D" w:rsidR="005E740E" w:rsidRDefault="00EC53AD">
      <w:pPr>
        <w:rPr>
          <w:b/>
          <w:bCs/>
          <w:sz w:val="18"/>
          <w:szCs w:val="18"/>
        </w:rPr>
      </w:pPr>
      <w:r>
        <w:rPr>
          <w:b/>
          <w:bCs/>
          <w:sz w:val="18"/>
          <w:szCs w:val="18"/>
        </w:rPr>
        <w:t>Conclusion:</w:t>
      </w:r>
    </w:p>
    <w:p w14:paraId="70D44872" w14:textId="29C2773D" w:rsidR="00EB04D6" w:rsidRPr="00CE49AC" w:rsidRDefault="00CE49AC">
      <w:pPr>
        <w:rPr>
          <w:sz w:val="18"/>
          <w:szCs w:val="18"/>
        </w:rPr>
      </w:pPr>
      <w:r>
        <w:rPr>
          <w:sz w:val="18"/>
          <w:szCs w:val="18"/>
        </w:rPr>
        <w:t xml:space="preserve">Zogo books is easy to understand and its configuration </w:t>
      </w:r>
      <w:r w:rsidR="00027F00">
        <w:rPr>
          <w:sz w:val="18"/>
          <w:szCs w:val="18"/>
        </w:rPr>
        <w:t>is quick and easy,</w:t>
      </w:r>
    </w:p>
    <w:sectPr w:rsidR="00EB04D6" w:rsidRPr="00CE4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C9"/>
    <w:rsid w:val="00025B47"/>
    <w:rsid w:val="00027F00"/>
    <w:rsid w:val="00086EEA"/>
    <w:rsid w:val="00164862"/>
    <w:rsid w:val="00220021"/>
    <w:rsid w:val="003D663C"/>
    <w:rsid w:val="003E20A6"/>
    <w:rsid w:val="003F672E"/>
    <w:rsid w:val="00411C14"/>
    <w:rsid w:val="004763A5"/>
    <w:rsid w:val="004A5424"/>
    <w:rsid w:val="004A5A3F"/>
    <w:rsid w:val="004C27E9"/>
    <w:rsid w:val="005E740E"/>
    <w:rsid w:val="00607DC3"/>
    <w:rsid w:val="00611C50"/>
    <w:rsid w:val="00615F17"/>
    <w:rsid w:val="0067241B"/>
    <w:rsid w:val="00690C2C"/>
    <w:rsid w:val="006B5ADF"/>
    <w:rsid w:val="0072657A"/>
    <w:rsid w:val="007304A4"/>
    <w:rsid w:val="00760EC3"/>
    <w:rsid w:val="0076463D"/>
    <w:rsid w:val="007D134D"/>
    <w:rsid w:val="007E1636"/>
    <w:rsid w:val="00846EA6"/>
    <w:rsid w:val="008E5DB8"/>
    <w:rsid w:val="009040BA"/>
    <w:rsid w:val="009114AF"/>
    <w:rsid w:val="009B6A53"/>
    <w:rsid w:val="00A06D8D"/>
    <w:rsid w:val="00A15C61"/>
    <w:rsid w:val="00A23E7A"/>
    <w:rsid w:val="00A76EF3"/>
    <w:rsid w:val="00AB0630"/>
    <w:rsid w:val="00BB447F"/>
    <w:rsid w:val="00C10C4A"/>
    <w:rsid w:val="00C600AA"/>
    <w:rsid w:val="00CC2725"/>
    <w:rsid w:val="00CE49AC"/>
    <w:rsid w:val="00CF7C4D"/>
    <w:rsid w:val="00D10003"/>
    <w:rsid w:val="00D870F1"/>
    <w:rsid w:val="00D9543D"/>
    <w:rsid w:val="00DA5794"/>
    <w:rsid w:val="00DB1DBF"/>
    <w:rsid w:val="00E60490"/>
    <w:rsid w:val="00E81E08"/>
    <w:rsid w:val="00E833E2"/>
    <w:rsid w:val="00EB04D6"/>
    <w:rsid w:val="00EC53AD"/>
    <w:rsid w:val="00F66756"/>
    <w:rsid w:val="00FA1364"/>
    <w:rsid w:val="00FD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DF37F6"/>
  <w15:chartTrackingRefBased/>
  <w15:docId w15:val="{36AE0667-CD75-DA45-A47F-5DFCC6FE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yogeshyoges470@gmail.com</cp:lastModifiedBy>
  <cp:revision>2</cp:revision>
  <dcterms:created xsi:type="dcterms:W3CDTF">2023-10-17T09:51:00Z</dcterms:created>
  <dcterms:modified xsi:type="dcterms:W3CDTF">2023-10-17T09:51:00Z</dcterms:modified>
</cp:coreProperties>
</file>