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577F8" w14:textId="0887A1D3" w:rsidR="0069672C" w:rsidRDefault="00000000">
      <w:pPr>
        <w:pStyle w:val="a7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 w:hint="eastAsia"/>
          <w:sz w:val="40"/>
          <w:szCs w:val="40"/>
        </w:rPr>
        <w:t>算法作业</w:t>
      </w:r>
      <w:r w:rsidR="0069672C">
        <w:rPr>
          <w:rFonts w:ascii="Calibri" w:hAnsi="Calibri" w:cs="Calibri" w:hint="eastAsia"/>
          <w:sz w:val="40"/>
          <w:szCs w:val="40"/>
        </w:rPr>
        <w:t>六</w:t>
      </w:r>
    </w:p>
    <w:p w14:paraId="4CBBFDED" w14:textId="02D850E4" w:rsidR="008431DD" w:rsidRDefault="00000000">
      <w:pPr>
        <w:pStyle w:val="a7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2025年10月</w:t>
      </w:r>
      <w:r w:rsidR="0069672C">
        <w:rPr>
          <w:rFonts w:ascii="微软雅黑" w:eastAsia="微软雅黑" w:hAnsi="微软雅黑" w:cs="Calibri" w:hint="eastAsia"/>
          <w:color w:val="767676"/>
          <w:sz w:val="20"/>
          <w:szCs w:val="20"/>
        </w:rPr>
        <w:t>27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14:paraId="63095E17" w14:textId="77777777" w:rsidR="008431DD" w:rsidRDefault="008431DD">
      <w:pPr>
        <w:pStyle w:val="a7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</w:p>
    <w:p w14:paraId="2CFCB7D3" w14:textId="54CB6CD2" w:rsidR="008431DD" w:rsidRPr="005F69F0" w:rsidRDefault="00000000">
      <w:pPr>
        <w:pStyle w:val="a7"/>
        <w:spacing w:before="0" w:beforeAutospacing="0" w:after="0" w:afterAutospacing="0"/>
        <w:rPr>
          <w:rFonts w:ascii="Calibri" w:hAnsi="Calibri" w:cs="Calibri"/>
          <w:b/>
          <w:bCs/>
          <w:sz w:val="40"/>
          <w:szCs w:val="40"/>
        </w:rPr>
      </w:pPr>
      <w:r w:rsidRPr="005F69F0">
        <w:rPr>
          <w:rFonts w:ascii="Calibri" w:hAnsi="Calibri" w:cs="Calibri" w:hint="eastAsia"/>
          <w:b/>
          <w:bCs/>
          <w:sz w:val="40"/>
          <w:szCs w:val="40"/>
        </w:rPr>
        <w:t xml:space="preserve"> </w:t>
      </w:r>
      <w:r w:rsidRPr="005F69F0">
        <w:rPr>
          <w:rFonts w:ascii="Calibri" w:hAnsi="Calibri" w:cs="Calibri" w:hint="eastAsia"/>
          <w:b/>
          <w:bCs/>
          <w:sz w:val="40"/>
          <w:szCs w:val="40"/>
        </w:rPr>
        <w:t>调研学习</w:t>
      </w:r>
      <w:r w:rsidR="0069672C">
        <w:rPr>
          <w:rFonts w:ascii="Calibri" w:hAnsi="Calibri" w:cs="Calibri" w:hint="eastAsia"/>
          <w:b/>
          <w:bCs/>
          <w:sz w:val="40"/>
          <w:szCs w:val="40"/>
        </w:rPr>
        <w:t>线性规划的常见算法</w:t>
      </w:r>
    </w:p>
    <w:p w14:paraId="7624E973" w14:textId="686FB414" w:rsidR="008431DD" w:rsidRDefault="00000000">
      <w:pPr>
        <w:pStyle w:val="a7"/>
        <w:spacing w:before="0" w:beforeAutospacing="0" w:after="0" w:afterAutospacing="0"/>
        <w:rPr>
          <w:rFonts w:ascii="微软雅黑" w:eastAsia="微软雅黑" w:hAnsi="微软雅黑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 </w:t>
      </w:r>
      <w:r>
        <w:rPr>
          <w:rFonts w:ascii="Segoe UI Emoji" w:hAnsi="Segoe UI Emoji" w:cs="Calibri"/>
          <w:b/>
          <w:bCs/>
          <w:sz w:val="32"/>
          <w:szCs w:val="32"/>
        </w:rPr>
        <w:t xml:space="preserve">1️⃣ </w:t>
      </w:r>
      <w:r>
        <w:rPr>
          <w:rFonts w:ascii="微软雅黑" w:eastAsia="微软雅黑" w:hAnsi="微软雅黑" w:cs="Calibri" w:hint="eastAsia"/>
          <w:b/>
          <w:bCs/>
          <w:sz w:val="32"/>
          <w:szCs w:val="32"/>
        </w:rPr>
        <w:t>问题分析</w:t>
      </w:r>
      <w:r w:rsidR="00BF6186">
        <w:rPr>
          <w:rFonts w:ascii="微软雅黑" w:eastAsia="微软雅黑" w:hAnsi="微软雅黑" w:cs="Calibri" w:hint="eastAsia"/>
          <w:b/>
          <w:bCs/>
          <w:sz w:val="32"/>
          <w:szCs w:val="32"/>
        </w:rPr>
        <w:t>（学习笔记）</w:t>
      </w:r>
    </w:p>
    <w:p w14:paraId="011CCBC7" w14:textId="60DBFFB2" w:rsidR="008431DD" w:rsidRDefault="00974C0C">
      <w:pPr>
        <w:pStyle w:val="a7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12C18E08" wp14:editId="5E24A84F">
            <wp:extent cx="5232624" cy="7397868"/>
            <wp:effectExtent l="0" t="0" r="6350" b="0"/>
            <wp:docPr id="77213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624" cy="7397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Calibri" w:hAnsi="Calibri" w:cs="Calibri"/>
          <w:sz w:val="22"/>
          <w:szCs w:val="22"/>
        </w:rPr>
        <w:t> </w:t>
      </w:r>
    </w:p>
    <w:p w14:paraId="7F3E2F34" w14:textId="7986A010" w:rsidR="00974C0C" w:rsidRDefault="00974C0C">
      <w:pPr>
        <w:pStyle w:val="a7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B7F2536" wp14:editId="49129012">
            <wp:extent cx="5309110" cy="6235644"/>
            <wp:effectExtent l="0" t="0" r="6350" b="0"/>
            <wp:docPr id="10286375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96" b="17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050" cy="626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44A07D" w14:textId="07A3517E" w:rsidR="00974C0C" w:rsidRDefault="00974C0C">
      <w:pPr>
        <w:pStyle w:val="a7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B4D154C" wp14:editId="37EC2534">
            <wp:extent cx="4785494" cy="3254433"/>
            <wp:effectExtent l="0" t="0" r="0" b="3175"/>
            <wp:docPr id="12176574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72" b="52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455" cy="3272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25374" w14:textId="77777777" w:rsidR="008431DD" w:rsidRDefault="00000000">
      <w:pPr>
        <w:pStyle w:val="a7"/>
        <w:spacing w:before="0" w:beforeAutospacing="0" w:after="0" w:afterAutospacing="0"/>
        <w:rPr>
          <w:rFonts w:ascii="微软雅黑" w:eastAsia="微软雅黑" w:hAnsi="微软雅黑" w:cs="Calibri"/>
          <w:b/>
          <w:bCs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 xml:space="preserve">2️⃣ </w:t>
      </w:r>
      <w:r>
        <w:rPr>
          <w:rFonts w:ascii="微软雅黑" w:eastAsia="微软雅黑" w:hAnsi="微软雅黑" w:cs="Calibri" w:hint="eastAsia"/>
          <w:b/>
          <w:bCs/>
          <w:sz w:val="32"/>
          <w:szCs w:val="32"/>
        </w:rPr>
        <w:t>算法思路</w:t>
      </w:r>
    </w:p>
    <w:p w14:paraId="1BDB1C4F" w14:textId="544CA07C" w:rsidR="00382D74" w:rsidRPr="00382D74" w:rsidRDefault="00382D74" w:rsidP="00382D74">
      <w:pPr>
        <w:pStyle w:val="a7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382D74">
        <w:rPr>
          <w:rFonts w:ascii="Calibri" w:hAnsi="Calibri" w:cs="Calibri"/>
          <w:sz w:val="28"/>
          <w:szCs w:val="28"/>
        </w:rPr>
        <w:t>直接用二维数组模拟单纯形表（</w:t>
      </w:r>
      <w:r w:rsidRPr="00382D74">
        <w:rPr>
          <w:rFonts w:ascii="Calibri" w:hAnsi="Calibri" w:cs="Calibri"/>
          <w:sz w:val="28"/>
          <w:szCs w:val="28"/>
        </w:rPr>
        <w:t>tableau</w:t>
      </w:r>
      <w:r w:rsidRPr="00382D74">
        <w:rPr>
          <w:rFonts w:ascii="Calibri" w:hAnsi="Calibri" w:cs="Calibri"/>
          <w:sz w:val="28"/>
          <w:szCs w:val="28"/>
        </w:rPr>
        <w:t>）：</w:t>
      </w:r>
    </w:p>
    <w:p w14:paraId="3FD9B1AE" w14:textId="77777777" w:rsidR="00382D74" w:rsidRPr="00382D74" w:rsidRDefault="00382D74" w:rsidP="00382D74">
      <w:pPr>
        <w:pStyle w:val="a7"/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382D74">
        <w:rPr>
          <w:rFonts w:ascii="Calibri" w:hAnsi="Calibri" w:cs="Calibri"/>
          <w:sz w:val="28"/>
          <w:szCs w:val="28"/>
        </w:rPr>
        <w:t>设：</w:t>
      </w:r>
    </w:p>
    <w:p w14:paraId="1D8235C8" w14:textId="77777777" w:rsidR="00382D74" w:rsidRPr="00382D74" w:rsidRDefault="00382D74" w:rsidP="00382D74">
      <w:pPr>
        <w:pStyle w:val="a7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382D74">
        <w:rPr>
          <w:rFonts w:ascii="Calibri" w:hAnsi="Calibri" w:cs="Calibri"/>
          <w:sz w:val="28"/>
          <w:szCs w:val="28"/>
        </w:rPr>
        <w:t>m</w:t>
      </w:r>
      <w:r w:rsidRPr="00382D74">
        <w:rPr>
          <w:rFonts w:ascii="Calibri" w:hAnsi="Calibri" w:cs="Calibri"/>
          <w:sz w:val="28"/>
          <w:szCs w:val="28"/>
        </w:rPr>
        <w:t>：约束数；</w:t>
      </w:r>
    </w:p>
    <w:p w14:paraId="2755FDC5" w14:textId="77777777" w:rsidR="00382D74" w:rsidRPr="00382D74" w:rsidRDefault="00382D74" w:rsidP="00382D74">
      <w:pPr>
        <w:pStyle w:val="a7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382D74">
        <w:rPr>
          <w:rFonts w:ascii="Calibri" w:hAnsi="Calibri" w:cs="Calibri"/>
          <w:sz w:val="28"/>
          <w:szCs w:val="28"/>
        </w:rPr>
        <w:t>n</w:t>
      </w:r>
      <w:r w:rsidRPr="00382D74">
        <w:rPr>
          <w:rFonts w:ascii="Calibri" w:hAnsi="Calibri" w:cs="Calibri"/>
          <w:sz w:val="28"/>
          <w:szCs w:val="28"/>
        </w:rPr>
        <w:t>：变量数；</w:t>
      </w:r>
    </w:p>
    <w:p w14:paraId="28F52651" w14:textId="77777777" w:rsidR="00382D74" w:rsidRPr="00382D74" w:rsidRDefault="00382D74" w:rsidP="00382D74">
      <w:pPr>
        <w:pStyle w:val="a7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382D74">
        <w:rPr>
          <w:rFonts w:ascii="Calibri" w:hAnsi="Calibri" w:cs="Calibri"/>
          <w:sz w:val="28"/>
          <w:szCs w:val="28"/>
        </w:rPr>
        <w:t>表格大小为</w:t>
      </w:r>
      <w:r w:rsidRPr="00382D74">
        <w:rPr>
          <w:rFonts w:ascii="Calibri" w:hAnsi="Calibri" w:cs="Calibri"/>
          <w:sz w:val="28"/>
          <w:szCs w:val="28"/>
        </w:rPr>
        <w:t xml:space="preserve"> (m+1) × (n+m+1)</w:t>
      </w:r>
      <w:r w:rsidRPr="00382D74">
        <w:rPr>
          <w:rFonts w:ascii="Calibri" w:hAnsi="Calibri" w:cs="Calibri"/>
          <w:sz w:val="28"/>
          <w:szCs w:val="28"/>
        </w:rPr>
        <w:t>；</w:t>
      </w:r>
    </w:p>
    <w:p w14:paraId="5FCBAA4B" w14:textId="77777777" w:rsidR="00382D74" w:rsidRPr="00382D74" w:rsidRDefault="00382D74" w:rsidP="00382D74">
      <w:pPr>
        <w:pStyle w:val="a7"/>
        <w:numPr>
          <w:ilvl w:val="1"/>
          <w:numId w:val="17"/>
        </w:numPr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382D74">
        <w:rPr>
          <w:rFonts w:ascii="Calibri" w:hAnsi="Calibri" w:cs="Calibri"/>
          <w:sz w:val="28"/>
          <w:szCs w:val="28"/>
        </w:rPr>
        <w:t>前</w:t>
      </w:r>
      <w:r w:rsidRPr="00382D74">
        <w:rPr>
          <w:rFonts w:ascii="Calibri" w:hAnsi="Calibri" w:cs="Calibri"/>
          <w:sz w:val="28"/>
          <w:szCs w:val="28"/>
        </w:rPr>
        <w:t xml:space="preserve"> n </w:t>
      </w:r>
      <w:r w:rsidRPr="00382D74">
        <w:rPr>
          <w:rFonts w:ascii="Calibri" w:hAnsi="Calibri" w:cs="Calibri"/>
          <w:sz w:val="28"/>
          <w:szCs w:val="28"/>
        </w:rPr>
        <w:t>列是原变量；</w:t>
      </w:r>
    </w:p>
    <w:p w14:paraId="2350FA48" w14:textId="77777777" w:rsidR="00382D74" w:rsidRPr="00382D74" w:rsidRDefault="00382D74" w:rsidP="00382D74">
      <w:pPr>
        <w:pStyle w:val="a7"/>
        <w:numPr>
          <w:ilvl w:val="1"/>
          <w:numId w:val="17"/>
        </w:numPr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382D74">
        <w:rPr>
          <w:rFonts w:ascii="Calibri" w:hAnsi="Calibri" w:cs="Calibri"/>
          <w:sz w:val="28"/>
          <w:szCs w:val="28"/>
        </w:rPr>
        <w:t>接下来的</w:t>
      </w:r>
      <w:r w:rsidRPr="00382D74">
        <w:rPr>
          <w:rFonts w:ascii="Calibri" w:hAnsi="Calibri" w:cs="Calibri"/>
          <w:sz w:val="28"/>
          <w:szCs w:val="28"/>
        </w:rPr>
        <w:t xml:space="preserve"> m </w:t>
      </w:r>
      <w:r w:rsidRPr="00382D74">
        <w:rPr>
          <w:rFonts w:ascii="Calibri" w:hAnsi="Calibri" w:cs="Calibri"/>
          <w:sz w:val="28"/>
          <w:szCs w:val="28"/>
        </w:rPr>
        <w:t>列是松弛变量；</w:t>
      </w:r>
    </w:p>
    <w:p w14:paraId="749E595F" w14:textId="77777777" w:rsidR="00382D74" w:rsidRPr="00382D74" w:rsidRDefault="00382D74" w:rsidP="00382D74">
      <w:pPr>
        <w:pStyle w:val="a7"/>
        <w:numPr>
          <w:ilvl w:val="1"/>
          <w:numId w:val="17"/>
        </w:numPr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382D74">
        <w:rPr>
          <w:rFonts w:ascii="Calibri" w:hAnsi="Calibri" w:cs="Calibri"/>
          <w:sz w:val="28"/>
          <w:szCs w:val="28"/>
        </w:rPr>
        <w:t>最后一列是</w:t>
      </w:r>
      <w:r w:rsidRPr="00382D74">
        <w:rPr>
          <w:rFonts w:ascii="Calibri" w:hAnsi="Calibri" w:cs="Calibri"/>
          <w:sz w:val="28"/>
          <w:szCs w:val="28"/>
        </w:rPr>
        <w:t xml:space="preserve"> b</w:t>
      </w:r>
      <w:r w:rsidRPr="00382D74">
        <w:rPr>
          <w:rFonts w:ascii="Calibri" w:hAnsi="Calibri" w:cs="Calibri"/>
          <w:sz w:val="28"/>
          <w:szCs w:val="28"/>
        </w:rPr>
        <w:t>；</w:t>
      </w:r>
    </w:p>
    <w:p w14:paraId="79D77AB5" w14:textId="77777777" w:rsidR="00382D74" w:rsidRPr="00382D74" w:rsidRDefault="00382D74" w:rsidP="00382D74">
      <w:pPr>
        <w:pStyle w:val="a7"/>
        <w:numPr>
          <w:ilvl w:val="0"/>
          <w:numId w:val="17"/>
        </w:numPr>
        <w:spacing w:before="0" w:beforeAutospacing="0" w:after="0" w:afterAutospacing="0"/>
        <w:rPr>
          <w:rFonts w:ascii="Calibri" w:hAnsi="Calibri" w:cs="Calibri"/>
          <w:sz w:val="28"/>
          <w:szCs w:val="28"/>
        </w:rPr>
      </w:pPr>
      <w:r w:rsidRPr="00382D74">
        <w:rPr>
          <w:rFonts w:ascii="Calibri" w:hAnsi="Calibri" w:cs="Calibri"/>
          <w:sz w:val="28"/>
          <w:szCs w:val="28"/>
        </w:rPr>
        <w:t>最后一行是</w:t>
      </w:r>
      <w:r w:rsidRPr="00382D74">
        <w:rPr>
          <w:rFonts w:ascii="Calibri" w:hAnsi="Calibri" w:cs="Calibri"/>
          <w:sz w:val="28"/>
          <w:szCs w:val="28"/>
        </w:rPr>
        <w:t xml:space="preserve"> σ</w:t>
      </w:r>
      <w:r w:rsidRPr="00382D74">
        <w:rPr>
          <w:rFonts w:ascii="Calibri" w:hAnsi="Calibri" w:cs="Calibri"/>
          <w:sz w:val="28"/>
          <w:szCs w:val="28"/>
        </w:rPr>
        <w:t>（目标函数）。</w:t>
      </w:r>
    </w:p>
    <w:p w14:paraId="5A14AE75" w14:textId="0F902BDF" w:rsidR="00382D74" w:rsidRDefault="00382D74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br w:type="page"/>
      </w:r>
    </w:p>
    <w:p w14:paraId="082767DD" w14:textId="3E331777" w:rsidR="008431DD" w:rsidRDefault="00000000">
      <w:pPr>
        <w:pStyle w:val="a7"/>
        <w:spacing w:before="0" w:beforeAutospacing="0" w:after="0" w:afterAutospacing="0"/>
        <w:rPr>
          <w:rFonts w:ascii="微软雅黑" w:eastAsia="微软雅黑" w:hAnsi="微软雅黑" w:cs="Calibri" w:hint="eastAsia"/>
          <w:b/>
          <w:bCs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lastRenderedPageBreak/>
        <w:t>3️⃣</w:t>
      </w:r>
      <w:r>
        <w:rPr>
          <w:rFonts w:ascii="Calibri" w:hAnsi="Calibri" w:cs="Calibri"/>
          <w:b/>
          <w:bCs/>
          <w:sz w:val="32"/>
          <w:szCs w:val="32"/>
        </w:rPr>
        <w:t xml:space="preserve"> C</w:t>
      </w:r>
      <w:r>
        <w:rPr>
          <w:rFonts w:ascii="微软雅黑" w:eastAsia="微软雅黑" w:hAnsi="微软雅黑" w:cs="Calibri" w:hint="eastAsia"/>
          <w:b/>
          <w:bCs/>
          <w:sz w:val="32"/>
          <w:szCs w:val="32"/>
        </w:rPr>
        <w:t>语言实现代码</w:t>
      </w:r>
      <w:r w:rsidR="00300361">
        <w:rPr>
          <w:rFonts w:ascii="微软雅黑" w:eastAsia="微软雅黑" w:hAnsi="微软雅黑" w:cs="Calibri" w:hint="eastAsia"/>
          <w:b/>
          <w:bCs/>
          <w:sz w:val="32"/>
          <w:szCs w:val="32"/>
        </w:rPr>
        <w:t xml:space="preserve">  </w:t>
      </w:r>
      <w:r w:rsidR="00A4608E" w:rsidRPr="00300361">
        <w:rPr>
          <w:rFonts w:ascii="微软雅黑" w:eastAsia="微软雅黑" w:hAnsi="微软雅黑" w:cs="Calibri" w:hint="eastAsia"/>
          <w:sz w:val="21"/>
          <w:szCs w:val="21"/>
        </w:rPr>
        <w:t>还不</w:t>
      </w:r>
      <w:r w:rsidR="00300361" w:rsidRPr="00300361">
        <w:rPr>
          <w:rFonts w:ascii="微软雅黑" w:eastAsia="微软雅黑" w:hAnsi="微软雅黑" w:cs="Calibri" w:hint="eastAsia"/>
          <w:sz w:val="21"/>
          <w:szCs w:val="21"/>
        </w:rPr>
        <w:t>太</w:t>
      </w:r>
      <w:r w:rsidR="00A4608E" w:rsidRPr="00300361">
        <w:rPr>
          <w:rFonts w:ascii="微软雅黑" w:eastAsia="微软雅黑" w:hAnsi="微软雅黑" w:cs="Calibri" w:hint="eastAsia"/>
          <w:sz w:val="21"/>
          <w:szCs w:val="21"/>
        </w:rPr>
        <w:t>会</w:t>
      </w:r>
      <w:r w:rsidR="00300361" w:rsidRPr="00300361">
        <w:rPr>
          <w:rFonts w:ascii="微软雅黑" w:eastAsia="微软雅黑" w:hAnsi="微软雅黑" w:cs="Calibri" w:hint="eastAsia"/>
          <w:sz w:val="21"/>
          <w:szCs w:val="21"/>
        </w:rPr>
        <w:t>写</w:t>
      </w:r>
      <w:r w:rsidR="00A4608E" w:rsidRPr="00300361">
        <w:rPr>
          <w:rFonts w:ascii="微软雅黑" w:eastAsia="微软雅黑" w:hAnsi="微软雅黑" w:cs="Calibri" w:hint="eastAsia"/>
          <w:sz w:val="21"/>
          <w:szCs w:val="21"/>
        </w:rPr>
        <w:t>（</w:t>
      </w:r>
      <w:proofErr w:type="spellStart"/>
      <w:r w:rsidR="00A4608E" w:rsidRPr="00300361">
        <w:rPr>
          <w:rFonts w:ascii="微软雅黑" w:eastAsia="微软雅黑" w:hAnsi="微软雅黑" w:cs="Calibri" w:hint="eastAsia"/>
          <w:sz w:val="21"/>
          <w:szCs w:val="21"/>
        </w:rPr>
        <w:t>bushi</w:t>
      </w:r>
      <w:proofErr w:type="spellEnd"/>
      <w:r w:rsidR="00382D74">
        <w:rPr>
          <w:noProof/>
        </w:rPr>
        <w:drawing>
          <wp:inline distT="0" distB="0" distL="0" distR="0" wp14:anchorId="6BDB59CC" wp14:editId="6B54CD69">
            <wp:extent cx="5832087" cy="6884183"/>
            <wp:effectExtent l="0" t="0" r="0" b="0"/>
            <wp:docPr id="2043560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60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7911" cy="689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BE3F" w14:textId="400C15A5" w:rsidR="006649B4" w:rsidRDefault="00382D74">
      <w:pPr>
        <w:pStyle w:val="a7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C2ACAA3" wp14:editId="72284FF4">
            <wp:extent cx="5937152" cy="6783478"/>
            <wp:effectExtent l="0" t="0" r="6985" b="0"/>
            <wp:docPr id="1046044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44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735" cy="678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0432" w14:textId="6799053D" w:rsidR="00CB2199" w:rsidRPr="00CB2199" w:rsidRDefault="00CB2199" w:rsidP="00CB2199">
      <w:pPr>
        <w:pStyle w:val="a7"/>
        <w:spacing w:before="0" w:beforeAutospacing="0" w:after="0" w:afterAutospacing="0"/>
        <w:rPr>
          <w:rFonts w:ascii="Calibri" w:hAnsi="Calibri" w:cs="Calibri"/>
          <w:sz w:val="32"/>
          <w:szCs w:val="32"/>
        </w:rPr>
      </w:pPr>
    </w:p>
    <w:p w14:paraId="54C1E86C" w14:textId="19130FB6" w:rsidR="008431DD" w:rsidRPr="0069672C" w:rsidRDefault="00000000" w:rsidP="0069672C">
      <w:pPr>
        <w:rPr>
          <w:rFonts w:ascii="Segoe UI Emoji" w:hAnsi="Segoe UI Emoji" w:cs="Calibri"/>
          <w:b/>
          <w:bCs/>
          <w:sz w:val="32"/>
          <w:szCs w:val="32"/>
        </w:rPr>
      </w:pPr>
      <w:r>
        <w:rPr>
          <w:rFonts w:ascii="Segoe UI Emoji" w:hAnsi="Segoe UI Emoji" w:cs="Calibri"/>
          <w:b/>
          <w:bCs/>
          <w:sz w:val="32"/>
          <w:szCs w:val="32"/>
        </w:rPr>
        <w:t xml:space="preserve">4️⃣ </w:t>
      </w:r>
      <w:r>
        <w:rPr>
          <w:rFonts w:ascii="微软雅黑" w:eastAsia="微软雅黑" w:hAnsi="微软雅黑" w:cs="Calibri" w:hint="eastAsia"/>
          <w:b/>
          <w:bCs/>
          <w:sz w:val="32"/>
          <w:szCs w:val="32"/>
        </w:rPr>
        <w:t>运行示例</w:t>
      </w:r>
      <w:r w:rsidR="0040163E">
        <w:rPr>
          <w:noProof/>
        </w:rPr>
        <w:drawing>
          <wp:inline distT="0" distB="0" distL="0" distR="0" wp14:anchorId="0B4E8446" wp14:editId="04F036C3">
            <wp:extent cx="5007068" cy="1470291"/>
            <wp:effectExtent l="0" t="0" r="3175" b="0"/>
            <wp:docPr id="2069708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08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5975" cy="147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02FD" w14:textId="33687775" w:rsidR="008431DD" w:rsidRDefault="006649B4">
      <w:pPr>
        <w:pStyle w:val="a7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Segoe UI Emoji" w:hAnsi="Segoe UI Emoji" w:cs="Calibri"/>
          <w:b/>
          <w:bCs/>
          <w:sz w:val="32"/>
          <w:szCs w:val="32"/>
        </w:rPr>
        <w:lastRenderedPageBreak/>
        <w:t xml:space="preserve">5️⃣ </w:t>
      </w:r>
      <w:r>
        <w:rPr>
          <w:rFonts w:ascii="微软雅黑" w:eastAsia="微软雅黑" w:hAnsi="微软雅黑" w:cs="Calibri" w:hint="eastAsia"/>
          <w:b/>
          <w:bCs/>
          <w:sz w:val="32"/>
          <w:szCs w:val="32"/>
        </w:rPr>
        <w:t>性能分析</w:t>
      </w:r>
    </w:p>
    <w:p w14:paraId="01200F72" w14:textId="434305C3" w:rsidR="00CB2199" w:rsidRDefault="00CB2199">
      <w:pPr>
        <w:pStyle w:val="a7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6746"/>
      </w:tblGrid>
      <w:tr w:rsidR="0040163E" w14:paraId="0BC7DC97" w14:textId="77777777" w:rsidTr="0040163E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13E90B3B" w14:textId="77777777" w:rsidR="0040163E" w:rsidRDefault="004016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项目</w:t>
            </w:r>
          </w:p>
        </w:tc>
        <w:tc>
          <w:tcPr>
            <w:tcW w:w="6701" w:type="dxa"/>
            <w:vAlign w:val="center"/>
            <w:hideMark/>
          </w:tcPr>
          <w:p w14:paraId="6E609F30" w14:textId="77777777" w:rsidR="0040163E" w:rsidRDefault="0040163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:rsidR="0040163E" w14:paraId="553D657F" w14:textId="77777777" w:rsidTr="0040163E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D6652EB" w14:textId="77777777" w:rsidR="0040163E" w:rsidRPr="0040163E" w:rsidRDefault="0040163E">
            <w:pPr>
              <w:rPr>
                <w:sz w:val="28"/>
                <w:szCs w:val="28"/>
              </w:rPr>
            </w:pPr>
            <w:r w:rsidRPr="0040163E">
              <w:rPr>
                <w:rStyle w:val="ac"/>
                <w:sz w:val="28"/>
                <w:szCs w:val="28"/>
              </w:rPr>
              <w:t>时间复杂度</w:t>
            </w:r>
          </w:p>
        </w:tc>
        <w:tc>
          <w:tcPr>
            <w:tcW w:w="6701" w:type="dxa"/>
            <w:vAlign w:val="center"/>
            <w:hideMark/>
          </w:tcPr>
          <w:p w14:paraId="2987AE7B" w14:textId="5667ABD2" w:rsidR="0040163E" w:rsidRPr="0040163E" w:rsidRDefault="0040163E">
            <w:r w:rsidRPr="0040163E">
              <w:t xml:space="preserve">单次迭代更新表格约 </w:t>
            </w:r>
            <m:oMath>
              <m:r>
                <w:rPr>
                  <w:rFonts w:ascii="Cambria Math" w:hAnsi="Cambria Math"/>
                </w:rPr>
                <m:t>O(mn)</m:t>
              </m:r>
            </m:oMath>
            <w:r w:rsidRPr="0040163E">
              <w:t>，迭代次数在理论最坏情况下为指数级，但在实际问题中接近多项式性能。</w:t>
            </w:r>
          </w:p>
        </w:tc>
      </w:tr>
      <w:tr w:rsidR="0040163E" w14:paraId="4E1AC07E" w14:textId="77777777" w:rsidTr="0040163E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F6B978C" w14:textId="77777777" w:rsidR="0040163E" w:rsidRPr="0040163E" w:rsidRDefault="0040163E">
            <w:pPr>
              <w:rPr>
                <w:sz w:val="28"/>
                <w:szCs w:val="28"/>
              </w:rPr>
            </w:pPr>
            <w:r w:rsidRPr="0040163E">
              <w:rPr>
                <w:rStyle w:val="ac"/>
                <w:sz w:val="28"/>
                <w:szCs w:val="28"/>
              </w:rPr>
              <w:t>空间复杂度</w:t>
            </w:r>
          </w:p>
        </w:tc>
        <w:tc>
          <w:tcPr>
            <w:tcW w:w="6701" w:type="dxa"/>
            <w:vAlign w:val="center"/>
            <w:hideMark/>
          </w:tcPr>
          <w:p w14:paraId="4DA1AA9A" w14:textId="77777777" w:rsidR="0040163E" w:rsidRPr="0040163E" w:rsidRDefault="0040163E">
            <w:r w:rsidRPr="0040163E">
              <w:t xml:space="preserve">主要为存储表格，空间 </w:t>
            </w:r>
            <m:oMath>
              <m:r>
                <w:rPr>
                  <w:rFonts w:ascii="Cambria Math" w:hAnsi="Cambria Math"/>
                </w:rPr>
                <m:t>O(m(n+m))</m:t>
              </m:r>
            </m:oMath>
            <w:r w:rsidRPr="0040163E">
              <w:t>。</w:t>
            </w:r>
          </w:p>
        </w:tc>
      </w:tr>
    </w:tbl>
    <w:p w14:paraId="0872A69F" w14:textId="4160AA41" w:rsidR="00CB2199" w:rsidRPr="0040163E" w:rsidRDefault="00CB2199">
      <w:pPr>
        <w:rPr>
          <w:rFonts w:ascii="Calibri" w:hAnsi="Calibri" w:cs="Calibri" w:hint="eastAsia"/>
          <w:sz w:val="22"/>
          <w:szCs w:val="22"/>
        </w:rPr>
      </w:pPr>
    </w:p>
    <w:sectPr w:rsidR="00CB2199" w:rsidRPr="0040163E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201"/>
    <w:multiLevelType w:val="multilevel"/>
    <w:tmpl w:val="CC382F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01252224"/>
    <w:multiLevelType w:val="multilevel"/>
    <w:tmpl w:val="012522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4F4FEF"/>
    <w:multiLevelType w:val="multilevel"/>
    <w:tmpl w:val="024F4F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CD65AC"/>
    <w:multiLevelType w:val="hybridMultilevel"/>
    <w:tmpl w:val="9D02C2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8C10D22"/>
    <w:multiLevelType w:val="multilevel"/>
    <w:tmpl w:val="08C10D2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5C3EE7"/>
    <w:multiLevelType w:val="multilevel"/>
    <w:tmpl w:val="095C3EE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8E2377"/>
    <w:multiLevelType w:val="multilevel"/>
    <w:tmpl w:val="74BE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40CC3"/>
    <w:multiLevelType w:val="multilevel"/>
    <w:tmpl w:val="12740CC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D57944"/>
    <w:multiLevelType w:val="multilevel"/>
    <w:tmpl w:val="13D579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262975"/>
    <w:multiLevelType w:val="multilevel"/>
    <w:tmpl w:val="2E2629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20126B"/>
    <w:multiLevelType w:val="multilevel"/>
    <w:tmpl w:val="4220126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4DA741F5"/>
    <w:multiLevelType w:val="multilevel"/>
    <w:tmpl w:val="4DA741F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9F0A4B"/>
    <w:multiLevelType w:val="multilevel"/>
    <w:tmpl w:val="559F0A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6E632C"/>
    <w:multiLevelType w:val="hybridMultilevel"/>
    <w:tmpl w:val="9FBA262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80C7BEF"/>
    <w:multiLevelType w:val="multilevel"/>
    <w:tmpl w:val="580C7B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3A74F1E"/>
    <w:multiLevelType w:val="multilevel"/>
    <w:tmpl w:val="63A74F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79D07F0"/>
    <w:multiLevelType w:val="multilevel"/>
    <w:tmpl w:val="779D07F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956569465">
    <w:abstractNumId w:val="16"/>
    <w:lvlOverride w:ilvl="0">
      <w:startOverride w:val="1"/>
    </w:lvlOverride>
  </w:num>
  <w:num w:numId="2" w16cid:durableId="939334745">
    <w:abstractNumId w:val="8"/>
  </w:num>
  <w:num w:numId="3" w16cid:durableId="432475287">
    <w:abstractNumId w:val="5"/>
  </w:num>
  <w:num w:numId="4" w16cid:durableId="1627737478">
    <w:abstractNumId w:val="2"/>
  </w:num>
  <w:num w:numId="5" w16cid:durableId="1544440955">
    <w:abstractNumId w:val="9"/>
  </w:num>
  <w:num w:numId="6" w16cid:durableId="1659528891">
    <w:abstractNumId w:val="14"/>
  </w:num>
  <w:num w:numId="7" w16cid:durableId="1336570351">
    <w:abstractNumId w:val="1"/>
  </w:num>
  <w:num w:numId="8" w16cid:durableId="1610698496">
    <w:abstractNumId w:val="15"/>
  </w:num>
  <w:num w:numId="9" w16cid:durableId="769012026">
    <w:abstractNumId w:val="11"/>
  </w:num>
  <w:num w:numId="10" w16cid:durableId="186607148">
    <w:abstractNumId w:val="7"/>
  </w:num>
  <w:num w:numId="11" w16cid:durableId="590624468">
    <w:abstractNumId w:val="10"/>
    <w:lvlOverride w:ilvl="0">
      <w:startOverride w:val="1"/>
    </w:lvlOverride>
  </w:num>
  <w:num w:numId="12" w16cid:durableId="1754620383">
    <w:abstractNumId w:val="12"/>
  </w:num>
  <w:num w:numId="13" w16cid:durableId="384909242">
    <w:abstractNumId w:val="4"/>
  </w:num>
  <w:num w:numId="14" w16cid:durableId="841507501">
    <w:abstractNumId w:val="13"/>
  </w:num>
  <w:num w:numId="15" w16cid:durableId="154343341">
    <w:abstractNumId w:val="3"/>
  </w:num>
  <w:num w:numId="16" w16cid:durableId="188529079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630633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9E1"/>
    <w:rsid w:val="00006D4C"/>
    <w:rsid w:val="00120709"/>
    <w:rsid w:val="0015077C"/>
    <w:rsid w:val="00152E2D"/>
    <w:rsid w:val="001B2096"/>
    <w:rsid w:val="001D0716"/>
    <w:rsid w:val="002F6DD8"/>
    <w:rsid w:val="00300361"/>
    <w:rsid w:val="00362871"/>
    <w:rsid w:val="00382D74"/>
    <w:rsid w:val="0040163E"/>
    <w:rsid w:val="0047510F"/>
    <w:rsid w:val="00494472"/>
    <w:rsid w:val="004A53D9"/>
    <w:rsid w:val="0057321A"/>
    <w:rsid w:val="005E269C"/>
    <w:rsid w:val="005F69F0"/>
    <w:rsid w:val="006649B4"/>
    <w:rsid w:val="0069672C"/>
    <w:rsid w:val="006A44E7"/>
    <w:rsid w:val="00756038"/>
    <w:rsid w:val="00764560"/>
    <w:rsid w:val="008431DD"/>
    <w:rsid w:val="008A0578"/>
    <w:rsid w:val="008A0703"/>
    <w:rsid w:val="008C3585"/>
    <w:rsid w:val="008E4547"/>
    <w:rsid w:val="00974C0C"/>
    <w:rsid w:val="0098318A"/>
    <w:rsid w:val="00A4608E"/>
    <w:rsid w:val="00AE6C43"/>
    <w:rsid w:val="00B36CB2"/>
    <w:rsid w:val="00BA2517"/>
    <w:rsid w:val="00BF6186"/>
    <w:rsid w:val="00C12ED2"/>
    <w:rsid w:val="00CB2199"/>
    <w:rsid w:val="00CE21BB"/>
    <w:rsid w:val="00D46DEB"/>
    <w:rsid w:val="00E2603B"/>
    <w:rsid w:val="00EE7BC1"/>
    <w:rsid w:val="00EF207C"/>
    <w:rsid w:val="00F76606"/>
    <w:rsid w:val="00FA59E1"/>
    <w:rsid w:val="547D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59584C"/>
  <w15:docId w15:val="{FAB8133C-FA5A-43B7-8ABD-2C9512042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1507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8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9">
    <w:name w:val="Hyperlink"/>
    <w:basedOn w:val="a0"/>
    <w:uiPriority w:val="99"/>
    <w:semiHidden/>
    <w:unhideWhenUsed/>
    <w:rPr>
      <w:color w:val="0000FF"/>
      <w:u w:val="single"/>
    </w:rPr>
  </w:style>
  <w:style w:type="character" w:styleId="HTML">
    <w:name w:val="HTML Cite"/>
    <w:basedOn w:val="a0"/>
    <w:uiPriority w:val="99"/>
    <w:semiHidden/>
    <w:unhideWhenUsed/>
    <w:rPr>
      <w:i/>
      <w:iCs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a6">
    <w:name w:val="页眉 字符"/>
    <w:basedOn w:val="a0"/>
    <w:link w:val="a5"/>
    <w:uiPriority w:val="99"/>
    <w:rPr>
      <w:rFonts w:ascii="宋体" w:eastAsia="宋体" w:hAnsi="宋体" w:cs="宋体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宋体" w:eastAsia="宋体" w:hAnsi="宋体" w:cs="宋体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15077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customStyle="1" w:styleId="FirstParagraph">
    <w:name w:val="First Paragraph"/>
    <w:basedOn w:val="aa"/>
    <w:next w:val="aa"/>
    <w:qFormat/>
    <w:rsid w:val="0015077C"/>
    <w:pPr>
      <w:spacing w:before="180" w:after="180"/>
    </w:pPr>
    <w:rPr>
      <w:rFonts w:asciiTheme="minorHAnsi" w:eastAsiaTheme="minorEastAsia" w:hAnsiTheme="minorHAnsi" w:cstheme="minorBidi"/>
      <w:lang w:eastAsia="en-US"/>
    </w:rPr>
  </w:style>
  <w:style w:type="paragraph" w:styleId="aa">
    <w:name w:val="Body Text"/>
    <w:basedOn w:val="a"/>
    <w:link w:val="ab"/>
    <w:uiPriority w:val="99"/>
    <w:semiHidden/>
    <w:unhideWhenUsed/>
    <w:rsid w:val="0015077C"/>
    <w:pPr>
      <w:spacing w:after="120"/>
    </w:pPr>
  </w:style>
  <w:style w:type="character" w:customStyle="1" w:styleId="ab">
    <w:name w:val="正文文本 字符"/>
    <w:basedOn w:val="a0"/>
    <w:link w:val="aa"/>
    <w:uiPriority w:val="99"/>
    <w:semiHidden/>
    <w:rsid w:val="0015077C"/>
    <w:rPr>
      <w:rFonts w:ascii="宋体" w:eastAsia="宋体" w:hAnsi="宋体" w:cs="宋体"/>
      <w:sz w:val="24"/>
      <w:szCs w:val="24"/>
    </w:rPr>
  </w:style>
  <w:style w:type="character" w:styleId="ac">
    <w:name w:val="Strong"/>
    <w:basedOn w:val="a0"/>
    <w:uiPriority w:val="22"/>
    <w:qFormat/>
    <w:rsid w:val="0040163E"/>
    <w:rPr>
      <w:b/>
      <w:bCs/>
    </w:rPr>
  </w:style>
  <w:style w:type="character" w:styleId="HTML0">
    <w:name w:val="HTML Code"/>
    <w:basedOn w:val="a0"/>
    <w:uiPriority w:val="99"/>
    <w:semiHidden/>
    <w:unhideWhenUsed/>
    <w:rsid w:val="0040163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217</Words>
  <Characters>263</Characters>
  <Application>Microsoft Office Word</Application>
  <DocSecurity>0</DocSecurity>
  <Lines>34</Lines>
  <Paragraphs>23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梓豪 伍</dc:creator>
  <cp:lastModifiedBy>ln x</cp:lastModifiedBy>
  <cp:revision>7</cp:revision>
  <cp:lastPrinted>2025-11-05T09:54:00Z</cp:lastPrinted>
  <dcterms:created xsi:type="dcterms:W3CDTF">2025-11-05T09:23:00Z</dcterms:created>
  <dcterms:modified xsi:type="dcterms:W3CDTF">2025-11-05T09:54:00Z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eyJoZGlkIjoiZjFmZWIzNDg2MmIzZjExOTIzMmViNTBmYTMwYTk0ZWYiLCJ1c2VySWQiOiIxNjYxNTI1MjgxIn0=</vt:lpwstr>
  </property>
  <property fmtid="{D5CDD505-2E9C-101B-9397-08002B2CF9AE}" pid="3" name="KSOProductBuildVer">
    <vt:lpwstr>2052-12.1.0.19770</vt:lpwstr>
  </property>
  <property fmtid="{D5CDD505-2E9C-101B-9397-08002B2CF9AE}" pid="4" name="ICV">
    <vt:lpwstr>BA3E479FF4204E2A98224AFE818754D6_13</vt:lpwstr>
  </property>
</Properties>
</file>