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621206">
      <w:pPr>
        <w:widowControl w:val="0"/>
        <w:spacing w:after="0" w:line="240" w:lineRule="auto"/>
        <w:ind w:left="240" w:right="240"/>
        <w:jc w:val="center"/>
        <w:rPr>
          <w:rFonts w:ascii="Noto Serif CJK SC" w:hAnsi="Noto Serif CJK SC" w:eastAsia="Noto Serif CJK SC" w:cs="Times New Roman"/>
          <w:b/>
          <w:kern w:val="2"/>
          <w:sz w:val="21"/>
          <w:szCs w:val="24"/>
          <w:lang w:val="en-US" w:eastAsia="zh-CN" w:bidi="ar-SA"/>
        </w:rPr>
      </w:pPr>
      <w:bookmarkStart w:id="26" w:name="_GoBack"/>
      <w:bookmarkEnd w:id="26"/>
      <w:r>
        <w:rPr>
          <w:rFonts w:ascii="Times New Roman" w:hAnsi="Times New Roman" w:eastAsia="宋体" w:cs="Times New Roman"/>
          <w:b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4057650" cy="1066800"/>
            <wp:effectExtent l="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A3EA1">
      <w:pPr>
        <w:widowControl w:val="0"/>
        <w:spacing w:after="0" w:line="240" w:lineRule="auto"/>
        <w:ind w:left="240" w:right="240"/>
        <w:jc w:val="both"/>
        <w:rPr>
          <w:rFonts w:ascii="Noto Serif CJK SC" w:hAnsi="Noto Serif CJK SC" w:eastAsia="Noto Serif CJK SC" w:cs="Times New Roman"/>
          <w:kern w:val="2"/>
          <w:sz w:val="21"/>
          <w:szCs w:val="24"/>
          <w:lang w:val="en-US" w:eastAsia="zh-CN" w:bidi="ar-SA"/>
        </w:rPr>
      </w:pPr>
    </w:p>
    <w:p w14:paraId="01218726">
      <w:pPr>
        <w:widowControl w:val="0"/>
        <w:spacing w:after="0" w:line="240" w:lineRule="auto"/>
        <w:ind w:left="240" w:right="240"/>
        <w:jc w:val="both"/>
        <w:rPr>
          <w:rFonts w:ascii="Noto Serif CJK SC" w:hAnsi="Noto Serif CJK SC" w:eastAsia="Noto Serif CJK SC" w:cs="Times New Roman"/>
          <w:kern w:val="2"/>
          <w:sz w:val="21"/>
          <w:szCs w:val="24"/>
          <w:lang w:val="en-US" w:eastAsia="zh-CN" w:bidi="ar-SA"/>
        </w:rPr>
      </w:pPr>
    </w:p>
    <w:p w14:paraId="7E4A7C6A">
      <w:pPr>
        <w:widowControl w:val="0"/>
        <w:spacing w:after="0" w:line="240" w:lineRule="auto"/>
        <w:ind w:left="240" w:right="240"/>
        <w:jc w:val="center"/>
        <w:rPr>
          <w:rFonts w:hint="eastAsia" w:ascii="黑体" w:hAnsi="华文楷体" w:eastAsia="黑体" w:cs="Times New Roman"/>
          <w:sz w:val="90"/>
          <w:szCs w:val="90"/>
          <w:lang w:val="en-US" w:eastAsia="zh-CN" w:bidi="ar-SA"/>
        </w:rPr>
      </w:pPr>
    </w:p>
    <w:p w14:paraId="0A93F6E2">
      <w:pPr>
        <w:widowControl w:val="0"/>
        <w:spacing w:after="0" w:line="240" w:lineRule="auto"/>
        <w:ind w:left="240" w:right="240"/>
        <w:jc w:val="center"/>
        <w:outlineLvl w:val="9"/>
        <w:rPr>
          <w:rFonts w:hint="eastAsia" w:ascii="黑体" w:hAnsi="华文楷体" w:eastAsia="黑体" w:cs="Times New Roman"/>
          <w:sz w:val="90"/>
          <w:szCs w:val="90"/>
          <w:lang w:val="en-US" w:eastAsia="zh-CN" w:bidi="ar-SA"/>
        </w:rPr>
      </w:pPr>
      <w:r>
        <w:rPr>
          <w:rFonts w:hint="eastAsia" w:ascii="黑体" w:hAnsi="华文楷体" w:eastAsia="黑体" w:cs="Times New Roman"/>
          <w:sz w:val="90"/>
          <w:szCs w:val="90"/>
          <w:lang w:val="en-US" w:eastAsia="zh-CN" w:bidi="ar"/>
        </w:rPr>
        <w:t>编译原理实验报告</w:t>
      </w:r>
    </w:p>
    <w:p w14:paraId="6972EB3B">
      <w:pPr>
        <w:widowControl w:val="0"/>
        <w:spacing w:after="0" w:line="240" w:lineRule="auto"/>
        <w:ind w:left="240" w:right="240"/>
        <w:jc w:val="both"/>
        <w:rPr>
          <w:rFonts w:ascii="Noto Serif CJK SC" w:hAnsi="Noto Serif CJK SC" w:eastAsia="Noto Serif CJK SC" w:cs="Times New Roman"/>
          <w:kern w:val="2"/>
          <w:sz w:val="21"/>
          <w:szCs w:val="24"/>
          <w:lang w:val="en-US" w:eastAsia="zh-CN" w:bidi="ar-SA"/>
        </w:rPr>
      </w:pPr>
    </w:p>
    <w:p w14:paraId="78B719EF">
      <w:pPr>
        <w:widowControl w:val="0"/>
        <w:spacing w:after="0" w:line="240" w:lineRule="auto"/>
        <w:ind w:left="240" w:right="240"/>
        <w:jc w:val="both"/>
        <w:rPr>
          <w:rFonts w:ascii="Noto Serif CJK SC" w:hAnsi="Noto Serif CJK SC" w:eastAsia="Noto Serif CJK SC" w:cs="Times New Roman"/>
          <w:kern w:val="2"/>
          <w:sz w:val="21"/>
          <w:szCs w:val="24"/>
          <w:lang w:val="en-US" w:eastAsia="zh-CN" w:bidi="ar-SA"/>
        </w:rPr>
      </w:pPr>
    </w:p>
    <w:p w14:paraId="236AEE6C">
      <w:pPr>
        <w:widowControl w:val="0"/>
        <w:spacing w:after="0" w:line="240" w:lineRule="auto"/>
        <w:ind w:left="240" w:right="240"/>
        <w:jc w:val="both"/>
        <w:rPr>
          <w:rFonts w:ascii="Noto Serif CJK SC" w:hAnsi="Noto Serif CJK SC" w:eastAsia="Noto Serif CJK SC" w:cs="Times New Roman"/>
          <w:kern w:val="2"/>
          <w:sz w:val="21"/>
          <w:szCs w:val="24"/>
          <w:lang w:val="en-US" w:eastAsia="zh-CN" w:bidi="ar-SA"/>
        </w:rPr>
      </w:pPr>
    </w:p>
    <w:p w14:paraId="58495DCE">
      <w:pPr>
        <w:widowControl w:val="0"/>
        <w:spacing w:after="0" w:line="240" w:lineRule="auto"/>
        <w:ind w:left="240" w:right="240"/>
        <w:jc w:val="both"/>
        <w:rPr>
          <w:rFonts w:ascii="Noto Serif CJK SC" w:hAnsi="Noto Serif CJK SC" w:eastAsia="Noto Serif CJK SC" w:cs="Times New Roman"/>
          <w:kern w:val="2"/>
          <w:sz w:val="21"/>
          <w:szCs w:val="24"/>
          <w:lang w:val="en-US" w:eastAsia="zh-CN" w:bidi="ar-SA"/>
        </w:rPr>
      </w:pPr>
    </w:p>
    <w:p w14:paraId="11A086FF">
      <w:pPr>
        <w:widowControl w:val="0"/>
        <w:spacing w:after="0" w:line="240" w:lineRule="auto"/>
        <w:ind w:left="240" w:right="240"/>
        <w:jc w:val="both"/>
        <w:rPr>
          <w:rFonts w:ascii="Noto Serif CJK SC" w:hAnsi="Noto Serif CJK SC" w:eastAsia="Noto Serif CJK SC" w:cs="Times New Roman"/>
          <w:kern w:val="2"/>
          <w:sz w:val="21"/>
          <w:szCs w:val="24"/>
          <w:lang w:val="en-US" w:eastAsia="zh-CN" w:bidi="ar-SA"/>
        </w:rPr>
      </w:pPr>
    </w:p>
    <w:p w14:paraId="5667B256">
      <w:pPr>
        <w:widowControl w:val="0"/>
        <w:spacing w:after="0" w:line="240" w:lineRule="auto"/>
        <w:ind w:left="240" w:right="240"/>
        <w:jc w:val="both"/>
        <w:rPr>
          <w:rFonts w:ascii="Noto Serif CJK SC" w:hAnsi="Noto Serif CJK SC" w:eastAsia="Noto Serif CJK SC" w:cs="Times New Roman"/>
          <w:kern w:val="2"/>
          <w:sz w:val="21"/>
          <w:szCs w:val="24"/>
          <w:lang w:val="en-US" w:eastAsia="zh-CN" w:bidi="ar-SA"/>
        </w:rPr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1"/>
        <w:gridCol w:w="4151"/>
      </w:tblGrid>
      <w:tr w14:paraId="334683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3121" w:type="dxa"/>
            <w:vAlign w:val="center"/>
          </w:tcPr>
          <w:p w14:paraId="633174F1">
            <w:pPr>
              <w:widowControl w:val="0"/>
              <w:adjustRightInd w:val="0"/>
              <w:snapToGrid w:val="0"/>
              <w:spacing w:after="0" w:line="400" w:lineRule="atLeast"/>
              <w:ind w:left="240" w:right="240"/>
              <w:jc w:val="center"/>
              <w:outlineLvl w:val="9"/>
              <w:rPr>
                <w:rFonts w:ascii="黑体" w:hAnsi="Times New Roman" w:eastAsia="黑体" w:cs="Times New Roman"/>
                <w:kern w:val="2"/>
                <w:sz w:val="36"/>
                <w:szCs w:val="36"/>
                <w:lang w:val="en-US" w:eastAsia="zh-CN" w:bidi="ar-SA"/>
              </w:rPr>
            </w:pPr>
            <w:r>
              <w:rPr>
                <w:rFonts w:hint="eastAsia" w:ascii="黑体" w:hAnsi="Times New Roman" w:eastAsia="黑体" w:cs="Times New Roman"/>
                <w:kern w:val="2"/>
                <w:sz w:val="36"/>
                <w:szCs w:val="36"/>
                <w:lang w:val="en-US" w:eastAsia="zh-CN" w:bidi="ar"/>
              </w:rPr>
              <w:t>课    程：</w:t>
            </w:r>
          </w:p>
        </w:tc>
        <w:tc>
          <w:tcPr>
            <w:tcW w:w="415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B602A5F">
            <w:pPr>
              <w:widowControl w:val="0"/>
              <w:adjustRightInd w:val="0"/>
              <w:snapToGrid w:val="0"/>
              <w:spacing w:after="0" w:line="400" w:lineRule="atLeast"/>
              <w:ind w:left="240" w:right="240"/>
              <w:jc w:val="center"/>
              <w:rPr>
                <w:rFonts w:hint="eastAsia" w:ascii="华文楷体" w:hAnsi="华文楷体" w:eastAsia="华文楷体" w:cs="Times New Roman"/>
                <w:kern w:val="2"/>
                <w:sz w:val="36"/>
                <w:szCs w:val="36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Times New Roman"/>
                <w:kern w:val="2"/>
                <w:sz w:val="36"/>
                <w:szCs w:val="36"/>
                <w:lang w:val="en-US" w:eastAsia="zh-CN" w:bidi="ar-SA"/>
              </w:rPr>
              <w:t>编译原理</w:t>
            </w:r>
          </w:p>
        </w:tc>
      </w:tr>
      <w:tr w14:paraId="0D84FC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3121" w:type="dxa"/>
            <w:vAlign w:val="center"/>
          </w:tcPr>
          <w:p w14:paraId="33219CAC">
            <w:pPr>
              <w:widowControl w:val="0"/>
              <w:adjustRightInd w:val="0"/>
              <w:snapToGrid w:val="0"/>
              <w:spacing w:after="0" w:line="400" w:lineRule="atLeast"/>
              <w:ind w:left="240" w:right="240"/>
              <w:jc w:val="center"/>
              <w:rPr>
                <w:rFonts w:ascii="黑体" w:hAnsi="Times New Roman" w:eastAsia="黑体" w:cs="Times New Roman"/>
                <w:kern w:val="2"/>
                <w:sz w:val="36"/>
                <w:szCs w:val="36"/>
                <w:lang w:val="en-US" w:eastAsia="zh-CN" w:bidi="ar-SA"/>
              </w:rPr>
            </w:pPr>
            <w:r>
              <w:rPr>
                <w:rFonts w:hint="eastAsia" w:ascii="黑体" w:hAnsi="Times New Roman" w:eastAsia="黑体" w:cs="Times New Roman"/>
                <w:kern w:val="2"/>
                <w:sz w:val="36"/>
                <w:szCs w:val="36"/>
                <w:lang w:val="en-US" w:eastAsia="zh-CN" w:bidi="ar"/>
              </w:rPr>
              <w:t>学生姓名：</w:t>
            </w:r>
          </w:p>
        </w:tc>
        <w:tc>
          <w:tcPr>
            <w:tcW w:w="415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B844CD9">
            <w:pPr>
              <w:widowControl w:val="0"/>
              <w:adjustRightInd w:val="0"/>
              <w:snapToGrid w:val="0"/>
              <w:spacing w:after="0" w:line="400" w:lineRule="atLeast"/>
              <w:ind w:left="240" w:right="240"/>
              <w:jc w:val="center"/>
              <w:rPr>
                <w:rFonts w:hint="eastAsia" w:ascii="华文楷体" w:hAnsi="华文楷体" w:eastAsia="华文楷体" w:cs="Times New Roman"/>
                <w:kern w:val="2"/>
                <w:sz w:val="36"/>
                <w:szCs w:val="36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Times New Roman"/>
                <w:kern w:val="2"/>
                <w:sz w:val="36"/>
                <w:szCs w:val="36"/>
                <w:lang w:val="en-US" w:eastAsia="zh-CN" w:bidi="ar"/>
              </w:rPr>
              <w:t>宣丽娜</w:t>
            </w:r>
          </w:p>
        </w:tc>
      </w:tr>
      <w:tr w14:paraId="0C51E7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3121" w:type="dxa"/>
            <w:vAlign w:val="center"/>
          </w:tcPr>
          <w:p w14:paraId="41E7A647">
            <w:pPr>
              <w:widowControl w:val="0"/>
              <w:adjustRightInd w:val="0"/>
              <w:snapToGrid w:val="0"/>
              <w:spacing w:after="0" w:line="400" w:lineRule="atLeast"/>
              <w:ind w:left="240" w:right="240"/>
              <w:jc w:val="center"/>
              <w:rPr>
                <w:rFonts w:ascii="黑体" w:hAnsi="Times New Roman" w:eastAsia="黑体" w:cs="Times New Roman"/>
                <w:kern w:val="2"/>
                <w:sz w:val="36"/>
                <w:szCs w:val="36"/>
                <w:lang w:val="en-US" w:eastAsia="zh-CN" w:bidi="ar-SA"/>
              </w:rPr>
            </w:pPr>
            <w:r>
              <w:rPr>
                <w:rFonts w:hint="eastAsia" w:ascii="黑体" w:hAnsi="Times New Roman" w:eastAsia="黑体" w:cs="Times New Roman"/>
                <w:kern w:val="2"/>
                <w:sz w:val="36"/>
                <w:szCs w:val="36"/>
                <w:lang w:val="en-US" w:eastAsia="zh-CN" w:bidi="ar"/>
              </w:rPr>
              <w:t>指导教师：</w:t>
            </w:r>
          </w:p>
        </w:tc>
        <w:tc>
          <w:tcPr>
            <w:tcW w:w="415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EE2C2A3">
            <w:pPr>
              <w:widowControl w:val="0"/>
              <w:adjustRightInd w:val="0"/>
              <w:snapToGrid w:val="0"/>
              <w:spacing w:after="0" w:line="400" w:lineRule="atLeast"/>
              <w:ind w:left="240" w:right="240"/>
              <w:jc w:val="center"/>
              <w:rPr>
                <w:rFonts w:hint="eastAsia" w:ascii="华文楷体" w:hAnsi="华文楷体" w:eastAsia="华文楷体" w:cs="Times New Roman"/>
                <w:kern w:val="2"/>
                <w:sz w:val="36"/>
                <w:szCs w:val="36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Times New Roman"/>
                <w:kern w:val="2"/>
                <w:sz w:val="36"/>
                <w:szCs w:val="36"/>
                <w:lang w:val="en-US" w:eastAsia="zh-CN" w:bidi="ar-SA"/>
              </w:rPr>
              <w:t>倪鹏</w:t>
            </w:r>
          </w:p>
        </w:tc>
      </w:tr>
      <w:tr w14:paraId="1DD29B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3121" w:type="dxa"/>
            <w:vAlign w:val="center"/>
          </w:tcPr>
          <w:p w14:paraId="3D196657">
            <w:pPr>
              <w:widowControl w:val="0"/>
              <w:adjustRightInd w:val="0"/>
              <w:snapToGrid w:val="0"/>
              <w:spacing w:after="0" w:line="400" w:lineRule="atLeast"/>
              <w:ind w:left="240" w:right="240"/>
              <w:jc w:val="center"/>
              <w:rPr>
                <w:rFonts w:ascii="黑体" w:hAnsi="Times New Roman" w:eastAsia="黑体" w:cs="Times New Roman"/>
                <w:kern w:val="2"/>
                <w:sz w:val="36"/>
                <w:szCs w:val="36"/>
                <w:lang w:val="en-US" w:eastAsia="zh-CN" w:bidi="ar-SA"/>
              </w:rPr>
            </w:pPr>
            <w:r>
              <w:rPr>
                <w:rFonts w:hint="eastAsia" w:ascii="黑体" w:hAnsi="Times New Roman" w:eastAsia="黑体" w:cs="Times New Roman"/>
                <w:kern w:val="2"/>
                <w:sz w:val="36"/>
                <w:szCs w:val="36"/>
                <w:lang w:val="en-US" w:eastAsia="zh-CN" w:bidi="ar"/>
              </w:rPr>
              <w:t>学    院：</w:t>
            </w:r>
          </w:p>
        </w:tc>
        <w:tc>
          <w:tcPr>
            <w:tcW w:w="415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277ED2D">
            <w:pPr>
              <w:widowControl w:val="0"/>
              <w:adjustRightInd w:val="0"/>
              <w:snapToGrid w:val="0"/>
              <w:spacing w:after="0" w:line="400" w:lineRule="atLeast"/>
              <w:ind w:left="240" w:right="240"/>
              <w:jc w:val="center"/>
              <w:rPr>
                <w:rFonts w:hint="eastAsia" w:ascii="华文楷体" w:hAnsi="华文楷体" w:eastAsia="华文楷体" w:cs="Times New Roman"/>
                <w:kern w:val="2"/>
                <w:sz w:val="36"/>
                <w:szCs w:val="36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Times New Roman"/>
                <w:kern w:val="2"/>
                <w:sz w:val="36"/>
                <w:szCs w:val="36"/>
                <w:lang w:val="en-US" w:eastAsia="zh-CN" w:bidi="ar"/>
              </w:rPr>
              <w:t>计算机学院</w:t>
            </w:r>
          </w:p>
        </w:tc>
      </w:tr>
      <w:tr w14:paraId="13D556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3121" w:type="dxa"/>
            <w:vAlign w:val="center"/>
          </w:tcPr>
          <w:p w14:paraId="33A2B59D">
            <w:pPr>
              <w:widowControl w:val="0"/>
              <w:adjustRightInd w:val="0"/>
              <w:snapToGrid w:val="0"/>
              <w:spacing w:after="0" w:line="400" w:lineRule="atLeast"/>
              <w:ind w:left="240" w:right="240"/>
              <w:jc w:val="center"/>
              <w:rPr>
                <w:rFonts w:ascii="黑体" w:hAnsi="Times New Roman" w:eastAsia="黑体" w:cs="Times New Roman"/>
                <w:kern w:val="2"/>
                <w:sz w:val="36"/>
                <w:szCs w:val="36"/>
                <w:lang w:val="en-US" w:eastAsia="zh-CN" w:bidi="ar-SA"/>
              </w:rPr>
            </w:pPr>
            <w:r>
              <w:rPr>
                <w:rFonts w:hint="eastAsia" w:ascii="黑体" w:hAnsi="Times New Roman" w:eastAsia="黑体" w:cs="Times New Roman"/>
                <w:kern w:val="2"/>
                <w:sz w:val="36"/>
                <w:szCs w:val="36"/>
                <w:lang w:val="en-US" w:eastAsia="zh-CN" w:bidi="ar"/>
              </w:rPr>
              <w:t>专业班级：</w:t>
            </w:r>
          </w:p>
        </w:tc>
        <w:tc>
          <w:tcPr>
            <w:tcW w:w="415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41E2746">
            <w:pPr>
              <w:widowControl w:val="0"/>
              <w:adjustRightInd w:val="0"/>
              <w:snapToGrid w:val="0"/>
              <w:spacing w:after="0" w:line="400" w:lineRule="atLeast"/>
              <w:ind w:left="240" w:right="240"/>
              <w:jc w:val="center"/>
              <w:rPr>
                <w:rFonts w:hint="eastAsia" w:ascii="华文楷体" w:hAnsi="华文楷体" w:eastAsia="华文楷体" w:cs="Times New Roman"/>
                <w:kern w:val="2"/>
                <w:sz w:val="36"/>
                <w:szCs w:val="36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Times New Roman"/>
                <w:kern w:val="2"/>
                <w:sz w:val="36"/>
                <w:szCs w:val="36"/>
                <w:lang w:val="en-US" w:eastAsia="zh-CN" w:bidi="ar"/>
              </w:rPr>
              <w:t>计科T2401班</w:t>
            </w:r>
          </w:p>
        </w:tc>
      </w:tr>
    </w:tbl>
    <w:p w14:paraId="7A6D4DE0">
      <w:pPr>
        <w:widowControl w:val="0"/>
        <w:spacing w:after="0" w:line="240" w:lineRule="auto"/>
        <w:ind w:left="240" w:right="240"/>
        <w:jc w:val="both"/>
        <w:rPr>
          <w:rFonts w:ascii="Noto Serif CJK SC" w:hAnsi="Noto Serif CJK SC" w:eastAsia="Noto Serif CJK SC" w:cs="Times New Roman"/>
          <w:kern w:val="2"/>
          <w:sz w:val="21"/>
          <w:szCs w:val="24"/>
          <w:lang w:val="en-US" w:eastAsia="zh-CN" w:bidi="ar-SA"/>
        </w:rPr>
      </w:pPr>
    </w:p>
    <w:p w14:paraId="4E517393">
      <w:pPr>
        <w:widowControl w:val="0"/>
        <w:spacing w:after="0" w:line="240" w:lineRule="auto"/>
        <w:ind w:left="240" w:right="240"/>
        <w:jc w:val="both"/>
        <w:rPr>
          <w:rFonts w:ascii="Noto Serif CJK SC" w:hAnsi="Noto Serif CJK SC" w:eastAsia="Noto Serif CJK SC" w:cs="Times New Roman"/>
          <w:kern w:val="2"/>
          <w:sz w:val="21"/>
          <w:szCs w:val="24"/>
          <w:lang w:val="en-US" w:eastAsia="zh-CN" w:bidi="ar-SA"/>
        </w:rPr>
      </w:pPr>
    </w:p>
    <w:p w14:paraId="25CBA924">
      <w:pPr>
        <w:widowControl w:val="0"/>
        <w:spacing w:after="0" w:line="240" w:lineRule="auto"/>
        <w:ind w:left="240" w:right="240"/>
        <w:jc w:val="both"/>
        <w:rPr>
          <w:rFonts w:ascii="Noto Serif CJK SC" w:hAnsi="Noto Serif CJK SC" w:eastAsia="Noto Serif CJK SC" w:cs="Times New Roman"/>
          <w:kern w:val="2"/>
          <w:sz w:val="21"/>
          <w:szCs w:val="24"/>
          <w:lang w:val="en-US" w:eastAsia="zh-CN" w:bidi="ar-SA"/>
        </w:rPr>
      </w:pPr>
    </w:p>
    <w:p w14:paraId="1124A2A6">
      <w:pPr>
        <w:widowControl w:val="0"/>
        <w:spacing w:after="0" w:line="240" w:lineRule="auto"/>
        <w:ind w:left="240" w:right="240"/>
        <w:jc w:val="both"/>
        <w:rPr>
          <w:rFonts w:ascii="Noto Serif CJK SC" w:hAnsi="Noto Serif CJK SC" w:eastAsia="Noto Serif CJK SC" w:cs="Times New Roman"/>
          <w:kern w:val="2"/>
          <w:sz w:val="21"/>
          <w:szCs w:val="24"/>
          <w:lang w:val="en-US" w:eastAsia="zh-CN" w:bidi="ar-SA"/>
        </w:rPr>
      </w:pPr>
    </w:p>
    <w:p w14:paraId="4580623E">
      <w:pPr>
        <w:widowControl w:val="0"/>
        <w:spacing w:after="0" w:line="240" w:lineRule="auto"/>
        <w:ind w:right="240"/>
        <w:jc w:val="both"/>
        <w:rPr>
          <w:rFonts w:ascii="Noto Serif CJK SC" w:hAnsi="Noto Serif CJK SC" w:eastAsia="Noto Serif CJK SC" w:cs="Times New Roman"/>
          <w:kern w:val="2"/>
          <w:sz w:val="21"/>
          <w:szCs w:val="24"/>
          <w:lang w:val="en-US" w:eastAsia="zh-CN" w:bidi="ar-SA"/>
        </w:rPr>
      </w:pPr>
    </w:p>
    <w:p w14:paraId="6945B73E">
      <w:pPr>
        <w:widowControl w:val="0"/>
        <w:spacing w:after="0" w:line="240" w:lineRule="auto"/>
        <w:ind w:left="240" w:right="240"/>
        <w:jc w:val="both"/>
        <w:rPr>
          <w:rFonts w:ascii="Noto Serif CJK SC" w:hAnsi="Noto Serif CJK SC" w:eastAsia="Noto Serif CJK SC" w:cs="Times New Roman"/>
          <w:kern w:val="2"/>
          <w:sz w:val="21"/>
          <w:szCs w:val="24"/>
          <w:lang w:val="en-US" w:eastAsia="zh-CN" w:bidi="ar-SA"/>
        </w:rPr>
      </w:pPr>
    </w:p>
    <w:p w14:paraId="3293B3BE">
      <w:pPr>
        <w:widowControl w:val="0"/>
        <w:spacing w:after="0" w:line="240" w:lineRule="auto"/>
        <w:ind w:left="240" w:right="240"/>
        <w:jc w:val="both"/>
        <w:rPr>
          <w:rFonts w:ascii="Noto Serif CJK SC" w:hAnsi="Noto Serif CJK SC" w:eastAsia="Noto Serif CJK SC" w:cs="Times New Roman"/>
          <w:kern w:val="2"/>
          <w:sz w:val="21"/>
          <w:szCs w:val="24"/>
          <w:lang w:val="en-US" w:eastAsia="zh-CN" w:bidi="ar-SA"/>
        </w:rPr>
      </w:pPr>
    </w:p>
    <w:p w14:paraId="67636147">
      <w:pPr>
        <w:widowControl w:val="0"/>
        <w:spacing w:after="0" w:line="240" w:lineRule="auto"/>
        <w:ind w:left="240" w:right="240"/>
        <w:jc w:val="both"/>
        <w:rPr>
          <w:rFonts w:ascii="Noto Serif CJK SC" w:hAnsi="Noto Serif CJK SC" w:eastAsia="Noto Serif CJK SC" w:cs="Times New Roman"/>
          <w:kern w:val="2"/>
          <w:sz w:val="21"/>
          <w:szCs w:val="24"/>
          <w:lang w:val="en-US" w:eastAsia="zh-CN" w:bidi="ar-SA"/>
        </w:rPr>
      </w:pPr>
    </w:p>
    <w:p w14:paraId="5E4C3791">
      <w:pPr>
        <w:widowControl w:val="0"/>
        <w:spacing w:after="0" w:line="240" w:lineRule="auto"/>
        <w:ind w:left="240" w:right="240"/>
        <w:jc w:val="center"/>
        <w:outlineLvl w:val="9"/>
        <w:rPr>
          <w:rFonts w:hint="eastAsia" w:ascii="黑体" w:hAnsi="Times New Roman" w:eastAsia="黑体" w:cs="Times New Roman"/>
          <w:kern w:val="2"/>
          <w:sz w:val="36"/>
          <w:szCs w:val="36"/>
          <w:lang w:val="en-US" w:eastAsia="zh-CN" w:bidi="ar"/>
        </w:rPr>
      </w:pPr>
      <w:r>
        <w:rPr>
          <w:rFonts w:hint="eastAsia" w:ascii="黑体" w:hAnsi="Times New Roman" w:eastAsia="黑体" w:cs="Times New Roman"/>
          <w:kern w:val="2"/>
          <w:sz w:val="36"/>
          <w:szCs w:val="36"/>
          <w:lang w:val="en-US" w:eastAsia="zh-CN" w:bidi="ar"/>
        </w:rPr>
        <w:t>2026年6月</w:t>
      </w:r>
    </w:p>
    <w:p w14:paraId="3DA44F7C">
      <w:r>
        <w:br w:type="page"/>
      </w:r>
    </w:p>
    <w:p w14:paraId="3742162B">
      <w:pPr>
        <w:pStyle w:val="167"/>
        <w:widowControl/>
      </w:pPr>
      <w:r>
        <w:t>目</w:t>
      </w:r>
      <w:r>
        <w:rPr>
          <w:rFonts w:hint="eastAsia"/>
          <w:lang w:eastAsia="zh-CN"/>
        </w:rPr>
        <w:t xml:space="preserve">  </w:t>
      </w:r>
      <w:r>
        <w:t>录</w:t>
      </w:r>
    </w:p>
    <w:p w14:paraId="4478B702">
      <w:pPr>
        <w:pStyle w:val="27"/>
        <w:tabs>
          <w:tab w:val="right" w:leader="dot" w:pos="9072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_Toc21595 </w:instrText>
      </w:r>
      <w:r>
        <w:fldChar w:fldCharType="separate"/>
      </w:r>
      <w:r>
        <w:rPr>
          <w:rFonts w:hint="eastAsia"/>
          <w:lang w:eastAsia="zh-CN"/>
        </w:rPr>
        <w:t>一、</w:t>
      </w:r>
      <w:r>
        <w:t>实验目的</w:t>
      </w:r>
      <w:r>
        <w:tab/>
      </w:r>
      <w:r>
        <w:fldChar w:fldCharType="begin"/>
      </w:r>
      <w:r>
        <w:instrText xml:space="preserve"> PAGEREF _Toc21595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CE89446">
      <w:pPr>
        <w:pStyle w:val="27"/>
        <w:tabs>
          <w:tab w:val="right" w:leader="dot" w:pos="9072"/>
        </w:tabs>
      </w:pPr>
      <w:r>
        <w:fldChar w:fldCharType="begin"/>
      </w:r>
      <w:r>
        <w:instrText xml:space="preserve"> HYPERLINK \l _Toc26538 </w:instrText>
      </w:r>
      <w:r>
        <w:fldChar w:fldCharType="separate"/>
      </w:r>
      <w:r>
        <w:rPr>
          <w:rFonts w:hint="eastAsia"/>
          <w:lang w:eastAsia="zh-CN"/>
        </w:rPr>
        <w:t>二、</w:t>
      </w:r>
      <w:r>
        <w:t>实验准备</w:t>
      </w:r>
      <w:r>
        <w:tab/>
      </w:r>
      <w:r>
        <w:fldChar w:fldCharType="begin"/>
      </w:r>
      <w:r>
        <w:instrText xml:space="preserve"> PAGEREF _Toc26538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0E0AB4B">
      <w:pPr>
        <w:pStyle w:val="27"/>
        <w:tabs>
          <w:tab w:val="right" w:leader="dot" w:pos="9072"/>
        </w:tabs>
      </w:pPr>
      <w:r>
        <w:fldChar w:fldCharType="begin"/>
      </w:r>
      <w:r>
        <w:instrText xml:space="preserve"> HYPERLINK \l _Toc23976 </w:instrText>
      </w:r>
      <w:r>
        <w:fldChar w:fldCharType="separate"/>
      </w:r>
      <w:r>
        <w:rPr>
          <w:rFonts w:hint="eastAsia"/>
          <w:lang w:eastAsia="zh-CN"/>
        </w:rPr>
        <w:t>三、</w:t>
      </w:r>
      <w:r>
        <w:t>实验时间</w:t>
      </w:r>
      <w:r>
        <w:tab/>
      </w:r>
      <w:r>
        <w:fldChar w:fldCharType="begin"/>
      </w:r>
      <w:r>
        <w:instrText xml:space="preserve"> PAGEREF _Toc23976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252BA18">
      <w:pPr>
        <w:pStyle w:val="27"/>
        <w:tabs>
          <w:tab w:val="right" w:leader="dot" w:pos="9072"/>
        </w:tabs>
      </w:pPr>
      <w:r>
        <w:fldChar w:fldCharType="begin"/>
      </w:r>
      <w:r>
        <w:instrText xml:space="preserve"> HYPERLINK \l _Toc1759 </w:instrText>
      </w:r>
      <w:r>
        <w:fldChar w:fldCharType="separate"/>
      </w:r>
      <w:r>
        <w:rPr>
          <w:rFonts w:hint="eastAsia"/>
          <w:lang w:eastAsia="zh-CN"/>
        </w:rPr>
        <w:t>四、</w:t>
      </w:r>
      <w:r>
        <w:t>实验内容</w:t>
      </w:r>
      <w:r>
        <w:tab/>
      </w:r>
      <w:r>
        <w:fldChar w:fldCharType="begin"/>
      </w:r>
      <w:r>
        <w:instrText xml:space="preserve"> PAGEREF _Toc1759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9C9BB01">
      <w:pPr>
        <w:pStyle w:val="27"/>
        <w:tabs>
          <w:tab w:val="right" w:leader="dot" w:pos="9072"/>
        </w:tabs>
      </w:pPr>
      <w:r>
        <w:fldChar w:fldCharType="begin"/>
      </w:r>
      <w:r>
        <w:instrText xml:space="preserve"> HYPERLINK \l _Toc22739 </w:instrText>
      </w:r>
      <w:r>
        <w:fldChar w:fldCharType="separate"/>
      </w:r>
      <w:r>
        <w:rPr>
          <w:rFonts w:hint="eastAsia"/>
          <w:lang w:eastAsia="zh-CN"/>
        </w:rPr>
        <w:t>五、</w:t>
      </w:r>
      <w:r>
        <w:t>基本原理</w:t>
      </w:r>
      <w:r>
        <w:tab/>
      </w:r>
      <w:r>
        <w:fldChar w:fldCharType="begin"/>
      </w:r>
      <w:r>
        <w:instrText xml:space="preserve"> PAGEREF _Toc22739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D8780DB">
      <w:pPr>
        <w:pStyle w:val="27"/>
        <w:tabs>
          <w:tab w:val="right" w:leader="dot" w:pos="9072"/>
        </w:tabs>
      </w:pPr>
      <w:r>
        <w:fldChar w:fldCharType="begin"/>
      </w:r>
      <w:r>
        <w:instrText xml:space="preserve"> HYPERLINK \l _Toc27803 </w:instrText>
      </w:r>
      <w:r>
        <w:fldChar w:fldCharType="separate"/>
      </w:r>
      <w:r>
        <w:rPr>
          <w:rFonts w:hint="eastAsia"/>
          <w:lang w:eastAsia="zh-CN"/>
        </w:rPr>
        <w:t>六、</w:t>
      </w:r>
      <w:r>
        <w:t>实现过程</w:t>
      </w:r>
      <w:r>
        <w:tab/>
      </w:r>
      <w:r>
        <w:fldChar w:fldCharType="begin"/>
      </w:r>
      <w:r>
        <w:instrText xml:space="preserve"> PAGEREF _Toc27803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85F4F30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_Toc32010 </w:instrText>
      </w:r>
      <w:r>
        <w:fldChar w:fldCharType="separate"/>
      </w:r>
      <w:r>
        <w:rPr>
          <w:rFonts w:hint="eastAsia"/>
          <w:lang w:eastAsia="zh-CN"/>
        </w:rPr>
        <w:t xml:space="preserve">1. </w:t>
      </w:r>
      <w:r>
        <w:t>流程图</w:t>
      </w:r>
      <w:r>
        <w:tab/>
      </w:r>
      <w:r>
        <w:fldChar w:fldCharType="begin"/>
      </w:r>
      <w:r>
        <w:instrText xml:space="preserve"> PAGEREF _Toc32010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5A48223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_Toc28243 </w:instrText>
      </w:r>
      <w:r>
        <w:fldChar w:fldCharType="separate"/>
      </w:r>
      <w:r>
        <w:rPr>
          <w:rFonts w:hint="eastAsia"/>
          <w:lang w:eastAsia="zh-CN"/>
        </w:rPr>
        <w:t xml:space="preserve">2. </w:t>
      </w:r>
      <w:r>
        <w:t>核心代码</w:t>
      </w:r>
      <w:r>
        <w:tab/>
      </w:r>
      <w:r>
        <w:fldChar w:fldCharType="begin"/>
      </w:r>
      <w:r>
        <w:instrText xml:space="preserve"> PAGEREF _Toc28243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273203D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_Toc24809 </w:instrText>
      </w:r>
      <w:r>
        <w:fldChar w:fldCharType="separate"/>
      </w:r>
      <w:r>
        <w:rPr>
          <w:rFonts w:hint="eastAsia"/>
          <w:lang w:eastAsia="zh-CN"/>
        </w:rPr>
        <w:t xml:space="preserve">3. </w:t>
      </w:r>
      <w:r>
        <w:t>运行结果</w:t>
      </w:r>
      <w:r>
        <w:tab/>
      </w:r>
      <w:r>
        <w:fldChar w:fldCharType="begin"/>
      </w:r>
      <w:r>
        <w:instrText xml:space="preserve"> PAGEREF _Toc24809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1D65803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_Toc27467 </w:instrText>
      </w:r>
      <w:r>
        <w:fldChar w:fldCharType="separate"/>
      </w:r>
      <w:r>
        <w:rPr>
          <w:rFonts w:hint="eastAsia"/>
          <w:lang w:eastAsia="zh-CN"/>
        </w:rPr>
        <w:t xml:space="preserve">4. </w:t>
      </w:r>
      <w:r>
        <w:t>运行截图</w:t>
      </w:r>
      <w:r>
        <w:tab/>
      </w:r>
      <w:r>
        <w:fldChar w:fldCharType="begin"/>
      </w:r>
      <w:r>
        <w:instrText xml:space="preserve"> PAGEREF _Toc27467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1233F50">
      <w:pPr>
        <w:pStyle w:val="27"/>
        <w:tabs>
          <w:tab w:val="right" w:leader="dot" w:pos="9072"/>
        </w:tabs>
      </w:pPr>
      <w:r>
        <w:fldChar w:fldCharType="begin"/>
      </w:r>
      <w:r>
        <w:instrText xml:space="preserve"> HYPERLINK \l _Toc17768 </w:instrText>
      </w:r>
      <w:r>
        <w:fldChar w:fldCharType="separate"/>
      </w:r>
      <w:r>
        <w:rPr>
          <w:rFonts w:hint="eastAsia"/>
          <w:lang w:eastAsia="zh-CN"/>
        </w:rPr>
        <w:t>七、</w:t>
      </w:r>
      <w:r>
        <w:t>实验总结</w:t>
      </w:r>
      <w:r>
        <w:tab/>
      </w:r>
      <w:r>
        <w:fldChar w:fldCharType="begin"/>
      </w:r>
      <w:r>
        <w:instrText xml:space="preserve"> PAGEREF _Toc17768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AA9AADF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_Toc11318 </w:instrText>
      </w:r>
      <w:r>
        <w:fldChar w:fldCharType="separate"/>
      </w:r>
      <w:r>
        <w:rPr>
          <w:rFonts w:hint="eastAsia"/>
          <w:lang w:eastAsia="zh-CN"/>
        </w:rPr>
        <w:t xml:space="preserve">1. </w:t>
      </w:r>
      <w:r>
        <w:t>实验过程分析</w:t>
      </w:r>
      <w:r>
        <w:tab/>
      </w:r>
      <w:r>
        <w:fldChar w:fldCharType="begin"/>
      </w:r>
      <w:r>
        <w:instrText xml:space="preserve"> PAGEREF _Toc11318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7BE663A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_Toc13707 </w:instrText>
      </w:r>
      <w:r>
        <w:fldChar w:fldCharType="separate"/>
      </w:r>
      <w:r>
        <w:rPr>
          <w:rFonts w:hint="eastAsia"/>
          <w:lang w:eastAsia="zh-CN"/>
        </w:rPr>
        <w:t xml:space="preserve">2. </w:t>
      </w:r>
      <w:r>
        <w:t>心得体会</w:t>
      </w:r>
      <w:r>
        <w:tab/>
      </w:r>
      <w:r>
        <w:fldChar w:fldCharType="begin"/>
      </w:r>
      <w:r>
        <w:instrText xml:space="preserve"> PAGEREF _Toc13707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F382E06">
      <w:pPr>
        <w:rPr>
          <w:rFonts w:ascii="Noto Serif CJK SC" w:hAnsi="Noto Serif CJK SC" w:eastAsia="Noto Serif CJK SC" w:cstheme="minorBidi"/>
          <w:sz w:val="21"/>
          <w:szCs w:val="22"/>
          <w:lang w:val="en-US" w:eastAsia="en-US" w:bidi="ar-SA"/>
        </w:rPr>
      </w:pPr>
      <w:r>
        <w:fldChar w:fldCharType="end"/>
      </w:r>
    </w:p>
    <w:p w14:paraId="11CF0DFB">
      <w:pPr>
        <w:rPr>
          <w:rFonts w:ascii="Noto Serif CJK SC" w:hAnsi="Noto Serif CJK SC" w:eastAsia="Noto Serif CJK SC" w:cstheme="minorBidi"/>
          <w:sz w:val="21"/>
          <w:szCs w:val="22"/>
          <w:lang w:val="en-US" w:eastAsia="en-US" w:bidi="ar-SA"/>
        </w:rPr>
      </w:pPr>
      <w:r>
        <w:rPr>
          <w:rFonts w:ascii="Noto Serif CJK SC" w:hAnsi="Noto Serif CJK SC" w:eastAsia="Noto Serif CJK SC" w:cstheme="minorBidi"/>
          <w:sz w:val="21"/>
          <w:szCs w:val="22"/>
          <w:lang w:val="en-US" w:eastAsia="en-US" w:bidi="ar-SA"/>
        </w:rPr>
        <w:br w:type="page"/>
      </w:r>
    </w:p>
    <w:p w14:paraId="57D83855">
      <w:pPr>
        <w:pStyle w:val="3"/>
        <w:keepNext/>
        <w:pageBreakBefore/>
        <w:widowControl/>
        <w:numPr>
          <w:numId w:val="0"/>
        </w:numPr>
        <w:topLinePunct w:val="0"/>
        <w:ind w:leftChars="0" w:right="0" w:rightChars="0"/>
        <w:rPr>
          <w:rFonts w:hint="eastAsia" w:ascii="黑体" w:hAnsi="黑体" w:eastAsia="黑体" w:cs="黑体"/>
          <w:b w:val="0"/>
          <w:bdr w:val="none" w:sz="0" w:space="0"/>
        </w:rPr>
      </w:pPr>
      <w:bookmarkStart w:id="0" w:name="_Toc30997"/>
      <w:bookmarkStart w:id="1" w:name="_Toc21595"/>
      <w:r>
        <w:rPr>
          <w:rFonts w:hint="eastAsia"/>
          <w:lang w:eastAsia="zh-CN"/>
        </w:rPr>
        <w:t>一、</w:t>
      </w:r>
      <w:r>
        <w:t>实验目的</w:t>
      </w:r>
      <w:bookmarkEnd w:id="0"/>
      <w:bookmarkEnd w:id="1"/>
    </w:p>
    <w:p w14:paraId="1CF5F77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加深对语法分析器工作过程的理解，掌握自下而上“移进—归约”分析的基本思想。</w:t>
      </w:r>
    </w:p>
    <w:p w14:paraId="23242B6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掌握算符优先分析法中 FIRSTVT、LASTVT 集合及算符优先关系表的构造方法。</w:t>
      </w:r>
    </w:p>
    <w:p w14:paraId="3DA1388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能够使用 C++ 编写简单语法分析程序，并对表达式类程序段进行语法分析和语法翻译前的结构判断。</w:t>
      </w:r>
    </w:p>
    <w:p w14:paraId="6D034CE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能够根据分析过程输出移进、规约、接受和出错等动作，提高调试语法分析程序的能力。</w:t>
      </w:r>
    </w:p>
    <w:p w14:paraId="32AAA917">
      <w:pPr>
        <w:pStyle w:val="3"/>
        <w:keepNext/>
        <w:widowControl/>
        <w:numPr>
          <w:numId w:val="0"/>
        </w:numPr>
        <w:topLinePunct w:val="0"/>
        <w:ind w:leftChars="0" w:right="0" w:rightChars="0"/>
        <w:rPr>
          <w:rFonts w:hint="eastAsia" w:ascii="黑体" w:hAnsi="黑体" w:eastAsia="黑体" w:cs="黑体"/>
          <w:b w:val="0"/>
          <w:bdr w:val="none" w:sz="0" w:space="0"/>
        </w:rPr>
      </w:pPr>
      <w:bookmarkStart w:id="2" w:name="_Toc13939"/>
      <w:bookmarkStart w:id="3" w:name="_Toc26538"/>
      <w:r>
        <w:rPr>
          <w:rFonts w:hint="eastAsia"/>
          <w:lang w:eastAsia="zh-CN"/>
        </w:rPr>
        <w:t>二、</w:t>
      </w:r>
      <w:r>
        <w:t>实验准备</w:t>
      </w:r>
      <w:bookmarkEnd w:id="2"/>
      <w:bookmarkEnd w:id="3"/>
    </w:p>
    <w:p w14:paraId="5825A96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实验前复习了上下文无关文法、自下而上分析、算符文法、终结符优先关系、FIRSTVT 集和 LASTVT 集的相关知识。程序采用 C++ 实现，主要使用字符串、二维数组和格式化输出完成文法拆分、集合求解、优先表构造与分析过程记录。</w:t>
      </w:r>
    </w:p>
    <w:p w14:paraId="37E0AA4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测试文法采用典型表达式文法：E-&gt;E+T|T，T-&gt;T*F|F，F-&gt;(E)|i；测试输入串为 i+i*i#。其中 # 为输入串结束标志，i 代表标识符或常量。</w:t>
      </w:r>
    </w:p>
    <w:p w14:paraId="40F19281">
      <w:pPr>
        <w:pStyle w:val="3"/>
        <w:keepNext/>
        <w:widowControl/>
        <w:numPr>
          <w:numId w:val="0"/>
        </w:numPr>
        <w:topLinePunct w:val="0"/>
        <w:ind w:leftChars="0" w:right="0" w:rightChars="0"/>
        <w:rPr>
          <w:rFonts w:hint="eastAsia" w:ascii="黑体" w:hAnsi="黑体" w:eastAsia="黑体" w:cs="黑体"/>
          <w:b w:val="0"/>
          <w:bdr w:val="none" w:sz="0" w:space="0"/>
        </w:rPr>
      </w:pPr>
      <w:bookmarkStart w:id="4" w:name="_Toc21463"/>
      <w:bookmarkStart w:id="5" w:name="_Toc23976"/>
      <w:r>
        <w:rPr>
          <w:rFonts w:hint="eastAsia"/>
          <w:lang w:eastAsia="zh-CN"/>
        </w:rPr>
        <w:t>三、</w:t>
      </w:r>
      <w:r>
        <w:t>实验时间</w:t>
      </w:r>
      <w:bookmarkEnd w:id="4"/>
      <w:bookmarkEnd w:id="5"/>
    </w:p>
    <w:p w14:paraId="0E8E2C7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2026年6月8日。</w:t>
      </w:r>
    </w:p>
    <w:p w14:paraId="7F4D9824">
      <w:pPr>
        <w:pStyle w:val="3"/>
        <w:keepNext/>
        <w:widowControl/>
        <w:numPr>
          <w:numId w:val="0"/>
        </w:numPr>
        <w:topLinePunct w:val="0"/>
        <w:ind w:leftChars="0" w:right="0" w:rightChars="0"/>
        <w:rPr>
          <w:rFonts w:hint="eastAsia" w:ascii="黑体" w:hAnsi="黑体" w:eastAsia="黑体" w:cs="黑体"/>
          <w:b w:val="0"/>
          <w:bdr w:val="none" w:sz="0" w:space="0"/>
        </w:rPr>
      </w:pPr>
      <w:bookmarkStart w:id="6" w:name="_Toc28776"/>
      <w:bookmarkStart w:id="7" w:name="_Toc1759"/>
      <w:r>
        <w:rPr>
          <w:rFonts w:hint="eastAsia"/>
          <w:lang w:eastAsia="zh-CN"/>
        </w:rPr>
        <w:t>四、</w:t>
      </w:r>
      <w:r>
        <w:t>实验内容</w:t>
      </w:r>
      <w:bookmarkEnd w:id="6"/>
      <w:bookmarkEnd w:id="7"/>
    </w:p>
    <w:p w14:paraId="5ED28A0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输入并拆分文法产生式，消除同一产生式右部的“|”分支，便于后续逐条处理。</w:t>
      </w:r>
    </w:p>
    <w:p w14:paraId="4E05E63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识别终结符和非终结符，构造 FIRSTVT 与 LASTVT 集合。</w:t>
      </w:r>
    </w:p>
    <w:p w14:paraId="535DA43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根据 FIRSTVT、LASTVT 和产生式右部相邻符号关系构造算符优先关系表。</w:t>
      </w:r>
    </w:p>
    <w:p w14:paraId="4A72DDA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对输入串进行移进—规约分析，逐步输出栈内容、当前优先关系、剩余输入串和分析动作。</w:t>
      </w:r>
    </w:p>
    <w:p w14:paraId="33AF190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当出现未定义优先关系或无法匹配产生式右部时，输出错误提示并结束分析。</w:t>
      </w:r>
    </w:p>
    <w:p w14:paraId="5F60F471">
      <w:pPr>
        <w:pStyle w:val="3"/>
        <w:keepNext/>
        <w:widowControl/>
        <w:numPr>
          <w:numId w:val="0"/>
        </w:numPr>
        <w:topLinePunct w:val="0"/>
        <w:ind w:leftChars="0" w:right="0" w:rightChars="0"/>
        <w:rPr>
          <w:rFonts w:hint="eastAsia" w:ascii="黑体" w:hAnsi="黑体" w:eastAsia="黑体" w:cs="黑体"/>
          <w:b w:val="0"/>
          <w:bdr w:val="none" w:sz="0" w:space="0"/>
        </w:rPr>
      </w:pPr>
      <w:bookmarkStart w:id="8" w:name="_Toc7404"/>
      <w:bookmarkStart w:id="9" w:name="_Toc22739"/>
      <w:r>
        <w:rPr>
          <w:rFonts w:hint="eastAsia"/>
          <w:lang w:eastAsia="zh-CN"/>
        </w:rPr>
        <w:t>五、</w:t>
      </w:r>
      <w:r>
        <w:t>基本原理</w:t>
      </w:r>
      <w:bookmarkEnd w:id="8"/>
      <w:bookmarkEnd w:id="9"/>
    </w:p>
    <w:p w14:paraId="258E8265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算符优先分析法属于自下而上的移进—归约分析方法。分析时维护一个符号栈和一个输入串指针，每次比较栈顶最近的终结符与当前输入符之间的优先关系：若栈顶终结符优先级低于或等于当前输入符，则将当前输入符移进栈；若栈顶终结符优先级高于当前输入符，则在栈顶寻找可归约句柄，并用相应产生式左部进行替换。</w:t>
      </w:r>
    </w:p>
    <w:p w14:paraId="672D336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FIRSTVT(P) 表示从非终结符 P 推导出的串中可能首先出现的终结符集合，LASTVT(P) 表示从 P 推导出的串中可能最后出现的终结符集合。二者用于处理“终结符—非终结符”和“非终结符—终结符”相邻时的优先关系。</w:t>
      </w:r>
    </w:p>
    <w:p w14:paraId="4C19168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优先关系表的构造规则如下：若产生式右部出现相邻终结符 ab，则置 a=b；若出现 aBb 且 a、b 为终结符、B 为非终结符，则置 a=b；若出现 aB，则对 FIRSTVT(B) 中每个终结符 x 置 a&lt;x；若出现 Bb，则对 LASTVT(B) 中每个终结符 x 置 x&gt;b。</w:t>
      </w:r>
    </w:p>
    <w:p w14:paraId="7981663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当栈底符号 # 与输入串末尾 # 相遇并满足 #=# 时，说明输入串已经被规约为开始符号，语法分析成功；否则若关系表无定义或栈顶不能匹配任何产生式右部，则认为输入串不符合文法。</w:t>
      </w:r>
    </w:p>
    <w:p w14:paraId="743C63BD">
      <w:pPr>
        <w:pStyle w:val="3"/>
        <w:keepNext/>
        <w:widowControl/>
        <w:numPr>
          <w:numId w:val="0"/>
        </w:numPr>
        <w:topLinePunct w:val="0"/>
        <w:ind w:leftChars="0" w:right="0" w:rightChars="0"/>
        <w:rPr>
          <w:rFonts w:hint="eastAsia" w:ascii="黑体" w:hAnsi="黑体" w:eastAsia="黑体" w:cs="黑体"/>
          <w:b w:val="0"/>
          <w:bdr w:val="none" w:sz="0" w:space="0"/>
        </w:rPr>
      </w:pPr>
      <w:bookmarkStart w:id="10" w:name="_Toc12137"/>
      <w:bookmarkStart w:id="11" w:name="_Toc27803"/>
      <w:r>
        <w:rPr>
          <w:rFonts w:hint="eastAsia"/>
          <w:lang w:eastAsia="zh-CN"/>
        </w:rPr>
        <w:t>六、</w:t>
      </w:r>
      <w:r>
        <w:t>实现过程</w:t>
      </w:r>
      <w:bookmarkEnd w:id="10"/>
      <w:bookmarkEnd w:id="11"/>
    </w:p>
    <w:p w14:paraId="4BCB3661">
      <w:pPr>
        <w:pStyle w:val="4"/>
        <w:keepNext/>
        <w:widowControl/>
        <w:numPr>
          <w:numId w:val="0"/>
        </w:numPr>
        <w:ind w:leftChars="0" w:right="0" w:rightChars="0"/>
        <w:rPr>
          <w:b w:val="0"/>
          <w:bdr w:val="none" w:sz="0" w:space="0"/>
        </w:rPr>
      </w:pPr>
      <w:bookmarkStart w:id="12" w:name="_Toc5064"/>
      <w:bookmarkStart w:id="13" w:name="_Toc32010"/>
      <w:r>
        <w:rPr>
          <w:rFonts w:hint="eastAsia"/>
          <w:lang w:eastAsia="zh-CN"/>
        </w:rPr>
        <w:t xml:space="preserve">1. </w:t>
      </w:r>
      <w:r>
        <w:t>流程图</w:t>
      </w:r>
      <w:bookmarkEnd w:id="12"/>
      <w:bookmarkEnd w:id="13"/>
    </w:p>
    <w:p w14:paraId="4DF216A8">
      <w:pPr>
        <w:jc w:val="center"/>
      </w:pPr>
      <w:r>
        <w:drawing>
          <wp:inline distT="0" distB="0" distL="114300" distR="114300">
            <wp:extent cx="5579745" cy="3098800"/>
            <wp:effectExtent l="0" t="0" r="190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9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08B1">
      <w:pPr>
        <w:pStyle w:val="168"/>
        <w:widowControl/>
      </w:pPr>
      <w:r>
        <w:t>图1  算符优先分析程序总体流程</w:t>
      </w:r>
    </w:p>
    <w:p w14:paraId="74C64A16">
      <w:pPr>
        <w:pStyle w:val="4"/>
        <w:keepNext/>
        <w:widowControl/>
        <w:numPr>
          <w:numId w:val="0"/>
        </w:numPr>
        <w:ind w:leftChars="0" w:right="0" w:rightChars="0"/>
        <w:rPr>
          <w:b w:val="0"/>
          <w:bdr w:val="none" w:sz="0" w:space="0"/>
        </w:rPr>
      </w:pPr>
      <w:bookmarkStart w:id="14" w:name="_Toc10070"/>
      <w:bookmarkStart w:id="15" w:name="_Toc28243"/>
      <w:r>
        <w:rPr>
          <w:rFonts w:hint="eastAsia"/>
          <w:lang w:eastAsia="zh-CN"/>
        </w:rPr>
        <w:t xml:space="preserve">2. </w:t>
      </w:r>
      <w:r>
        <w:t>核心代码</w:t>
      </w:r>
      <w:bookmarkEnd w:id="14"/>
      <w:bookmarkEnd w:id="15"/>
    </w:p>
    <w:p w14:paraId="76151B6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程序的核心包括三个部分：FIRSTVT/LASTVT 集合构造、算符优先关系表构造、输入串移进—规约分析。下面列出关键代码片段。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D61B6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</w:tcPr>
          <w:p w14:paraId="22C8864C">
            <w:pPr>
              <w:pStyle w:val="19"/>
            </w:pPr>
            <w:r>
              <w:t>// FIRSTVT / LASTVT 去重插入</w:t>
            </w:r>
          </w:p>
          <w:p w14:paraId="01D4E9A7">
            <w:pPr>
              <w:pStyle w:val="19"/>
            </w:pPr>
            <w:r>
              <w:t>void add_firstvt(char c, int a) {</w:t>
            </w:r>
          </w:p>
          <w:p w14:paraId="60146F8D">
            <w:pPr>
              <w:pStyle w:val="19"/>
            </w:pPr>
            <w:r>
              <w:t xml:space="preserve">    for (int j = 0; j &lt; FIRSTVT[a][1].length(); j++)</w:t>
            </w:r>
          </w:p>
          <w:p w14:paraId="0B0863CC">
            <w:pPr>
              <w:pStyle w:val="19"/>
            </w:pPr>
            <w:r>
              <w:t xml:space="preserve">        if (FIRSTVT[a][1][j] == c) return;</w:t>
            </w:r>
          </w:p>
          <w:p w14:paraId="5BE93EFB">
            <w:pPr>
              <w:pStyle w:val="19"/>
            </w:pPr>
            <w:r>
              <w:t xml:space="preserve">    FIRSTVT[a][1] += c;</w:t>
            </w:r>
          </w:p>
          <w:p w14:paraId="1E221407">
            <w:pPr>
              <w:pStyle w:val="19"/>
            </w:pPr>
            <w:r>
              <w:t>}</w:t>
            </w:r>
          </w:p>
          <w:p w14:paraId="1C671927">
            <w:pPr>
              <w:pStyle w:val="19"/>
            </w:pPr>
          </w:p>
          <w:p w14:paraId="3A3CA105">
            <w:pPr>
              <w:pStyle w:val="19"/>
            </w:pPr>
            <w:r>
              <w:t>string get_cur_firstvt(char c, int a) {</w:t>
            </w:r>
          </w:p>
          <w:p w14:paraId="42FA0AF7">
            <w:pPr>
              <w:pStyle w:val="19"/>
            </w:pPr>
            <w:r>
              <w:t xml:space="preserve">    for (int i = 0; i &lt; vi; i++) {</w:t>
            </w:r>
          </w:p>
          <w:p w14:paraId="0D8390E2">
            <w:pPr>
              <w:pStyle w:val="19"/>
            </w:pPr>
            <w:r>
              <w:t xml:space="preserve">        if (V[i][0][0] == c) {</w:t>
            </w:r>
          </w:p>
          <w:p w14:paraId="0B59D7D7">
            <w:pPr>
              <w:pStyle w:val="19"/>
            </w:pPr>
            <w:r>
              <w:t xml:space="preserve">            string rhs = V[i][1];</w:t>
            </w:r>
          </w:p>
          <w:p w14:paraId="10BA0D41">
            <w:pPr>
              <w:pStyle w:val="19"/>
            </w:pPr>
            <w:r>
              <w:t xml:space="preserve">            if (!is_CHAR(rhs[0])) add_firstvt(rhs[0], a);</w:t>
            </w:r>
          </w:p>
          <w:p w14:paraId="4C9B284A">
            <w:pPr>
              <w:pStyle w:val="19"/>
            </w:pPr>
            <w:r>
              <w:t xml:space="preserve">            else {</w:t>
            </w:r>
          </w:p>
          <w:p w14:paraId="77658921">
            <w:pPr>
              <w:pStyle w:val="19"/>
            </w:pPr>
            <w:r>
              <w:t xml:space="preserve">                if (rhs.length() &gt; 1 &amp;&amp; !is_CHAR(rhs[1])) add_firstvt(rhs[1], a);</w:t>
            </w:r>
          </w:p>
          <w:p w14:paraId="0D4AA68F">
            <w:pPr>
              <w:pStyle w:val="19"/>
            </w:pPr>
            <w:r>
              <w:t xml:space="preserve">                if (rhs[0] != c) {</w:t>
            </w:r>
          </w:p>
          <w:p w14:paraId="03E48143">
            <w:pPr>
              <w:pStyle w:val="19"/>
            </w:pPr>
            <w:r>
              <w:t xml:space="preserve">                    int idx = find_index(rhs[0]);</w:t>
            </w:r>
          </w:p>
          <w:p w14:paraId="703F9B7D">
            <w:pPr>
              <w:pStyle w:val="19"/>
            </w:pPr>
            <w:r>
              <w:t xml:space="preserve">                    if (idx != -1) add_firstvt(get_cur_firstvt(rhs[0], idx), a);</w:t>
            </w:r>
          </w:p>
          <w:p w14:paraId="533CF46F">
            <w:pPr>
              <w:pStyle w:val="19"/>
            </w:pPr>
            <w:r>
              <w:t xml:space="preserve">                }</w:t>
            </w:r>
          </w:p>
          <w:p w14:paraId="647A210F">
            <w:pPr>
              <w:pStyle w:val="19"/>
            </w:pPr>
            <w:r>
              <w:t xml:space="preserve">            }</w:t>
            </w:r>
          </w:p>
          <w:p w14:paraId="3C533B61">
            <w:pPr>
              <w:pStyle w:val="19"/>
            </w:pPr>
            <w:r>
              <w:t xml:space="preserve">        }</w:t>
            </w:r>
          </w:p>
          <w:p w14:paraId="6019C689">
            <w:pPr>
              <w:pStyle w:val="19"/>
            </w:pPr>
            <w:r>
              <w:t xml:space="preserve">    }</w:t>
            </w:r>
          </w:p>
          <w:p w14:paraId="57E26EDA">
            <w:pPr>
              <w:pStyle w:val="19"/>
            </w:pPr>
            <w:r>
              <w:t xml:space="preserve">    return FIRSTVT[a][1];</w:t>
            </w:r>
          </w:p>
          <w:p w14:paraId="24C38F6B"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}</w:t>
            </w:r>
          </w:p>
        </w:tc>
      </w:tr>
    </w:tbl>
    <w:p w14:paraId="28AD4E34">
      <w:pPr>
        <w:pStyle w:val="19"/>
        <w:jc w:val="center"/>
      </w:pPr>
      <w:r>
        <w:t>代码片段1  FIRSTVT 集合递归构造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38AA1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</w:tcPr>
          <w:p w14:paraId="1B9DE202">
            <w:pPr>
              <w:pStyle w:val="19"/>
            </w:pPr>
            <w:r>
              <w:t>// 根据产生式右部构造算符优先关系</w:t>
            </w:r>
          </w:p>
          <w:p w14:paraId="12F41449">
            <w:pPr>
              <w:pStyle w:val="19"/>
            </w:pPr>
            <w:r>
              <w:t>if (!is_CHAR(rhs[j]) &amp;&amp; !is_CHAR(rhs[j + 1]))</w:t>
            </w:r>
          </w:p>
          <w:p w14:paraId="38BAF8C8">
            <w:pPr>
              <w:pStyle w:val="19"/>
            </w:pPr>
            <w:r>
              <w:t xml:space="preserve">    table[row][col] = '=';                    // ab</w:t>
            </w:r>
          </w:p>
          <w:p w14:paraId="77E6D656">
            <w:pPr>
              <w:pStyle w:val="19"/>
            </w:pPr>
          </w:p>
          <w:p w14:paraId="6DB99E98">
            <w:pPr>
              <w:pStyle w:val="19"/>
            </w:pPr>
            <w:r>
              <w:t>if (j &lt; len - 2 &amp;&amp; !is_CHAR(rhs[j]) &amp;&amp; is_CHAR(rhs[j + 1]) &amp;&amp; !is_CHAR(rhs[j + 2]))</w:t>
            </w:r>
          </w:p>
          <w:p w14:paraId="05062914">
            <w:pPr>
              <w:pStyle w:val="19"/>
            </w:pPr>
            <w:r>
              <w:t xml:space="preserve">    table[row][col] = '=';                    // aBb</w:t>
            </w:r>
          </w:p>
          <w:p w14:paraId="5862A17B">
            <w:pPr>
              <w:pStyle w:val="19"/>
            </w:pPr>
          </w:p>
          <w:p w14:paraId="5AD9D4E2">
            <w:pPr>
              <w:pStyle w:val="19"/>
            </w:pPr>
            <w:r>
              <w:t>if (!is_CHAR(rhs[j]) &amp;&amp; is_CHAR(rhs[j + 1]))</w:t>
            </w:r>
          </w:p>
          <w:p w14:paraId="71C8BCD6">
            <w:pPr>
              <w:pStyle w:val="19"/>
            </w:pPr>
            <w:r>
              <w:t xml:space="preserve">    for (char x : FIRSTVT[B]) table[a][x] = '&lt;';</w:t>
            </w:r>
          </w:p>
          <w:p w14:paraId="3D015CAC">
            <w:pPr>
              <w:pStyle w:val="19"/>
            </w:pPr>
          </w:p>
          <w:p w14:paraId="784D00EE">
            <w:pPr>
              <w:pStyle w:val="19"/>
            </w:pPr>
            <w:r>
              <w:t>if (is_CHAR(rhs[j]) &amp;&amp; !is_CHAR(rhs[j + 1]))</w:t>
            </w:r>
          </w:p>
          <w:p w14:paraId="3D29B17B">
            <w:pPr>
              <w:pStyle w:val="19"/>
            </w:pPr>
            <w:r>
              <w:t xml:space="preserve">    for (char x : LASTVT[B]) table[x][b] = '&gt;';</w:t>
            </w:r>
          </w:p>
        </w:tc>
      </w:tr>
    </w:tbl>
    <w:p w14:paraId="786E7224">
      <w:pPr>
        <w:pStyle w:val="19"/>
        <w:jc w:val="center"/>
      </w:pPr>
      <w:r>
        <w:t>代码片段2  算符优先表构造规则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E3074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</w:tcPr>
          <w:p w14:paraId="401DB727">
            <w:pPr>
              <w:pStyle w:val="19"/>
            </w:pPr>
            <w:r>
              <w:t>// 输入串分析主循环</w:t>
            </w:r>
          </w:p>
          <w:p w14:paraId="4F08388C">
            <w:pPr>
              <w:pStyle w:val="19"/>
            </w:pPr>
            <w:r>
              <w:t>relationship = get_relationship(stackTopTerminal, currentInput);</w:t>
            </w:r>
          </w:p>
          <w:p w14:paraId="096E237C">
            <w:pPr>
              <w:pStyle w:val="19"/>
            </w:pPr>
            <w:r>
              <w:t>if (relationship == '&lt;' || relationship == '=') {</w:t>
            </w:r>
          </w:p>
          <w:p w14:paraId="6154109B">
            <w:pPr>
              <w:pStyle w:val="19"/>
            </w:pPr>
            <w:r>
              <w:t xml:space="preserve">    if (stackTopTerminal == '#' &amp;&amp; currentInput == '#') accept();</w:t>
            </w:r>
          </w:p>
          <w:p w14:paraId="710DEBDD">
            <w:pPr>
              <w:pStyle w:val="19"/>
            </w:pPr>
            <w:r>
              <w:t xml:space="preserve">    else shift();</w:t>
            </w:r>
          </w:p>
          <w:p w14:paraId="3E1E6A28">
            <w:pPr>
              <w:pStyle w:val="19"/>
            </w:pPr>
            <w:r>
              <w:t>} else if (relationship == '&gt;') {</w:t>
            </w:r>
          </w:p>
          <w:p w14:paraId="2FDB5786">
            <w:pPr>
              <w:pStyle w:val="19"/>
            </w:pPr>
            <w:r>
              <w:t xml:space="preserve">    if (is_reduce()) reduce();</w:t>
            </w:r>
          </w:p>
          <w:p w14:paraId="0CB9851A">
            <w:pPr>
              <w:pStyle w:val="19"/>
            </w:pPr>
            <w:r>
              <w:t xml:space="preserve">    else error("输入串非法");</w:t>
            </w:r>
          </w:p>
          <w:p w14:paraId="4433EC9E">
            <w:pPr>
              <w:pStyle w:val="19"/>
            </w:pPr>
            <w:r>
              <w:t>} else {</w:t>
            </w:r>
          </w:p>
          <w:p w14:paraId="17094FC1">
            <w:pPr>
              <w:pStyle w:val="19"/>
            </w:pPr>
            <w:r>
              <w:t xml:space="preserve">    error("优先关系未定义");</w:t>
            </w:r>
          </w:p>
          <w:p w14:paraId="5B45573C">
            <w:pPr>
              <w:pStyle w:val="19"/>
            </w:pPr>
            <w:r>
              <w:t>}</w:t>
            </w:r>
          </w:p>
        </w:tc>
      </w:tr>
    </w:tbl>
    <w:p w14:paraId="73F285A7">
      <w:pPr>
        <w:pStyle w:val="19"/>
        <w:jc w:val="center"/>
      </w:pPr>
      <w:r>
        <w:t>代码片段3  移进—规约分析逻辑</w:t>
      </w:r>
    </w:p>
    <w:p w14:paraId="39FE3D1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调试时需要特别注意输入结束符 # 的处理。实际分析开始时要比较栈底 # 与输入串首终结符，因此 # 应加入终结符表，并设置 #&lt;FIRSTVT(S)、LASTVT(S)&gt;# 以及 #=#。同时，删除剩余输入串首字符时应同步缩短字符串长度，避免输出中出现多余字符。</w:t>
      </w:r>
    </w:p>
    <w:p w14:paraId="697BA600">
      <w:pPr>
        <w:pStyle w:val="4"/>
        <w:keepNext/>
        <w:widowControl/>
        <w:numPr>
          <w:numId w:val="0"/>
        </w:numPr>
        <w:ind w:leftChars="0" w:right="0" w:rightChars="0"/>
        <w:rPr>
          <w:b w:val="0"/>
          <w:bdr w:val="none" w:sz="0" w:space="0"/>
        </w:rPr>
      </w:pPr>
      <w:bookmarkStart w:id="16" w:name="_Toc11804"/>
      <w:bookmarkStart w:id="17" w:name="_Toc24809"/>
      <w:r>
        <w:rPr>
          <w:rFonts w:hint="eastAsia"/>
          <w:lang w:eastAsia="zh-CN"/>
        </w:rPr>
        <w:t xml:space="preserve">3. </w:t>
      </w:r>
      <w:r>
        <w:t>运行结果</w:t>
      </w:r>
      <w:bookmarkEnd w:id="16"/>
      <w:bookmarkEnd w:id="17"/>
    </w:p>
    <w:p w14:paraId="479C42B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测试文法如下表所示。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45937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D9EAF7"/>
            <w:vAlign w:val="center"/>
          </w:tcPr>
          <w:p w14:paraId="50B92659">
            <w:pPr>
              <w:pStyle w:val="19"/>
              <w:rPr>
                <w:sz w:val="21"/>
              </w:rPr>
            </w:pPr>
            <w:r>
              <w:rPr>
                <w:sz w:val="21"/>
              </w:rPr>
              <w:t>非终结符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6A010E6E">
            <w:pPr>
              <w:pStyle w:val="19"/>
              <w:rPr>
                <w:sz w:val="21"/>
              </w:rPr>
            </w:pPr>
            <w:r>
              <w:rPr>
                <w:sz w:val="21"/>
              </w:rPr>
              <w:t>产生式</w:t>
            </w:r>
          </w:p>
        </w:tc>
      </w:tr>
      <w:tr w14:paraId="2B3E1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44C65BB2">
            <w:pPr>
              <w:pStyle w:val="19"/>
              <w:rPr>
                <w:sz w:val="21"/>
              </w:rPr>
            </w:pPr>
            <w:r>
              <w:rPr>
                <w:sz w:val="21"/>
              </w:rPr>
              <w:t>E</w:t>
            </w:r>
          </w:p>
        </w:tc>
        <w:tc>
          <w:tcPr>
            <w:tcW w:w="4536" w:type="dxa"/>
            <w:vAlign w:val="center"/>
          </w:tcPr>
          <w:p w14:paraId="08B88E77">
            <w:pPr>
              <w:pStyle w:val="19"/>
              <w:rPr>
                <w:sz w:val="21"/>
              </w:rPr>
            </w:pPr>
            <w:r>
              <w:rPr>
                <w:sz w:val="21"/>
              </w:rPr>
              <w:t>E-&gt;E+T | T</w:t>
            </w:r>
          </w:p>
        </w:tc>
      </w:tr>
      <w:tr w14:paraId="1CBE2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07864A71">
            <w:pPr>
              <w:pStyle w:val="19"/>
              <w:rPr>
                <w:sz w:val="21"/>
              </w:rPr>
            </w:pPr>
            <w:r>
              <w:rPr>
                <w:sz w:val="21"/>
              </w:rPr>
              <w:t>T</w:t>
            </w:r>
          </w:p>
        </w:tc>
        <w:tc>
          <w:tcPr>
            <w:tcW w:w="4536" w:type="dxa"/>
            <w:vAlign w:val="center"/>
          </w:tcPr>
          <w:p w14:paraId="45E27C0F">
            <w:pPr>
              <w:pStyle w:val="19"/>
              <w:rPr>
                <w:sz w:val="21"/>
              </w:rPr>
            </w:pPr>
            <w:r>
              <w:rPr>
                <w:sz w:val="21"/>
              </w:rPr>
              <w:t>T-&gt;T*F | F</w:t>
            </w:r>
          </w:p>
        </w:tc>
      </w:tr>
      <w:tr w14:paraId="60F5C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472A883A">
            <w:pPr>
              <w:pStyle w:val="19"/>
              <w:rPr>
                <w:sz w:val="21"/>
              </w:rPr>
            </w:pPr>
            <w:r>
              <w:rPr>
                <w:sz w:val="21"/>
              </w:rPr>
              <w:t>F</w:t>
            </w:r>
          </w:p>
        </w:tc>
        <w:tc>
          <w:tcPr>
            <w:tcW w:w="4536" w:type="dxa"/>
            <w:vAlign w:val="center"/>
          </w:tcPr>
          <w:p w14:paraId="45B8E353">
            <w:pPr>
              <w:pStyle w:val="19"/>
              <w:rPr>
                <w:sz w:val="21"/>
              </w:rPr>
            </w:pPr>
            <w:r>
              <w:rPr>
                <w:sz w:val="21"/>
              </w:rPr>
              <w:t>F-&gt;(E) | i</w:t>
            </w:r>
          </w:p>
        </w:tc>
      </w:tr>
    </w:tbl>
    <w:p w14:paraId="4F02418F">
      <w:pPr>
        <w:pStyle w:val="169"/>
        <w:widowControl/>
      </w:pPr>
      <w:r>
        <w:t>表1  测试文法</w:t>
      </w:r>
    </w:p>
    <w:p w14:paraId="2499D7F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由程序计算得到的 FIRSTVT 和 LASTVT 集如下。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DD58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9EAF7"/>
            <w:vAlign w:val="center"/>
          </w:tcPr>
          <w:p w14:paraId="3CFF612B">
            <w:pPr>
              <w:pStyle w:val="19"/>
              <w:rPr>
                <w:sz w:val="21"/>
              </w:rPr>
            </w:pPr>
            <w:r>
              <w:rPr>
                <w:sz w:val="21"/>
              </w:rPr>
              <w:t>非终结符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2C3F962C">
            <w:pPr>
              <w:pStyle w:val="19"/>
              <w:rPr>
                <w:sz w:val="21"/>
              </w:rPr>
            </w:pPr>
            <w:r>
              <w:rPr>
                <w:sz w:val="21"/>
              </w:rPr>
              <w:t>FIRSTVT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1E70F0E0">
            <w:pPr>
              <w:pStyle w:val="19"/>
              <w:rPr>
                <w:sz w:val="21"/>
              </w:rPr>
            </w:pPr>
            <w:r>
              <w:rPr>
                <w:sz w:val="21"/>
              </w:rPr>
              <w:t>LASTVT</w:t>
            </w:r>
          </w:p>
        </w:tc>
      </w:tr>
      <w:tr w14:paraId="74510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32D66B03">
            <w:pPr>
              <w:pStyle w:val="19"/>
              <w:rPr>
                <w:sz w:val="21"/>
              </w:rPr>
            </w:pPr>
            <w:r>
              <w:rPr>
                <w:sz w:val="21"/>
              </w:rPr>
              <w:t>E</w:t>
            </w:r>
          </w:p>
        </w:tc>
        <w:tc>
          <w:tcPr>
            <w:tcW w:w="3024" w:type="dxa"/>
            <w:vAlign w:val="center"/>
          </w:tcPr>
          <w:p w14:paraId="66D425A2">
            <w:pPr>
              <w:pStyle w:val="19"/>
              <w:rPr>
                <w:sz w:val="21"/>
              </w:rPr>
            </w:pPr>
            <w:r>
              <w:rPr>
                <w:sz w:val="21"/>
              </w:rPr>
              <w:t>{ +, *, (, i }</w:t>
            </w:r>
          </w:p>
        </w:tc>
        <w:tc>
          <w:tcPr>
            <w:tcW w:w="3024" w:type="dxa"/>
            <w:vAlign w:val="center"/>
          </w:tcPr>
          <w:p w14:paraId="73B4A5FE">
            <w:pPr>
              <w:pStyle w:val="19"/>
              <w:rPr>
                <w:sz w:val="21"/>
              </w:rPr>
            </w:pPr>
            <w:r>
              <w:rPr>
                <w:sz w:val="21"/>
              </w:rPr>
              <w:t>{ ), i, *, + }</w:t>
            </w:r>
          </w:p>
        </w:tc>
      </w:tr>
      <w:tr w14:paraId="23A65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62C3B64A">
            <w:pPr>
              <w:pStyle w:val="19"/>
              <w:rPr>
                <w:sz w:val="21"/>
              </w:rPr>
            </w:pPr>
            <w:r>
              <w:rPr>
                <w:sz w:val="21"/>
              </w:rPr>
              <w:t>T</w:t>
            </w:r>
          </w:p>
        </w:tc>
        <w:tc>
          <w:tcPr>
            <w:tcW w:w="3024" w:type="dxa"/>
            <w:vAlign w:val="center"/>
          </w:tcPr>
          <w:p w14:paraId="093522F5">
            <w:pPr>
              <w:pStyle w:val="19"/>
              <w:rPr>
                <w:sz w:val="21"/>
              </w:rPr>
            </w:pPr>
            <w:r>
              <w:rPr>
                <w:sz w:val="21"/>
              </w:rPr>
              <w:t>{ *, (, i }</w:t>
            </w:r>
          </w:p>
        </w:tc>
        <w:tc>
          <w:tcPr>
            <w:tcW w:w="3024" w:type="dxa"/>
            <w:vAlign w:val="center"/>
          </w:tcPr>
          <w:p w14:paraId="568ABDF6">
            <w:pPr>
              <w:pStyle w:val="19"/>
              <w:rPr>
                <w:sz w:val="21"/>
              </w:rPr>
            </w:pPr>
            <w:r>
              <w:rPr>
                <w:sz w:val="21"/>
              </w:rPr>
              <w:t>{ ), i, * }</w:t>
            </w:r>
          </w:p>
        </w:tc>
      </w:tr>
      <w:tr w14:paraId="0FF77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40AEA3F6">
            <w:pPr>
              <w:pStyle w:val="19"/>
              <w:rPr>
                <w:sz w:val="21"/>
              </w:rPr>
            </w:pPr>
            <w:r>
              <w:rPr>
                <w:sz w:val="21"/>
              </w:rPr>
              <w:t>F</w:t>
            </w:r>
          </w:p>
        </w:tc>
        <w:tc>
          <w:tcPr>
            <w:tcW w:w="3024" w:type="dxa"/>
            <w:vAlign w:val="center"/>
          </w:tcPr>
          <w:p w14:paraId="06D4E85E">
            <w:pPr>
              <w:pStyle w:val="19"/>
              <w:rPr>
                <w:sz w:val="21"/>
              </w:rPr>
            </w:pPr>
            <w:r>
              <w:rPr>
                <w:sz w:val="21"/>
              </w:rPr>
              <w:t>{ (, i }</w:t>
            </w:r>
          </w:p>
        </w:tc>
        <w:tc>
          <w:tcPr>
            <w:tcW w:w="3024" w:type="dxa"/>
            <w:vAlign w:val="center"/>
          </w:tcPr>
          <w:p w14:paraId="30E30304">
            <w:pPr>
              <w:pStyle w:val="19"/>
              <w:rPr>
                <w:sz w:val="21"/>
              </w:rPr>
            </w:pPr>
            <w:r>
              <w:rPr>
                <w:sz w:val="21"/>
              </w:rPr>
              <w:t>{ ), i }</w:t>
            </w:r>
          </w:p>
        </w:tc>
      </w:tr>
    </w:tbl>
    <w:p w14:paraId="22DDDAD2">
      <w:pPr>
        <w:pStyle w:val="169"/>
        <w:widowControl/>
      </w:pPr>
      <w:r>
        <w:t>表2  FIRSTVT 与 LASTVT 集合</w:t>
      </w:r>
    </w:p>
    <w:p w14:paraId="34207C3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构造得到的算符优先关系表如下，其中空白表示无定义关系。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14:paraId="7DFB8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D9EAF7"/>
            <w:vAlign w:val="center"/>
          </w:tcPr>
          <w:p w14:paraId="5D49055E">
            <w:pPr>
              <w:pStyle w:val="19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555FCF5F">
            <w:pPr>
              <w:pStyle w:val="19"/>
              <w:rPr>
                <w:sz w:val="21"/>
              </w:rPr>
            </w:pPr>
            <w:r>
              <w:rPr>
                <w:sz w:val="21"/>
              </w:rPr>
              <w:t>#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57A362C0">
            <w:pPr>
              <w:pStyle w:val="19"/>
              <w:rPr>
                <w:sz w:val="21"/>
              </w:rPr>
            </w:pPr>
            <w:r>
              <w:rPr>
                <w:sz w:val="21"/>
              </w:rPr>
              <w:t>+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32104787">
            <w:pPr>
              <w:pStyle w:val="19"/>
              <w:rPr>
                <w:sz w:val="21"/>
              </w:rPr>
            </w:pPr>
            <w:r>
              <w:rPr>
                <w:sz w:val="21"/>
              </w:rPr>
              <w:t>*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3594CF79">
            <w:pPr>
              <w:pStyle w:val="19"/>
              <w:rPr>
                <w:sz w:val="21"/>
              </w:rPr>
            </w:pPr>
            <w:r>
              <w:rPr>
                <w:sz w:val="21"/>
              </w:rPr>
              <w:t>(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28E82F19">
            <w:pPr>
              <w:pStyle w:val="19"/>
              <w:rPr>
                <w:sz w:val="21"/>
              </w:rPr>
            </w:pPr>
            <w:r>
              <w:rPr>
                <w:sz w:val="21"/>
              </w:rPr>
              <w:t>)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6E639943">
            <w:pPr>
              <w:pStyle w:val="19"/>
              <w:rPr>
                <w:sz w:val="21"/>
              </w:rPr>
            </w:pPr>
            <w:r>
              <w:rPr>
                <w:sz w:val="21"/>
              </w:rPr>
              <w:t>i</w:t>
            </w:r>
          </w:p>
        </w:tc>
      </w:tr>
      <w:tr w14:paraId="085BF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369AC679">
            <w:pPr>
              <w:pStyle w:val="19"/>
              <w:rPr>
                <w:sz w:val="21"/>
              </w:rPr>
            </w:pPr>
            <w:r>
              <w:rPr>
                <w:sz w:val="21"/>
              </w:rPr>
              <w:t>#</w:t>
            </w:r>
          </w:p>
        </w:tc>
        <w:tc>
          <w:tcPr>
            <w:tcW w:w="1296" w:type="dxa"/>
            <w:vAlign w:val="center"/>
          </w:tcPr>
          <w:p w14:paraId="6ABCD4AA">
            <w:pPr>
              <w:pStyle w:val="19"/>
              <w:rPr>
                <w:sz w:val="21"/>
              </w:rPr>
            </w:pPr>
            <w:r>
              <w:rPr>
                <w:sz w:val="21"/>
              </w:rPr>
              <w:t>=</w:t>
            </w:r>
          </w:p>
        </w:tc>
        <w:tc>
          <w:tcPr>
            <w:tcW w:w="1296" w:type="dxa"/>
            <w:vAlign w:val="center"/>
          </w:tcPr>
          <w:p w14:paraId="69376D40">
            <w:pPr>
              <w:pStyle w:val="19"/>
              <w:rPr>
                <w:sz w:val="21"/>
              </w:rPr>
            </w:pPr>
            <w:r>
              <w:rPr>
                <w:sz w:val="21"/>
              </w:rPr>
              <w:t>&lt;</w:t>
            </w:r>
          </w:p>
        </w:tc>
        <w:tc>
          <w:tcPr>
            <w:tcW w:w="1296" w:type="dxa"/>
            <w:vAlign w:val="center"/>
          </w:tcPr>
          <w:p w14:paraId="0E6714E2">
            <w:pPr>
              <w:pStyle w:val="19"/>
              <w:rPr>
                <w:sz w:val="21"/>
              </w:rPr>
            </w:pPr>
            <w:r>
              <w:rPr>
                <w:sz w:val="21"/>
              </w:rPr>
              <w:t>&lt;</w:t>
            </w:r>
          </w:p>
        </w:tc>
        <w:tc>
          <w:tcPr>
            <w:tcW w:w="1296" w:type="dxa"/>
            <w:vAlign w:val="center"/>
          </w:tcPr>
          <w:p w14:paraId="2398D368">
            <w:pPr>
              <w:pStyle w:val="19"/>
              <w:rPr>
                <w:sz w:val="21"/>
              </w:rPr>
            </w:pPr>
            <w:r>
              <w:rPr>
                <w:sz w:val="21"/>
              </w:rPr>
              <w:t>&lt;</w:t>
            </w:r>
          </w:p>
        </w:tc>
        <w:tc>
          <w:tcPr>
            <w:tcW w:w="1296" w:type="dxa"/>
            <w:vAlign w:val="center"/>
          </w:tcPr>
          <w:p w14:paraId="38F30430">
            <w:pPr>
              <w:pStyle w:val="19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</w:tc>
        <w:tc>
          <w:tcPr>
            <w:tcW w:w="1296" w:type="dxa"/>
            <w:vAlign w:val="center"/>
          </w:tcPr>
          <w:p w14:paraId="5DF4833F">
            <w:pPr>
              <w:pStyle w:val="19"/>
              <w:rPr>
                <w:sz w:val="21"/>
              </w:rPr>
            </w:pPr>
            <w:r>
              <w:rPr>
                <w:sz w:val="21"/>
              </w:rPr>
              <w:t>&lt;</w:t>
            </w:r>
          </w:p>
        </w:tc>
      </w:tr>
      <w:tr w14:paraId="3F6DC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4A50D2D3">
            <w:pPr>
              <w:pStyle w:val="19"/>
              <w:rPr>
                <w:sz w:val="21"/>
              </w:rPr>
            </w:pPr>
            <w:r>
              <w:rPr>
                <w:sz w:val="21"/>
              </w:rPr>
              <w:t>+</w:t>
            </w:r>
          </w:p>
        </w:tc>
        <w:tc>
          <w:tcPr>
            <w:tcW w:w="1296" w:type="dxa"/>
            <w:vAlign w:val="center"/>
          </w:tcPr>
          <w:p w14:paraId="19B4CABC">
            <w:pPr>
              <w:pStyle w:val="19"/>
              <w:rPr>
                <w:sz w:val="21"/>
              </w:rPr>
            </w:pPr>
            <w:r>
              <w:rPr>
                <w:sz w:val="21"/>
              </w:rPr>
              <w:t>&gt;</w:t>
            </w:r>
          </w:p>
        </w:tc>
        <w:tc>
          <w:tcPr>
            <w:tcW w:w="1296" w:type="dxa"/>
            <w:vAlign w:val="center"/>
          </w:tcPr>
          <w:p w14:paraId="47D25F38">
            <w:pPr>
              <w:pStyle w:val="19"/>
              <w:rPr>
                <w:sz w:val="21"/>
              </w:rPr>
            </w:pPr>
            <w:r>
              <w:rPr>
                <w:sz w:val="21"/>
              </w:rPr>
              <w:t>&gt;</w:t>
            </w:r>
          </w:p>
        </w:tc>
        <w:tc>
          <w:tcPr>
            <w:tcW w:w="1296" w:type="dxa"/>
            <w:vAlign w:val="center"/>
          </w:tcPr>
          <w:p w14:paraId="6C9BC7C6">
            <w:pPr>
              <w:pStyle w:val="19"/>
              <w:rPr>
                <w:sz w:val="21"/>
              </w:rPr>
            </w:pPr>
            <w:r>
              <w:rPr>
                <w:sz w:val="21"/>
              </w:rPr>
              <w:t>&lt;</w:t>
            </w:r>
          </w:p>
        </w:tc>
        <w:tc>
          <w:tcPr>
            <w:tcW w:w="1296" w:type="dxa"/>
            <w:vAlign w:val="center"/>
          </w:tcPr>
          <w:p w14:paraId="2F4BEE5E">
            <w:pPr>
              <w:pStyle w:val="19"/>
              <w:rPr>
                <w:sz w:val="21"/>
              </w:rPr>
            </w:pPr>
            <w:r>
              <w:rPr>
                <w:sz w:val="21"/>
              </w:rPr>
              <w:t>&lt;</w:t>
            </w:r>
          </w:p>
        </w:tc>
        <w:tc>
          <w:tcPr>
            <w:tcW w:w="1296" w:type="dxa"/>
            <w:vAlign w:val="center"/>
          </w:tcPr>
          <w:p w14:paraId="0F04544F">
            <w:pPr>
              <w:pStyle w:val="19"/>
              <w:rPr>
                <w:sz w:val="21"/>
              </w:rPr>
            </w:pPr>
            <w:r>
              <w:rPr>
                <w:sz w:val="21"/>
              </w:rPr>
              <w:t>&gt;</w:t>
            </w:r>
          </w:p>
        </w:tc>
        <w:tc>
          <w:tcPr>
            <w:tcW w:w="1296" w:type="dxa"/>
            <w:vAlign w:val="center"/>
          </w:tcPr>
          <w:p w14:paraId="34230B1B">
            <w:pPr>
              <w:pStyle w:val="19"/>
              <w:rPr>
                <w:sz w:val="21"/>
              </w:rPr>
            </w:pPr>
            <w:r>
              <w:rPr>
                <w:sz w:val="21"/>
              </w:rPr>
              <w:t>&lt;</w:t>
            </w:r>
          </w:p>
        </w:tc>
      </w:tr>
      <w:tr w14:paraId="350CA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721DF1B0">
            <w:pPr>
              <w:pStyle w:val="19"/>
              <w:rPr>
                <w:sz w:val="21"/>
              </w:rPr>
            </w:pPr>
            <w:r>
              <w:rPr>
                <w:sz w:val="21"/>
              </w:rPr>
              <w:t>*</w:t>
            </w:r>
          </w:p>
        </w:tc>
        <w:tc>
          <w:tcPr>
            <w:tcW w:w="1296" w:type="dxa"/>
            <w:vAlign w:val="center"/>
          </w:tcPr>
          <w:p w14:paraId="01CDD22B">
            <w:pPr>
              <w:pStyle w:val="19"/>
              <w:rPr>
                <w:sz w:val="21"/>
              </w:rPr>
            </w:pPr>
            <w:r>
              <w:rPr>
                <w:sz w:val="21"/>
              </w:rPr>
              <w:t>&gt;</w:t>
            </w:r>
          </w:p>
        </w:tc>
        <w:tc>
          <w:tcPr>
            <w:tcW w:w="1296" w:type="dxa"/>
            <w:vAlign w:val="center"/>
          </w:tcPr>
          <w:p w14:paraId="50047E62">
            <w:pPr>
              <w:pStyle w:val="19"/>
              <w:rPr>
                <w:sz w:val="21"/>
              </w:rPr>
            </w:pPr>
            <w:r>
              <w:rPr>
                <w:sz w:val="21"/>
              </w:rPr>
              <w:t>&gt;</w:t>
            </w:r>
          </w:p>
        </w:tc>
        <w:tc>
          <w:tcPr>
            <w:tcW w:w="1296" w:type="dxa"/>
            <w:vAlign w:val="center"/>
          </w:tcPr>
          <w:p w14:paraId="5771495F">
            <w:pPr>
              <w:pStyle w:val="19"/>
              <w:rPr>
                <w:sz w:val="21"/>
              </w:rPr>
            </w:pPr>
            <w:r>
              <w:rPr>
                <w:sz w:val="21"/>
              </w:rPr>
              <w:t>&gt;</w:t>
            </w:r>
          </w:p>
        </w:tc>
        <w:tc>
          <w:tcPr>
            <w:tcW w:w="1296" w:type="dxa"/>
            <w:vAlign w:val="center"/>
          </w:tcPr>
          <w:p w14:paraId="3018B534">
            <w:pPr>
              <w:pStyle w:val="19"/>
              <w:rPr>
                <w:sz w:val="21"/>
              </w:rPr>
            </w:pPr>
            <w:r>
              <w:rPr>
                <w:sz w:val="21"/>
              </w:rPr>
              <w:t>&lt;</w:t>
            </w:r>
          </w:p>
        </w:tc>
        <w:tc>
          <w:tcPr>
            <w:tcW w:w="1296" w:type="dxa"/>
            <w:vAlign w:val="center"/>
          </w:tcPr>
          <w:p w14:paraId="3EEC50C0">
            <w:pPr>
              <w:pStyle w:val="19"/>
              <w:rPr>
                <w:sz w:val="21"/>
              </w:rPr>
            </w:pPr>
            <w:r>
              <w:rPr>
                <w:sz w:val="21"/>
              </w:rPr>
              <w:t>&gt;</w:t>
            </w:r>
          </w:p>
        </w:tc>
        <w:tc>
          <w:tcPr>
            <w:tcW w:w="1296" w:type="dxa"/>
            <w:vAlign w:val="center"/>
          </w:tcPr>
          <w:p w14:paraId="0AE2ACD2">
            <w:pPr>
              <w:pStyle w:val="19"/>
              <w:rPr>
                <w:sz w:val="21"/>
              </w:rPr>
            </w:pPr>
            <w:r>
              <w:rPr>
                <w:sz w:val="21"/>
              </w:rPr>
              <w:t>&lt;</w:t>
            </w:r>
          </w:p>
        </w:tc>
      </w:tr>
      <w:tr w14:paraId="5149D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41EE977A">
            <w:pPr>
              <w:pStyle w:val="19"/>
              <w:rPr>
                <w:sz w:val="21"/>
              </w:rPr>
            </w:pPr>
            <w:r>
              <w:rPr>
                <w:sz w:val="21"/>
              </w:rPr>
              <w:t>(</w:t>
            </w:r>
          </w:p>
        </w:tc>
        <w:tc>
          <w:tcPr>
            <w:tcW w:w="1296" w:type="dxa"/>
            <w:vAlign w:val="center"/>
          </w:tcPr>
          <w:p w14:paraId="79360A0B">
            <w:pPr>
              <w:pStyle w:val="19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</w:tc>
        <w:tc>
          <w:tcPr>
            <w:tcW w:w="1296" w:type="dxa"/>
            <w:vAlign w:val="center"/>
          </w:tcPr>
          <w:p w14:paraId="292C4953">
            <w:pPr>
              <w:pStyle w:val="19"/>
              <w:rPr>
                <w:sz w:val="21"/>
              </w:rPr>
            </w:pPr>
            <w:r>
              <w:rPr>
                <w:sz w:val="21"/>
              </w:rPr>
              <w:t>&lt;</w:t>
            </w:r>
          </w:p>
        </w:tc>
        <w:tc>
          <w:tcPr>
            <w:tcW w:w="1296" w:type="dxa"/>
            <w:vAlign w:val="center"/>
          </w:tcPr>
          <w:p w14:paraId="2305BC69">
            <w:pPr>
              <w:pStyle w:val="19"/>
              <w:rPr>
                <w:sz w:val="21"/>
              </w:rPr>
            </w:pPr>
            <w:r>
              <w:rPr>
                <w:sz w:val="21"/>
              </w:rPr>
              <w:t>&lt;</w:t>
            </w:r>
          </w:p>
        </w:tc>
        <w:tc>
          <w:tcPr>
            <w:tcW w:w="1296" w:type="dxa"/>
            <w:vAlign w:val="center"/>
          </w:tcPr>
          <w:p w14:paraId="2E19D805">
            <w:pPr>
              <w:pStyle w:val="19"/>
              <w:rPr>
                <w:sz w:val="21"/>
              </w:rPr>
            </w:pPr>
            <w:r>
              <w:rPr>
                <w:sz w:val="21"/>
              </w:rPr>
              <w:t>&lt;</w:t>
            </w:r>
          </w:p>
        </w:tc>
        <w:tc>
          <w:tcPr>
            <w:tcW w:w="1296" w:type="dxa"/>
            <w:vAlign w:val="center"/>
          </w:tcPr>
          <w:p w14:paraId="3081036C">
            <w:pPr>
              <w:pStyle w:val="19"/>
              <w:rPr>
                <w:sz w:val="21"/>
              </w:rPr>
            </w:pPr>
            <w:r>
              <w:rPr>
                <w:sz w:val="21"/>
              </w:rPr>
              <w:t>=</w:t>
            </w:r>
          </w:p>
        </w:tc>
        <w:tc>
          <w:tcPr>
            <w:tcW w:w="1296" w:type="dxa"/>
            <w:vAlign w:val="center"/>
          </w:tcPr>
          <w:p w14:paraId="606D0446">
            <w:pPr>
              <w:pStyle w:val="19"/>
              <w:rPr>
                <w:sz w:val="21"/>
              </w:rPr>
            </w:pPr>
            <w:r>
              <w:rPr>
                <w:sz w:val="21"/>
              </w:rPr>
              <w:t>&lt;</w:t>
            </w:r>
          </w:p>
        </w:tc>
      </w:tr>
      <w:tr w14:paraId="328CA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19524D5C">
            <w:pPr>
              <w:pStyle w:val="19"/>
              <w:rPr>
                <w:sz w:val="21"/>
              </w:rPr>
            </w:pPr>
            <w:r>
              <w:rPr>
                <w:sz w:val="21"/>
              </w:rPr>
              <w:t>)</w:t>
            </w:r>
          </w:p>
        </w:tc>
        <w:tc>
          <w:tcPr>
            <w:tcW w:w="1296" w:type="dxa"/>
            <w:vAlign w:val="center"/>
          </w:tcPr>
          <w:p w14:paraId="056E78C0">
            <w:pPr>
              <w:pStyle w:val="19"/>
              <w:rPr>
                <w:sz w:val="21"/>
              </w:rPr>
            </w:pPr>
            <w:r>
              <w:rPr>
                <w:sz w:val="21"/>
              </w:rPr>
              <w:t>&gt;</w:t>
            </w:r>
          </w:p>
        </w:tc>
        <w:tc>
          <w:tcPr>
            <w:tcW w:w="1296" w:type="dxa"/>
            <w:vAlign w:val="center"/>
          </w:tcPr>
          <w:p w14:paraId="7A1B054F">
            <w:pPr>
              <w:pStyle w:val="19"/>
              <w:rPr>
                <w:sz w:val="21"/>
              </w:rPr>
            </w:pPr>
            <w:r>
              <w:rPr>
                <w:sz w:val="21"/>
              </w:rPr>
              <w:t>&gt;</w:t>
            </w:r>
          </w:p>
        </w:tc>
        <w:tc>
          <w:tcPr>
            <w:tcW w:w="1296" w:type="dxa"/>
            <w:vAlign w:val="center"/>
          </w:tcPr>
          <w:p w14:paraId="79A7A44D">
            <w:pPr>
              <w:pStyle w:val="19"/>
              <w:rPr>
                <w:sz w:val="21"/>
              </w:rPr>
            </w:pPr>
            <w:r>
              <w:rPr>
                <w:sz w:val="21"/>
              </w:rPr>
              <w:t>&gt;</w:t>
            </w:r>
          </w:p>
        </w:tc>
        <w:tc>
          <w:tcPr>
            <w:tcW w:w="1296" w:type="dxa"/>
            <w:vAlign w:val="center"/>
          </w:tcPr>
          <w:p w14:paraId="2F5720E0">
            <w:pPr>
              <w:pStyle w:val="19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</w:tc>
        <w:tc>
          <w:tcPr>
            <w:tcW w:w="1296" w:type="dxa"/>
            <w:vAlign w:val="center"/>
          </w:tcPr>
          <w:p w14:paraId="3C94F170">
            <w:pPr>
              <w:pStyle w:val="19"/>
              <w:rPr>
                <w:sz w:val="21"/>
              </w:rPr>
            </w:pPr>
            <w:r>
              <w:rPr>
                <w:sz w:val="21"/>
              </w:rPr>
              <w:t>&gt;</w:t>
            </w:r>
          </w:p>
        </w:tc>
        <w:tc>
          <w:tcPr>
            <w:tcW w:w="1296" w:type="dxa"/>
            <w:vAlign w:val="center"/>
          </w:tcPr>
          <w:p w14:paraId="38FF3B24">
            <w:pPr>
              <w:pStyle w:val="19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</w:tc>
      </w:tr>
      <w:tr w14:paraId="7C127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59A2A5EC">
            <w:pPr>
              <w:pStyle w:val="19"/>
              <w:rPr>
                <w:sz w:val="21"/>
              </w:rPr>
            </w:pPr>
            <w:r>
              <w:rPr>
                <w:sz w:val="21"/>
              </w:rPr>
              <w:t>i</w:t>
            </w:r>
          </w:p>
        </w:tc>
        <w:tc>
          <w:tcPr>
            <w:tcW w:w="1296" w:type="dxa"/>
            <w:vAlign w:val="center"/>
          </w:tcPr>
          <w:p w14:paraId="4FC430AA">
            <w:pPr>
              <w:pStyle w:val="19"/>
              <w:rPr>
                <w:sz w:val="21"/>
              </w:rPr>
            </w:pPr>
            <w:r>
              <w:rPr>
                <w:sz w:val="21"/>
              </w:rPr>
              <w:t>&gt;</w:t>
            </w:r>
          </w:p>
        </w:tc>
        <w:tc>
          <w:tcPr>
            <w:tcW w:w="1296" w:type="dxa"/>
            <w:vAlign w:val="center"/>
          </w:tcPr>
          <w:p w14:paraId="348BD31C">
            <w:pPr>
              <w:pStyle w:val="19"/>
              <w:rPr>
                <w:sz w:val="21"/>
              </w:rPr>
            </w:pPr>
            <w:r>
              <w:rPr>
                <w:sz w:val="21"/>
              </w:rPr>
              <w:t>&gt;</w:t>
            </w:r>
          </w:p>
        </w:tc>
        <w:tc>
          <w:tcPr>
            <w:tcW w:w="1296" w:type="dxa"/>
            <w:vAlign w:val="center"/>
          </w:tcPr>
          <w:p w14:paraId="732E9B7B">
            <w:pPr>
              <w:pStyle w:val="19"/>
              <w:rPr>
                <w:sz w:val="21"/>
              </w:rPr>
            </w:pPr>
            <w:r>
              <w:rPr>
                <w:sz w:val="21"/>
              </w:rPr>
              <w:t>&gt;</w:t>
            </w:r>
          </w:p>
        </w:tc>
        <w:tc>
          <w:tcPr>
            <w:tcW w:w="1296" w:type="dxa"/>
            <w:vAlign w:val="center"/>
          </w:tcPr>
          <w:p w14:paraId="5E0FB45E">
            <w:pPr>
              <w:pStyle w:val="19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</w:tc>
        <w:tc>
          <w:tcPr>
            <w:tcW w:w="1296" w:type="dxa"/>
            <w:vAlign w:val="center"/>
          </w:tcPr>
          <w:p w14:paraId="1B876F90">
            <w:pPr>
              <w:pStyle w:val="19"/>
              <w:rPr>
                <w:sz w:val="21"/>
              </w:rPr>
            </w:pPr>
            <w:r>
              <w:rPr>
                <w:sz w:val="21"/>
              </w:rPr>
              <w:t>&gt;</w:t>
            </w:r>
          </w:p>
        </w:tc>
        <w:tc>
          <w:tcPr>
            <w:tcW w:w="1296" w:type="dxa"/>
            <w:vAlign w:val="center"/>
          </w:tcPr>
          <w:p w14:paraId="35CFB2FE">
            <w:pPr>
              <w:pStyle w:val="19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</w:tc>
      </w:tr>
    </w:tbl>
    <w:p w14:paraId="6CA9D228">
      <w:pPr>
        <w:pStyle w:val="169"/>
        <w:widowControl/>
      </w:pPr>
      <w:r>
        <w:t>表3  算符优先关系表</w:t>
      </w:r>
    </w:p>
    <w:p w14:paraId="49F0430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输入串 i+i*i# 的分析过程如下。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65928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2148AFE0">
            <w:pPr>
              <w:pStyle w:val="19"/>
              <w:rPr>
                <w:sz w:val="21"/>
              </w:rPr>
            </w:pPr>
            <w:r>
              <w:rPr>
                <w:sz w:val="21"/>
              </w:rPr>
              <w:t>步骤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7C8FE4A9">
            <w:pPr>
              <w:pStyle w:val="19"/>
              <w:rPr>
                <w:sz w:val="21"/>
              </w:rPr>
            </w:pPr>
            <w:r>
              <w:rPr>
                <w:sz w:val="21"/>
              </w:rPr>
              <w:t>下堆栈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374421C1">
            <w:pPr>
              <w:pStyle w:val="19"/>
              <w:rPr>
                <w:sz w:val="21"/>
              </w:rPr>
            </w:pPr>
            <w:r>
              <w:rPr>
                <w:sz w:val="21"/>
              </w:rPr>
              <w:t>优先关系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4BCFB46A">
            <w:pPr>
              <w:pStyle w:val="19"/>
              <w:rPr>
                <w:sz w:val="21"/>
              </w:rPr>
            </w:pPr>
            <w:r>
              <w:rPr>
                <w:sz w:val="21"/>
              </w:rPr>
              <w:t>剩余输入串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7A493566">
            <w:pPr>
              <w:pStyle w:val="19"/>
              <w:rPr>
                <w:sz w:val="21"/>
              </w:rPr>
            </w:pPr>
            <w:r>
              <w:rPr>
                <w:sz w:val="21"/>
              </w:rPr>
              <w:t>动作</w:t>
            </w:r>
          </w:p>
        </w:tc>
      </w:tr>
      <w:tr w14:paraId="0D065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0D1E31B">
            <w:pPr>
              <w:pStyle w:val="19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814" w:type="dxa"/>
            <w:vAlign w:val="center"/>
          </w:tcPr>
          <w:p w14:paraId="4F024E30">
            <w:pPr>
              <w:pStyle w:val="19"/>
              <w:rPr>
                <w:sz w:val="21"/>
              </w:rPr>
            </w:pPr>
            <w:r>
              <w:rPr>
                <w:sz w:val="21"/>
              </w:rPr>
              <w:t>#</w:t>
            </w:r>
          </w:p>
        </w:tc>
        <w:tc>
          <w:tcPr>
            <w:tcW w:w="1814" w:type="dxa"/>
            <w:vAlign w:val="center"/>
          </w:tcPr>
          <w:p w14:paraId="267E56F0">
            <w:pPr>
              <w:pStyle w:val="19"/>
              <w:rPr>
                <w:sz w:val="21"/>
              </w:rPr>
            </w:pPr>
            <w:r>
              <w:rPr>
                <w:sz w:val="21"/>
              </w:rPr>
              <w:t>&lt;</w:t>
            </w:r>
          </w:p>
        </w:tc>
        <w:tc>
          <w:tcPr>
            <w:tcW w:w="1814" w:type="dxa"/>
            <w:vAlign w:val="center"/>
          </w:tcPr>
          <w:p w14:paraId="57DA0450">
            <w:pPr>
              <w:pStyle w:val="19"/>
              <w:rPr>
                <w:sz w:val="21"/>
              </w:rPr>
            </w:pPr>
            <w:r>
              <w:rPr>
                <w:sz w:val="21"/>
              </w:rPr>
              <w:t>i+i*i#</w:t>
            </w:r>
          </w:p>
        </w:tc>
        <w:tc>
          <w:tcPr>
            <w:tcW w:w="1814" w:type="dxa"/>
            <w:vAlign w:val="center"/>
          </w:tcPr>
          <w:p w14:paraId="61E443B5">
            <w:pPr>
              <w:pStyle w:val="19"/>
              <w:rPr>
                <w:sz w:val="21"/>
              </w:rPr>
            </w:pPr>
            <w:r>
              <w:rPr>
                <w:sz w:val="21"/>
              </w:rPr>
              <w:t>移进</w:t>
            </w:r>
          </w:p>
        </w:tc>
      </w:tr>
      <w:tr w14:paraId="0FAD2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85131BE">
            <w:pPr>
              <w:pStyle w:val="19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814" w:type="dxa"/>
            <w:vAlign w:val="center"/>
          </w:tcPr>
          <w:p w14:paraId="6DEE16A5">
            <w:pPr>
              <w:pStyle w:val="19"/>
              <w:rPr>
                <w:sz w:val="21"/>
              </w:rPr>
            </w:pPr>
            <w:r>
              <w:rPr>
                <w:sz w:val="21"/>
              </w:rPr>
              <w:t>#i</w:t>
            </w:r>
          </w:p>
        </w:tc>
        <w:tc>
          <w:tcPr>
            <w:tcW w:w="1814" w:type="dxa"/>
            <w:vAlign w:val="center"/>
          </w:tcPr>
          <w:p w14:paraId="61E7A2DD">
            <w:pPr>
              <w:pStyle w:val="19"/>
              <w:rPr>
                <w:sz w:val="21"/>
              </w:rPr>
            </w:pPr>
            <w:r>
              <w:rPr>
                <w:sz w:val="21"/>
              </w:rPr>
              <w:t>&gt;</w:t>
            </w:r>
          </w:p>
        </w:tc>
        <w:tc>
          <w:tcPr>
            <w:tcW w:w="1814" w:type="dxa"/>
            <w:vAlign w:val="center"/>
          </w:tcPr>
          <w:p w14:paraId="0E5FD9EC">
            <w:pPr>
              <w:pStyle w:val="19"/>
              <w:rPr>
                <w:sz w:val="21"/>
              </w:rPr>
            </w:pPr>
            <w:r>
              <w:rPr>
                <w:sz w:val="21"/>
              </w:rPr>
              <w:t>+i*i#</w:t>
            </w:r>
          </w:p>
        </w:tc>
        <w:tc>
          <w:tcPr>
            <w:tcW w:w="1814" w:type="dxa"/>
            <w:vAlign w:val="center"/>
          </w:tcPr>
          <w:p w14:paraId="0E37D9DA">
            <w:pPr>
              <w:pStyle w:val="19"/>
              <w:rPr>
                <w:sz w:val="21"/>
              </w:rPr>
            </w:pPr>
            <w:r>
              <w:rPr>
                <w:sz w:val="21"/>
              </w:rPr>
              <w:t>规约</w:t>
            </w:r>
          </w:p>
        </w:tc>
      </w:tr>
      <w:tr w14:paraId="7AD1F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195EB51">
            <w:pPr>
              <w:pStyle w:val="19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814" w:type="dxa"/>
            <w:vAlign w:val="center"/>
          </w:tcPr>
          <w:p w14:paraId="6F713932">
            <w:pPr>
              <w:pStyle w:val="19"/>
              <w:rPr>
                <w:sz w:val="21"/>
              </w:rPr>
            </w:pPr>
            <w:r>
              <w:rPr>
                <w:sz w:val="21"/>
              </w:rPr>
              <w:t>#F</w:t>
            </w:r>
          </w:p>
        </w:tc>
        <w:tc>
          <w:tcPr>
            <w:tcW w:w="1814" w:type="dxa"/>
            <w:vAlign w:val="center"/>
          </w:tcPr>
          <w:p w14:paraId="65AC2AE6">
            <w:pPr>
              <w:pStyle w:val="19"/>
              <w:rPr>
                <w:sz w:val="21"/>
              </w:rPr>
            </w:pPr>
            <w:r>
              <w:rPr>
                <w:sz w:val="21"/>
              </w:rPr>
              <w:t>&lt;</w:t>
            </w:r>
          </w:p>
        </w:tc>
        <w:tc>
          <w:tcPr>
            <w:tcW w:w="1814" w:type="dxa"/>
            <w:vAlign w:val="center"/>
          </w:tcPr>
          <w:p w14:paraId="18F6A8FA">
            <w:pPr>
              <w:pStyle w:val="19"/>
              <w:rPr>
                <w:sz w:val="21"/>
              </w:rPr>
            </w:pPr>
            <w:r>
              <w:rPr>
                <w:sz w:val="21"/>
              </w:rPr>
              <w:t>+i*i#</w:t>
            </w:r>
          </w:p>
        </w:tc>
        <w:tc>
          <w:tcPr>
            <w:tcW w:w="1814" w:type="dxa"/>
            <w:vAlign w:val="center"/>
          </w:tcPr>
          <w:p w14:paraId="49BD361E">
            <w:pPr>
              <w:pStyle w:val="19"/>
              <w:rPr>
                <w:sz w:val="21"/>
              </w:rPr>
            </w:pPr>
            <w:r>
              <w:rPr>
                <w:sz w:val="21"/>
              </w:rPr>
              <w:t>移进</w:t>
            </w:r>
          </w:p>
        </w:tc>
      </w:tr>
      <w:tr w14:paraId="0F1A3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43E3EF8">
            <w:pPr>
              <w:pStyle w:val="19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814" w:type="dxa"/>
            <w:vAlign w:val="center"/>
          </w:tcPr>
          <w:p w14:paraId="4302916D">
            <w:pPr>
              <w:pStyle w:val="19"/>
              <w:rPr>
                <w:sz w:val="21"/>
              </w:rPr>
            </w:pPr>
            <w:r>
              <w:rPr>
                <w:sz w:val="21"/>
              </w:rPr>
              <w:t>#F+</w:t>
            </w:r>
          </w:p>
        </w:tc>
        <w:tc>
          <w:tcPr>
            <w:tcW w:w="1814" w:type="dxa"/>
            <w:vAlign w:val="center"/>
          </w:tcPr>
          <w:p w14:paraId="5491DA90">
            <w:pPr>
              <w:pStyle w:val="19"/>
              <w:rPr>
                <w:sz w:val="21"/>
              </w:rPr>
            </w:pPr>
            <w:r>
              <w:rPr>
                <w:sz w:val="21"/>
              </w:rPr>
              <w:t>&lt;</w:t>
            </w:r>
          </w:p>
        </w:tc>
        <w:tc>
          <w:tcPr>
            <w:tcW w:w="1814" w:type="dxa"/>
            <w:vAlign w:val="center"/>
          </w:tcPr>
          <w:p w14:paraId="7A7AA997">
            <w:pPr>
              <w:pStyle w:val="19"/>
              <w:rPr>
                <w:sz w:val="21"/>
              </w:rPr>
            </w:pPr>
            <w:r>
              <w:rPr>
                <w:sz w:val="21"/>
              </w:rPr>
              <w:t>i*i#</w:t>
            </w:r>
          </w:p>
        </w:tc>
        <w:tc>
          <w:tcPr>
            <w:tcW w:w="1814" w:type="dxa"/>
            <w:vAlign w:val="center"/>
          </w:tcPr>
          <w:p w14:paraId="4EC8F98B">
            <w:pPr>
              <w:pStyle w:val="19"/>
              <w:rPr>
                <w:sz w:val="21"/>
              </w:rPr>
            </w:pPr>
            <w:r>
              <w:rPr>
                <w:sz w:val="21"/>
              </w:rPr>
              <w:t>移进</w:t>
            </w:r>
          </w:p>
        </w:tc>
      </w:tr>
      <w:tr w14:paraId="42253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B654DE8">
            <w:pPr>
              <w:pStyle w:val="19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1814" w:type="dxa"/>
            <w:vAlign w:val="center"/>
          </w:tcPr>
          <w:p w14:paraId="786AC007">
            <w:pPr>
              <w:pStyle w:val="19"/>
              <w:rPr>
                <w:sz w:val="21"/>
              </w:rPr>
            </w:pPr>
            <w:r>
              <w:rPr>
                <w:sz w:val="21"/>
              </w:rPr>
              <w:t>#F+i</w:t>
            </w:r>
          </w:p>
        </w:tc>
        <w:tc>
          <w:tcPr>
            <w:tcW w:w="1814" w:type="dxa"/>
            <w:vAlign w:val="center"/>
          </w:tcPr>
          <w:p w14:paraId="3255CB66">
            <w:pPr>
              <w:pStyle w:val="19"/>
              <w:rPr>
                <w:sz w:val="21"/>
              </w:rPr>
            </w:pPr>
            <w:r>
              <w:rPr>
                <w:sz w:val="21"/>
              </w:rPr>
              <w:t>&gt;</w:t>
            </w:r>
          </w:p>
        </w:tc>
        <w:tc>
          <w:tcPr>
            <w:tcW w:w="1814" w:type="dxa"/>
            <w:vAlign w:val="center"/>
          </w:tcPr>
          <w:p w14:paraId="2068CF77">
            <w:pPr>
              <w:pStyle w:val="19"/>
              <w:rPr>
                <w:sz w:val="21"/>
              </w:rPr>
            </w:pPr>
            <w:r>
              <w:rPr>
                <w:sz w:val="21"/>
              </w:rPr>
              <w:t>*i#</w:t>
            </w:r>
          </w:p>
        </w:tc>
        <w:tc>
          <w:tcPr>
            <w:tcW w:w="1814" w:type="dxa"/>
            <w:vAlign w:val="center"/>
          </w:tcPr>
          <w:p w14:paraId="6FEBBFAD">
            <w:pPr>
              <w:pStyle w:val="19"/>
              <w:rPr>
                <w:sz w:val="21"/>
              </w:rPr>
            </w:pPr>
            <w:r>
              <w:rPr>
                <w:sz w:val="21"/>
              </w:rPr>
              <w:t>规约</w:t>
            </w:r>
          </w:p>
        </w:tc>
      </w:tr>
      <w:tr w14:paraId="71587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91E7B45">
            <w:pPr>
              <w:pStyle w:val="19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1814" w:type="dxa"/>
            <w:vAlign w:val="center"/>
          </w:tcPr>
          <w:p w14:paraId="116BC8C1">
            <w:pPr>
              <w:pStyle w:val="19"/>
              <w:rPr>
                <w:sz w:val="21"/>
              </w:rPr>
            </w:pPr>
            <w:r>
              <w:rPr>
                <w:sz w:val="21"/>
              </w:rPr>
              <w:t>#F+F</w:t>
            </w:r>
          </w:p>
        </w:tc>
        <w:tc>
          <w:tcPr>
            <w:tcW w:w="1814" w:type="dxa"/>
            <w:vAlign w:val="center"/>
          </w:tcPr>
          <w:p w14:paraId="6F0160EA">
            <w:pPr>
              <w:pStyle w:val="19"/>
              <w:rPr>
                <w:sz w:val="21"/>
              </w:rPr>
            </w:pPr>
            <w:r>
              <w:rPr>
                <w:sz w:val="21"/>
              </w:rPr>
              <w:t>&lt;</w:t>
            </w:r>
          </w:p>
        </w:tc>
        <w:tc>
          <w:tcPr>
            <w:tcW w:w="1814" w:type="dxa"/>
            <w:vAlign w:val="center"/>
          </w:tcPr>
          <w:p w14:paraId="22EFD1D1">
            <w:pPr>
              <w:pStyle w:val="19"/>
              <w:rPr>
                <w:sz w:val="21"/>
              </w:rPr>
            </w:pPr>
            <w:r>
              <w:rPr>
                <w:sz w:val="21"/>
              </w:rPr>
              <w:t>*i#</w:t>
            </w:r>
          </w:p>
        </w:tc>
        <w:tc>
          <w:tcPr>
            <w:tcW w:w="1814" w:type="dxa"/>
            <w:vAlign w:val="center"/>
          </w:tcPr>
          <w:p w14:paraId="65510C7A">
            <w:pPr>
              <w:pStyle w:val="19"/>
              <w:rPr>
                <w:sz w:val="21"/>
              </w:rPr>
            </w:pPr>
            <w:r>
              <w:rPr>
                <w:sz w:val="21"/>
              </w:rPr>
              <w:t>移进</w:t>
            </w:r>
          </w:p>
        </w:tc>
      </w:tr>
      <w:tr w14:paraId="6A1E1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AE9DCB2">
            <w:pPr>
              <w:pStyle w:val="19"/>
              <w:rPr>
                <w:sz w:val="21"/>
              </w:rPr>
            </w:pPr>
            <w:r>
              <w:rPr>
                <w:sz w:val="21"/>
              </w:rPr>
              <w:t>7</w:t>
            </w:r>
          </w:p>
        </w:tc>
        <w:tc>
          <w:tcPr>
            <w:tcW w:w="1814" w:type="dxa"/>
            <w:vAlign w:val="center"/>
          </w:tcPr>
          <w:p w14:paraId="28C47640">
            <w:pPr>
              <w:pStyle w:val="19"/>
              <w:rPr>
                <w:sz w:val="21"/>
              </w:rPr>
            </w:pPr>
            <w:r>
              <w:rPr>
                <w:sz w:val="21"/>
              </w:rPr>
              <w:t>#F+F*</w:t>
            </w:r>
          </w:p>
        </w:tc>
        <w:tc>
          <w:tcPr>
            <w:tcW w:w="1814" w:type="dxa"/>
            <w:vAlign w:val="center"/>
          </w:tcPr>
          <w:p w14:paraId="13F94A26">
            <w:pPr>
              <w:pStyle w:val="19"/>
              <w:rPr>
                <w:sz w:val="21"/>
              </w:rPr>
            </w:pPr>
            <w:r>
              <w:rPr>
                <w:sz w:val="21"/>
              </w:rPr>
              <w:t>&lt;</w:t>
            </w:r>
          </w:p>
        </w:tc>
        <w:tc>
          <w:tcPr>
            <w:tcW w:w="1814" w:type="dxa"/>
            <w:vAlign w:val="center"/>
          </w:tcPr>
          <w:p w14:paraId="5D9E3F90">
            <w:pPr>
              <w:pStyle w:val="19"/>
              <w:rPr>
                <w:sz w:val="21"/>
              </w:rPr>
            </w:pPr>
            <w:r>
              <w:rPr>
                <w:sz w:val="21"/>
              </w:rPr>
              <w:t>i#</w:t>
            </w:r>
          </w:p>
        </w:tc>
        <w:tc>
          <w:tcPr>
            <w:tcW w:w="1814" w:type="dxa"/>
            <w:vAlign w:val="center"/>
          </w:tcPr>
          <w:p w14:paraId="1AF95427">
            <w:pPr>
              <w:pStyle w:val="19"/>
              <w:rPr>
                <w:sz w:val="21"/>
              </w:rPr>
            </w:pPr>
            <w:r>
              <w:rPr>
                <w:sz w:val="21"/>
              </w:rPr>
              <w:t>移进</w:t>
            </w:r>
          </w:p>
        </w:tc>
      </w:tr>
      <w:tr w14:paraId="0D61E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E989B20">
            <w:pPr>
              <w:pStyle w:val="19"/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  <w:tc>
          <w:tcPr>
            <w:tcW w:w="1814" w:type="dxa"/>
            <w:vAlign w:val="center"/>
          </w:tcPr>
          <w:p w14:paraId="5F83D179">
            <w:pPr>
              <w:pStyle w:val="19"/>
              <w:rPr>
                <w:sz w:val="21"/>
              </w:rPr>
            </w:pPr>
            <w:r>
              <w:rPr>
                <w:sz w:val="21"/>
              </w:rPr>
              <w:t>#F+F*i</w:t>
            </w:r>
          </w:p>
        </w:tc>
        <w:tc>
          <w:tcPr>
            <w:tcW w:w="1814" w:type="dxa"/>
            <w:vAlign w:val="center"/>
          </w:tcPr>
          <w:p w14:paraId="5F07E74C">
            <w:pPr>
              <w:pStyle w:val="19"/>
              <w:rPr>
                <w:sz w:val="21"/>
              </w:rPr>
            </w:pPr>
            <w:r>
              <w:rPr>
                <w:sz w:val="21"/>
              </w:rPr>
              <w:t>&gt;</w:t>
            </w:r>
          </w:p>
        </w:tc>
        <w:tc>
          <w:tcPr>
            <w:tcW w:w="1814" w:type="dxa"/>
            <w:vAlign w:val="center"/>
          </w:tcPr>
          <w:p w14:paraId="4D412E5E">
            <w:pPr>
              <w:pStyle w:val="19"/>
              <w:rPr>
                <w:sz w:val="21"/>
              </w:rPr>
            </w:pPr>
            <w:r>
              <w:rPr>
                <w:sz w:val="21"/>
              </w:rPr>
              <w:t>#</w:t>
            </w:r>
          </w:p>
        </w:tc>
        <w:tc>
          <w:tcPr>
            <w:tcW w:w="1814" w:type="dxa"/>
            <w:vAlign w:val="center"/>
          </w:tcPr>
          <w:p w14:paraId="589CAB3B">
            <w:pPr>
              <w:pStyle w:val="19"/>
              <w:rPr>
                <w:sz w:val="21"/>
              </w:rPr>
            </w:pPr>
            <w:r>
              <w:rPr>
                <w:sz w:val="21"/>
              </w:rPr>
              <w:t>规约</w:t>
            </w:r>
          </w:p>
        </w:tc>
      </w:tr>
      <w:tr w14:paraId="0664C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F629DDC">
            <w:pPr>
              <w:pStyle w:val="19"/>
              <w:rPr>
                <w:sz w:val="21"/>
              </w:rPr>
            </w:pPr>
            <w:r>
              <w:rPr>
                <w:sz w:val="21"/>
              </w:rPr>
              <w:t>9</w:t>
            </w:r>
          </w:p>
        </w:tc>
        <w:tc>
          <w:tcPr>
            <w:tcW w:w="1814" w:type="dxa"/>
            <w:vAlign w:val="center"/>
          </w:tcPr>
          <w:p w14:paraId="054F0FBD">
            <w:pPr>
              <w:pStyle w:val="19"/>
              <w:rPr>
                <w:sz w:val="21"/>
              </w:rPr>
            </w:pPr>
            <w:r>
              <w:rPr>
                <w:sz w:val="21"/>
              </w:rPr>
              <w:t>#F+F*F</w:t>
            </w:r>
          </w:p>
        </w:tc>
        <w:tc>
          <w:tcPr>
            <w:tcW w:w="1814" w:type="dxa"/>
            <w:vAlign w:val="center"/>
          </w:tcPr>
          <w:p w14:paraId="451B813A">
            <w:pPr>
              <w:pStyle w:val="19"/>
              <w:rPr>
                <w:sz w:val="21"/>
              </w:rPr>
            </w:pPr>
            <w:r>
              <w:rPr>
                <w:sz w:val="21"/>
              </w:rPr>
              <w:t>&gt;</w:t>
            </w:r>
          </w:p>
        </w:tc>
        <w:tc>
          <w:tcPr>
            <w:tcW w:w="1814" w:type="dxa"/>
            <w:vAlign w:val="center"/>
          </w:tcPr>
          <w:p w14:paraId="4B39776B">
            <w:pPr>
              <w:pStyle w:val="19"/>
              <w:rPr>
                <w:sz w:val="21"/>
              </w:rPr>
            </w:pPr>
            <w:r>
              <w:rPr>
                <w:sz w:val="21"/>
              </w:rPr>
              <w:t>#</w:t>
            </w:r>
          </w:p>
        </w:tc>
        <w:tc>
          <w:tcPr>
            <w:tcW w:w="1814" w:type="dxa"/>
            <w:vAlign w:val="center"/>
          </w:tcPr>
          <w:p w14:paraId="76A72C8B">
            <w:pPr>
              <w:pStyle w:val="19"/>
              <w:rPr>
                <w:sz w:val="21"/>
              </w:rPr>
            </w:pPr>
            <w:r>
              <w:rPr>
                <w:sz w:val="21"/>
              </w:rPr>
              <w:t>规约</w:t>
            </w:r>
          </w:p>
        </w:tc>
      </w:tr>
      <w:tr w14:paraId="36F08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33A251F">
            <w:pPr>
              <w:pStyle w:val="19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W w:w="1814" w:type="dxa"/>
            <w:vAlign w:val="center"/>
          </w:tcPr>
          <w:p w14:paraId="48AF084D">
            <w:pPr>
              <w:pStyle w:val="19"/>
              <w:rPr>
                <w:sz w:val="21"/>
              </w:rPr>
            </w:pPr>
            <w:r>
              <w:rPr>
                <w:sz w:val="21"/>
              </w:rPr>
              <w:t>#F+T</w:t>
            </w:r>
          </w:p>
        </w:tc>
        <w:tc>
          <w:tcPr>
            <w:tcW w:w="1814" w:type="dxa"/>
            <w:vAlign w:val="center"/>
          </w:tcPr>
          <w:p w14:paraId="7DDE5D57">
            <w:pPr>
              <w:pStyle w:val="19"/>
              <w:rPr>
                <w:sz w:val="21"/>
              </w:rPr>
            </w:pPr>
            <w:r>
              <w:rPr>
                <w:sz w:val="21"/>
              </w:rPr>
              <w:t>&gt;</w:t>
            </w:r>
          </w:p>
        </w:tc>
        <w:tc>
          <w:tcPr>
            <w:tcW w:w="1814" w:type="dxa"/>
            <w:vAlign w:val="center"/>
          </w:tcPr>
          <w:p w14:paraId="56AFDDF9">
            <w:pPr>
              <w:pStyle w:val="19"/>
              <w:rPr>
                <w:sz w:val="21"/>
              </w:rPr>
            </w:pPr>
            <w:r>
              <w:rPr>
                <w:sz w:val="21"/>
              </w:rPr>
              <w:t>#</w:t>
            </w:r>
          </w:p>
        </w:tc>
        <w:tc>
          <w:tcPr>
            <w:tcW w:w="1814" w:type="dxa"/>
            <w:vAlign w:val="center"/>
          </w:tcPr>
          <w:p w14:paraId="33E36D9A">
            <w:pPr>
              <w:pStyle w:val="19"/>
              <w:rPr>
                <w:sz w:val="21"/>
              </w:rPr>
            </w:pPr>
            <w:r>
              <w:rPr>
                <w:sz w:val="21"/>
              </w:rPr>
              <w:t>规约</w:t>
            </w:r>
          </w:p>
        </w:tc>
      </w:tr>
      <w:tr w14:paraId="5585C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455BFDB">
            <w:pPr>
              <w:pStyle w:val="19"/>
              <w:rPr>
                <w:sz w:val="21"/>
              </w:rPr>
            </w:pPr>
            <w:r>
              <w:rPr>
                <w:sz w:val="21"/>
              </w:rPr>
              <w:t>11</w:t>
            </w:r>
          </w:p>
        </w:tc>
        <w:tc>
          <w:tcPr>
            <w:tcW w:w="1814" w:type="dxa"/>
            <w:vAlign w:val="center"/>
          </w:tcPr>
          <w:p w14:paraId="28AE0CAD">
            <w:pPr>
              <w:pStyle w:val="19"/>
              <w:rPr>
                <w:sz w:val="21"/>
              </w:rPr>
            </w:pPr>
            <w:r>
              <w:rPr>
                <w:sz w:val="21"/>
              </w:rPr>
              <w:t>#E</w:t>
            </w:r>
          </w:p>
        </w:tc>
        <w:tc>
          <w:tcPr>
            <w:tcW w:w="1814" w:type="dxa"/>
            <w:vAlign w:val="center"/>
          </w:tcPr>
          <w:p w14:paraId="382913B4">
            <w:pPr>
              <w:pStyle w:val="19"/>
              <w:rPr>
                <w:sz w:val="21"/>
              </w:rPr>
            </w:pPr>
            <w:r>
              <w:rPr>
                <w:sz w:val="21"/>
              </w:rPr>
              <w:t>=</w:t>
            </w:r>
          </w:p>
        </w:tc>
        <w:tc>
          <w:tcPr>
            <w:tcW w:w="1814" w:type="dxa"/>
            <w:vAlign w:val="center"/>
          </w:tcPr>
          <w:p w14:paraId="1AE5A57A">
            <w:pPr>
              <w:pStyle w:val="19"/>
              <w:rPr>
                <w:sz w:val="21"/>
              </w:rPr>
            </w:pPr>
            <w:r>
              <w:rPr>
                <w:sz w:val="21"/>
              </w:rPr>
              <w:t>#</w:t>
            </w:r>
          </w:p>
        </w:tc>
        <w:tc>
          <w:tcPr>
            <w:tcW w:w="1814" w:type="dxa"/>
            <w:vAlign w:val="center"/>
          </w:tcPr>
          <w:p w14:paraId="7709FEED">
            <w:pPr>
              <w:pStyle w:val="19"/>
              <w:rPr>
                <w:sz w:val="21"/>
              </w:rPr>
            </w:pPr>
            <w:r>
              <w:rPr>
                <w:sz w:val="21"/>
              </w:rPr>
              <w:t>完成</w:t>
            </w:r>
          </w:p>
        </w:tc>
      </w:tr>
    </w:tbl>
    <w:p w14:paraId="4197ED8E">
      <w:pPr>
        <w:pStyle w:val="169"/>
        <w:widowControl/>
      </w:pPr>
      <w:r>
        <w:t>表4  输入串 i+i*i# 的算符优先分析过程</w:t>
      </w:r>
    </w:p>
    <w:p w14:paraId="1C8BB88B">
      <w:pPr>
        <w:rPr>
          <w:rFonts w:hint="eastAsia"/>
        </w:rPr>
      </w:pPr>
      <w:r>
        <w:drawing>
          <wp:inline distT="0" distB="0" distL="0" distR="0">
            <wp:extent cx="5760720" cy="317373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rcRect t="8565" r="8252" b="105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1254B">
      <w:pPr>
        <w:pStyle w:val="4"/>
        <w:keepNext/>
        <w:pageBreakBefore/>
        <w:widowControl/>
        <w:numPr>
          <w:numId w:val="0"/>
        </w:numPr>
        <w:ind w:leftChars="0" w:right="0" w:rightChars="0"/>
        <w:rPr>
          <w:b w:val="0"/>
          <w:bdr w:val="none" w:sz="0" w:space="0"/>
        </w:rPr>
      </w:pPr>
      <w:bookmarkStart w:id="18" w:name="_Toc2853"/>
      <w:bookmarkStart w:id="19" w:name="_Toc27467"/>
      <w:r>
        <w:rPr>
          <w:rFonts w:hint="eastAsia"/>
          <w:lang w:eastAsia="zh-CN"/>
        </w:rPr>
        <w:t xml:space="preserve">4. </w:t>
      </w:r>
      <w:r>
        <w:t>运行截图</w:t>
      </w:r>
      <w:bookmarkEnd w:id="18"/>
      <w:bookmarkEnd w:id="19"/>
    </w:p>
    <w:p w14:paraId="315C5E7F">
      <w:pPr>
        <w:rPr>
          <w:rFonts w:eastAsia="宋体"/>
          <w:lang w:eastAsia="zh-CN"/>
        </w:rPr>
      </w:pPr>
      <w:r>
        <w:drawing>
          <wp:inline distT="0" distB="0" distL="0" distR="0">
            <wp:extent cx="5743575" cy="1714500"/>
            <wp:effectExtent l="0" t="0" r="9525" b="0"/>
            <wp:docPr id="7852648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64817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rcRect l="40179" t="55839" b="15579"/>
                    <a:stretch>
                      <a:fillRect/>
                    </a:stretch>
                  </pic:blipFill>
                  <pic:spPr>
                    <a:xfrm>
                      <a:off x="0" y="0"/>
                      <a:ext cx="5748313" cy="171591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09DBE">
      <w:pPr>
        <w:rPr>
          <w:rFonts w:hint="eastAsia" w:eastAsia="宋体"/>
          <w:lang w:eastAsia="zh-CN"/>
        </w:rPr>
      </w:pPr>
      <w:r>
        <w:drawing>
          <wp:inline distT="0" distB="0" distL="0" distR="0">
            <wp:extent cx="5753100" cy="2663190"/>
            <wp:effectExtent l="0" t="0" r="0" b="3810"/>
            <wp:docPr id="2137365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65097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rcRect t="12042" b="13851"/>
                    <a:stretch>
                      <a:fillRect/>
                    </a:stretch>
                  </pic:blipFill>
                  <pic:spPr>
                    <a:xfrm>
                      <a:off x="0" y="0"/>
                      <a:ext cx="5761613" cy="266768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0404A">
      <w:pPr>
        <w:pStyle w:val="168"/>
        <w:widowControl/>
      </w:pPr>
      <w:r>
        <w:t>图2  程序运行结果截图</w:t>
      </w:r>
    </w:p>
    <w:p w14:paraId="5C1F2E8C">
      <w:pPr>
        <w:pStyle w:val="3"/>
        <w:keepNext/>
        <w:widowControl/>
        <w:numPr>
          <w:numId w:val="0"/>
        </w:numPr>
        <w:topLinePunct w:val="0"/>
        <w:ind w:leftChars="0" w:right="0" w:rightChars="0"/>
        <w:rPr>
          <w:rFonts w:hint="eastAsia" w:ascii="黑体" w:hAnsi="黑体" w:eastAsia="黑体" w:cs="黑体"/>
          <w:b w:val="0"/>
          <w:bdr w:val="none" w:sz="0" w:space="0"/>
        </w:rPr>
      </w:pPr>
      <w:bookmarkStart w:id="20" w:name="_Toc16107"/>
      <w:bookmarkStart w:id="21" w:name="_Toc17768"/>
      <w:r>
        <w:rPr>
          <w:rFonts w:hint="eastAsia"/>
          <w:lang w:eastAsia="zh-CN"/>
        </w:rPr>
        <w:t>七、</w:t>
      </w:r>
      <w:r>
        <w:t>实验总结</w:t>
      </w:r>
      <w:bookmarkEnd w:id="20"/>
      <w:bookmarkEnd w:id="21"/>
    </w:p>
    <w:p w14:paraId="3349AA18">
      <w:pPr>
        <w:pStyle w:val="4"/>
        <w:keepNext/>
        <w:widowControl/>
        <w:numPr>
          <w:numId w:val="0"/>
        </w:numPr>
        <w:ind w:leftChars="0" w:right="0" w:rightChars="0"/>
        <w:rPr>
          <w:b w:val="0"/>
          <w:bdr w:val="none" w:sz="0" w:space="0"/>
        </w:rPr>
      </w:pPr>
      <w:bookmarkStart w:id="22" w:name="_Toc9771"/>
      <w:bookmarkStart w:id="23" w:name="_Toc11318"/>
      <w:r>
        <w:rPr>
          <w:rFonts w:hint="eastAsia"/>
          <w:lang w:eastAsia="zh-CN"/>
        </w:rPr>
        <w:t xml:space="preserve">1. </w:t>
      </w:r>
      <w:r>
        <w:t>实验过程分析</w:t>
      </w:r>
      <w:bookmarkEnd w:id="22"/>
      <w:bookmarkEnd w:id="23"/>
    </w:p>
    <w:p w14:paraId="2C0F308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本实验按照“输入文法—拆分产生式—求 FIRSTVT/LASTVT—构造优先表—分析输入串”的顺序完成。程序使用二维字符串数组存储拆分后的产生式，使用 FIRSTVT 和 LASTVT 数组保存每个非终结符对应的终结符集合，并通过算符优先表指导移进与规约。</w:t>
      </w:r>
    </w:p>
    <w:p w14:paraId="5DC4EA9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在实现过程中，难点主要集中在两个方面：一是 FIRSTVT、LASTVT 集合递归求解时要避免重复插入和直接左递归导致的重复计算；二是规约时需要找到栈顶可归约句柄，使终结符精确匹配、非终结符按类别匹配。通过逐步输出栈、剩余输入串和动作，可以清楚观察分析器的运行状态，也便于定位语法错误或表构造错误。</w:t>
      </w:r>
    </w:p>
    <w:p w14:paraId="66690E0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边界处理方面，输入结束符 # 是算符优先分析中必须处理的特殊终结符。若关系表中缺少 # 与其他终结符的优先关系，分析器在第一步或最后一步会无法比较；若剩余输入串删除首字符后没有缩短长度，则输出会混入无效字符。因此在程序调试中应保证 # 的优先关系完整，并正确维护输入串。</w:t>
      </w:r>
    </w:p>
    <w:p w14:paraId="674D0F71">
      <w:pPr>
        <w:pStyle w:val="4"/>
        <w:keepNext/>
        <w:widowControl/>
        <w:numPr>
          <w:numId w:val="0"/>
        </w:numPr>
        <w:ind w:leftChars="0" w:right="0" w:rightChars="0"/>
        <w:rPr>
          <w:b w:val="0"/>
          <w:bdr w:val="none" w:sz="0" w:space="0"/>
        </w:rPr>
      </w:pPr>
      <w:bookmarkStart w:id="24" w:name="_Toc32547"/>
      <w:bookmarkStart w:id="25" w:name="_Toc13707"/>
      <w:r>
        <w:rPr>
          <w:rFonts w:hint="eastAsia"/>
          <w:lang w:eastAsia="zh-CN"/>
        </w:rPr>
        <w:t xml:space="preserve">2. </w:t>
      </w:r>
      <w:r>
        <w:t>心得体会</w:t>
      </w:r>
      <w:bookmarkEnd w:id="24"/>
      <w:bookmarkEnd w:id="25"/>
    </w:p>
    <w:p w14:paraId="12565285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通过本次实验，我进一步理解了自下而上语法分析的“移进—规约”思想，也认识到算符优先分析法的关键不只是规约动作本身，而是优先关系表的正确构造。FIRSTVT 和 LASTVT 集把非终结符两侧可能出现的终结符抽象出来，使程序能够在实际分析时只比较相邻终结符，从而简化了分析过程。</w:t>
      </w:r>
    </w:p>
    <w:p w14:paraId="14A8847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实验还体现了编译原理算法实现中“边界符号”和“错误处理”的重要性。一个看似简单的结束符 #，如果没有被纳入优先表，就会影响整个分析流程。以后编写语法分析程序时，应先设计清楚数据结构和边界条件，再通过典型样例逐步验证每个阶段的输出结果。</w:t>
      </w:r>
    </w:p>
    <w:p w14:paraId="30C37210">
      <w:pPr>
        <w:rPr>
          <w:lang w:eastAsia="zh-CN"/>
        </w:rPr>
      </w:pPr>
    </w:p>
    <w:sectPr>
      <w:headerReference r:id="rId5" w:type="default"/>
      <w:footerReference r:id="rId6" w:type="default"/>
      <w:pgSz w:w="11906" w:h="16838"/>
      <w:pgMar w:top="1304" w:right="1417" w:bottom="130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Noto Serif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Noto Sans Mono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3171F7">
    <w:pPr>
      <w:pStyle w:val="25"/>
      <w:jc w:val="center"/>
    </w:pPr>
    <w:r>
      <w:rPr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61914D">
    <w:pPr>
      <w:pStyle w:val="26"/>
      <w:jc w:val="center"/>
      <w:rPr>
        <w:lang w:eastAsia="zh-CN"/>
      </w:rPr>
    </w:pPr>
    <w:r>
      <w:rPr>
        <w:sz w:val="18"/>
        <w:lang w:eastAsia="zh-CN"/>
      </w:rPr>
      <w:t>编译原理实验报告：算符优先语法分析程序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414AC"/>
    <w:rsid w:val="0029639D"/>
    <w:rsid w:val="002C20E4"/>
    <w:rsid w:val="00326F90"/>
    <w:rsid w:val="0078539B"/>
    <w:rsid w:val="009D42F3"/>
    <w:rsid w:val="00AA1D8D"/>
    <w:rsid w:val="00B47730"/>
    <w:rsid w:val="00CB0664"/>
    <w:rsid w:val="00FC693F"/>
    <w:rsid w:val="35FC4F35"/>
    <w:rsid w:val="5597303C"/>
    <w:rsid w:val="6C2F4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next w:val="1"/>
    <w:qFormat/>
    <w:uiPriority w:val="9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181" w:beforeLines="50" w:beforeAutospacing="0" w:after="181" w:afterLines="50" w:afterAutospacing="0" w:line="360" w:lineRule="auto"/>
      <w:ind w:left="0" w:right="0" w:firstLine="0"/>
      <w:jc w:val="left"/>
      <w:outlineLvl w:val="0"/>
    </w:pPr>
    <w:rPr>
      <w:rFonts w:ascii="Times New Roman" w:hAnsi="Times New Roman" w:eastAsia="黑体" w:cs="Times New Roman"/>
      <w:color w:val="000000"/>
      <w:spacing w:val="0"/>
      <w:w w:val="100"/>
      <w:kern w:val="0"/>
      <w:position w:val="0"/>
      <w:sz w:val="32"/>
      <w:szCs w:val="32"/>
      <w:u w:val="none" w:color="000000"/>
      <w:vertAlign w:val="baseline"/>
      <w:rtl w:val="0"/>
    </w:rPr>
  </w:style>
  <w:style w:type="paragraph" w:styleId="4">
    <w:name w:val="heading 2"/>
    <w:next w:val="1"/>
    <w:unhideWhenUsed/>
    <w:qFormat/>
    <w:uiPriority w:val="9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181" w:beforeLines="50" w:beforeAutospacing="0" w:after="181" w:afterLines="50" w:afterAutospacing="0" w:line="360" w:lineRule="auto"/>
      <w:ind w:left="0" w:right="0" w:firstLine="0"/>
      <w:jc w:val="left"/>
      <w:outlineLvl w:val="1"/>
    </w:pPr>
    <w:rPr>
      <w:rFonts w:ascii="Times New Roman" w:hAnsi="Times New Roman" w:eastAsia="黑体" w:cs="Times New Roman"/>
      <w:color w:val="000000"/>
      <w:spacing w:val="0"/>
      <w:w w:val="100"/>
      <w:kern w:val="0"/>
      <w:position w:val="0"/>
      <w:sz w:val="30"/>
      <w:szCs w:val="30"/>
      <w:u w:val="none" w:color="000000"/>
      <w:vertAlign w:val="baseline"/>
      <w:rtl w:val="0"/>
    </w:rPr>
  </w:style>
  <w:style w:type="paragraph" w:styleId="5">
    <w:name w:val="heading 3"/>
    <w:next w:val="1"/>
    <w:unhideWhenUsed/>
    <w:qFormat/>
    <w:uiPriority w:val="9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181" w:beforeLines="50" w:beforeAutospacing="0" w:after="181" w:afterLines="50" w:afterAutospacing="0" w:line="360" w:lineRule="auto"/>
      <w:ind w:left="0" w:right="0" w:firstLine="0"/>
      <w:jc w:val="left"/>
      <w:outlineLvl w:val="2"/>
    </w:pPr>
    <w:rPr>
      <w:rFonts w:ascii="Times New Roman" w:hAnsi="Times New Roman" w:eastAsia="黑体" w:cs="Times New Roman"/>
      <w:color w:val="000000"/>
      <w:spacing w:val="0"/>
      <w:w w:val="100"/>
      <w:kern w:val="0"/>
      <w:position w:val="0"/>
      <w:sz w:val="28"/>
      <w:szCs w:val="28"/>
      <w:u w:val="none" w:color="000000"/>
      <w:vertAlign w:val="baseline"/>
      <w:rtl w:val="0"/>
    </w:rPr>
  </w:style>
  <w:style w:type="paragraph" w:styleId="6">
    <w:name w:val="heading 4"/>
    <w:next w:val="1"/>
    <w:semiHidden/>
    <w:unhideWhenUsed/>
    <w:qFormat/>
    <w:uiPriority w:val="9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181" w:beforeLines="50" w:beforeAutospacing="0" w:after="181" w:afterLines="50" w:afterAutospacing="0" w:line="360" w:lineRule="auto"/>
      <w:ind w:left="0" w:right="0" w:firstLine="0"/>
      <w:jc w:val="left"/>
      <w:outlineLvl w:val="3"/>
    </w:pPr>
    <w:rPr>
      <w:rFonts w:ascii="Times New Roman" w:hAnsi="Times New Roman" w:eastAsia="黑体" w:cs="Times New Roman"/>
      <w:color w:val="000000"/>
      <w:spacing w:val="0"/>
      <w:w w:val="100"/>
      <w:kern w:val="0"/>
      <w:position w:val="0"/>
      <w:sz w:val="24"/>
      <w:szCs w:val="24"/>
      <w:u w:val="none" w:color="000000"/>
      <w:vertAlign w:val="baseline"/>
      <w:rtl w:val="0"/>
    </w:rPr>
  </w:style>
  <w:style w:type="paragraph" w:styleId="7">
    <w:name w:val="heading 5"/>
    <w:next w:val="1"/>
    <w:semiHidden/>
    <w:unhideWhenUsed/>
    <w:qFormat/>
    <w:uiPriority w:val="9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181" w:beforeLines="50" w:beforeAutospacing="0" w:after="181" w:afterLines="50" w:afterAutospacing="0" w:line="360" w:lineRule="auto"/>
      <w:ind w:left="0" w:right="0" w:firstLine="0"/>
      <w:jc w:val="left"/>
      <w:outlineLvl w:val="4"/>
    </w:pPr>
    <w:rPr>
      <w:rFonts w:ascii="Times New Roman" w:hAnsi="Times New Roman" w:eastAsia="黑体" w:cs="Times New Roman"/>
      <w:color w:val="000000"/>
      <w:spacing w:val="0"/>
      <w:w w:val="100"/>
      <w:kern w:val="0"/>
      <w:position w:val="0"/>
      <w:sz w:val="24"/>
      <w:szCs w:val="24"/>
      <w:u w:val="none" w:color="000000"/>
      <w:vertAlign w:val="baseline"/>
      <w:rtl w:val="0"/>
    </w:rPr>
  </w:style>
  <w:style w:type="paragraph" w:styleId="8">
    <w:name w:val="heading 6"/>
    <w:next w:val="1"/>
    <w:semiHidden/>
    <w:unhideWhenUsed/>
    <w:qFormat/>
    <w:uiPriority w:val="9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181" w:beforeLines="50" w:beforeAutospacing="0" w:after="181" w:afterLines="50" w:afterAutospacing="0" w:line="360" w:lineRule="auto"/>
      <w:ind w:left="0" w:right="0" w:firstLine="0"/>
      <w:jc w:val="left"/>
      <w:outlineLvl w:val="5"/>
    </w:pPr>
    <w:rPr>
      <w:rFonts w:ascii="Times New Roman" w:hAnsi="Times New Roman" w:eastAsia="黑体" w:cs="Times New Roman"/>
      <w:color w:val="000000"/>
      <w:spacing w:val="0"/>
      <w:w w:val="100"/>
      <w:kern w:val="0"/>
      <w:position w:val="0"/>
      <w:sz w:val="24"/>
      <w:szCs w:val="24"/>
      <w:u w:val="none" w:color="000000"/>
      <w:vertAlign w:val="baseline"/>
      <w:rtl w:val="0"/>
    </w:rPr>
  </w:style>
  <w:style w:type="paragraph" w:styleId="9">
    <w:name w:val="heading 7"/>
    <w:next w:val="1"/>
    <w:semiHidden/>
    <w:unhideWhenUsed/>
    <w:qFormat/>
    <w:uiPriority w:val="9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181" w:beforeLines="50" w:beforeAutospacing="0" w:after="181" w:afterLines="50" w:afterAutospacing="0" w:line="360" w:lineRule="auto"/>
      <w:ind w:left="0" w:right="0" w:firstLine="0"/>
      <w:jc w:val="left"/>
      <w:outlineLvl w:val="6"/>
    </w:pPr>
    <w:rPr>
      <w:rFonts w:ascii="Times New Roman" w:hAnsi="Times New Roman" w:eastAsia="黑体" w:cs="Times New Roman"/>
      <w:color w:val="000000"/>
      <w:spacing w:val="0"/>
      <w:w w:val="100"/>
      <w:kern w:val="0"/>
      <w:position w:val="0"/>
      <w:sz w:val="24"/>
      <w:szCs w:val="24"/>
      <w:u w:val="none" w:color="000000"/>
      <w:vertAlign w:val="baseline"/>
      <w:rtl w:val="0"/>
    </w:rPr>
  </w:style>
  <w:style w:type="paragraph" w:styleId="10">
    <w:name w:val="heading 8"/>
    <w:next w:val="1"/>
    <w:semiHidden/>
    <w:unhideWhenUsed/>
    <w:qFormat/>
    <w:uiPriority w:val="9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181" w:beforeLines="50" w:beforeAutospacing="0" w:after="181" w:afterLines="50" w:afterAutospacing="0" w:line="360" w:lineRule="auto"/>
      <w:ind w:left="0" w:right="0" w:firstLine="0"/>
      <w:jc w:val="left"/>
      <w:outlineLvl w:val="7"/>
    </w:pPr>
    <w:rPr>
      <w:rFonts w:ascii="Times New Roman" w:hAnsi="Times New Roman" w:eastAsia="黑体" w:cs="Times New Roman"/>
      <w:color w:val="000000"/>
      <w:spacing w:val="0"/>
      <w:w w:val="100"/>
      <w:kern w:val="0"/>
      <w:position w:val="0"/>
      <w:sz w:val="24"/>
      <w:szCs w:val="24"/>
      <w:u w:val="none" w:color="000000"/>
      <w:vertAlign w:val="baseline"/>
      <w:rtl w:val="0"/>
    </w:rPr>
  </w:style>
  <w:style w:type="paragraph" w:styleId="11">
    <w:name w:val="heading 9"/>
    <w:next w:val="1"/>
    <w:semiHidden/>
    <w:unhideWhenUsed/>
    <w:qFormat/>
    <w:uiPriority w:val="9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181" w:beforeLines="50" w:beforeAutospacing="0" w:after="181" w:afterLines="50" w:afterAutospacing="0" w:line="360" w:lineRule="auto"/>
      <w:ind w:left="0" w:right="0" w:firstLine="0"/>
      <w:jc w:val="left"/>
      <w:outlineLvl w:val="8"/>
    </w:pPr>
    <w:rPr>
      <w:rFonts w:ascii="Times New Roman" w:hAnsi="Times New Roman" w:eastAsia="黑体" w:cs="Times New Roman"/>
      <w:color w:val="000000"/>
      <w:spacing w:val="0"/>
      <w:w w:val="100"/>
      <w:kern w:val="0"/>
      <w:position w:val="0"/>
      <w:sz w:val="24"/>
      <w:szCs w:val="24"/>
      <w:u w:val="none" w:color="000000"/>
      <w:vertAlign w:val="baseline"/>
      <w:rtl w:val="0"/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unhideWhenUsed/>
    <w:qFormat/>
    <w:uiPriority w:val="99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0" w:beforeAutospacing="0" w:after="0" w:afterAutospacing="0" w:line="400" w:lineRule="exact"/>
      <w:ind w:left="0" w:right="0" w:firstLine="480" w:firstLineChars="200"/>
      <w:jc w:val="both"/>
      <w:outlineLvl w:val="9"/>
    </w:pPr>
    <w:rPr>
      <w:rFonts w:ascii="Times New Roman" w:hAnsi="Times New Roman" w:eastAsia="宋体" w:cs="Times New Roman"/>
      <w:spacing w:val="0"/>
      <w:w w:val="100"/>
      <w:kern w:val="0"/>
      <w:position w:val="0"/>
      <w:sz w:val="24"/>
      <w:szCs w:val="24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next w:val="1"/>
    <w:semiHidden/>
    <w:unhideWhenUsed/>
    <w:uiPriority w:val="39"/>
    <w:pPr>
      <w:adjustRightInd w:val="0"/>
      <w:spacing w:line="360" w:lineRule="auto"/>
      <w:ind w:left="0" w:leftChars="0" w:firstLine="960" w:firstLineChars="400"/>
    </w:pPr>
    <w:rPr>
      <w:rFonts w:ascii="Times New Roman" w:hAnsi="Times New Roman" w:eastAsia="宋体" w:cs="Times New Roman"/>
      <w:sz w:val="21"/>
      <w:szCs w:val="21"/>
    </w:rPr>
  </w:style>
  <w:style w:type="paragraph" w:styleId="25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next w:val="1"/>
    <w:semiHidden/>
    <w:unhideWhenUsed/>
    <w:qFormat/>
    <w:uiPriority w:val="39"/>
    <w:pPr>
      <w:adjustRightInd w:val="0"/>
      <w:spacing w:line="360" w:lineRule="auto"/>
      <w:ind w:firstLine="0" w:firstLineChars="0"/>
    </w:pPr>
    <w:rPr>
      <w:rFonts w:ascii="Times New Roman" w:hAnsi="Times New Roman" w:eastAsia="宋体" w:cs="Times New Roman"/>
      <w:sz w:val="21"/>
      <w:szCs w:val="21"/>
    </w:rPr>
  </w:style>
  <w:style w:type="paragraph" w:styleId="28">
    <w:name w:val="Subtitle"/>
    <w:next w:val="1"/>
    <w:qFormat/>
    <w:uiPriority w:val="11"/>
    <w:pPr>
      <w:adjustRightInd w:val="0"/>
      <w:spacing w:beforeLines="0" w:beforeAutospacing="0" w:afterLines="0" w:afterAutospacing="0" w:line="360" w:lineRule="auto"/>
      <w:jc w:val="center"/>
      <w:outlineLvl w:val="9"/>
    </w:pPr>
    <w:rPr>
      <w:rFonts w:ascii="Times New Roman" w:hAnsi="Times New Roman" w:eastAsia="宋体" w:cs="Times New Roman"/>
      <w:b/>
      <w:bCs/>
      <w:kern w:val="28"/>
      <w:sz w:val="32"/>
      <w:szCs w:val="32"/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next w:val="1"/>
    <w:semiHidden/>
    <w:unhideWhenUsed/>
    <w:qFormat/>
    <w:uiPriority w:val="39"/>
    <w:pPr>
      <w:adjustRightInd w:val="0"/>
      <w:spacing w:line="360" w:lineRule="auto"/>
      <w:ind w:left="0" w:leftChars="0" w:firstLine="480" w:firstLineChars="200"/>
    </w:pPr>
    <w:rPr>
      <w:rFonts w:ascii="Times New Roman" w:hAnsi="Times New Roman" w:eastAsia="宋体" w:cs="Times New Roman"/>
      <w:sz w:val="21"/>
      <w:szCs w:val="21"/>
    </w:r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next w:val="1"/>
    <w:qFormat/>
    <w:uiPriority w:val="1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0" w:beforeAutospacing="0" w:afterAutospacing="0" w:line="360" w:lineRule="auto"/>
      <w:ind w:left="0" w:right="0" w:firstLine="0"/>
      <w:jc w:val="center"/>
      <w:outlineLvl w:val="9"/>
    </w:pPr>
    <w:rPr>
      <w:rFonts w:ascii="Times New Roman" w:hAnsi="Times New Roman" w:eastAsia="宋体" w:cs="Times New Roman"/>
      <w:b/>
      <w:bCs/>
      <w:color w:val="000000"/>
      <w:spacing w:val="0"/>
      <w:w w:val="100"/>
      <w:kern w:val="0"/>
      <w:position w:val="0"/>
      <w:sz w:val="44"/>
      <w:szCs w:val="44"/>
      <w:u w:val="none" w:color="000000"/>
      <w:vertAlign w:val="superscript"/>
      <w:rtl w:val="0"/>
    </w:rPr>
  </w:style>
  <w:style w:type="table" w:styleId="36">
    <w:name w:val="Table Grid"/>
    <w:basedOn w:val="3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7">
    <w:name w:val="Light Shading"/>
    <w:basedOn w:val="35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9">
    <w:name w:val="Light Shading Accent 2"/>
    <w:basedOn w:val="35"/>
    <w:qFormat/>
    <w:uiPriority w:val="60"/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40">
    <w:name w:val="Light Shading Accent 3"/>
    <w:basedOn w:val="35"/>
    <w:qFormat/>
    <w:uiPriority w:val="60"/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41">
    <w:name w:val="Light Shading Accent 4"/>
    <w:basedOn w:val="35"/>
    <w:qFormat/>
    <w:uiPriority w:val="60"/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42">
    <w:name w:val="Light Shading Accent 5"/>
    <w:basedOn w:val="35"/>
    <w:qFormat/>
    <w:uiPriority w:val="60"/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3">
    <w:name w:val="Light Shading Accent 6"/>
    <w:basedOn w:val="35"/>
    <w:uiPriority w:val="60"/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4">
    <w:name w:val="Light List"/>
    <w:basedOn w:val="35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6">
    <w:name w:val="Light List Accent 2"/>
    <w:basedOn w:val="35"/>
    <w:uiPriority w:val="61"/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9">
    <w:name w:val="Light List Accent 5"/>
    <w:basedOn w:val="35"/>
    <w:uiPriority w:val="61"/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51">
    <w:name w:val="Light Grid"/>
    <w:basedOn w:val="35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4">
    <w:name w:val="Medium List 1 Accent 2"/>
    <w:basedOn w:val="35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5">
    <w:name w:val="Medium List 1 Accent 3"/>
    <w:basedOn w:val="35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6">
    <w:name w:val="Medium List 1 Accent 4"/>
    <w:basedOn w:val="35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7">
    <w:name w:val="Medium List 1 Accent 5"/>
    <w:basedOn w:val="35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8">
    <w:name w:val="Medium List 1 Accent 6"/>
    <w:basedOn w:val="35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9">
    <w:name w:val="Medium List 2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8">
    <w:name w:val="Medium Grid 1 Accent 2"/>
    <w:basedOn w:val="35"/>
    <w:qFormat/>
    <w:uiPriority w:val="67"/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9">
    <w:name w:val="Medium Grid 1 Accent 3"/>
    <w:basedOn w:val="35"/>
    <w:uiPriority w:val="67"/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90">
    <w:name w:val="Medium Grid 1 Accent 4"/>
    <w:basedOn w:val="35"/>
    <w:qFormat/>
    <w:uiPriority w:val="67"/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91">
    <w:name w:val="Medium Grid 1 Accent 5"/>
    <w:basedOn w:val="35"/>
    <w:uiPriority w:val="67"/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92">
    <w:name w:val="Medium Grid 1 Accent 6"/>
    <w:basedOn w:val="35"/>
    <w:qFormat/>
    <w:uiPriority w:val="67"/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3">
    <w:name w:val="Medium Grid 2"/>
    <w:basedOn w:val="35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102">
    <w:name w:val="Medium Grid 3 Accent 2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3">
    <w:name w:val="Medium Grid 3 Accent 3"/>
    <w:basedOn w:val="35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4">
    <w:name w:val="Medium Grid 3 Accent 4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5">
    <w:name w:val="Medium Grid 3 Accent 5"/>
    <w:basedOn w:val="35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6">
    <w:name w:val="Medium Grid 3 Accent 6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7">
    <w:name w:val="Dark List"/>
    <w:basedOn w:val="35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9">
    <w:name w:val="Dark List Accent 2"/>
    <w:basedOn w:val="35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10">
    <w:name w:val="Dark List Accent 3"/>
    <w:basedOn w:val="35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11">
    <w:name w:val="Dark List Accent 4"/>
    <w:basedOn w:val="35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12">
    <w:name w:val="Dark List Accent 5"/>
    <w:basedOn w:val="35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3">
    <w:name w:val="Dark List Accent 6"/>
    <w:basedOn w:val="35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4">
    <w:name w:val="Colorful Shading"/>
    <w:basedOn w:val="35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8">
    <w:name w:val="Colorful Shading Accent 4"/>
    <w:basedOn w:val="35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3">
    <w:name w:val="Colorful List Accent 2"/>
    <w:basedOn w:val="35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4">
    <w:name w:val="Colorful List Accent 3"/>
    <w:basedOn w:val="35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5">
    <w:name w:val="Colorful List Accent 4"/>
    <w:basedOn w:val="35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6">
    <w:name w:val="Colorful List Accent 5"/>
    <w:basedOn w:val="35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7">
    <w:name w:val="Colorful List Accent 6"/>
    <w:basedOn w:val="35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8">
    <w:name w:val="Colorful Grid"/>
    <w:basedOn w:val="35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30">
    <w:name w:val="Colorful Grid Accent 2"/>
    <w:basedOn w:val="35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31">
    <w:name w:val="Colorful Grid Accent 3"/>
    <w:basedOn w:val="35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32">
    <w:name w:val="Colorful Grid Accent 4"/>
    <w:basedOn w:val="35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3">
    <w:name w:val="Colorful Grid Accent 5"/>
    <w:basedOn w:val="35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4">
    <w:name w:val="Colorful Grid Accent 6"/>
    <w:basedOn w:val="35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页眉 字符"/>
    <w:basedOn w:val="135"/>
    <w:link w:val="26"/>
    <w:uiPriority w:val="99"/>
  </w:style>
  <w:style w:type="character" w:customStyle="1" w:styleId="139">
    <w:name w:val="页脚 字符"/>
    <w:basedOn w:val="135"/>
    <w:link w:val="25"/>
    <w:uiPriority w:val="99"/>
  </w:style>
  <w:style w:type="paragraph" w:styleId="140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42">
    <w:name w:val="Heading 2 Char"/>
    <w:basedOn w:val="135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qFormat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qFormat/>
    <w:uiPriority w:val="99"/>
  </w:style>
  <w:style w:type="character" w:customStyle="1" w:styleId="148">
    <w:name w:val="正文文本 2 字符"/>
    <w:basedOn w:val="135"/>
    <w:link w:val="31"/>
    <w:qFormat/>
    <w:uiPriority w:val="99"/>
  </w:style>
  <w:style w:type="character" w:customStyle="1" w:styleId="149">
    <w:name w:val="正文文本 3 字符"/>
    <w:basedOn w:val="135"/>
    <w:link w:val="17"/>
    <w:uiPriority w:val="99"/>
    <w:rPr>
      <w:sz w:val="16"/>
      <w:szCs w:val="16"/>
    </w:rPr>
  </w:style>
  <w:style w:type="character" w:customStyle="1" w:styleId="150">
    <w:name w:val="宏文本 字符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引用 字符"/>
    <w:basedOn w:val="135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semiHidden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semiHidden/>
    <w:qFormat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5">
    <w:name w:val="Heading 6 Char"/>
    <w:basedOn w:val="135"/>
    <w:semiHidden/>
    <w:qFormat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6">
    <w:name w:val="Heading 7 Char"/>
    <w:basedOn w:val="135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semiHidden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明显引用 字符"/>
    <w:basedOn w:val="135"/>
    <w:link w:val="159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1">
    <w:name w:val="不明显强调1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明显强调1"/>
    <w:basedOn w:val="135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3">
    <w:name w:val="不明显参考1"/>
    <w:basedOn w:val="135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明显参考1"/>
    <w:basedOn w:val="135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书籍标题1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标题1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目录标题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0" w:beforeLines="0" w:beforeAutospacing="0" w:after="200" w:afterLines="0" w:afterAutospacing="0" w:line="400" w:lineRule="exact"/>
      <w:ind w:left="0" w:leftChars="0" w:right="0" w:rightChars="0" w:firstLine="0" w:firstLineChars="0"/>
      <w:jc w:val="center"/>
      <w:outlineLvl w:val="9"/>
    </w:pPr>
    <w:rPr>
      <w:rFonts w:ascii="Times New Roman" w:hAnsi="Times New Roman" w:eastAsia="黑体" w:cs="Times New Roman"/>
      <w:b/>
      <w:bCs/>
      <w:color w:val="000000"/>
      <w:spacing w:val="0"/>
      <w:w w:val="100"/>
      <w:kern w:val="0"/>
      <w:position w:val="0"/>
      <w:sz w:val="32"/>
      <w:szCs w:val="32"/>
      <w:u w:val="none" w:color="000000"/>
      <w:vertAlign w:val="baseline"/>
    </w:rPr>
  </w:style>
  <w:style w:type="paragraph" w:customStyle="1" w:styleId="168">
    <w:name w:val="图片标题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0" w:beforeAutospacing="0" w:after="0" w:afterAutospacing="0" w:line="400" w:lineRule="exact"/>
      <w:ind w:left="0" w:right="0" w:firstLine="0"/>
      <w:jc w:val="center"/>
      <w:outlineLvl w:val="9"/>
    </w:pPr>
    <w:rPr>
      <w:rFonts w:ascii="Times New Roman" w:hAnsi="Times New Roman" w:eastAsia="宋体" w:cs="Times New Roman"/>
      <w:color w:val="000000"/>
      <w:spacing w:val="0"/>
      <w:w w:val="100"/>
      <w:kern w:val="0"/>
      <w:position w:val="0"/>
      <w:sz w:val="21"/>
      <w:szCs w:val="21"/>
      <w:u w:val="none" w:color="000000"/>
      <w:vertAlign w:val="baseline"/>
      <w:rtl w:val="0"/>
    </w:rPr>
  </w:style>
  <w:style w:type="paragraph" w:customStyle="1" w:styleId="169">
    <w:name w:val="表格标题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0" w:beforeAutospacing="0" w:after="0" w:afterAutospacing="0" w:line="400" w:lineRule="exact"/>
      <w:ind w:left="0" w:right="0" w:firstLine="0"/>
      <w:jc w:val="center"/>
      <w:outlineLvl w:val="9"/>
    </w:pPr>
    <w:rPr>
      <w:rFonts w:ascii="Times New Roman" w:hAnsi="Times New Roman" w:eastAsia="宋体" w:cs="Times New Roman"/>
      <w:color w:val="000000"/>
      <w:spacing w:val="0"/>
      <w:w w:val="100"/>
      <w:kern w:val="0"/>
      <w:position w:val="0"/>
      <w:sz w:val="21"/>
      <w:szCs w:val="21"/>
      <w:u w:val="none" w:color="000000"/>
      <w:vertAlign w:val="baseline"/>
      <w:rtl w:val="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2499</Words>
  <Characters>3728</Characters>
  <Lines>324</Lines>
  <Paragraphs>361</Paragraphs>
  <TotalTime>1</TotalTime>
  <ScaleCrop>false</ScaleCrop>
  <LinksUpToDate>false</LinksUpToDate>
  <CharactersWithSpaces>4320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宣丽娜</cp:lastModifiedBy>
  <dcterms:modified xsi:type="dcterms:W3CDTF">2026-06-08T11:55:56Z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eyJoZGlkIjoiZjFmZWIzNDg2MmIzZjExOTIzMmViNTBmYTMwYTk0ZWYiLCJ1c2VySWQiOiIxNjYxNTI1MjgxIn0=</vt:lpwstr>
  </property>
  <property fmtid="{D5CDD505-2E9C-101B-9397-08002B2CF9AE}" pid="3" name="KSOProductBuildVer">
    <vt:lpwstr>2052-12.1.0.23542</vt:lpwstr>
  </property>
  <property fmtid="{D5CDD505-2E9C-101B-9397-08002B2CF9AE}" pid="4" name="ICV">
    <vt:lpwstr>27CB032012BB4668900BB532E370CB76_12</vt:lpwstr>
  </property>
</Properties>
</file>