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AC2C" w14:textId="77777777" w:rsidR="000B1045" w:rsidRDefault="000B1045">
      <w:pPr>
        <w:rPr>
          <w:rFonts w:ascii="楷体_GB2312" w:eastAsia="楷体_GB2312" w:hAnsi="Times"/>
          <w:color w:val="000000"/>
          <w:szCs w:val="21"/>
        </w:rPr>
      </w:pPr>
    </w:p>
    <w:p w14:paraId="51BB09FF" w14:textId="77777777" w:rsidR="000B1045" w:rsidRDefault="000B1045">
      <w:pPr>
        <w:rPr>
          <w:rFonts w:ascii="楷体_GB2312" w:eastAsia="楷体_GB2312" w:hAnsi="Times"/>
          <w:color w:val="000000"/>
          <w:szCs w:val="21"/>
        </w:rPr>
      </w:pPr>
    </w:p>
    <w:p w14:paraId="0F7B58B3" w14:textId="77777777" w:rsidR="000B1045" w:rsidRDefault="00000000">
      <w:pPr>
        <w:jc w:val="center"/>
        <w:rPr>
          <w:rFonts w:ascii="华文行楷" w:eastAsia="华文行楷"/>
          <w:color w:val="000000"/>
          <w:szCs w:val="21"/>
        </w:rPr>
      </w:pPr>
      <w:r>
        <w:rPr>
          <w:rFonts w:ascii="华文楷体" w:eastAsia="华文楷体" w:hAnsi="华文楷体"/>
          <w:b/>
          <w:bCs/>
          <w:noProof/>
          <w:sz w:val="72"/>
          <w:szCs w:val="72"/>
        </w:rPr>
        <w:drawing>
          <wp:inline distT="0" distB="0" distL="114300" distR="114300" wp14:anchorId="390DB1D3" wp14:editId="5D6BBB00">
            <wp:extent cx="4059555" cy="1068070"/>
            <wp:effectExtent l="0" t="0" r="9525" b="13970"/>
            <wp:docPr id="36" name="图片 2" descr="毕业设计(论文)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 descr="毕业设计(论文)图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956F" w14:textId="77777777" w:rsidR="000B1045" w:rsidRDefault="000B1045">
      <w:pPr>
        <w:adjustRightInd w:val="0"/>
        <w:snapToGrid w:val="0"/>
        <w:spacing w:line="400" w:lineRule="atLeast"/>
        <w:jc w:val="both"/>
        <w:rPr>
          <w:rFonts w:ascii="黑体" w:eastAsia="黑体"/>
          <w:sz w:val="96"/>
          <w:szCs w:val="72"/>
        </w:rPr>
      </w:pPr>
    </w:p>
    <w:p w14:paraId="399F84F6" w14:textId="71393B8B" w:rsidR="000B1045" w:rsidRDefault="00DB1A67">
      <w:pPr>
        <w:adjustRightInd w:val="0"/>
        <w:snapToGrid w:val="0"/>
        <w:spacing w:line="400" w:lineRule="atLeast"/>
        <w:jc w:val="center"/>
        <w:rPr>
          <w:rFonts w:ascii="黑体" w:eastAsia="黑体"/>
          <w:sz w:val="96"/>
          <w:szCs w:val="72"/>
        </w:rPr>
      </w:pPr>
      <w:r>
        <w:rPr>
          <w:rFonts w:ascii="黑体" w:eastAsia="黑体" w:hint="eastAsia"/>
          <w:sz w:val="96"/>
          <w:szCs w:val="72"/>
        </w:rPr>
        <w:t>神经网络CNN</w:t>
      </w:r>
    </w:p>
    <w:p w14:paraId="37BCAFB4" w14:textId="77777777" w:rsidR="000B1045" w:rsidRDefault="00000000">
      <w:pPr>
        <w:adjustRightInd w:val="0"/>
        <w:snapToGrid w:val="0"/>
        <w:spacing w:line="400" w:lineRule="atLeast"/>
        <w:jc w:val="center"/>
        <w:rPr>
          <w:rFonts w:ascii="黑体" w:eastAsia="黑体"/>
          <w:sz w:val="96"/>
          <w:szCs w:val="72"/>
        </w:rPr>
      </w:pPr>
      <w:r>
        <w:rPr>
          <w:rFonts w:ascii="黑体" w:eastAsia="黑体" w:hint="eastAsia"/>
          <w:sz w:val="96"/>
          <w:szCs w:val="72"/>
        </w:rPr>
        <w:t>实验报告</w:t>
      </w:r>
    </w:p>
    <w:p w14:paraId="5CAD5A2A" w14:textId="77777777" w:rsidR="000B1045" w:rsidRDefault="000B1045">
      <w:pPr>
        <w:spacing w:line="400" w:lineRule="exact"/>
        <w:rPr>
          <w:rFonts w:ascii="黑体" w:eastAsia="黑体"/>
          <w:b/>
        </w:rPr>
      </w:pPr>
    </w:p>
    <w:p w14:paraId="0168EBEE" w14:textId="77777777" w:rsidR="000B1045" w:rsidRDefault="000B1045">
      <w:pPr>
        <w:spacing w:line="400" w:lineRule="exact"/>
        <w:rPr>
          <w:rFonts w:ascii="黑体" w:eastAsia="黑体"/>
          <w:b/>
        </w:rPr>
      </w:pPr>
    </w:p>
    <w:p w14:paraId="312FC7CD" w14:textId="77777777" w:rsidR="000B1045" w:rsidRDefault="000B1045">
      <w:pPr>
        <w:spacing w:line="400" w:lineRule="exact"/>
        <w:rPr>
          <w:rFonts w:ascii="黑体" w:eastAsia="黑体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4353"/>
      </w:tblGrid>
      <w:tr w:rsidR="000B1045" w14:paraId="717A15D6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1110E21D" w14:textId="77777777" w:rsidR="000B1045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学生姓名</w:t>
            </w:r>
          </w:p>
        </w:tc>
        <w:tc>
          <w:tcPr>
            <w:tcW w:w="4353" w:type="dxa"/>
            <w:vAlign w:val="center"/>
          </w:tcPr>
          <w:p w14:paraId="4FBF1AF5" w14:textId="5EA2CEE7" w:rsidR="000B1045" w:rsidRDefault="00DB1A67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宣丽娜</w:t>
            </w:r>
          </w:p>
        </w:tc>
      </w:tr>
      <w:tr w:rsidR="000B1045" w14:paraId="130A69FC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73A49964" w14:textId="77777777" w:rsidR="000B1045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    号</w:t>
            </w:r>
          </w:p>
        </w:tc>
        <w:tc>
          <w:tcPr>
            <w:tcW w:w="4353" w:type="dxa"/>
            <w:vAlign w:val="center"/>
          </w:tcPr>
          <w:p w14:paraId="0C9D8BD7" w14:textId="30C752DE" w:rsidR="000B1045" w:rsidRDefault="00DB1A67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8210241914</w:t>
            </w:r>
          </w:p>
        </w:tc>
      </w:tr>
      <w:tr w:rsidR="000B1045" w14:paraId="131236E4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1190A8D7" w14:textId="77777777" w:rsidR="000B1045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专业班级</w:t>
            </w:r>
          </w:p>
        </w:tc>
        <w:tc>
          <w:tcPr>
            <w:tcW w:w="4353" w:type="dxa"/>
            <w:vAlign w:val="center"/>
          </w:tcPr>
          <w:p w14:paraId="75A9EDBC" w14:textId="1198161D" w:rsidR="000B1045" w:rsidRDefault="00DB1A67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proofErr w:type="gramStart"/>
            <w:r>
              <w:rPr>
                <w:rFonts w:ascii="华文楷体" w:eastAsia="华文楷体" w:hAnsi="华文楷体" w:hint="eastAsia"/>
                <w:sz w:val="36"/>
                <w:szCs w:val="36"/>
              </w:rPr>
              <w:t>计科</w:t>
            </w:r>
            <w:proofErr w:type="gramEnd"/>
            <w:r>
              <w:rPr>
                <w:rFonts w:ascii="华文楷体" w:eastAsia="华文楷体" w:hAnsi="华文楷体" w:hint="eastAsia"/>
                <w:sz w:val="36"/>
                <w:szCs w:val="36"/>
              </w:rPr>
              <w:t>T2401</w:t>
            </w:r>
          </w:p>
        </w:tc>
      </w:tr>
      <w:tr w:rsidR="000B1045" w14:paraId="41337F90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3CD08A64" w14:textId="77777777" w:rsidR="000B1045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指导教师</w:t>
            </w:r>
          </w:p>
        </w:tc>
        <w:tc>
          <w:tcPr>
            <w:tcW w:w="4353" w:type="dxa"/>
            <w:vAlign w:val="center"/>
          </w:tcPr>
          <w:p w14:paraId="2759F5B2" w14:textId="055EB62A" w:rsidR="000B1045" w:rsidRDefault="00DB1A67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钟萍</w:t>
            </w:r>
          </w:p>
        </w:tc>
      </w:tr>
      <w:tr w:rsidR="000B1045" w14:paraId="3BC573B4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6FB17F3E" w14:textId="77777777" w:rsidR="000B1045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</w:t>
            </w:r>
            <w:r>
              <w:rPr>
                <w:rFonts w:ascii="黑体" w:eastAsia="黑体"/>
                <w:sz w:val="36"/>
                <w:szCs w:val="36"/>
              </w:rPr>
              <w:t xml:space="preserve">    </w:t>
            </w:r>
            <w:r>
              <w:rPr>
                <w:rFonts w:ascii="黑体" w:eastAsia="黑体" w:hint="eastAsia"/>
                <w:sz w:val="36"/>
                <w:szCs w:val="36"/>
              </w:rPr>
              <w:t>院</w:t>
            </w:r>
          </w:p>
        </w:tc>
        <w:tc>
          <w:tcPr>
            <w:tcW w:w="4353" w:type="dxa"/>
            <w:vAlign w:val="center"/>
          </w:tcPr>
          <w:p w14:paraId="076B55C1" w14:textId="77777777" w:rsidR="000B1045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计算机学院</w:t>
            </w:r>
          </w:p>
        </w:tc>
      </w:tr>
      <w:tr w:rsidR="000B1045" w14:paraId="26ADD3AD" w14:textId="77777777">
        <w:trPr>
          <w:trHeight w:val="737"/>
          <w:jc w:val="center"/>
        </w:trPr>
        <w:tc>
          <w:tcPr>
            <w:tcW w:w="1890" w:type="dxa"/>
            <w:vAlign w:val="center"/>
          </w:tcPr>
          <w:p w14:paraId="20F488C6" w14:textId="77777777" w:rsidR="000B1045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完成时间</w:t>
            </w:r>
          </w:p>
        </w:tc>
        <w:tc>
          <w:tcPr>
            <w:tcW w:w="4353" w:type="dxa"/>
            <w:vAlign w:val="center"/>
          </w:tcPr>
          <w:p w14:paraId="602FD93D" w14:textId="4CFCD923" w:rsidR="000B1045" w:rsidRDefault="00000000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hint="eastAsia"/>
                <w:sz w:val="36"/>
                <w:szCs w:val="36"/>
              </w:rPr>
            </w:pPr>
            <w:r>
              <w:rPr>
                <w:rFonts w:ascii="华文楷体" w:eastAsia="华文楷体" w:hAnsi="华文楷体" w:hint="eastAsia"/>
                <w:sz w:val="36"/>
                <w:szCs w:val="36"/>
              </w:rPr>
              <w:t>2</w:t>
            </w:r>
            <w:r>
              <w:rPr>
                <w:rFonts w:ascii="华文楷体" w:eastAsia="华文楷体" w:hAnsi="华文楷体"/>
                <w:sz w:val="36"/>
                <w:szCs w:val="36"/>
              </w:rPr>
              <w:t>02</w:t>
            </w:r>
            <w:r>
              <w:rPr>
                <w:rFonts w:ascii="华文楷体" w:eastAsia="华文楷体" w:hAnsi="华文楷体" w:hint="eastAsia"/>
                <w:sz w:val="36"/>
                <w:szCs w:val="36"/>
              </w:rPr>
              <w:t>6</w:t>
            </w:r>
            <w:r>
              <w:rPr>
                <w:rFonts w:ascii="华文楷体" w:eastAsia="华文楷体" w:hAnsi="华文楷体"/>
                <w:sz w:val="36"/>
                <w:szCs w:val="36"/>
              </w:rPr>
              <w:t>-</w:t>
            </w:r>
            <w:r w:rsidR="00DB1A67">
              <w:rPr>
                <w:rFonts w:ascii="华文楷体" w:eastAsia="华文楷体" w:hAnsi="华文楷体" w:hint="eastAsia"/>
                <w:sz w:val="36"/>
                <w:szCs w:val="36"/>
              </w:rPr>
              <w:t>5-30</w:t>
            </w:r>
          </w:p>
        </w:tc>
      </w:tr>
    </w:tbl>
    <w:p w14:paraId="759E5781" w14:textId="77777777" w:rsidR="000B1045" w:rsidRDefault="000B1045" w:rsidP="00DB1A67"/>
    <w:p w14:paraId="7C91070D" w14:textId="77777777" w:rsidR="00DB1A67" w:rsidRPr="00DB1A67" w:rsidRDefault="00DB1A67" w:rsidP="00DB1A67"/>
    <w:p w14:paraId="23E3CA93" w14:textId="77777777" w:rsidR="00DB1A67" w:rsidRDefault="00DB1A67" w:rsidP="00DB1A67"/>
    <w:p w14:paraId="46791906" w14:textId="77777777" w:rsidR="00DB1A67" w:rsidRPr="0056526E" w:rsidRDefault="00DB1A67" w:rsidP="00DB1A67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lastRenderedPageBreak/>
        <w:t>1. 实验目的与内容</w:t>
      </w:r>
    </w:p>
    <w:p w14:paraId="2EC1CB21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1.1 实验目的</w:t>
      </w:r>
    </w:p>
    <w:p w14:paraId="5B9A838F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本实验以</w:t>
      </w:r>
      <w:r w:rsidRPr="0056526E">
        <w:rPr>
          <w:rFonts w:ascii="Times" w:hAnsi="Times" w:cs="Times New Roman"/>
          <w:szCs w:val="20"/>
          <w:lang w:val="x-none" w:eastAsia="x-none"/>
        </w:rPr>
        <w:t>MNIST</w:t>
      </w:r>
      <w:r w:rsidRPr="0056526E">
        <w:rPr>
          <w:rFonts w:ascii="Times" w:hAnsi="Times" w:cs="Times New Roman"/>
          <w:szCs w:val="20"/>
          <w:lang w:val="x-none" w:eastAsia="x-none"/>
        </w:rPr>
        <w:t>手写数字识别为图像分类任务，使用卷积神经网络（</w:t>
      </w:r>
      <w:r w:rsidRPr="0056526E">
        <w:rPr>
          <w:rFonts w:ascii="Times" w:hAnsi="Times" w:cs="Times New Roman"/>
          <w:szCs w:val="20"/>
          <w:lang w:val="x-none" w:eastAsia="x-none"/>
        </w:rPr>
        <w:t>CNN</w:t>
      </w:r>
      <w:r w:rsidRPr="0056526E">
        <w:rPr>
          <w:rFonts w:ascii="Times" w:hAnsi="Times" w:cs="Times New Roman"/>
          <w:szCs w:val="20"/>
          <w:lang w:val="x-none" w:eastAsia="x-none"/>
        </w:rPr>
        <w:t>）完成从数据准备、模型构建、训练、评估到预测的完整流程。通过实验理解卷积层、池化层、全连接层在计算机视觉任务中的作用，掌握在百度</w:t>
      </w:r>
      <w:r w:rsidRPr="0056526E">
        <w:rPr>
          <w:rFonts w:ascii="Times" w:hAnsi="Times" w:cs="Times New Roman"/>
          <w:szCs w:val="20"/>
          <w:lang w:val="x-none" w:eastAsia="x-none"/>
        </w:rPr>
        <w:t>AI Studio Notebook</w:t>
      </w:r>
      <w:r w:rsidRPr="0056526E">
        <w:rPr>
          <w:rFonts w:ascii="Times" w:hAnsi="Times" w:cs="Times New Roman"/>
          <w:szCs w:val="20"/>
          <w:lang w:val="x-none" w:eastAsia="x-none"/>
        </w:rPr>
        <w:t>环境中使用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PaddlePaddle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进行深度学习实践的方法。</w:t>
      </w:r>
    </w:p>
    <w:p w14:paraId="51B5E53B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1.2 研究背景与意义</w:t>
      </w:r>
    </w:p>
    <w:p w14:paraId="4A27F1EF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图像分类是计算机视觉中的基础任务，广泛应用于文字识别、工业检测、医学影像分析和智能安防等场景。传统机器学习方法通常依赖人工特征设计，而</w:t>
      </w:r>
      <w:r w:rsidRPr="0056526E">
        <w:rPr>
          <w:rFonts w:ascii="Times" w:hAnsi="Times" w:cs="Times New Roman"/>
          <w:szCs w:val="20"/>
          <w:lang w:val="x-none" w:eastAsia="x-none"/>
        </w:rPr>
        <w:t>CNN</w:t>
      </w:r>
      <w:r w:rsidRPr="0056526E">
        <w:rPr>
          <w:rFonts w:ascii="Times" w:hAnsi="Times" w:cs="Times New Roman"/>
          <w:szCs w:val="20"/>
          <w:lang w:val="x-none" w:eastAsia="x-none"/>
        </w:rPr>
        <w:t>能够通过卷积运算自动提取边缘、纹理、形状等层级特征，在图像识别任务中具有较好的表现。</w:t>
      </w:r>
      <w:r w:rsidRPr="0056526E">
        <w:rPr>
          <w:rFonts w:ascii="Times" w:hAnsi="Times" w:cs="Times New Roman"/>
          <w:szCs w:val="20"/>
          <w:lang w:val="x-none" w:eastAsia="x-none"/>
        </w:rPr>
        <w:t>MNIST</w:t>
      </w:r>
      <w:r w:rsidRPr="0056526E">
        <w:rPr>
          <w:rFonts w:ascii="Times" w:hAnsi="Times" w:cs="Times New Roman"/>
          <w:szCs w:val="20"/>
          <w:lang w:val="x-none" w:eastAsia="x-none"/>
        </w:rPr>
        <w:t>数据集规模适中、类别明确，适合作为理解深度学习分类流程的入门案例。</w:t>
      </w:r>
    </w:p>
    <w:p w14:paraId="79792E12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1.3 实验内容</w:t>
      </w:r>
    </w:p>
    <w:p w14:paraId="38E956FC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本实验主要完成以下内容：注册并使用百度</w:t>
      </w:r>
      <w:r w:rsidRPr="0056526E">
        <w:rPr>
          <w:rFonts w:ascii="Times" w:hAnsi="Times" w:cs="Times New Roman"/>
          <w:szCs w:val="20"/>
          <w:lang w:val="x-none" w:eastAsia="x-none"/>
        </w:rPr>
        <w:t>AI Studio Notebook</w:t>
      </w:r>
      <w:r w:rsidRPr="0056526E">
        <w:rPr>
          <w:rFonts w:ascii="Times" w:hAnsi="Times" w:cs="Times New Roman"/>
          <w:szCs w:val="20"/>
          <w:lang w:val="x-none" w:eastAsia="x-none"/>
        </w:rPr>
        <w:t>环境；复现</w:t>
      </w:r>
      <w:r w:rsidRPr="0056526E">
        <w:rPr>
          <w:rFonts w:ascii="Times" w:hAnsi="Times" w:cs="Times New Roman"/>
          <w:szCs w:val="20"/>
          <w:lang w:val="x-none" w:eastAsia="x-none"/>
        </w:rPr>
        <w:t>“</w:t>
      </w:r>
      <w:r w:rsidRPr="0056526E">
        <w:rPr>
          <w:rFonts w:ascii="Times" w:hAnsi="Times" w:cs="Times New Roman"/>
          <w:szCs w:val="20"/>
          <w:lang w:val="x-none" w:eastAsia="x-none"/>
        </w:rPr>
        <w:t>零基础实践深度学习（第</w:t>
      </w:r>
      <w:r w:rsidRPr="0056526E">
        <w:rPr>
          <w:rFonts w:ascii="Times" w:hAnsi="Times" w:cs="Times New Roman"/>
          <w:szCs w:val="20"/>
          <w:lang w:val="x-none" w:eastAsia="x-none"/>
        </w:rPr>
        <w:t>2</w:t>
      </w:r>
      <w:r w:rsidRPr="0056526E">
        <w:rPr>
          <w:rFonts w:ascii="Times" w:hAnsi="Times" w:cs="Times New Roman"/>
          <w:szCs w:val="20"/>
          <w:lang w:val="x-none" w:eastAsia="x-none"/>
        </w:rPr>
        <w:t>版）</w:t>
      </w:r>
      <w:r w:rsidRPr="0056526E">
        <w:rPr>
          <w:rFonts w:ascii="Times" w:hAnsi="Times" w:cs="Times New Roman"/>
          <w:szCs w:val="20"/>
          <w:lang w:val="x-none" w:eastAsia="x-none"/>
        </w:rPr>
        <w:t>”</w:t>
      </w:r>
      <w:r w:rsidRPr="0056526E">
        <w:rPr>
          <w:rFonts w:ascii="Times" w:hAnsi="Times" w:cs="Times New Roman"/>
          <w:szCs w:val="20"/>
          <w:lang w:val="x-none" w:eastAsia="x-none"/>
        </w:rPr>
        <w:t>中手写数字识别案例；使用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PaddlePaddle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加载</w:t>
      </w:r>
      <w:r w:rsidRPr="0056526E">
        <w:rPr>
          <w:rFonts w:ascii="Times" w:hAnsi="Times" w:cs="Times New Roman"/>
          <w:szCs w:val="20"/>
          <w:lang w:val="x-none" w:eastAsia="x-none"/>
        </w:rPr>
        <w:t>MNIST</w:t>
      </w:r>
      <w:r w:rsidRPr="0056526E">
        <w:rPr>
          <w:rFonts w:ascii="Times" w:hAnsi="Times" w:cs="Times New Roman"/>
          <w:szCs w:val="20"/>
          <w:lang w:val="x-none" w:eastAsia="x-none"/>
        </w:rPr>
        <w:t>数据集；分别理解普通全连接网络与</w:t>
      </w:r>
      <w:r w:rsidRPr="0056526E">
        <w:rPr>
          <w:rFonts w:ascii="Times" w:hAnsi="Times" w:cs="Times New Roman"/>
          <w:szCs w:val="20"/>
          <w:lang w:val="x-none" w:eastAsia="x-none"/>
        </w:rPr>
        <w:t>CNN</w:t>
      </w:r>
      <w:r w:rsidRPr="0056526E">
        <w:rPr>
          <w:rFonts w:ascii="Times" w:hAnsi="Times" w:cs="Times New Roman"/>
          <w:szCs w:val="20"/>
          <w:lang w:val="x-none" w:eastAsia="x-none"/>
        </w:rPr>
        <w:t>的训练效果；完成损失函数、优化器、学习率等因素的分析；绘制</w:t>
      </w:r>
      <w:r w:rsidRPr="0056526E">
        <w:rPr>
          <w:rFonts w:ascii="Times" w:hAnsi="Times" w:cs="Times New Roman"/>
          <w:szCs w:val="20"/>
          <w:lang w:val="x-none" w:eastAsia="x-none"/>
        </w:rPr>
        <w:t>Loss</w:t>
      </w:r>
      <w:r w:rsidRPr="0056526E">
        <w:rPr>
          <w:rFonts w:ascii="Times" w:hAnsi="Times" w:cs="Times New Roman"/>
          <w:szCs w:val="20"/>
          <w:lang w:val="x-none" w:eastAsia="x-none"/>
        </w:rPr>
        <w:t>和准确率曲线；完成模型评估与单张图像预测；总结实验问题与改进方向。</w:t>
      </w:r>
    </w:p>
    <w:p w14:paraId="6ABAD17E" w14:textId="77777777" w:rsidR="00DB1A67" w:rsidRPr="0056526E" w:rsidRDefault="00DB1A67" w:rsidP="00DB1A67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2. 算法概述、流程、功能模块</w:t>
      </w:r>
    </w:p>
    <w:p w14:paraId="1C03C7B6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2.1 总体流程</w:t>
      </w:r>
    </w:p>
    <w:p w14:paraId="58114B09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实验流程可概括为：准备数据</w:t>
      </w:r>
      <w:r w:rsidRPr="0056526E">
        <w:rPr>
          <w:rFonts w:ascii="Times" w:hAnsi="Times" w:cs="Times New Roman"/>
          <w:szCs w:val="20"/>
          <w:lang w:val="x-none" w:eastAsia="x-none"/>
        </w:rPr>
        <w:t xml:space="preserve"> → </w:t>
      </w:r>
      <w:r w:rsidRPr="0056526E">
        <w:rPr>
          <w:rFonts w:ascii="Times" w:hAnsi="Times" w:cs="Times New Roman"/>
          <w:szCs w:val="20"/>
          <w:lang w:val="x-none" w:eastAsia="x-none"/>
        </w:rPr>
        <w:t>配置网络</w:t>
      </w:r>
      <w:r w:rsidRPr="0056526E">
        <w:rPr>
          <w:rFonts w:ascii="Times" w:hAnsi="Times" w:cs="Times New Roman"/>
          <w:szCs w:val="20"/>
          <w:lang w:val="x-none" w:eastAsia="x-none"/>
        </w:rPr>
        <w:t xml:space="preserve"> → </w:t>
      </w:r>
      <w:r w:rsidRPr="0056526E">
        <w:rPr>
          <w:rFonts w:ascii="Times" w:hAnsi="Times" w:cs="Times New Roman"/>
          <w:szCs w:val="20"/>
          <w:lang w:val="x-none" w:eastAsia="x-none"/>
        </w:rPr>
        <w:t>定义网络</w:t>
      </w:r>
      <w:r w:rsidRPr="0056526E">
        <w:rPr>
          <w:rFonts w:ascii="Times" w:hAnsi="Times" w:cs="Times New Roman"/>
          <w:szCs w:val="20"/>
          <w:lang w:val="x-none" w:eastAsia="x-none"/>
        </w:rPr>
        <w:t xml:space="preserve"> → </w:t>
      </w:r>
      <w:r w:rsidRPr="0056526E">
        <w:rPr>
          <w:rFonts w:ascii="Times" w:hAnsi="Times" w:cs="Times New Roman"/>
          <w:szCs w:val="20"/>
          <w:lang w:val="x-none" w:eastAsia="x-none"/>
        </w:rPr>
        <w:t>定义损失函数</w:t>
      </w:r>
      <w:r w:rsidRPr="0056526E">
        <w:rPr>
          <w:rFonts w:ascii="Times" w:hAnsi="Times" w:cs="Times New Roman"/>
          <w:szCs w:val="20"/>
          <w:lang w:val="x-none" w:eastAsia="x-none"/>
        </w:rPr>
        <w:t xml:space="preserve"> → </w:t>
      </w:r>
      <w:r w:rsidRPr="0056526E">
        <w:rPr>
          <w:rFonts w:ascii="Times" w:hAnsi="Times" w:cs="Times New Roman"/>
          <w:szCs w:val="20"/>
          <w:lang w:val="x-none" w:eastAsia="x-none"/>
        </w:rPr>
        <w:t>定义优化算法</w:t>
      </w:r>
      <w:r w:rsidRPr="0056526E">
        <w:rPr>
          <w:rFonts w:ascii="Times" w:hAnsi="Times" w:cs="Times New Roman"/>
          <w:szCs w:val="20"/>
          <w:lang w:val="x-none" w:eastAsia="x-none"/>
        </w:rPr>
        <w:t xml:space="preserve"> → </w:t>
      </w:r>
      <w:r w:rsidRPr="0056526E">
        <w:rPr>
          <w:rFonts w:ascii="Times" w:hAnsi="Times" w:cs="Times New Roman"/>
          <w:szCs w:val="20"/>
          <w:lang w:val="x-none" w:eastAsia="x-none"/>
        </w:rPr>
        <w:t>训练网络</w:t>
      </w:r>
      <w:r w:rsidRPr="0056526E">
        <w:rPr>
          <w:rFonts w:ascii="Times" w:hAnsi="Times" w:cs="Times New Roman"/>
          <w:szCs w:val="20"/>
          <w:lang w:val="x-none" w:eastAsia="x-none"/>
        </w:rPr>
        <w:t xml:space="preserve"> → </w:t>
      </w:r>
      <w:r w:rsidRPr="0056526E">
        <w:rPr>
          <w:rFonts w:ascii="Times" w:hAnsi="Times" w:cs="Times New Roman"/>
          <w:szCs w:val="20"/>
          <w:lang w:val="x-none" w:eastAsia="x-none"/>
        </w:rPr>
        <w:t>模型评估</w:t>
      </w:r>
      <w:r w:rsidRPr="0056526E">
        <w:rPr>
          <w:rFonts w:ascii="Times" w:hAnsi="Times" w:cs="Times New Roman"/>
          <w:szCs w:val="20"/>
          <w:lang w:val="x-none" w:eastAsia="x-none"/>
        </w:rPr>
        <w:t xml:space="preserve"> → </w:t>
      </w:r>
      <w:r w:rsidRPr="0056526E">
        <w:rPr>
          <w:rFonts w:ascii="Times" w:hAnsi="Times" w:cs="Times New Roman"/>
          <w:szCs w:val="20"/>
          <w:lang w:val="x-none" w:eastAsia="x-none"/>
        </w:rPr>
        <w:t>模型预测。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828"/>
        <w:gridCol w:w="2864"/>
        <w:gridCol w:w="3369"/>
      </w:tblGrid>
      <w:tr w:rsidR="00DB1A67" w:rsidRPr="0056526E" w14:paraId="520ED0AD" w14:textId="77777777" w:rsidTr="007D611C"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A7881C5" w14:textId="77777777" w:rsidR="00DB1A67" w:rsidRPr="0056526E" w:rsidRDefault="00DB1A67" w:rsidP="007D611C">
            <w:pPr>
              <w:spacing w:line="288" w:lineRule="auto"/>
              <w:jc w:val="center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流程环节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C1732D0" w14:textId="77777777" w:rsidR="00DB1A67" w:rsidRPr="0056526E" w:rsidRDefault="00DB1A67" w:rsidP="007D611C">
            <w:pPr>
              <w:spacing w:line="288" w:lineRule="auto"/>
              <w:jc w:val="center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1054402" w14:textId="77777777" w:rsidR="00DB1A67" w:rsidRPr="0056526E" w:rsidRDefault="00DB1A67" w:rsidP="007D611C">
            <w:pPr>
              <w:spacing w:line="288" w:lineRule="auto"/>
              <w:jc w:val="center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本实验实现方式</w:t>
            </w:r>
          </w:p>
        </w:tc>
      </w:tr>
      <w:tr w:rsidR="00DB1A67" w:rsidRPr="0056526E" w14:paraId="6016095E" w14:textId="77777777" w:rsidTr="007D611C">
        <w:trPr>
          <w:jc w:val="center"/>
        </w:trPr>
        <w:tc>
          <w:tcPr>
            <w:tcW w:w="3079" w:type="dxa"/>
            <w:vAlign w:val="center"/>
          </w:tcPr>
          <w:p w14:paraId="1D684F6C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lastRenderedPageBreak/>
              <w:t>准备数据</w:t>
            </w:r>
          </w:p>
        </w:tc>
        <w:tc>
          <w:tcPr>
            <w:tcW w:w="3079" w:type="dxa"/>
            <w:vAlign w:val="center"/>
          </w:tcPr>
          <w:p w14:paraId="45BB9C27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下载并读取训练集、测试集，对图像进行归一化处理</w:t>
            </w:r>
          </w:p>
        </w:tc>
        <w:tc>
          <w:tcPr>
            <w:tcW w:w="3079" w:type="dxa"/>
            <w:vAlign w:val="center"/>
          </w:tcPr>
          <w:p w14:paraId="49626DAB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paddle.vision.datasets.MNIST</w:t>
            </w:r>
            <w:proofErr w:type="spell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，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Normalize(mean=[127.5], std=[127.5])</w:t>
            </w:r>
          </w:p>
        </w:tc>
      </w:tr>
      <w:tr w:rsidR="00DB1A67" w14:paraId="0D4F144E" w14:textId="77777777" w:rsidTr="007D611C">
        <w:trPr>
          <w:jc w:val="center"/>
        </w:trPr>
        <w:tc>
          <w:tcPr>
            <w:tcW w:w="3079" w:type="dxa"/>
            <w:vAlign w:val="center"/>
          </w:tcPr>
          <w:p w14:paraId="48724998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配置网络</w:t>
            </w:r>
          </w:p>
        </w:tc>
        <w:tc>
          <w:tcPr>
            <w:tcW w:w="3079" w:type="dxa"/>
            <w:vAlign w:val="center"/>
          </w:tcPr>
          <w:p w14:paraId="637E1C04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确定输入形状、输出类别数、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batch size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、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epoch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等参数</w:t>
            </w:r>
          </w:p>
        </w:tc>
        <w:tc>
          <w:tcPr>
            <w:tcW w:w="3079" w:type="dxa"/>
            <w:vAlign w:val="center"/>
          </w:tcPr>
          <w:p w14:paraId="7805B073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输入为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1</w:t>
            </w:r>
            <w:proofErr w:type="gram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×28×28</w:t>
            </w:r>
            <w:proofErr w:type="gram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灰度图，输出为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10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类数字</w:t>
            </w:r>
          </w:p>
        </w:tc>
      </w:tr>
      <w:tr w:rsidR="00DB1A67" w14:paraId="324BAB38" w14:textId="77777777" w:rsidTr="007D611C">
        <w:trPr>
          <w:jc w:val="center"/>
        </w:trPr>
        <w:tc>
          <w:tcPr>
            <w:tcW w:w="3079" w:type="dxa"/>
            <w:vAlign w:val="center"/>
          </w:tcPr>
          <w:p w14:paraId="2DCAB6CC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定义网络</w:t>
            </w:r>
          </w:p>
        </w:tc>
        <w:tc>
          <w:tcPr>
            <w:tcW w:w="3079" w:type="dxa"/>
            <w:vAlign w:val="center"/>
          </w:tcPr>
          <w:p w14:paraId="54D38E5E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搭建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CNN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结构提取图像特征并完成分类</w:t>
            </w:r>
          </w:p>
        </w:tc>
        <w:tc>
          <w:tcPr>
            <w:tcW w:w="3079" w:type="dxa"/>
            <w:vAlign w:val="center"/>
          </w:tcPr>
          <w:p w14:paraId="53099951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 xml:space="preserve">Conv2D + </w:t>
            </w: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ReLU</w:t>
            </w:r>
            <w:proofErr w:type="spell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 xml:space="preserve"> + MaxPool2D + Linear</w:t>
            </w:r>
          </w:p>
        </w:tc>
      </w:tr>
      <w:tr w:rsidR="00DB1A67" w14:paraId="01983A18" w14:textId="77777777" w:rsidTr="007D611C">
        <w:trPr>
          <w:jc w:val="center"/>
        </w:trPr>
        <w:tc>
          <w:tcPr>
            <w:tcW w:w="3079" w:type="dxa"/>
            <w:vAlign w:val="center"/>
          </w:tcPr>
          <w:p w14:paraId="1BF44150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定义损失函数</w:t>
            </w:r>
          </w:p>
        </w:tc>
        <w:tc>
          <w:tcPr>
            <w:tcW w:w="3079" w:type="dxa"/>
            <w:vAlign w:val="center"/>
          </w:tcPr>
          <w:p w14:paraId="047A55DC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衡量预测结果与真实标签之间的差异</w:t>
            </w:r>
          </w:p>
        </w:tc>
        <w:tc>
          <w:tcPr>
            <w:tcW w:w="3079" w:type="dxa"/>
            <w:vAlign w:val="center"/>
          </w:tcPr>
          <w:p w14:paraId="643C8A73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交叉</w:t>
            </w:r>
            <w:proofErr w:type="gram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熵</w:t>
            </w:r>
            <w:proofErr w:type="gram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损失</w:t>
            </w: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F.cross_entropy</w:t>
            </w:r>
            <w:proofErr w:type="spellEnd"/>
          </w:p>
        </w:tc>
      </w:tr>
      <w:tr w:rsidR="00DB1A67" w14:paraId="1B2DD815" w14:textId="77777777" w:rsidTr="007D611C">
        <w:trPr>
          <w:jc w:val="center"/>
        </w:trPr>
        <w:tc>
          <w:tcPr>
            <w:tcW w:w="3079" w:type="dxa"/>
            <w:vAlign w:val="center"/>
          </w:tcPr>
          <w:p w14:paraId="47F955CD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定义优化算法</w:t>
            </w:r>
          </w:p>
        </w:tc>
        <w:tc>
          <w:tcPr>
            <w:tcW w:w="3079" w:type="dxa"/>
            <w:vAlign w:val="center"/>
          </w:tcPr>
          <w:p w14:paraId="435D8452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根据梯度更新模型参数</w:t>
            </w:r>
          </w:p>
        </w:tc>
        <w:tc>
          <w:tcPr>
            <w:tcW w:w="3079" w:type="dxa"/>
            <w:vAlign w:val="center"/>
          </w:tcPr>
          <w:p w14:paraId="75AA23D7" w14:textId="44294249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Adam/SGD/RMSprop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等</w:t>
            </w:r>
          </w:p>
        </w:tc>
      </w:tr>
      <w:tr w:rsidR="00DB1A67" w14:paraId="4204FB02" w14:textId="77777777" w:rsidTr="007D611C">
        <w:trPr>
          <w:jc w:val="center"/>
        </w:trPr>
        <w:tc>
          <w:tcPr>
            <w:tcW w:w="3079" w:type="dxa"/>
            <w:vAlign w:val="center"/>
          </w:tcPr>
          <w:p w14:paraId="48C76389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训练网络</w:t>
            </w:r>
          </w:p>
        </w:tc>
        <w:tc>
          <w:tcPr>
            <w:tcW w:w="3079" w:type="dxa"/>
            <w:vAlign w:val="center"/>
          </w:tcPr>
          <w:p w14:paraId="24426AAB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前向传播、计算损失、反向传播、参数更新</w:t>
            </w:r>
          </w:p>
        </w:tc>
        <w:tc>
          <w:tcPr>
            <w:tcW w:w="3079" w:type="dxa"/>
            <w:vAlign w:val="center"/>
          </w:tcPr>
          <w:p w14:paraId="2302EB2E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loss.backward</w:t>
            </w:r>
            <w:proofErr w:type="spell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()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、</w:t>
            </w: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optimizer.step</w:t>
            </w:r>
            <w:proofErr w:type="spell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()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、</w:t>
            </w: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clear_grad</w:t>
            </w:r>
            <w:proofErr w:type="spell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()</w:t>
            </w:r>
          </w:p>
        </w:tc>
      </w:tr>
      <w:tr w:rsidR="00DB1A67" w14:paraId="55E154B4" w14:textId="77777777" w:rsidTr="007D611C">
        <w:trPr>
          <w:jc w:val="center"/>
        </w:trPr>
        <w:tc>
          <w:tcPr>
            <w:tcW w:w="3079" w:type="dxa"/>
            <w:vAlign w:val="center"/>
          </w:tcPr>
          <w:p w14:paraId="541E5783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模型评估</w:t>
            </w:r>
          </w:p>
        </w:tc>
        <w:tc>
          <w:tcPr>
            <w:tcW w:w="3079" w:type="dxa"/>
            <w:vAlign w:val="center"/>
          </w:tcPr>
          <w:p w14:paraId="2B1029FD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在测试集上计算分类准确率</w:t>
            </w:r>
          </w:p>
        </w:tc>
        <w:tc>
          <w:tcPr>
            <w:tcW w:w="3079" w:type="dxa"/>
            <w:vAlign w:val="center"/>
          </w:tcPr>
          <w:p w14:paraId="262789E1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argmax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得到预测类别，计算正确样本比例</w:t>
            </w:r>
          </w:p>
        </w:tc>
      </w:tr>
      <w:tr w:rsidR="00DB1A67" w14:paraId="3DEC814D" w14:textId="77777777" w:rsidTr="007D611C">
        <w:trPr>
          <w:jc w:val="center"/>
        </w:trPr>
        <w:tc>
          <w:tcPr>
            <w:tcW w:w="3079" w:type="dxa"/>
            <w:vAlign w:val="center"/>
          </w:tcPr>
          <w:p w14:paraId="407B60AC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模型预测</w:t>
            </w:r>
          </w:p>
        </w:tc>
        <w:tc>
          <w:tcPr>
            <w:tcW w:w="3079" w:type="dxa"/>
            <w:vAlign w:val="center"/>
          </w:tcPr>
          <w:p w14:paraId="583873CF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对单张图片输出预测类别并与真实标签比较</w:t>
            </w:r>
          </w:p>
        </w:tc>
        <w:tc>
          <w:tcPr>
            <w:tcW w:w="3079" w:type="dxa"/>
            <w:vAlign w:val="center"/>
          </w:tcPr>
          <w:p w14:paraId="08BFB76D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model.eval</w:t>
            </w:r>
            <w:proofErr w:type="spell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()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后执行前向推理</w:t>
            </w:r>
          </w:p>
        </w:tc>
      </w:tr>
    </w:tbl>
    <w:p w14:paraId="0B09F8D7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2.2 CNN核心结构说明</w:t>
      </w:r>
    </w:p>
    <w:p w14:paraId="189C1079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卷积层通过局部感受野和参数共享提取图像局部特征；激活函数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ReLU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增强模型非线性表达能力；池化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层降低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特征图尺寸、减少计算量并增强一定的平移不变性；全连接层将提取到的高维特征映射到</w:t>
      </w:r>
      <w:r w:rsidRPr="0056526E">
        <w:rPr>
          <w:rFonts w:ascii="Times" w:hAnsi="Times" w:cs="Times New Roman"/>
          <w:szCs w:val="20"/>
          <w:lang w:val="x-none" w:eastAsia="x-none"/>
        </w:rPr>
        <w:t>10</w:t>
      </w:r>
      <w:r w:rsidRPr="0056526E">
        <w:rPr>
          <w:rFonts w:ascii="Times" w:hAnsi="Times" w:cs="Times New Roman"/>
          <w:szCs w:val="20"/>
          <w:lang w:val="x-none" w:eastAsia="x-none"/>
        </w:rPr>
        <w:t>个数字类别。</w:t>
      </w:r>
    </w:p>
    <w:p w14:paraId="3630A68F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2.3 与普通神经网络的对比</w:t>
      </w:r>
    </w:p>
    <w:p w14:paraId="0372830F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普通全连接网络会将</w:t>
      </w:r>
      <w:r w:rsidRPr="0056526E">
        <w:rPr>
          <w:rFonts w:ascii="Times" w:hAnsi="Times" w:cs="Times New Roman"/>
          <w:szCs w:val="20"/>
          <w:lang w:val="x-none" w:eastAsia="x-none"/>
        </w:rPr>
        <w:t>28×28</w:t>
      </w:r>
      <w:r w:rsidRPr="0056526E">
        <w:rPr>
          <w:rFonts w:ascii="Times" w:hAnsi="Times" w:cs="Times New Roman"/>
          <w:szCs w:val="20"/>
          <w:lang w:val="x-none" w:eastAsia="x-none"/>
        </w:rPr>
        <w:t>图像直接展平成</w:t>
      </w:r>
      <w:r w:rsidRPr="0056526E">
        <w:rPr>
          <w:rFonts w:ascii="Times" w:hAnsi="Times" w:cs="Times New Roman"/>
          <w:szCs w:val="20"/>
          <w:lang w:val="x-none" w:eastAsia="x-none"/>
        </w:rPr>
        <w:t>784</w:t>
      </w:r>
      <w:r w:rsidRPr="0056526E">
        <w:rPr>
          <w:rFonts w:ascii="Times" w:hAnsi="Times" w:cs="Times New Roman"/>
          <w:szCs w:val="20"/>
          <w:lang w:val="x-none" w:eastAsia="x-none"/>
        </w:rPr>
        <w:t>维向量，容易丢失像素之间的空间结构信息。</w:t>
      </w:r>
      <w:r w:rsidRPr="0056526E">
        <w:rPr>
          <w:rFonts w:ascii="Times" w:hAnsi="Times" w:cs="Times New Roman"/>
          <w:szCs w:val="20"/>
          <w:lang w:val="x-none" w:eastAsia="x-none"/>
        </w:rPr>
        <w:t>CNN</w:t>
      </w:r>
      <w:r w:rsidRPr="0056526E">
        <w:rPr>
          <w:rFonts w:ascii="Times" w:hAnsi="Times" w:cs="Times New Roman"/>
          <w:szCs w:val="20"/>
          <w:lang w:val="x-none" w:eastAsia="x-none"/>
        </w:rPr>
        <w:t>能够保留二维图像的局部结构，通过卷积核学习边缘、笔画和形状特征，因此更适合图像分类任务。</w:t>
      </w:r>
    </w:p>
    <w:p w14:paraId="5B1A9863" w14:textId="77777777" w:rsidR="00DB1A67" w:rsidRPr="0056526E" w:rsidRDefault="00DB1A67" w:rsidP="00DB1A67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3. 实验方案</w:t>
      </w:r>
    </w:p>
    <w:p w14:paraId="2654E1D0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3.1 实验环境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18"/>
        <w:gridCol w:w="4543"/>
      </w:tblGrid>
      <w:tr w:rsidR="00DB1A67" w:rsidRPr="0056526E" w14:paraId="19DFA268" w14:textId="77777777" w:rsidTr="007D611C"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2167A5DB" w14:textId="77777777" w:rsidR="00DB1A67" w:rsidRPr="0056526E" w:rsidRDefault="00DB1A67" w:rsidP="007D611C">
            <w:pPr>
              <w:spacing w:line="288" w:lineRule="auto"/>
              <w:jc w:val="center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项目</w:t>
            </w:r>
          </w:p>
        </w:tc>
        <w:tc>
          <w:tcPr>
            <w:tcW w:w="4618" w:type="dxa"/>
            <w:shd w:val="clear" w:color="auto" w:fill="D9EAF7"/>
            <w:vAlign w:val="center"/>
          </w:tcPr>
          <w:p w14:paraId="20528C5D" w14:textId="77777777" w:rsidR="00DB1A67" w:rsidRPr="0056526E" w:rsidRDefault="00DB1A67" w:rsidP="007D611C">
            <w:pPr>
              <w:spacing w:line="288" w:lineRule="auto"/>
              <w:jc w:val="center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内容</w:t>
            </w:r>
          </w:p>
        </w:tc>
      </w:tr>
      <w:tr w:rsidR="00DB1A67" w:rsidRPr="0056526E" w14:paraId="05FEFF03" w14:textId="77777777" w:rsidTr="007D611C">
        <w:trPr>
          <w:jc w:val="center"/>
        </w:trPr>
        <w:tc>
          <w:tcPr>
            <w:tcW w:w="4618" w:type="dxa"/>
            <w:vAlign w:val="center"/>
          </w:tcPr>
          <w:p w14:paraId="3366225C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lastRenderedPageBreak/>
              <w:t>平台</w:t>
            </w:r>
          </w:p>
        </w:tc>
        <w:tc>
          <w:tcPr>
            <w:tcW w:w="4618" w:type="dxa"/>
            <w:vAlign w:val="center"/>
          </w:tcPr>
          <w:p w14:paraId="7040EE33" w14:textId="27043A5C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百度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AI Studio Notebook</w:t>
            </w:r>
            <w:r w:rsidR="004B6BAB" w:rsidRPr="0056526E">
              <w:rPr>
                <w:rFonts w:ascii="Times" w:hAnsi="Times" w:cs="Times New Roman" w:hint="eastAsia"/>
                <w:szCs w:val="20"/>
                <w:lang w:val="x-none" w:eastAsia="x-none"/>
              </w:rPr>
              <w:t>、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本地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Python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环境</w:t>
            </w:r>
          </w:p>
        </w:tc>
      </w:tr>
      <w:tr w:rsidR="00DB1A67" w:rsidRPr="0056526E" w14:paraId="3726581F" w14:textId="77777777" w:rsidTr="007D611C">
        <w:trPr>
          <w:jc w:val="center"/>
        </w:trPr>
        <w:tc>
          <w:tcPr>
            <w:tcW w:w="4618" w:type="dxa"/>
            <w:vAlign w:val="center"/>
          </w:tcPr>
          <w:p w14:paraId="2289B988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深度学习框架</w:t>
            </w:r>
          </w:p>
        </w:tc>
        <w:tc>
          <w:tcPr>
            <w:tcW w:w="4618" w:type="dxa"/>
            <w:vAlign w:val="center"/>
          </w:tcPr>
          <w:p w14:paraId="189F6D07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PaddlePaddle</w:t>
            </w:r>
            <w:proofErr w:type="spellEnd"/>
          </w:p>
        </w:tc>
      </w:tr>
      <w:tr w:rsidR="00DB1A67" w:rsidRPr="0056526E" w14:paraId="53041E44" w14:textId="77777777" w:rsidTr="007D611C">
        <w:trPr>
          <w:jc w:val="center"/>
        </w:trPr>
        <w:tc>
          <w:tcPr>
            <w:tcW w:w="4618" w:type="dxa"/>
            <w:vAlign w:val="center"/>
          </w:tcPr>
          <w:p w14:paraId="550F680A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数据集</w:t>
            </w:r>
          </w:p>
        </w:tc>
        <w:tc>
          <w:tcPr>
            <w:tcW w:w="4618" w:type="dxa"/>
            <w:vAlign w:val="center"/>
          </w:tcPr>
          <w:p w14:paraId="4B172C1C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MNIST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手写数字数据集，训练集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60000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张，测试集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10000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张</w:t>
            </w:r>
          </w:p>
        </w:tc>
      </w:tr>
      <w:tr w:rsidR="00DB1A67" w:rsidRPr="0056526E" w14:paraId="2D85C7E2" w14:textId="77777777" w:rsidTr="007D611C">
        <w:trPr>
          <w:jc w:val="center"/>
        </w:trPr>
        <w:tc>
          <w:tcPr>
            <w:tcW w:w="4618" w:type="dxa"/>
            <w:vAlign w:val="center"/>
          </w:tcPr>
          <w:p w14:paraId="6009E65A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主要库</w:t>
            </w:r>
          </w:p>
        </w:tc>
        <w:tc>
          <w:tcPr>
            <w:tcW w:w="4618" w:type="dxa"/>
            <w:vAlign w:val="center"/>
          </w:tcPr>
          <w:p w14:paraId="76D6E7C1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paddle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、</w:t>
            </w:r>
            <w:proofErr w:type="spellStart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numpy</w:t>
            </w:r>
            <w:proofErr w:type="spellEnd"/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、</w:t>
            </w: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matplotlib</w:t>
            </w:r>
          </w:p>
        </w:tc>
      </w:tr>
      <w:tr w:rsidR="00DB1A67" w:rsidRPr="0056526E" w14:paraId="54A2984E" w14:textId="77777777" w:rsidTr="007D611C">
        <w:trPr>
          <w:jc w:val="center"/>
        </w:trPr>
        <w:tc>
          <w:tcPr>
            <w:tcW w:w="4618" w:type="dxa"/>
            <w:vAlign w:val="center"/>
          </w:tcPr>
          <w:p w14:paraId="0051EAD1" w14:textId="77777777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运行设备</w:t>
            </w:r>
          </w:p>
        </w:tc>
        <w:tc>
          <w:tcPr>
            <w:tcW w:w="4618" w:type="dxa"/>
            <w:vAlign w:val="center"/>
          </w:tcPr>
          <w:p w14:paraId="61AA12DD" w14:textId="3CBC7864" w:rsidR="00DB1A67" w:rsidRPr="0056526E" w:rsidRDefault="00DB1A67" w:rsidP="007D611C">
            <w:pPr>
              <w:spacing w:line="288" w:lineRule="auto"/>
              <w:rPr>
                <w:rFonts w:ascii="Times" w:hAnsi="Times" w:cs="Times New Roman"/>
                <w:szCs w:val="20"/>
                <w:lang w:val="x-none" w:eastAsia="x-none"/>
              </w:rPr>
            </w:pPr>
            <w:r w:rsidRPr="0056526E">
              <w:rPr>
                <w:rFonts w:ascii="Times" w:hAnsi="Times" w:cs="Times New Roman"/>
                <w:szCs w:val="20"/>
                <w:lang w:val="x-none" w:eastAsia="x-none"/>
              </w:rPr>
              <w:t>CPU/GPU</w:t>
            </w:r>
          </w:p>
        </w:tc>
      </w:tr>
    </w:tbl>
    <w:p w14:paraId="386EED54" w14:textId="74C345A8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3.2 数据准备与预处理</w:t>
      </w:r>
    </w:p>
    <w:p w14:paraId="129376ED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MNIST</w:t>
      </w:r>
      <w:r w:rsidRPr="0056526E">
        <w:rPr>
          <w:rFonts w:ascii="Times" w:hAnsi="Times" w:cs="Times New Roman"/>
          <w:szCs w:val="20"/>
          <w:lang w:val="x-none" w:eastAsia="x-none"/>
        </w:rPr>
        <w:t>图像为</w:t>
      </w:r>
      <w:r w:rsidRPr="0056526E">
        <w:rPr>
          <w:rFonts w:ascii="Times" w:hAnsi="Times" w:cs="Times New Roman"/>
          <w:szCs w:val="20"/>
          <w:lang w:val="x-none" w:eastAsia="x-none"/>
        </w:rPr>
        <w:t>28×28</w:t>
      </w:r>
      <w:r w:rsidRPr="0056526E">
        <w:rPr>
          <w:rFonts w:ascii="Times" w:hAnsi="Times" w:cs="Times New Roman"/>
          <w:szCs w:val="20"/>
          <w:lang w:val="x-none" w:eastAsia="x-none"/>
        </w:rPr>
        <w:t>灰度图，标签为</w:t>
      </w:r>
      <w:r w:rsidRPr="0056526E">
        <w:rPr>
          <w:rFonts w:ascii="Times" w:hAnsi="Times" w:cs="Times New Roman"/>
          <w:szCs w:val="20"/>
          <w:lang w:val="x-none" w:eastAsia="x-none"/>
        </w:rPr>
        <w:t>0—9</w:t>
      </w:r>
      <w:r w:rsidRPr="0056526E">
        <w:rPr>
          <w:rFonts w:ascii="Times" w:hAnsi="Times" w:cs="Times New Roman"/>
          <w:szCs w:val="20"/>
          <w:lang w:val="x-none" w:eastAsia="x-none"/>
        </w:rPr>
        <w:t>共</w:t>
      </w:r>
      <w:r w:rsidRPr="0056526E">
        <w:rPr>
          <w:rFonts w:ascii="Times" w:hAnsi="Times" w:cs="Times New Roman"/>
          <w:szCs w:val="20"/>
          <w:lang w:val="x-none" w:eastAsia="x-none"/>
        </w:rPr>
        <w:t>10</w:t>
      </w:r>
      <w:r w:rsidRPr="0056526E">
        <w:rPr>
          <w:rFonts w:ascii="Times" w:hAnsi="Times" w:cs="Times New Roman"/>
          <w:szCs w:val="20"/>
          <w:lang w:val="x-none" w:eastAsia="x-none"/>
        </w:rPr>
        <w:t>类。实验使用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PaddlePaddle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内置</w:t>
      </w:r>
      <w:r w:rsidRPr="0056526E">
        <w:rPr>
          <w:rFonts w:ascii="Times" w:hAnsi="Times" w:cs="Times New Roman"/>
          <w:szCs w:val="20"/>
          <w:lang w:val="x-none" w:eastAsia="x-none"/>
        </w:rPr>
        <w:t>API</w:t>
      </w:r>
      <w:r w:rsidRPr="0056526E">
        <w:rPr>
          <w:rFonts w:ascii="Times" w:hAnsi="Times" w:cs="Times New Roman"/>
          <w:szCs w:val="20"/>
          <w:lang w:val="x-none" w:eastAsia="x-none"/>
        </w:rPr>
        <w:t>下载数据，并对图像进行归一化，使像素值分布更稳定，有利于模型训练。</w:t>
      </w:r>
    </w:p>
    <w:p w14:paraId="172BBA79" w14:textId="6A439E65" w:rsidR="00C673FC" w:rsidRPr="00C673FC" w:rsidRDefault="00C673FC" w:rsidP="00C673FC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C673FC">
        <w:rPr>
          <w:rFonts w:ascii="Consolas" w:hAnsi="Consolas"/>
          <w:sz w:val="18"/>
        </w:rPr>
        <w:t>transform = Normalize(mean</w:t>
      </w:r>
      <w:proofErr w:type="gramStart"/>
      <w:r w:rsidRPr="00C673FC">
        <w:rPr>
          <w:rFonts w:ascii="Consolas" w:hAnsi="Consolas"/>
          <w:sz w:val="18"/>
        </w:rPr>
        <w:t>=[</w:t>
      </w:r>
      <w:proofErr w:type="gramEnd"/>
      <w:r w:rsidRPr="00C673FC">
        <w:rPr>
          <w:rFonts w:ascii="Consolas" w:hAnsi="Consolas"/>
          <w:sz w:val="18"/>
        </w:rPr>
        <w:t>127.5], std</w:t>
      </w:r>
      <w:proofErr w:type="gramStart"/>
      <w:r w:rsidRPr="00C673FC">
        <w:rPr>
          <w:rFonts w:ascii="Consolas" w:hAnsi="Consolas"/>
          <w:sz w:val="18"/>
        </w:rPr>
        <w:t>=[</w:t>
      </w:r>
      <w:proofErr w:type="gramEnd"/>
      <w:r w:rsidRPr="00C673FC">
        <w:rPr>
          <w:rFonts w:ascii="Consolas" w:hAnsi="Consolas"/>
          <w:sz w:val="18"/>
        </w:rPr>
        <w:t xml:space="preserve">127.5], </w:t>
      </w:r>
      <w:proofErr w:type="spellStart"/>
      <w:r w:rsidRPr="00C673FC">
        <w:rPr>
          <w:rFonts w:ascii="Consolas" w:hAnsi="Consolas"/>
          <w:sz w:val="18"/>
        </w:rPr>
        <w:t>data_format</w:t>
      </w:r>
      <w:proofErr w:type="spellEnd"/>
      <w:r w:rsidRPr="00C673FC">
        <w:rPr>
          <w:rFonts w:ascii="Consolas" w:hAnsi="Consolas"/>
          <w:sz w:val="18"/>
        </w:rPr>
        <w:t>="CHW")</w:t>
      </w:r>
    </w:p>
    <w:p w14:paraId="039D71C7" w14:textId="77777777" w:rsidR="00C673FC" w:rsidRPr="00C673FC" w:rsidRDefault="00C673FC" w:rsidP="00C673FC">
      <w:pPr>
        <w:shd w:val="clear" w:color="auto" w:fill="F2F2F2"/>
        <w:spacing w:before="60" w:after="60"/>
        <w:rPr>
          <w:rFonts w:ascii="Consolas" w:hAnsi="Consolas"/>
          <w:sz w:val="18"/>
        </w:rPr>
      </w:pPr>
      <w:proofErr w:type="spellStart"/>
      <w:r w:rsidRPr="00C673FC">
        <w:rPr>
          <w:rFonts w:ascii="Consolas" w:hAnsi="Consolas"/>
          <w:sz w:val="18"/>
        </w:rPr>
        <w:t>train_dataset</w:t>
      </w:r>
      <w:proofErr w:type="spellEnd"/>
      <w:r w:rsidRPr="00C673FC">
        <w:rPr>
          <w:rFonts w:ascii="Consolas" w:hAnsi="Consolas"/>
          <w:sz w:val="18"/>
        </w:rPr>
        <w:t xml:space="preserve"> = </w:t>
      </w:r>
      <w:proofErr w:type="gramStart"/>
      <w:r w:rsidRPr="00C673FC">
        <w:rPr>
          <w:rFonts w:ascii="Consolas" w:hAnsi="Consolas"/>
          <w:sz w:val="18"/>
        </w:rPr>
        <w:t>MNIST(</w:t>
      </w:r>
      <w:proofErr w:type="gramEnd"/>
      <w:r w:rsidRPr="00C673FC">
        <w:rPr>
          <w:rFonts w:ascii="Consolas" w:hAnsi="Consolas"/>
          <w:sz w:val="18"/>
        </w:rPr>
        <w:t>mode="train", transform=transform)</w:t>
      </w:r>
    </w:p>
    <w:p w14:paraId="2A8DCAF0" w14:textId="3F206694" w:rsidR="00C673FC" w:rsidRPr="00C673FC" w:rsidRDefault="00C673FC" w:rsidP="00C673FC">
      <w:pPr>
        <w:shd w:val="clear" w:color="auto" w:fill="F2F2F2"/>
        <w:spacing w:before="60" w:after="60"/>
        <w:rPr>
          <w:rFonts w:ascii="Consolas" w:hAnsi="Consolas"/>
          <w:sz w:val="18"/>
        </w:rPr>
      </w:pPr>
      <w:proofErr w:type="spellStart"/>
      <w:r w:rsidRPr="00C673FC">
        <w:rPr>
          <w:rFonts w:ascii="Consolas" w:hAnsi="Consolas"/>
          <w:sz w:val="18"/>
        </w:rPr>
        <w:t>test_dataset</w:t>
      </w:r>
      <w:proofErr w:type="spellEnd"/>
      <w:r w:rsidRPr="00C673FC">
        <w:rPr>
          <w:rFonts w:ascii="Consolas" w:hAnsi="Consolas"/>
          <w:sz w:val="18"/>
        </w:rPr>
        <w:t xml:space="preserve"> = </w:t>
      </w:r>
      <w:proofErr w:type="gramStart"/>
      <w:r w:rsidRPr="00C673FC">
        <w:rPr>
          <w:rFonts w:ascii="Consolas" w:hAnsi="Consolas"/>
          <w:sz w:val="18"/>
        </w:rPr>
        <w:t>MNIST(</w:t>
      </w:r>
      <w:proofErr w:type="gramEnd"/>
      <w:r w:rsidRPr="00C673FC">
        <w:rPr>
          <w:rFonts w:ascii="Consolas" w:hAnsi="Consolas"/>
          <w:sz w:val="18"/>
        </w:rPr>
        <w:t>mode="test", transform=transform)</w:t>
      </w:r>
    </w:p>
    <w:p w14:paraId="1CAF34C1" w14:textId="77777777" w:rsidR="00C673FC" w:rsidRPr="00C673FC" w:rsidRDefault="00C673FC" w:rsidP="00C673FC">
      <w:pPr>
        <w:shd w:val="clear" w:color="auto" w:fill="F2F2F2"/>
        <w:spacing w:before="60" w:after="60"/>
        <w:rPr>
          <w:rFonts w:ascii="Consolas" w:hAnsi="Consolas"/>
          <w:sz w:val="18"/>
        </w:rPr>
      </w:pPr>
      <w:proofErr w:type="spellStart"/>
      <w:r w:rsidRPr="00C673FC">
        <w:rPr>
          <w:rFonts w:ascii="Consolas" w:hAnsi="Consolas"/>
          <w:sz w:val="18"/>
        </w:rPr>
        <w:t>train_loader</w:t>
      </w:r>
      <w:proofErr w:type="spellEnd"/>
      <w:r w:rsidRPr="00C673FC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C673FC">
        <w:rPr>
          <w:rFonts w:ascii="Consolas" w:hAnsi="Consolas"/>
          <w:sz w:val="18"/>
        </w:rPr>
        <w:t>DataLoader</w:t>
      </w:r>
      <w:proofErr w:type="spellEnd"/>
      <w:r w:rsidRPr="00C673FC">
        <w:rPr>
          <w:rFonts w:ascii="Consolas" w:hAnsi="Consolas"/>
          <w:sz w:val="18"/>
        </w:rPr>
        <w:t>(</w:t>
      </w:r>
      <w:proofErr w:type="spellStart"/>
      <w:proofErr w:type="gramEnd"/>
      <w:r w:rsidRPr="00C673FC">
        <w:rPr>
          <w:rFonts w:ascii="Consolas" w:hAnsi="Consolas"/>
          <w:sz w:val="18"/>
        </w:rPr>
        <w:t>train_dataset</w:t>
      </w:r>
      <w:proofErr w:type="spellEnd"/>
      <w:r w:rsidRPr="00C673FC">
        <w:rPr>
          <w:rFonts w:ascii="Consolas" w:hAnsi="Consolas"/>
          <w:sz w:val="18"/>
        </w:rPr>
        <w:t xml:space="preserve">, </w:t>
      </w:r>
      <w:proofErr w:type="spellStart"/>
      <w:r w:rsidRPr="00C673FC">
        <w:rPr>
          <w:rFonts w:ascii="Consolas" w:hAnsi="Consolas"/>
          <w:sz w:val="18"/>
        </w:rPr>
        <w:t>batch_size</w:t>
      </w:r>
      <w:proofErr w:type="spellEnd"/>
      <w:r w:rsidRPr="00C673FC">
        <w:rPr>
          <w:rFonts w:ascii="Consolas" w:hAnsi="Consolas"/>
          <w:sz w:val="18"/>
        </w:rPr>
        <w:t xml:space="preserve">=64, shuffle=True, </w:t>
      </w:r>
      <w:proofErr w:type="spellStart"/>
      <w:r w:rsidRPr="00C673FC">
        <w:rPr>
          <w:rFonts w:ascii="Consolas" w:hAnsi="Consolas"/>
          <w:sz w:val="18"/>
        </w:rPr>
        <w:t>num_workers</w:t>
      </w:r>
      <w:proofErr w:type="spellEnd"/>
      <w:r w:rsidRPr="00C673FC">
        <w:rPr>
          <w:rFonts w:ascii="Consolas" w:hAnsi="Consolas"/>
          <w:sz w:val="18"/>
        </w:rPr>
        <w:t>=0)</w:t>
      </w:r>
    </w:p>
    <w:p w14:paraId="5FB69811" w14:textId="3D52A7C0" w:rsidR="00C673FC" w:rsidRPr="00C673FC" w:rsidRDefault="00C673FC" w:rsidP="00DB1A67">
      <w:pPr>
        <w:shd w:val="clear" w:color="auto" w:fill="F2F2F2"/>
        <w:spacing w:before="60" w:after="60"/>
        <w:rPr>
          <w:rFonts w:ascii="Consolas" w:hAnsi="Consolas"/>
          <w:sz w:val="18"/>
        </w:rPr>
      </w:pPr>
      <w:proofErr w:type="spellStart"/>
      <w:r w:rsidRPr="00C673FC">
        <w:rPr>
          <w:rFonts w:ascii="Consolas" w:hAnsi="Consolas"/>
          <w:sz w:val="18"/>
        </w:rPr>
        <w:t>test_loader</w:t>
      </w:r>
      <w:proofErr w:type="spellEnd"/>
      <w:r w:rsidRPr="00C673FC">
        <w:rPr>
          <w:rFonts w:ascii="Consolas" w:hAnsi="Consolas"/>
          <w:sz w:val="18"/>
        </w:rPr>
        <w:t xml:space="preserve"> = </w:t>
      </w:r>
      <w:proofErr w:type="spellStart"/>
      <w:proofErr w:type="gramStart"/>
      <w:r w:rsidRPr="00C673FC">
        <w:rPr>
          <w:rFonts w:ascii="Consolas" w:hAnsi="Consolas"/>
          <w:sz w:val="18"/>
        </w:rPr>
        <w:t>DataLoader</w:t>
      </w:r>
      <w:proofErr w:type="spellEnd"/>
      <w:r w:rsidRPr="00C673FC">
        <w:rPr>
          <w:rFonts w:ascii="Consolas" w:hAnsi="Consolas"/>
          <w:sz w:val="18"/>
        </w:rPr>
        <w:t>(</w:t>
      </w:r>
      <w:proofErr w:type="spellStart"/>
      <w:proofErr w:type="gramEnd"/>
      <w:r w:rsidRPr="00C673FC">
        <w:rPr>
          <w:rFonts w:ascii="Consolas" w:hAnsi="Consolas"/>
          <w:sz w:val="18"/>
        </w:rPr>
        <w:t>test_dataset</w:t>
      </w:r>
      <w:proofErr w:type="spellEnd"/>
      <w:r w:rsidRPr="00C673FC">
        <w:rPr>
          <w:rFonts w:ascii="Consolas" w:hAnsi="Consolas"/>
          <w:sz w:val="18"/>
        </w:rPr>
        <w:t xml:space="preserve">, </w:t>
      </w:r>
      <w:proofErr w:type="spellStart"/>
      <w:r w:rsidRPr="00C673FC">
        <w:rPr>
          <w:rFonts w:ascii="Consolas" w:hAnsi="Consolas"/>
          <w:sz w:val="18"/>
        </w:rPr>
        <w:t>batch_size</w:t>
      </w:r>
      <w:proofErr w:type="spellEnd"/>
      <w:r w:rsidRPr="00C673FC">
        <w:rPr>
          <w:rFonts w:ascii="Consolas" w:hAnsi="Consolas"/>
          <w:sz w:val="18"/>
        </w:rPr>
        <w:t xml:space="preserve">=64, shuffle=False, </w:t>
      </w:r>
      <w:proofErr w:type="spellStart"/>
      <w:r w:rsidRPr="00C673FC">
        <w:rPr>
          <w:rFonts w:ascii="Consolas" w:hAnsi="Consolas"/>
          <w:sz w:val="18"/>
        </w:rPr>
        <w:t>num_workers</w:t>
      </w:r>
      <w:proofErr w:type="spellEnd"/>
      <w:r w:rsidRPr="00C673FC">
        <w:rPr>
          <w:rFonts w:ascii="Consolas" w:hAnsi="Consolas"/>
          <w:sz w:val="18"/>
        </w:rPr>
        <w:t>=0)</w:t>
      </w:r>
    </w:p>
    <w:p w14:paraId="48965DD2" w14:textId="77777777" w:rsidR="00C673FC" w:rsidRDefault="00C673FC" w:rsidP="00DB1A67">
      <w:pPr>
        <w:spacing w:before="80" w:after="80" w:line="360" w:lineRule="auto"/>
        <w:rPr>
          <w:rFonts w:ascii="宋体" w:hAnsi="宋体" w:hint="eastAsia"/>
          <w:b/>
        </w:rPr>
      </w:pPr>
      <w:r>
        <w:rPr>
          <w:noProof/>
        </w:rPr>
        <w:drawing>
          <wp:inline distT="0" distB="0" distL="0" distR="0" wp14:anchorId="18CB9FD9" wp14:editId="5ED43FAD">
            <wp:extent cx="5757307" cy="3221037"/>
            <wp:effectExtent l="0" t="0" r="0" b="0"/>
            <wp:docPr id="1525391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1756" name=""/>
                    <pic:cNvPicPr/>
                  </pic:nvPicPr>
                  <pic:blipFill rotWithShape="1">
                    <a:blip r:embed="rId8"/>
                    <a:srcRect l="26294" t="42794" r="30758" b="1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307" cy="3251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</w:rPr>
        <w:t xml:space="preserve"> </w:t>
      </w:r>
    </w:p>
    <w:p w14:paraId="4509F07F" w14:textId="300846F1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3.3 网络模型设计</w:t>
      </w:r>
    </w:p>
    <w:p w14:paraId="295C1A38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lastRenderedPageBreak/>
        <w:t>本实验采用两层卷积与两次最大池化的</w:t>
      </w:r>
      <w:r w:rsidRPr="0056526E">
        <w:rPr>
          <w:rFonts w:ascii="Times" w:hAnsi="Times" w:cs="Times New Roman"/>
          <w:szCs w:val="20"/>
          <w:lang w:val="x-none" w:eastAsia="x-none"/>
        </w:rPr>
        <w:t>CNN</w:t>
      </w:r>
      <w:r w:rsidRPr="0056526E">
        <w:rPr>
          <w:rFonts w:ascii="Times" w:hAnsi="Times" w:cs="Times New Roman"/>
          <w:szCs w:val="20"/>
          <w:lang w:val="x-none" w:eastAsia="x-none"/>
        </w:rPr>
        <w:t>结构。第一层卷积提取初级边缘和笔画特征，第二层卷积提取更高层次的组合特征，最后通过全连接层输出</w:t>
      </w:r>
      <w:r w:rsidRPr="0056526E">
        <w:rPr>
          <w:rFonts w:ascii="Times" w:hAnsi="Times" w:cs="Times New Roman"/>
          <w:szCs w:val="20"/>
          <w:lang w:val="x-none" w:eastAsia="x-none"/>
        </w:rPr>
        <w:t>10</w:t>
      </w:r>
      <w:r w:rsidRPr="0056526E">
        <w:rPr>
          <w:rFonts w:ascii="Times" w:hAnsi="Times" w:cs="Times New Roman"/>
          <w:szCs w:val="20"/>
          <w:lang w:val="x-none" w:eastAsia="x-none"/>
        </w:rPr>
        <w:t>类数字的预测结果。</w:t>
      </w:r>
    </w:p>
    <w:p w14:paraId="01B34B67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>class CNN_</w:t>
      </w:r>
      <w:proofErr w:type="gramStart"/>
      <w:r w:rsidRPr="009C44A1">
        <w:rPr>
          <w:rFonts w:ascii="Consolas" w:hAnsi="Consolas"/>
          <w:sz w:val="18"/>
        </w:rPr>
        <w:t>MNIST(</w:t>
      </w:r>
      <w:proofErr w:type="spellStart"/>
      <w:r w:rsidRPr="009C44A1">
        <w:rPr>
          <w:rFonts w:ascii="Consolas" w:hAnsi="Consolas"/>
          <w:sz w:val="18"/>
        </w:rPr>
        <w:t>nn.Layer</w:t>
      </w:r>
      <w:proofErr w:type="spellEnd"/>
      <w:proofErr w:type="gramEnd"/>
      <w:r w:rsidRPr="009C44A1">
        <w:rPr>
          <w:rFonts w:ascii="Consolas" w:hAnsi="Consolas"/>
          <w:sz w:val="18"/>
        </w:rPr>
        <w:t>):</w:t>
      </w:r>
    </w:p>
    <w:p w14:paraId="56605D9F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>    def __</w:t>
      </w:r>
      <w:proofErr w:type="spellStart"/>
      <w:r w:rsidRPr="009C44A1">
        <w:rPr>
          <w:rFonts w:ascii="Consolas" w:hAnsi="Consolas"/>
          <w:sz w:val="18"/>
        </w:rPr>
        <w:t>init</w:t>
      </w:r>
      <w:proofErr w:type="spellEnd"/>
      <w:r w:rsidRPr="009C44A1">
        <w:rPr>
          <w:rFonts w:ascii="Consolas" w:hAnsi="Consolas"/>
          <w:sz w:val="18"/>
        </w:rPr>
        <w:t>__(self):</w:t>
      </w:r>
    </w:p>
    <w:p w14:paraId="49F4873D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>        super(</w:t>
      </w:r>
      <w:proofErr w:type="gramStart"/>
      <w:r w:rsidRPr="009C44A1">
        <w:rPr>
          <w:rFonts w:ascii="Consolas" w:hAnsi="Consolas"/>
          <w:sz w:val="18"/>
        </w:rPr>
        <w:t>)._</w:t>
      </w:r>
      <w:proofErr w:type="gramEnd"/>
      <w:r w:rsidRPr="009C44A1">
        <w:rPr>
          <w:rFonts w:ascii="Consolas" w:hAnsi="Consolas"/>
          <w:sz w:val="18"/>
        </w:rPr>
        <w:t>_</w:t>
      </w:r>
      <w:proofErr w:type="spellStart"/>
      <w:r w:rsidRPr="009C44A1">
        <w:rPr>
          <w:rFonts w:ascii="Consolas" w:hAnsi="Consolas"/>
          <w:sz w:val="18"/>
        </w:rPr>
        <w:t>init</w:t>
      </w:r>
      <w:proofErr w:type="spellEnd"/>
      <w:r w:rsidRPr="009C44A1">
        <w:rPr>
          <w:rFonts w:ascii="Consolas" w:hAnsi="Consolas"/>
          <w:sz w:val="18"/>
        </w:rPr>
        <w:t>_</w:t>
      </w:r>
      <w:proofErr w:type="gramStart"/>
      <w:r w:rsidRPr="009C44A1">
        <w:rPr>
          <w:rFonts w:ascii="Consolas" w:hAnsi="Consolas"/>
          <w:sz w:val="18"/>
        </w:rPr>
        <w:t>_(</w:t>
      </w:r>
      <w:proofErr w:type="gramEnd"/>
      <w:r w:rsidRPr="009C44A1">
        <w:rPr>
          <w:rFonts w:ascii="Consolas" w:hAnsi="Consolas"/>
          <w:sz w:val="18"/>
        </w:rPr>
        <w:t>)</w:t>
      </w:r>
    </w:p>
    <w:p w14:paraId="44F4FDE9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</w:t>
      </w:r>
      <w:proofErr w:type="gramStart"/>
      <w:r w:rsidRPr="009C44A1">
        <w:rPr>
          <w:rFonts w:ascii="Consolas" w:hAnsi="Consolas"/>
          <w:sz w:val="18"/>
        </w:rPr>
        <w:t>self.conv</w:t>
      </w:r>
      <w:proofErr w:type="gramEnd"/>
      <w:r w:rsidRPr="009C44A1">
        <w:rPr>
          <w:rFonts w:ascii="Consolas" w:hAnsi="Consolas"/>
          <w:sz w:val="18"/>
        </w:rPr>
        <w:t xml:space="preserve">1 = </w:t>
      </w:r>
      <w:proofErr w:type="gramStart"/>
      <w:r w:rsidRPr="009C44A1">
        <w:rPr>
          <w:rFonts w:ascii="Consolas" w:hAnsi="Consolas"/>
          <w:sz w:val="18"/>
        </w:rPr>
        <w:t>nn.Conv</w:t>
      </w:r>
      <w:proofErr w:type="gramEnd"/>
      <w:r w:rsidRPr="009C44A1">
        <w:rPr>
          <w:rFonts w:ascii="Consolas" w:hAnsi="Consolas"/>
          <w:sz w:val="18"/>
        </w:rPr>
        <w:t>2</w:t>
      </w:r>
      <w:proofErr w:type="gramStart"/>
      <w:r w:rsidRPr="009C44A1">
        <w:rPr>
          <w:rFonts w:ascii="Consolas" w:hAnsi="Consolas"/>
          <w:sz w:val="18"/>
        </w:rPr>
        <w:t>D(</w:t>
      </w:r>
      <w:proofErr w:type="spellStart"/>
      <w:proofErr w:type="gramEnd"/>
      <w:r w:rsidRPr="009C44A1">
        <w:rPr>
          <w:rFonts w:ascii="Consolas" w:hAnsi="Consolas"/>
          <w:sz w:val="18"/>
        </w:rPr>
        <w:t>in_channels</w:t>
      </w:r>
      <w:proofErr w:type="spellEnd"/>
      <w:r w:rsidRPr="009C44A1">
        <w:rPr>
          <w:rFonts w:ascii="Consolas" w:hAnsi="Consolas"/>
          <w:sz w:val="18"/>
        </w:rPr>
        <w:t xml:space="preserve">=1, </w:t>
      </w:r>
      <w:proofErr w:type="spellStart"/>
      <w:r w:rsidRPr="009C44A1">
        <w:rPr>
          <w:rFonts w:ascii="Consolas" w:hAnsi="Consolas"/>
          <w:sz w:val="18"/>
        </w:rPr>
        <w:t>out_channels</w:t>
      </w:r>
      <w:proofErr w:type="spellEnd"/>
      <w:r w:rsidRPr="009C44A1">
        <w:rPr>
          <w:rFonts w:ascii="Consolas" w:hAnsi="Consolas"/>
          <w:sz w:val="18"/>
        </w:rPr>
        <w:t xml:space="preserve">=16, </w:t>
      </w:r>
      <w:proofErr w:type="spellStart"/>
      <w:r w:rsidRPr="009C44A1">
        <w:rPr>
          <w:rFonts w:ascii="Consolas" w:hAnsi="Consolas"/>
          <w:sz w:val="18"/>
        </w:rPr>
        <w:t>kernel_size</w:t>
      </w:r>
      <w:proofErr w:type="spellEnd"/>
      <w:r w:rsidRPr="009C44A1">
        <w:rPr>
          <w:rFonts w:ascii="Consolas" w:hAnsi="Consolas"/>
          <w:sz w:val="18"/>
        </w:rPr>
        <w:t>=3)</w:t>
      </w:r>
    </w:p>
    <w:p w14:paraId="05BDA9D1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9C44A1">
        <w:rPr>
          <w:rFonts w:ascii="Consolas" w:hAnsi="Consolas"/>
          <w:sz w:val="18"/>
        </w:rPr>
        <w:t>self.pool</w:t>
      </w:r>
      <w:proofErr w:type="spellEnd"/>
      <w:proofErr w:type="gramEnd"/>
      <w:r w:rsidRPr="009C44A1">
        <w:rPr>
          <w:rFonts w:ascii="Consolas" w:hAnsi="Consolas"/>
          <w:sz w:val="18"/>
        </w:rPr>
        <w:t xml:space="preserve"> = </w:t>
      </w:r>
      <w:proofErr w:type="gramStart"/>
      <w:r w:rsidRPr="009C44A1">
        <w:rPr>
          <w:rFonts w:ascii="Consolas" w:hAnsi="Consolas"/>
          <w:sz w:val="18"/>
        </w:rPr>
        <w:t>nn.MaxPool</w:t>
      </w:r>
      <w:proofErr w:type="gramEnd"/>
      <w:r w:rsidRPr="009C44A1">
        <w:rPr>
          <w:rFonts w:ascii="Consolas" w:hAnsi="Consolas"/>
          <w:sz w:val="18"/>
        </w:rPr>
        <w:t>2</w:t>
      </w:r>
      <w:proofErr w:type="gramStart"/>
      <w:r w:rsidRPr="009C44A1">
        <w:rPr>
          <w:rFonts w:ascii="Consolas" w:hAnsi="Consolas"/>
          <w:sz w:val="18"/>
        </w:rPr>
        <w:t>D(</w:t>
      </w:r>
      <w:proofErr w:type="spellStart"/>
      <w:proofErr w:type="gramEnd"/>
      <w:r w:rsidRPr="009C44A1">
        <w:rPr>
          <w:rFonts w:ascii="Consolas" w:hAnsi="Consolas"/>
          <w:sz w:val="18"/>
        </w:rPr>
        <w:t>kernel_size</w:t>
      </w:r>
      <w:proofErr w:type="spellEnd"/>
      <w:r w:rsidRPr="009C44A1">
        <w:rPr>
          <w:rFonts w:ascii="Consolas" w:hAnsi="Consolas"/>
          <w:sz w:val="18"/>
        </w:rPr>
        <w:t>=2, stride=2)</w:t>
      </w:r>
    </w:p>
    <w:p w14:paraId="5828660E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</w:t>
      </w:r>
      <w:proofErr w:type="gramStart"/>
      <w:r w:rsidRPr="009C44A1">
        <w:rPr>
          <w:rFonts w:ascii="Consolas" w:hAnsi="Consolas"/>
          <w:sz w:val="18"/>
        </w:rPr>
        <w:t>self.conv</w:t>
      </w:r>
      <w:proofErr w:type="gramEnd"/>
      <w:r w:rsidRPr="009C44A1">
        <w:rPr>
          <w:rFonts w:ascii="Consolas" w:hAnsi="Consolas"/>
          <w:sz w:val="18"/>
        </w:rPr>
        <w:t xml:space="preserve">2 = </w:t>
      </w:r>
      <w:proofErr w:type="gramStart"/>
      <w:r w:rsidRPr="009C44A1">
        <w:rPr>
          <w:rFonts w:ascii="Consolas" w:hAnsi="Consolas"/>
          <w:sz w:val="18"/>
        </w:rPr>
        <w:t>nn.Conv</w:t>
      </w:r>
      <w:proofErr w:type="gramEnd"/>
      <w:r w:rsidRPr="009C44A1">
        <w:rPr>
          <w:rFonts w:ascii="Consolas" w:hAnsi="Consolas"/>
          <w:sz w:val="18"/>
        </w:rPr>
        <w:t>2</w:t>
      </w:r>
      <w:proofErr w:type="gramStart"/>
      <w:r w:rsidRPr="009C44A1">
        <w:rPr>
          <w:rFonts w:ascii="Consolas" w:hAnsi="Consolas"/>
          <w:sz w:val="18"/>
        </w:rPr>
        <w:t>D(</w:t>
      </w:r>
      <w:proofErr w:type="spellStart"/>
      <w:proofErr w:type="gramEnd"/>
      <w:r w:rsidRPr="009C44A1">
        <w:rPr>
          <w:rFonts w:ascii="Consolas" w:hAnsi="Consolas"/>
          <w:sz w:val="18"/>
        </w:rPr>
        <w:t>in_channels</w:t>
      </w:r>
      <w:proofErr w:type="spellEnd"/>
      <w:r w:rsidRPr="009C44A1">
        <w:rPr>
          <w:rFonts w:ascii="Consolas" w:hAnsi="Consolas"/>
          <w:sz w:val="18"/>
        </w:rPr>
        <w:t xml:space="preserve">=16, </w:t>
      </w:r>
      <w:proofErr w:type="spellStart"/>
      <w:r w:rsidRPr="009C44A1">
        <w:rPr>
          <w:rFonts w:ascii="Consolas" w:hAnsi="Consolas"/>
          <w:sz w:val="18"/>
        </w:rPr>
        <w:t>out_channels</w:t>
      </w:r>
      <w:proofErr w:type="spellEnd"/>
      <w:r w:rsidRPr="009C44A1">
        <w:rPr>
          <w:rFonts w:ascii="Consolas" w:hAnsi="Consolas"/>
          <w:sz w:val="18"/>
        </w:rPr>
        <w:t xml:space="preserve">=32, </w:t>
      </w:r>
      <w:proofErr w:type="spellStart"/>
      <w:r w:rsidRPr="009C44A1">
        <w:rPr>
          <w:rFonts w:ascii="Consolas" w:hAnsi="Consolas"/>
          <w:sz w:val="18"/>
        </w:rPr>
        <w:t>kernel_size</w:t>
      </w:r>
      <w:proofErr w:type="spellEnd"/>
      <w:r w:rsidRPr="009C44A1">
        <w:rPr>
          <w:rFonts w:ascii="Consolas" w:hAnsi="Consolas"/>
          <w:sz w:val="18"/>
        </w:rPr>
        <w:t>=3)</w:t>
      </w:r>
    </w:p>
    <w:p w14:paraId="20E00A98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self.fc1 = </w:t>
      </w:r>
      <w:proofErr w:type="spellStart"/>
      <w:proofErr w:type="gramStart"/>
      <w:r w:rsidRPr="009C44A1">
        <w:rPr>
          <w:rFonts w:ascii="Consolas" w:hAnsi="Consolas"/>
          <w:sz w:val="18"/>
        </w:rPr>
        <w:t>nn.Linear</w:t>
      </w:r>
      <w:proofErr w:type="spellEnd"/>
      <w:proofErr w:type="gramEnd"/>
      <w:r w:rsidRPr="009C44A1">
        <w:rPr>
          <w:rFonts w:ascii="Consolas" w:hAnsi="Consolas"/>
          <w:sz w:val="18"/>
        </w:rPr>
        <w:t>(32 * 5 * 5, 128)</w:t>
      </w:r>
    </w:p>
    <w:p w14:paraId="4E032516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self.fc2 = </w:t>
      </w:r>
      <w:proofErr w:type="spellStart"/>
      <w:proofErr w:type="gramStart"/>
      <w:r w:rsidRPr="009C44A1">
        <w:rPr>
          <w:rFonts w:ascii="Consolas" w:hAnsi="Consolas"/>
          <w:sz w:val="18"/>
        </w:rPr>
        <w:t>nn.Linear</w:t>
      </w:r>
      <w:proofErr w:type="spellEnd"/>
      <w:proofErr w:type="gramEnd"/>
      <w:r w:rsidRPr="009C44A1">
        <w:rPr>
          <w:rFonts w:ascii="Consolas" w:hAnsi="Consolas"/>
          <w:sz w:val="18"/>
        </w:rPr>
        <w:t>(128, 10)</w:t>
      </w:r>
    </w:p>
    <w:p w14:paraId="69B29BD9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</w:p>
    <w:p w14:paraId="0411D264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def </w:t>
      </w:r>
      <w:proofErr w:type="gramStart"/>
      <w:r w:rsidRPr="009C44A1">
        <w:rPr>
          <w:rFonts w:ascii="Consolas" w:hAnsi="Consolas"/>
          <w:sz w:val="18"/>
        </w:rPr>
        <w:t>forward(</w:t>
      </w:r>
      <w:proofErr w:type="gramEnd"/>
      <w:r w:rsidRPr="009C44A1">
        <w:rPr>
          <w:rFonts w:ascii="Consolas" w:hAnsi="Consolas"/>
          <w:sz w:val="18"/>
        </w:rPr>
        <w:t>self, x):</w:t>
      </w:r>
    </w:p>
    <w:p w14:paraId="3AC0F1CA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x = </w:t>
      </w:r>
      <w:proofErr w:type="spellStart"/>
      <w:proofErr w:type="gramStart"/>
      <w:r w:rsidRPr="009C44A1">
        <w:rPr>
          <w:rFonts w:ascii="Consolas" w:hAnsi="Consolas"/>
          <w:sz w:val="18"/>
        </w:rPr>
        <w:t>self.pool</w:t>
      </w:r>
      <w:proofErr w:type="spellEnd"/>
      <w:proofErr w:type="gramEnd"/>
      <w:r w:rsidRPr="009C44A1">
        <w:rPr>
          <w:rFonts w:ascii="Consolas" w:hAnsi="Consolas"/>
          <w:sz w:val="18"/>
        </w:rPr>
        <w:t>(</w:t>
      </w:r>
      <w:proofErr w:type="spellStart"/>
      <w:proofErr w:type="gramStart"/>
      <w:r w:rsidRPr="009C44A1">
        <w:rPr>
          <w:rFonts w:ascii="Consolas" w:hAnsi="Consolas"/>
          <w:sz w:val="18"/>
        </w:rPr>
        <w:t>F.relu</w:t>
      </w:r>
      <w:proofErr w:type="spellEnd"/>
      <w:proofErr w:type="gramEnd"/>
      <w:r w:rsidRPr="009C44A1">
        <w:rPr>
          <w:rFonts w:ascii="Consolas" w:hAnsi="Consolas"/>
          <w:sz w:val="18"/>
        </w:rPr>
        <w:t>(</w:t>
      </w:r>
      <w:proofErr w:type="gramStart"/>
      <w:r w:rsidRPr="009C44A1">
        <w:rPr>
          <w:rFonts w:ascii="Consolas" w:hAnsi="Consolas"/>
          <w:sz w:val="18"/>
        </w:rPr>
        <w:t>self.conv</w:t>
      </w:r>
      <w:proofErr w:type="gramEnd"/>
      <w:r w:rsidRPr="009C44A1">
        <w:rPr>
          <w:rFonts w:ascii="Consolas" w:hAnsi="Consolas"/>
          <w:sz w:val="18"/>
        </w:rPr>
        <w:t>1(x)))</w:t>
      </w:r>
    </w:p>
    <w:p w14:paraId="17089359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x = </w:t>
      </w:r>
      <w:proofErr w:type="spellStart"/>
      <w:proofErr w:type="gramStart"/>
      <w:r w:rsidRPr="009C44A1">
        <w:rPr>
          <w:rFonts w:ascii="Consolas" w:hAnsi="Consolas"/>
          <w:sz w:val="18"/>
        </w:rPr>
        <w:t>self.pool</w:t>
      </w:r>
      <w:proofErr w:type="spellEnd"/>
      <w:proofErr w:type="gramEnd"/>
      <w:r w:rsidRPr="009C44A1">
        <w:rPr>
          <w:rFonts w:ascii="Consolas" w:hAnsi="Consolas"/>
          <w:sz w:val="18"/>
        </w:rPr>
        <w:t>(</w:t>
      </w:r>
      <w:proofErr w:type="spellStart"/>
      <w:proofErr w:type="gramStart"/>
      <w:r w:rsidRPr="009C44A1">
        <w:rPr>
          <w:rFonts w:ascii="Consolas" w:hAnsi="Consolas"/>
          <w:sz w:val="18"/>
        </w:rPr>
        <w:t>F.relu</w:t>
      </w:r>
      <w:proofErr w:type="spellEnd"/>
      <w:proofErr w:type="gramEnd"/>
      <w:r w:rsidRPr="009C44A1">
        <w:rPr>
          <w:rFonts w:ascii="Consolas" w:hAnsi="Consolas"/>
          <w:sz w:val="18"/>
        </w:rPr>
        <w:t>(</w:t>
      </w:r>
      <w:proofErr w:type="gramStart"/>
      <w:r w:rsidRPr="009C44A1">
        <w:rPr>
          <w:rFonts w:ascii="Consolas" w:hAnsi="Consolas"/>
          <w:sz w:val="18"/>
        </w:rPr>
        <w:t>self.conv</w:t>
      </w:r>
      <w:proofErr w:type="gramEnd"/>
      <w:r w:rsidRPr="009C44A1">
        <w:rPr>
          <w:rFonts w:ascii="Consolas" w:hAnsi="Consolas"/>
          <w:sz w:val="18"/>
        </w:rPr>
        <w:t>2(x)))</w:t>
      </w:r>
    </w:p>
    <w:p w14:paraId="3F098351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x = </w:t>
      </w:r>
      <w:proofErr w:type="spellStart"/>
      <w:proofErr w:type="gramStart"/>
      <w:r w:rsidRPr="009C44A1">
        <w:rPr>
          <w:rFonts w:ascii="Consolas" w:hAnsi="Consolas"/>
          <w:sz w:val="18"/>
        </w:rPr>
        <w:t>paddle.flatten</w:t>
      </w:r>
      <w:proofErr w:type="spellEnd"/>
      <w:proofErr w:type="gramEnd"/>
      <w:r w:rsidRPr="009C44A1">
        <w:rPr>
          <w:rFonts w:ascii="Consolas" w:hAnsi="Consolas"/>
          <w:sz w:val="18"/>
        </w:rPr>
        <w:t xml:space="preserve">(x, </w:t>
      </w:r>
      <w:proofErr w:type="spellStart"/>
      <w:r w:rsidRPr="009C44A1">
        <w:rPr>
          <w:rFonts w:ascii="Consolas" w:hAnsi="Consolas"/>
          <w:sz w:val="18"/>
        </w:rPr>
        <w:t>start_axis</w:t>
      </w:r>
      <w:proofErr w:type="spellEnd"/>
      <w:r w:rsidRPr="009C44A1">
        <w:rPr>
          <w:rFonts w:ascii="Consolas" w:hAnsi="Consolas"/>
          <w:sz w:val="18"/>
        </w:rPr>
        <w:t>=1)</w:t>
      </w:r>
    </w:p>
    <w:p w14:paraId="6AFF86ED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 xml:space="preserve">        x = </w:t>
      </w:r>
      <w:proofErr w:type="spellStart"/>
      <w:proofErr w:type="gramStart"/>
      <w:r w:rsidRPr="009C44A1">
        <w:rPr>
          <w:rFonts w:ascii="Consolas" w:hAnsi="Consolas"/>
          <w:sz w:val="18"/>
        </w:rPr>
        <w:t>F.relu</w:t>
      </w:r>
      <w:proofErr w:type="spellEnd"/>
      <w:proofErr w:type="gramEnd"/>
      <w:r w:rsidRPr="009C44A1">
        <w:rPr>
          <w:rFonts w:ascii="Consolas" w:hAnsi="Consolas"/>
          <w:sz w:val="18"/>
        </w:rPr>
        <w:t>(self.fc1(x))</w:t>
      </w:r>
    </w:p>
    <w:p w14:paraId="67E81D65" w14:textId="77777777" w:rsidR="009C44A1" w:rsidRPr="009C44A1" w:rsidRDefault="009C44A1" w:rsidP="009C44A1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>        x = self.fc2(x)</w:t>
      </w:r>
    </w:p>
    <w:p w14:paraId="6C56E5A7" w14:textId="614EE993" w:rsidR="00C673FC" w:rsidRPr="009C44A1" w:rsidRDefault="009C44A1" w:rsidP="00DB1A67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9C44A1">
        <w:rPr>
          <w:rFonts w:ascii="Consolas" w:hAnsi="Consolas"/>
          <w:sz w:val="18"/>
        </w:rPr>
        <w:t>        return x</w:t>
      </w:r>
    </w:p>
    <w:p w14:paraId="5FDB812A" w14:textId="77777777" w:rsidR="009C44A1" w:rsidRDefault="009C44A1" w:rsidP="00DB1A67">
      <w:pPr>
        <w:spacing w:before="80" w:after="80" w:line="360" w:lineRule="auto"/>
        <w:rPr>
          <w:rFonts w:ascii="宋体" w:hAnsi="宋体" w:hint="eastAsia"/>
          <w:b/>
        </w:rPr>
      </w:pPr>
      <w:r>
        <w:rPr>
          <w:noProof/>
        </w:rPr>
        <w:drawing>
          <wp:inline distT="0" distB="0" distL="0" distR="0" wp14:anchorId="1BEE795B" wp14:editId="23F04877">
            <wp:extent cx="5699443" cy="2781137"/>
            <wp:effectExtent l="0" t="0" r="0" b="635"/>
            <wp:docPr id="2073393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3957" name=""/>
                    <pic:cNvPicPr/>
                  </pic:nvPicPr>
                  <pic:blipFill rotWithShape="1">
                    <a:blip r:embed="rId9"/>
                    <a:srcRect l="7324" t="48564" r="49148" b="17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44" cy="2806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</w:rPr>
        <w:t xml:space="preserve"> </w:t>
      </w:r>
    </w:p>
    <w:p w14:paraId="06DD5BCB" w14:textId="755F30AE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3.4 损失函数与优化算法</w:t>
      </w:r>
    </w:p>
    <w:p w14:paraId="75171C89" w14:textId="0F9BA5CB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lastRenderedPageBreak/>
        <w:t>分类任务中，模型输出的是每个类别的预测得分，因此使用交叉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熵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损失函数更合适。交叉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熵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能够直接衡量预测类别分布与真实标签之间的差异。优化器方面，对比</w:t>
      </w:r>
      <w:r w:rsidRPr="0056526E">
        <w:rPr>
          <w:rFonts w:ascii="Times" w:hAnsi="Times" w:cs="Times New Roman"/>
          <w:szCs w:val="20"/>
          <w:lang w:val="x-none" w:eastAsia="x-none"/>
        </w:rPr>
        <w:t>SGD</w:t>
      </w:r>
      <w:r w:rsidRPr="0056526E">
        <w:rPr>
          <w:rFonts w:ascii="Times" w:hAnsi="Times" w:cs="Times New Roman"/>
          <w:szCs w:val="20"/>
          <w:lang w:val="x-none" w:eastAsia="x-none"/>
        </w:rPr>
        <w:t>、</w:t>
      </w:r>
      <w:r w:rsidRPr="0056526E">
        <w:rPr>
          <w:rFonts w:ascii="Times" w:hAnsi="Times" w:cs="Times New Roman"/>
          <w:szCs w:val="20"/>
          <w:lang w:val="x-none" w:eastAsia="x-none"/>
        </w:rPr>
        <w:t>RMSprop</w:t>
      </w:r>
      <w:r w:rsidRPr="0056526E">
        <w:rPr>
          <w:rFonts w:ascii="Times" w:hAnsi="Times" w:cs="Times New Roman"/>
          <w:szCs w:val="20"/>
          <w:lang w:val="x-none" w:eastAsia="x-none"/>
        </w:rPr>
        <w:t>、</w:t>
      </w:r>
      <w:r w:rsidRPr="0056526E">
        <w:rPr>
          <w:rFonts w:ascii="Times" w:hAnsi="Times" w:cs="Times New Roman"/>
          <w:szCs w:val="20"/>
          <w:lang w:val="x-none" w:eastAsia="x-none"/>
        </w:rPr>
        <w:t>Adam</w:t>
      </w:r>
      <w:r w:rsidRPr="0056526E">
        <w:rPr>
          <w:rFonts w:ascii="Times" w:hAnsi="Times" w:cs="Times New Roman"/>
          <w:szCs w:val="20"/>
          <w:lang w:val="x-none" w:eastAsia="x-none"/>
        </w:rPr>
        <w:t>等算法，通常</w:t>
      </w:r>
      <w:r w:rsidRPr="0056526E">
        <w:rPr>
          <w:rFonts w:ascii="Times" w:hAnsi="Times" w:cs="Times New Roman"/>
          <w:szCs w:val="20"/>
          <w:lang w:val="x-none" w:eastAsia="x-none"/>
        </w:rPr>
        <w:t>Adam</w:t>
      </w:r>
      <w:r w:rsidRPr="0056526E">
        <w:rPr>
          <w:rFonts w:ascii="Times" w:hAnsi="Times" w:cs="Times New Roman"/>
          <w:szCs w:val="20"/>
          <w:lang w:val="x-none" w:eastAsia="x-none"/>
        </w:rPr>
        <w:t>在</w:t>
      </w:r>
      <w:r w:rsidRPr="0056526E">
        <w:rPr>
          <w:rFonts w:ascii="Times" w:hAnsi="Times" w:cs="Times New Roman"/>
          <w:szCs w:val="20"/>
          <w:lang w:val="x-none" w:eastAsia="x-none"/>
        </w:rPr>
        <w:t>MNIST</w:t>
      </w:r>
      <w:r w:rsidRPr="0056526E">
        <w:rPr>
          <w:rFonts w:ascii="Times" w:hAnsi="Times" w:cs="Times New Roman"/>
          <w:szCs w:val="20"/>
          <w:lang w:val="x-none" w:eastAsia="x-none"/>
        </w:rPr>
        <w:t>任务上收敛较快、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训练较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稳定。</w:t>
      </w:r>
    </w:p>
    <w:p w14:paraId="52C54E95" w14:textId="3158C17F" w:rsidR="00DB1A67" w:rsidRDefault="00DB1A67" w:rsidP="00DB1BED"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 xml:space="preserve">model = </w:t>
      </w:r>
      <w:proofErr w:type="gramStart"/>
      <w:r>
        <w:rPr>
          <w:rFonts w:ascii="Consolas" w:hAnsi="Consolas"/>
          <w:sz w:val="18"/>
        </w:rPr>
        <w:t>Net(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optimizer = </w:t>
      </w:r>
      <w:proofErr w:type="spellStart"/>
      <w:proofErr w:type="gramStart"/>
      <w:r>
        <w:rPr>
          <w:rFonts w:ascii="Consolas" w:hAnsi="Consolas"/>
          <w:sz w:val="18"/>
        </w:rPr>
        <w:t>paddle.optimizer</w:t>
      </w:r>
      <w:proofErr w:type="gramEnd"/>
      <w:r>
        <w:rPr>
          <w:rFonts w:ascii="Consolas" w:hAnsi="Consolas"/>
          <w:sz w:val="18"/>
        </w:rPr>
        <w:t>.</w:t>
      </w:r>
      <w:proofErr w:type="gramStart"/>
      <w:r>
        <w:rPr>
          <w:rFonts w:ascii="Consolas" w:hAnsi="Consolas"/>
          <w:sz w:val="18"/>
        </w:rPr>
        <w:t>Adam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learning_rate</w:t>
      </w:r>
      <w:proofErr w:type="spellEnd"/>
      <w:r>
        <w:rPr>
          <w:rFonts w:ascii="Consolas" w:hAnsi="Consolas"/>
          <w:sz w:val="18"/>
        </w:rPr>
        <w:t>=0.001, parameters=</w:t>
      </w:r>
      <w:proofErr w:type="spellStart"/>
      <w:proofErr w:type="gramStart"/>
      <w:r>
        <w:rPr>
          <w:rFonts w:ascii="Consolas" w:hAnsi="Consolas"/>
          <w:sz w:val="18"/>
        </w:rPr>
        <w:t>model.parameters</w:t>
      </w:r>
      <w:proofErr w:type="spellEnd"/>
      <w:proofErr w:type="gramEnd"/>
      <w:r>
        <w:rPr>
          <w:rFonts w:ascii="Consolas" w:hAnsi="Consolas"/>
          <w:sz w:val="18"/>
        </w:rPr>
        <w:t>())</w:t>
      </w:r>
      <w:r>
        <w:rPr>
          <w:rFonts w:ascii="Consolas" w:hAnsi="Consolas"/>
          <w:sz w:val="18"/>
        </w:rPr>
        <w:br/>
        <w:t xml:space="preserve">loss = </w:t>
      </w:r>
      <w:proofErr w:type="spellStart"/>
      <w:proofErr w:type="gramStart"/>
      <w:r>
        <w:rPr>
          <w:rFonts w:ascii="Consolas" w:hAnsi="Consolas"/>
          <w:sz w:val="18"/>
        </w:rPr>
        <w:t>F.cross</w:t>
      </w:r>
      <w:proofErr w:type="gramEnd"/>
      <w:r>
        <w:rPr>
          <w:rFonts w:ascii="Consolas" w:hAnsi="Consolas"/>
          <w:sz w:val="18"/>
        </w:rPr>
        <w:t>_</w:t>
      </w:r>
      <w:proofErr w:type="gramStart"/>
      <w:r>
        <w:rPr>
          <w:rFonts w:ascii="Consolas" w:hAnsi="Consolas"/>
          <w:sz w:val="18"/>
        </w:rPr>
        <w:t>entropy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pred, label)</w:t>
      </w:r>
    </w:p>
    <w:p w14:paraId="76647A99" w14:textId="77777777" w:rsidR="00DB1A67" w:rsidRDefault="00DB1A67" w:rsidP="00DB1A67">
      <w:pPr>
        <w:spacing w:before="80" w:after="80" w:line="360" w:lineRule="auto"/>
      </w:pPr>
      <w:r>
        <w:rPr>
          <w:rFonts w:ascii="宋体" w:hAnsi="宋体"/>
          <w:b/>
        </w:rPr>
        <w:t>3.5 训练过程</w:t>
      </w:r>
    </w:p>
    <w:p w14:paraId="07C042EF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训练阶段主要包括前向传播、计算损失、反向传播和参数更新。每个</w:t>
      </w:r>
      <w:r w:rsidRPr="0056526E">
        <w:rPr>
          <w:rFonts w:ascii="Times" w:hAnsi="Times" w:cs="Times New Roman"/>
          <w:szCs w:val="20"/>
          <w:lang w:val="x-none" w:eastAsia="x-none"/>
        </w:rPr>
        <w:t>epoch</w:t>
      </w:r>
      <w:r w:rsidRPr="0056526E">
        <w:rPr>
          <w:rFonts w:ascii="Times" w:hAnsi="Times" w:cs="Times New Roman"/>
          <w:szCs w:val="20"/>
          <w:lang w:val="x-none" w:eastAsia="x-none"/>
        </w:rPr>
        <w:t>结束后，在测试集上计算准确率，以观察模型泛化能力。</w:t>
      </w:r>
    </w:p>
    <w:p w14:paraId="5F830DBE" w14:textId="77777777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for epoch in </w:t>
      </w:r>
      <w:proofErr w:type="gramStart"/>
      <w:r w:rsidRPr="00DB1BED">
        <w:rPr>
          <w:rFonts w:ascii="Consolas" w:hAnsi="Consolas"/>
          <w:sz w:val="18"/>
        </w:rPr>
        <w:t>range(</w:t>
      </w:r>
      <w:proofErr w:type="gramEnd"/>
      <w:r w:rsidRPr="00DB1BED">
        <w:rPr>
          <w:rFonts w:ascii="Consolas" w:hAnsi="Consolas"/>
          <w:sz w:val="18"/>
        </w:rPr>
        <w:t>1, epochs + 1):</w:t>
      </w:r>
    </w:p>
    <w:p w14:paraId="41B32E08" w14:textId="77777777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</w:t>
      </w:r>
      <w:proofErr w:type="spellStart"/>
      <w:proofErr w:type="gramStart"/>
      <w:r w:rsidRPr="00DB1BED">
        <w:rPr>
          <w:rFonts w:ascii="Consolas" w:hAnsi="Consolas"/>
          <w:sz w:val="18"/>
        </w:rPr>
        <w:t>model.train</w:t>
      </w:r>
      <w:proofErr w:type="spellEnd"/>
      <w:proofErr w:type="gramEnd"/>
      <w:r w:rsidRPr="00DB1BED">
        <w:rPr>
          <w:rFonts w:ascii="Consolas" w:hAnsi="Consolas"/>
          <w:sz w:val="18"/>
        </w:rPr>
        <w:t>()</w:t>
      </w:r>
    </w:p>
    <w:p w14:paraId="337AA489" w14:textId="58DEC923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</w:t>
      </w:r>
      <w:proofErr w:type="spellStart"/>
      <w:r w:rsidRPr="00DB1BED">
        <w:rPr>
          <w:rFonts w:ascii="Consolas" w:hAnsi="Consolas"/>
          <w:sz w:val="18"/>
        </w:rPr>
        <w:t>total_loss</w:t>
      </w:r>
      <w:proofErr w:type="spellEnd"/>
      <w:r w:rsidRPr="00DB1BED">
        <w:rPr>
          <w:rFonts w:ascii="Consolas" w:hAnsi="Consolas"/>
          <w:sz w:val="18"/>
        </w:rPr>
        <w:t>, correct, total = 0.0, 0, 0</w:t>
      </w:r>
    </w:p>
    <w:p w14:paraId="0306FB62" w14:textId="77777777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for </w:t>
      </w:r>
      <w:proofErr w:type="spellStart"/>
      <w:r w:rsidRPr="00DB1BED">
        <w:rPr>
          <w:rFonts w:ascii="Consolas" w:hAnsi="Consolas"/>
          <w:sz w:val="18"/>
        </w:rPr>
        <w:t>batch_id</w:t>
      </w:r>
      <w:proofErr w:type="spellEnd"/>
      <w:r w:rsidRPr="00DB1BED">
        <w:rPr>
          <w:rFonts w:ascii="Consolas" w:hAnsi="Consolas"/>
          <w:sz w:val="18"/>
        </w:rPr>
        <w:t>, (</w:t>
      </w:r>
      <w:proofErr w:type="spellStart"/>
      <w:r w:rsidRPr="00DB1BED">
        <w:rPr>
          <w:rFonts w:ascii="Consolas" w:hAnsi="Consolas"/>
          <w:sz w:val="18"/>
        </w:rPr>
        <w:t>img</w:t>
      </w:r>
      <w:proofErr w:type="spellEnd"/>
      <w:r w:rsidRPr="00DB1BED">
        <w:rPr>
          <w:rFonts w:ascii="Consolas" w:hAnsi="Consolas"/>
          <w:sz w:val="18"/>
        </w:rPr>
        <w:t>, label) in enumerate(</w:t>
      </w:r>
      <w:proofErr w:type="spellStart"/>
      <w:r w:rsidRPr="00DB1BED">
        <w:rPr>
          <w:rFonts w:ascii="Consolas" w:hAnsi="Consolas"/>
          <w:sz w:val="18"/>
        </w:rPr>
        <w:t>train_loader</w:t>
      </w:r>
      <w:proofErr w:type="spellEnd"/>
      <w:r w:rsidRPr="00DB1BED">
        <w:rPr>
          <w:rFonts w:ascii="Consolas" w:hAnsi="Consolas"/>
          <w:sz w:val="18"/>
        </w:rPr>
        <w:t>):</w:t>
      </w:r>
    </w:p>
    <w:p w14:paraId="3DE68963" w14:textId="77777777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    if </w:t>
      </w:r>
      <w:proofErr w:type="spellStart"/>
      <w:r w:rsidRPr="00DB1BED">
        <w:rPr>
          <w:rFonts w:ascii="Consolas" w:hAnsi="Consolas"/>
          <w:sz w:val="18"/>
        </w:rPr>
        <w:t>max_train_batches</w:t>
      </w:r>
      <w:proofErr w:type="spellEnd"/>
      <w:r w:rsidRPr="00DB1BED">
        <w:rPr>
          <w:rFonts w:ascii="Consolas" w:hAnsi="Consolas"/>
          <w:sz w:val="18"/>
        </w:rPr>
        <w:t xml:space="preserve"> is not None and </w:t>
      </w:r>
      <w:proofErr w:type="spellStart"/>
      <w:r w:rsidRPr="00DB1BED">
        <w:rPr>
          <w:rFonts w:ascii="Consolas" w:hAnsi="Consolas"/>
          <w:sz w:val="18"/>
        </w:rPr>
        <w:t>batch_id</w:t>
      </w:r>
      <w:proofErr w:type="spellEnd"/>
      <w:r w:rsidRPr="00DB1BED">
        <w:rPr>
          <w:rFonts w:ascii="Consolas" w:hAnsi="Consolas"/>
          <w:sz w:val="18"/>
        </w:rPr>
        <w:t xml:space="preserve"> &gt;= </w:t>
      </w:r>
      <w:proofErr w:type="spellStart"/>
      <w:r w:rsidRPr="00DB1BED">
        <w:rPr>
          <w:rFonts w:ascii="Consolas" w:hAnsi="Consolas"/>
          <w:sz w:val="18"/>
        </w:rPr>
        <w:t>max_train_batches</w:t>
      </w:r>
      <w:proofErr w:type="spellEnd"/>
      <w:r w:rsidRPr="00DB1BED">
        <w:rPr>
          <w:rFonts w:ascii="Consolas" w:hAnsi="Consolas"/>
          <w:sz w:val="18"/>
        </w:rPr>
        <w:t>:</w:t>
      </w:r>
    </w:p>
    <w:p w14:paraId="12BA1E44" w14:textId="75D722A5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>                break</w:t>
      </w:r>
    </w:p>
    <w:p w14:paraId="0927D6C5" w14:textId="77777777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    label = </w:t>
      </w:r>
      <w:proofErr w:type="spellStart"/>
      <w:r w:rsidRPr="00DB1BED">
        <w:rPr>
          <w:rFonts w:ascii="Consolas" w:hAnsi="Consolas"/>
          <w:sz w:val="18"/>
        </w:rPr>
        <w:t>reshape_label</w:t>
      </w:r>
      <w:proofErr w:type="spellEnd"/>
      <w:r w:rsidRPr="00DB1BED">
        <w:rPr>
          <w:rFonts w:ascii="Consolas" w:hAnsi="Consolas"/>
          <w:sz w:val="18"/>
        </w:rPr>
        <w:t>(label)</w:t>
      </w:r>
    </w:p>
    <w:p w14:paraId="586702A8" w14:textId="77777777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>            logits = model(</w:t>
      </w:r>
      <w:proofErr w:type="spellStart"/>
      <w:proofErr w:type="gramStart"/>
      <w:r w:rsidRPr="00DB1BED">
        <w:rPr>
          <w:rFonts w:ascii="Consolas" w:hAnsi="Consolas"/>
          <w:sz w:val="18"/>
        </w:rPr>
        <w:t>img.astype</w:t>
      </w:r>
      <w:proofErr w:type="spellEnd"/>
      <w:proofErr w:type="gramEnd"/>
      <w:r w:rsidRPr="00DB1BED">
        <w:rPr>
          <w:rFonts w:ascii="Consolas" w:hAnsi="Consolas"/>
          <w:sz w:val="18"/>
        </w:rPr>
        <w:t>("float32"))</w:t>
      </w:r>
    </w:p>
    <w:p w14:paraId="0FE6C091" w14:textId="59591976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    loss = </w:t>
      </w:r>
      <w:proofErr w:type="spellStart"/>
      <w:proofErr w:type="gramStart"/>
      <w:r w:rsidRPr="00DB1BED">
        <w:rPr>
          <w:rFonts w:ascii="Consolas" w:hAnsi="Consolas"/>
          <w:sz w:val="18"/>
        </w:rPr>
        <w:t>F.cross</w:t>
      </w:r>
      <w:proofErr w:type="gramEnd"/>
      <w:r w:rsidRPr="00DB1BED">
        <w:rPr>
          <w:rFonts w:ascii="Consolas" w:hAnsi="Consolas"/>
          <w:sz w:val="18"/>
        </w:rPr>
        <w:t>_</w:t>
      </w:r>
      <w:proofErr w:type="gramStart"/>
      <w:r w:rsidRPr="00DB1BED">
        <w:rPr>
          <w:rFonts w:ascii="Consolas" w:hAnsi="Consolas"/>
          <w:sz w:val="18"/>
        </w:rPr>
        <w:t>entropy</w:t>
      </w:r>
      <w:proofErr w:type="spellEnd"/>
      <w:r w:rsidRPr="00DB1BED">
        <w:rPr>
          <w:rFonts w:ascii="Consolas" w:hAnsi="Consolas"/>
          <w:sz w:val="18"/>
        </w:rPr>
        <w:t>(</w:t>
      </w:r>
      <w:proofErr w:type="gramEnd"/>
      <w:r w:rsidRPr="00DB1BED">
        <w:rPr>
          <w:rFonts w:ascii="Consolas" w:hAnsi="Consolas"/>
          <w:sz w:val="18"/>
        </w:rPr>
        <w:t>logits, label, reduction="mean")</w:t>
      </w:r>
    </w:p>
    <w:p w14:paraId="22763640" w14:textId="77777777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    </w:t>
      </w:r>
      <w:proofErr w:type="spellStart"/>
      <w:proofErr w:type="gramStart"/>
      <w:r w:rsidRPr="00DB1BED">
        <w:rPr>
          <w:rFonts w:ascii="Consolas" w:hAnsi="Consolas"/>
          <w:sz w:val="18"/>
        </w:rPr>
        <w:t>loss.backward</w:t>
      </w:r>
      <w:proofErr w:type="spellEnd"/>
      <w:proofErr w:type="gramEnd"/>
      <w:r w:rsidRPr="00DB1BED">
        <w:rPr>
          <w:rFonts w:ascii="Consolas" w:hAnsi="Consolas"/>
          <w:sz w:val="18"/>
        </w:rPr>
        <w:t>()</w:t>
      </w:r>
    </w:p>
    <w:p w14:paraId="2C0BE8E1" w14:textId="77777777" w:rsidR="00DB1BED" w:rsidRPr="00DB1BED" w:rsidRDefault="00DB1BED" w:rsidP="00DB1BED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    </w:t>
      </w:r>
      <w:proofErr w:type="spellStart"/>
      <w:proofErr w:type="gramStart"/>
      <w:r w:rsidRPr="00DB1BED">
        <w:rPr>
          <w:rFonts w:ascii="Consolas" w:hAnsi="Consolas"/>
          <w:sz w:val="18"/>
        </w:rPr>
        <w:t>optimizer.step</w:t>
      </w:r>
      <w:proofErr w:type="spellEnd"/>
      <w:proofErr w:type="gramEnd"/>
      <w:r w:rsidRPr="00DB1BED">
        <w:rPr>
          <w:rFonts w:ascii="Consolas" w:hAnsi="Consolas"/>
          <w:sz w:val="18"/>
        </w:rPr>
        <w:t>()</w:t>
      </w:r>
    </w:p>
    <w:p w14:paraId="4E5F94FF" w14:textId="4A32B815" w:rsidR="00DB1BED" w:rsidRPr="00DB1BED" w:rsidRDefault="00DB1BED" w:rsidP="00DB1A67">
      <w:pPr>
        <w:shd w:val="clear" w:color="auto" w:fill="F2F2F2"/>
        <w:spacing w:before="60" w:after="60"/>
        <w:rPr>
          <w:rFonts w:ascii="Consolas" w:hAnsi="Consolas"/>
          <w:sz w:val="18"/>
        </w:rPr>
      </w:pPr>
      <w:r w:rsidRPr="00DB1BED">
        <w:rPr>
          <w:rFonts w:ascii="Consolas" w:hAnsi="Consolas"/>
          <w:sz w:val="18"/>
        </w:rPr>
        <w:t xml:space="preserve">            </w:t>
      </w:r>
      <w:proofErr w:type="spellStart"/>
      <w:proofErr w:type="gramStart"/>
      <w:r w:rsidRPr="00DB1BED">
        <w:rPr>
          <w:rFonts w:ascii="Consolas" w:hAnsi="Consolas"/>
          <w:sz w:val="18"/>
        </w:rPr>
        <w:t>optimizer.clear</w:t>
      </w:r>
      <w:proofErr w:type="gramEnd"/>
      <w:r w:rsidRPr="00DB1BED">
        <w:rPr>
          <w:rFonts w:ascii="Consolas" w:hAnsi="Consolas"/>
          <w:sz w:val="18"/>
        </w:rPr>
        <w:t>_</w:t>
      </w:r>
      <w:proofErr w:type="gramStart"/>
      <w:r w:rsidRPr="00DB1BED">
        <w:rPr>
          <w:rFonts w:ascii="Consolas" w:hAnsi="Consolas"/>
          <w:sz w:val="18"/>
        </w:rPr>
        <w:t>grad</w:t>
      </w:r>
      <w:proofErr w:type="spellEnd"/>
      <w:r w:rsidRPr="00DB1BED">
        <w:rPr>
          <w:rFonts w:ascii="Consolas" w:hAnsi="Consolas"/>
          <w:sz w:val="18"/>
        </w:rPr>
        <w:t>(</w:t>
      </w:r>
      <w:proofErr w:type="gramEnd"/>
      <w:r w:rsidRPr="00DB1BED">
        <w:rPr>
          <w:rFonts w:ascii="Consolas" w:hAnsi="Consolas"/>
          <w:sz w:val="18"/>
        </w:rPr>
        <w:t>)</w:t>
      </w:r>
    </w:p>
    <w:p w14:paraId="49DD9A80" w14:textId="1EE81E2E" w:rsidR="00DB1BED" w:rsidRDefault="00DB1BED" w:rsidP="00DB1A67">
      <w:pPr>
        <w:spacing w:before="80" w:after="80" w:line="360" w:lineRule="auto"/>
        <w:rPr>
          <w:rFonts w:ascii="宋体" w:hAnsi="宋体" w:hint="eastAsia"/>
          <w:b/>
          <w:color w:val="C00000"/>
        </w:rPr>
      </w:pPr>
    </w:p>
    <w:p w14:paraId="263A14EF" w14:textId="16CCCCE8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3.6 模型评估与预测</w:t>
      </w:r>
    </w:p>
    <w:p w14:paraId="1D41E693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模型评估时应切换到</w:t>
      </w:r>
      <w:r w:rsidRPr="0056526E">
        <w:rPr>
          <w:rFonts w:ascii="Times" w:hAnsi="Times" w:cs="Times New Roman"/>
          <w:szCs w:val="20"/>
          <w:lang w:val="x-none" w:eastAsia="x-none"/>
        </w:rPr>
        <w:t>eval</w:t>
      </w:r>
      <w:r w:rsidRPr="0056526E">
        <w:rPr>
          <w:rFonts w:ascii="Times" w:hAnsi="Times" w:cs="Times New Roman"/>
          <w:szCs w:val="20"/>
          <w:lang w:val="x-none" w:eastAsia="x-none"/>
        </w:rPr>
        <w:t>模式，并使用</w:t>
      </w:r>
      <w:r w:rsidRPr="0056526E">
        <w:rPr>
          <w:rFonts w:ascii="Times" w:hAnsi="Times" w:cs="Times New Roman"/>
          <w:szCs w:val="20"/>
          <w:lang w:val="x-none" w:eastAsia="x-none"/>
        </w:rPr>
        <w:t>argmax</w:t>
      </w:r>
      <w:r w:rsidRPr="0056526E">
        <w:rPr>
          <w:rFonts w:ascii="Times" w:hAnsi="Times" w:cs="Times New Roman"/>
          <w:szCs w:val="20"/>
          <w:lang w:val="x-none" w:eastAsia="x-none"/>
        </w:rPr>
        <w:t>获得预测类别。注意标签维度应与预测类别维度一致，否则可能出现广播计算错误，导致准确率异常。</w:t>
      </w:r>
    </w:p>
    <w:p w14:paraId="04374F67" w14:textId="77777777" w:rsidR="00DB1A67" w:rsidRDefault="00DB1A67" w:rsidP="00DB1A67"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>correct, total = 0, 0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model.eval</w:t>
      </w:r>
      <w:proofErr w:type="spellEnd"/>
      <w:r>
        <w:rPr>
          <w:rFonts w:ascii="Consolas" w:hAnsi="Consolas"/>
          <w:sz w:val="18"/>
        </w:rPr>
        <w:t>()</w:t>
      </w:r>
      <w:r>
        <w:rPr>
          <w:rFonts w:ascii="Consolas" w:hAnsi="Consolas"/>
          <w:sz w:val="18"/>
        </w:rPr>
        <w:br/>
        <w:t xml:space="preserve">for </w:t>
      </w:r>
      <w:proofErr w:type="spell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 xml:space="preserve">, label in </w:t>
      </w:r>
      <w:proofErr w:type="spellStart"/>
      <w:r>
        <w:rPr>
          <w:rFonts w:ascii="Consolas" w:hAnsi="Consolas"/>
          <w:sz w:val="18"/>
        </w:rPr>
        <w:t>test_loader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pred = model(</w:t>
      </w:r>
      <w:proofErr w:type="spellStart"/>
      <w:r>
        <w:rPr>
          <w:rFonts w:ascii="Consolas" w:hAnsi="Consolas"/>
          <w:sz w:val="18"/>
        </w:rPr>
        <w:t>img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pred_label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paddle.argmax</w:t>
      </w:r>
      <w:proofErr w:type="spellEnd"/>
      <w:r>
        <w:rPr>
          <w:rFonts w:ascii="Consolas" w:hAnsi="Consolas"/>
          <w:sz w:val="18"/>
        </w:rPr>
        <w:t>(pred, axis=1)</w:t>
      </w:r>
      <w:r>
        <w:rPr>
          <w:rFonts w:ascii="Consolas" w:hAnsi="Consolas"/>
          <w:sz w:val="18"/>
        </w:rPr>
        <w:br/>
        <w:t xml:space="preserve">    label = </w:t>
      </w:r>
      <w:proofErr w:type="spellStart"/>
      <w:r>
        <w:rPr>
          <w:rFonts w:ascii="Consolas" w:hAnsi="Consolas"/>
          <w:sz w:val="18"/>
        </w:rPr>
        <w:t>paddle.reshape</w:t>
      </w:r>
      <w:proofErr w:type="spellEnd"/>
      <w:r>
        <w:rPr>
          <w:rFonts w:ascii="Consolas" w:hAnsi="Consolas"/>
          <w:sz w:val="18"/>
        </w:rPr>
        <w:t>(label, [-1])</w:t>
      </w:r>
      <w:r>
        <w:rPr>
          <w:rFonts w:ascii="Consolas" w:hAnsi="Consolas"/>
          <w:sz w:val="18"/>
        </w:rPr>
        <w:br/>
        <w:t xml:space="preserve">    correct += (</w:t>
      </w:r>
      <w:proofErr w:type="spellStart"/>
      <w:r>
        <w:rPr>
          <w:rFonts w:ascii="Consolas" w:hAnsi="Consolas"/>
          <w:sz w:val="18"/>
        </w:rPr>
        <w:t>pred_label</w:t>
      </w:r>
      <w:proofErr w:type="spellEnd"/>
      <w:r>
        <w:rPr>
          <w:rFonts w:ascii="Consolas" w:hAnsi="Consolas"/>
          <w:sz w:val="18"/>
        </w:rPr>
        <w:t xml:space="preserve"> == label).</w:t>
      </w:r>
      <w:proofErr w:type="spellStart"/>
      <w:r>
        <w:rPr>
          <w:rFonts w:ascii="Consolas" w:hAnsi="Consolas"/>
          <w:sz w:val="18"/>
        </w:rPr>
        <w:t>astype</w:t>
      </w:r>
      <w:proofErr w:type="spellEnd"/>
      <w:r>
        <w:rPr>
          <w:rFonts w:ascii="Consolas" w:hAnsi="Consolas"/>
          <w:sz w:val="18"/>
        </w:rPr>
        <w:t>('float32').sum().item()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total += </w:t>
      </w:r>
      <w:proofErr w:type="spellStart"/>
      <w:r>
        <w:rPr>
          <w:rFonts w:ascii="Consolas" w:hAnsi="Consolas"/>
          <w:sz w:val="18"/>
        </w:rPr>
        <w:t>label.shape</w:t>
      </w:r>
      <w:proofErr w:type="spellEnd"/>
      <w:r>
        <w:rPr>
          <w:rFonts w:ascii="Consolas" w:hAnsi="Consolas"/>
          <w:sz w:val="18"/>
        </w:rPr>
        <w:t>[0]</w:t>
      </w:r>
      <w:r>
        <w:rPr>
          <w:rFonts w:ascii="Consolas" w:hAnsi="Consolas"/>
          <w:sz w:val="18"/>
        </w:rPr>
        <w:br/>
        <w:t>acc = correct / total</w:t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测试准确率</w:t>
      </w:r>
      <w:r>
        <w:rPr>
          <w:rFonts w:ascii="Consolas" w:hAnsi="Consolas"/>
          <w:sz w:val="18"/>
        </w:rPr>
        <w:t>:', acc)</w:t>
      </w:r>
    </w:p>
    <w:p w14:paraId="34D7DF06" w14:textId="15565461" w:rsidR="00DB1A67" w:rsidRPr="0056526E" w:rsidRDefault="00DB1A67" w:rsidP="00DB1A67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4. 结果及性能分析</w:t>
      </w:r>
    </w:p>
    <w:p w14:paraId="5893B1A2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4.1 训练结果</w:t>
      </w:r>
    </w:p>
    <w:p w14:paraId="3512867E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根据已完成的</w:t>
      </w:r>
      <w:r w:rsidRPr="0056526E">
        <w:rPr>
          <w:rFonts w:ascii="Times" w:hAnsi="Times" w:cs="Times New Roman"/>
          <w:szCs w:val="20"/>
          <w:lang w:val="x-none" w:eastAsia="x-none"/>
        </w:rPr>
        <w:t>Notebook</w:t>
      </w:r>
      <w:r w:rsidRPr="0056526E">
        <w:rPr>
          <w:rFonts w:ascii="Times" w:hAnsi="Times" w:cs="Times New Roman"/>
          <w:szCs w:val="20"/>
          <w:lang w:val="x-none" w:eastAsia="x-none"/>
        </w:rPr>
        <w:t>运行结果，</w:t>
      </w:r>
      <w:r w:rsidRPr="0056526E">
        <w:rPr>
          <w:rFonts w:ascii="Times" w:hAnsi="Times" w:cs="Times New Roman"/>
          <w:szCs w:val="20"/>
          <w:lang w:val="x-none" w:eastAsia="x-none"/>
        </w:rPr>
        <w:t>CNN</w:t>
      </w:r>
      <w:r w:rsidRPr="0056526E">
        <w:rPr>
          <w:rFonts w:ascii="Times" w:hAnsi="Times" w:cs="Times New Roman"/>
          <w:szCs w:val="20"/>
          <w:lang w:val="x-none" w:eastAsia="x-none"/>
        </w:rPr>
        <w:t>模型在测试集上曾得到约</w:t>
      </w:r>
      <w:r w:rsidRPr="0056526E">
        <w:rPr>
          <w:rFonts w:ascii="Times" w:hAnsi="Times" w:cs="Times New Roman"/>
          <w:szCs w:val="20"/>
          <w:lang w:val="x-none" w:eastAsia="x-none"/>
        </w:rPr>
        <w:t>0.9749</w:t>
      </w:r>
      <w:r w:rsidRPr="0056526E">
        <w:rPr>
          <w:rFonts w:ascii="Times" w:hAnsi="Times" w:cs="Times New Roman"/>
          <w:szCs w:val="20"/>
          <w:lang w:val="x-none" w:eastAsia="x-none"/>
        </w:rPr>
        <w:t>的准确率，说明卷积结构能够有效提升手写数字识别效果。提交前建议重新运行最终改进模型，并使用修正后的准确率计算方式得到最终结果。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2234"/>
        <w:gridCol w:w="2524"/>
        <w:gridCol w:w="2167"/>
      </w:tblGrid>
      <w:tr w:rsidR="00DB1A67" w14:paraId="2382DFC6" w14:textId="77777777" w:rsidTr="00F94BAA">
        <w:trPr>
          <w:jc w:val="center"/>
        </w:trPr>
        <w:tc>
          <w:tcPr>
            <w:tcW w:w="2253" w:type="dxa"/>
            <w:shd w:val="clear" w:color="auto" w:fill="D9EAF7"/>
            <w:vAlign w:val="center"/>
          </w:tcPr>
          <w:p w14:paraId="22BE662B" w14:textId="77777777" w:rsidR="00DB1A67" w:rsidRDefault="00DB1A67" w:rsidP="007D611C">
            <w:pPr>
              <w:spacing w:line="288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实验模型/配置</w:t>
            </w:r>
          </w:p>
        </w:tc>
        <w:tc>
          <w:tcPr>
            <w:tcW w:w="2289" w:type="dxa"/>
            <w:shd w:val="clear" w:color="auto" w:fill="D9EAF7"/>
            <w:vAlign w:val="center"/>
          </w:tcPr>
          <w:p w14:paraId="7D6243A7" w14:textId="77777777" w:rsidR="00DB1A67" w:rsidRDefault="00DB1A67" w:rsidP="007D611C">
            <w:pPr>
              <w:spacing w:line="288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主要设置</w:t>
            </w:r>
          </w:p>
        </w:tc>
        <w:tc>
          <w:tcPr>
            <w:tcW w:w="2263" w:type="dxa"/>
            <w:shd w:val="clear" w:color="auto" w:fill="D9EAF7"/>
            <w:vAlign w:val="center"/>
          </w:tcPr>
          <w:p w14:paraId="3DCA5B2C" w14:textId="77777777" w:rsidR="00DB1A67" w:rsidRDefault="00DB1A67" w:rsidP="007D611C">
            <w:pPr>
              <w:spacing w:line="288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测试准确率</w:t>
            </w:r>
          </w:p>
        </w:tc>
        <w:tc>
          <w:tcPr>
            <w:tcW w:w="2256" w:type="dxa"/>
            <w:shd w:val="clear" w:color="auto" w:fill="D9EAF7"/>
            <w:vAlign w:val="center"/>
          </w:tcPr>
          <w:p w14:paraId="17188A6B" w14:textId="77777777" w:rsidR="00DB1A67" w:rsidRDefault="00DB1A67" w:rsidP="007D611C">
            <w:pPr>
              <w:spacing w:line="288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现象分析</w:t>
            </w:r>
          </w:p>
        </w:tc>
      </w:tr>
      <w:tr w:rsidR="00DB1A67" w14:paraId="71E220C5" w14:textId="77777777" w:rsidTr="00F94BAA">
        <w:trPr>
          <w:jc w:val="center"/>
        </w:trPr>
        <w:tc>
          <w:tcPr>
            <w:tcW w:w="2253" w:type="dxa"/>
            <w:vAlign w:val="center"/>
          </w:tcPr>
          <w:p w14:paraId="6ECF6B8B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普通全连接网络</w:t>
            </w:r>
          </w:p>
        </w:tc>
        <w:tc>
          <w:tcPr>
            <w:tcW w:w="2289" w:type="dxa"/>
            <w:vAlign w:val="center"/>
          </w:tcPr>
          <w:p w14:paraId="265DB1AD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Flatten + Linear</w:t>
            </w: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结构</w:t>
            </w:r>
          </w:p>
        </w:tc>
        <w:tc>
          <w:tcPr>
            <w:tcW w:w="2263" w:type="dxa"/>
            <w:vAlign w:val="center"/>
          </w:tcPr>
          <w:p w14:paraId="73760F30" w14:textId="65E9C816" w:rsidR="00DB1A67" w:rsidRPr="0056526E" w:rsidRDefault="00F94BAA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0.9085</w:t>
            </w:r>
          </w:p>
        </w:tc>
        <w:tc>
          <w:tcPr>
            <w:tcW w:w="2256" w:type="dxa"/>
            <w:vAlign w:val="center"/>
          </w:tcPr>
          <w:p w14:paraId="1331A05F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结构简单，难以充分利用图像空间信息</w:t>
            </w:r>
          </w:p>
        </w:tc>
      </w:tr>
      <w:tr w:rsidR="00DB1A67" w14:paraId="57AEA118" w14:textId="77777777" w:rsidTr="00F94BAA">
        <w:trPr>
          <w:jc w:val="center"/>
        </w:trPr>
        <w:tc>
          <w:tcPr>
            <w:tcW w:w="2253" w:type="dxa"/>
            <w:vAlign w:val="center"/>
          </w:tcPr>
          <w:p w14:paraId="253171AA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改进</w:t>
            </w: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CNN</w:t>
            </w:r>
          </w:p>
        </w:tc>
        <w:tc>
          <w:tcPr>
            <w:tcW w:w="2289" w:type="dxa"/>
            <w:vAlign w:val="center"/>
          </w:tcPr>
          <w:p w14:paraId="74E2410D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两层卷积</w:t>
            </w: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 xml:space="preserve"> + Adam(</w:t>
            </w:r>
            <w:proofErr w:type="spellStart"/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lr</w:t>
            </w:r>
            <w:proofErr w:type="spellEnd"/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=0.001)</w:t>
            </w:r>
          </w:p>
        </w:tc>
        <w:tc>
          <w:tcPr>
            <w:tcW w:w="2263" w:type="dxa"/>
            <w:vAlign w:val="center"/>
          </w:tcPr>
          <w:p w14:paraId="26E675B4" w14:textId="7ABE53A7" w:rsidR="00DB1A67" w:rsidRPr="0056526E" w:rsidRDefault="00F94BAA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0.9872</w:t>
            </w:r>
          </w:p>
        </w:tc>
        <w:tc>
          <w:tcPr>
            <w:tcW w:w="2256" w:type="dxa"/>
            <w:vAlign w:val="center"/>
          </w:tcPr>
          <w:p w14:paraId="723E361B" w14:textId="7EDE9506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可达到较高准确率</w:t>
            </w:r>
            <w:r w:rsidR="00F94BAA"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 xml:space="preserve"> </w:t>
            </w:r>
          </w:p>
        </w:tc>
      </w:tr>
      <w:tr w:rsidR="00DB1A67" w14:paraId="786A73EA" w14:textId="77777777" w:rsidTr="00F94BAA">
        <w:trPr>
          <w:jc w:val="center"/>
        </w:trPr>
        <w:tc>
          <w:tcPr>
            <w:tcW w:w="2253" w:type="dxa"/>
            <w:vAlign w:val="center"/>
          </w:tcPr>
          <w:p w14:paraId="6166F626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不同优化器对比</w:t>
            </w:r>
          </w:p>
        </w:tc>
        <w:tc>
          <w:tcPr>
            <w:tcW w:w="2289" w:type="dxa"/>
            <w:vAlign w:val="center"/>
          </w:tcPr>
          <w:p w14:paraId="45FE073E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SGD / RMSprop / Adam</w:t>
            </w:r>
          </w:p>
        </w:tc>
        <w:tc>
          <w:tcPr>
            <w:tcW w:w="2263" w:type="dxa"/>
            <w:vAlign w:val="center"/>
          </w:tcPr>
          <w:p w14:paraId="4226BFC7" w14:textId="77777777" w:rsidR="00D76B57" w:rsidRPr="0056526E" w:rsidRDefault="00D76B5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SGD_lr0.01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：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Acc=0.9459, Loss=0.1828</w:t>
            </w:r>
          </w:p>
          <w:p w14:paraId="63981CFE" w14:textId="77777777" w:rsidR="00D76B57" w:rsidRPr="0056526E" w:rsidRDefault="00D76B5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RMSprop_lr0.001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：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Acc=0.9764, Loss=0.0711</w:t>
            </w:r>
          </w:p>
          <w:p w14:paraId="5D9D2519" w14:textId="77777777" w:rsidR="00D76B57" w:rsidRPr="0056526E" w:rsidRDefault="00D76B5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Adam_lr0.01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：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Acc=0.9358, Loss=0.1967</w:t>
            </w:r>
          </w:p>
          <w:p w14:paraId="70A50E57" w14:textId="77777777" w:rsidR="00D76B57" w:rsidRPr="0056526E" w:rsidRDefault="00D76B5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Adam_lr0.001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：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Acc=0.9735, Loss=0.0852</w:t>
            </w:r>
          </w:p>
          <w:p w14:paraId="3D689D88" w14:textId="07240CC8" w:rsidR="00DB1A67" w:rsidRPr="0056526E" w:rsidRDefault="00D76B5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lastRenderedPageBreak/>
              <w:t>Adam_lr0.0001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：</w:t>
            </w: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Acc=0.9469, Loss=0.1893</w:t>
            </w:r>
          </w:p>
        </w:tc>
        <w:tc>
          <w:tcPr>
            <w:tcW w:w="2256" w:type="dxa"/>
            <w:vAlign w:val="center"/>
          </w:tcPr>
          <w:p w14:paraId="7170333C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lastRenderedPageBreak/>
              <w:t>Adam</w:t>
            </w: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通常收敛更快、更稳定</w:t>
            </w:r>
          </w:p>
        </w:tc>
      </w:tr>
      <w:tr w:rsidR="00DB1A67" w14:paraId="067EA6E9" w14:textId="77777777" w:rsidTr="00F94BAA">
        <w:trPr>
          <w:jc w:val="center"/>
        </w:trPr>
        <w:tc>
          <w:tcPr>
            <w:tcW w:w="2253" w:type="dxa"/>
            <w:vAlign w:val="center"/>
          </w:tcPr>
          <w:p w14:paraId="26EDC03C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不同学习率对比</w:t>
            </w:r>
          </w:p>
        </w:tc>
        <w:tc>
          <w:tcPr>
            <w:tcW w:w="2289" w:type="dxa"/>
            <w:vAlign w:val="center"/>
          </w:tcPr>
          <w:p w14:paraId="09F48AC0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0.01 / 0.001 / 0.0001</w:t>
            </w: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等</w:t>
            </w:r>
          </w:p>
        </w:tc>
        <w:tc>
          <w:tcPr>
            <w:tcW w:w="2263" w:type="dxa"/>
            <w:vAlign w:val="center"/>
          </w:tcPr>
          <w:p w14:paraId="057BB022" w14:textId="71AA0A7E" w:rsidR="00DB1A67" w:rsidRPr="0056526E" w:rsidRDefault="00D76B5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 w:hint="eastAsia"/>
                <w:sz w:val="22"/>
                <w:szCs w:val="18"/>
                <w:lang w:val="x-none" w:eastAsia="x-none"/>
              </w:rPr>
              <w:t>如上所示</w:t>
            </w:r>
          </w:p>
        </w:tc>
        <w:tc>
          <w:tcPr>
            <w:tcW w:w="2256" w:type="dxa"/>
            <w:vAlign w:val="center"/>
          </w:tcPr>
          <w:p w14:paraId="7520CDA8" w14:textId="77777777" w:rsidR="00DB1A67" w:rsidRPr="0056526E" w:rsidRDefault="00DB1A67" w:rsidP="0056526E">
            <w:pPr>
              <w:spacing w:line="360" w:lineRule="auto"/>
              <w:ind w:firstLine="480"/>
              <w:rPr>
                <w:rFonts w:ascii="Times" w:hAnsi="Times" w:cs="Times New Roman"/>
                <w:sz w:val="22"/>
                <w:szCs w:val="18"/>
                <w:lang w:val="x-none" w:eastAsia="x-none"/>
              </w:rPr>
            </w:pPr>
            <w:r w:rsidRPr="0056526E">
              <w:rPr>
                <w:rFonts w:ascii="Times" w:hAnsi="Times" w:cs="Times New Roman"/>
                <w:sz w:val="22"/>
                <w:szCs w:val="18"/>
                <w:lang w:val="x-none" w:eastAsia="x-none"/>
              </w:rPr>
              <w:t>过大易震荡，过小收敛慢</w:t>
            </w:r>
          </w:p>
        </w:tc>
      </w:tr>
    </w:tbl>
    <w:p w14:paraId="65083532" w14:textId="45DF258C" w:rsidR="00F94BAA" w:rsidRDefault="00F94BAA" w:rsidP="00DB1A67">
      <w:r>
        <w:rPr>
          <w:noProof/>
        </w:rPr>
        <w:drawing>
          <wp:inline distT="0" distB="0" distL="0" distR="0" wp14:anchorId="1CB0457A" wp14:editId="526717F4">
            <wp:extent cx="5728067" cy="671512"/>
            <wp:effectExtent l="0" t="0" r="6350" b="0"/>
            <wp:docPr id="158945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54847" name=""/>
                    <pic:cNvPicPr/>
                  </pic:nvPicPr>
                  <pic:blipFill rotWithShape="1">
                    <a:blip r:embed="rId10"/>
                    <a:srcRect l="6076" t="45918" r="41002" b="44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966" cy="687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5FC4E" w14:textId="335528BA" w:rsidR="00DB1A67" w:rsidRDefault="00F94BAA" w:rsidP="00DB1A67">
      <w:r>
        <w:rPr>
          <w:noProof/>
        </w:rPr>
        <w:drawing>
          <wp:inline distT="0" distB="0" distL="0" distR="0" wp14:anchorId="62B9B479" wp14:editId="6F673634">
            <wp:extent cx="5692678" cy="4572000"/>
            <wp:effectExtent l="0" t="0" r="3810" b="0"/>
            <wp:docPr id="318659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59563" name=""/>
                    <pic:cNvPicPr/>
                  </pic:nvPicPr>
                  <pic:blipFill rotWithShape="1">
                    <a:blip r:embed="rId11"/>
                    <a:srcRect l="5832" t="20113" r="41048" b="1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01" cy="4572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92D2B" w14:textId="77777777" w:rsidR="00F94BAA" w:rsidRDefault="00F94BAA" w:rsidP="00DB1A67">
      <w:pPr>
        <w:spacing w:before="80" w:after="80" w:line="360" w:lineRule="auto"/>
        <w:rPr>
          <w:rFonts w:ascii="宋体" w:hAnsi="宋体" w:hint="eastAsia"/>
          <w:b/>
          <w:color w:val="C00000"/>
        </w:rPr>
      </w:pPr>
      <w:r w:rsidRPr="00F94BAA">
        <w:rPr>
          <w:rFonts w:ascii="宋体" w:hAnsi="宋体"/>
          <w:b/>
          <w:noProof/>
          <w:color w:val="C00000"/>
        </w:rPr>
        <w:lastRenderedPageBreak/>
        <w:drawing>
          <wp:inline distT="0" distB="0" distL="0" distR="0" wp14:anchorId="7948BCF6" wp14:editId="386A74AA">
            <wp:extent cx="5760085" cy="4090670"/>
            <wp:effectExtent l="0" t="0" r="0" b="5080"/>
            <wp:docPr id="1660026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6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BAA">
        <w:rPr>
          <w:rFonts w:ascii="宋体" w:hAnsi="宋体"/>
          <w:b/>
          <w:color w:val="C00000"/>
        </w:rPr>
        <w:t xml:space="preserve"> </w:t>
      </w:r>
      <w:r w:rsidRPr="00F94BAA">
        <w:rPr>
          <w:rFonts w:ascii="宋体" w:hAnsi="宋体"/>
          <w:b/>
          <w:noProof/>
          <w:color w:val="C00000"/>
        </w:rPr>
        <w:drawing>
          <wp:inline distT="0" distB="0" distL="0" distR="0" wp14:anchorId="101AC70D" wp14:editId="6E53074D">
            <wp:extent cx="5760085" cy="4090670"/>
            <wp:effectExtent l="0" t="0" r="0" b="5080"/>
            <wp:docPr id="6406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BAA">
        <w:rPr>
          <w:rFonts w:ascii="宋体" w:hAnsi="宋体"/>
          <w:b/>
          <w:color w:val="C00000"/>
        </w:rPr>
        <w:t xml:space="preserve"> </w:t>
      </w:r>
    </w:p>
    <w:p w14:paraId="15F285FC" w14:textId="77777777" w:rsidR="00F94BAA" w:rsidRDefault="00F94BAA" w:rsidP="00DB1A67">
      <w:pPr>
        <w:spacing w:before="80" w:after="80" w:line="360" w:lineRule="auto"/>
        <w:rPr>
          <w:rFonts w:ascii="宋体" w:hAnsi="宋体" w:hint="eastAsia"/>
          <w:b/>
        </w:rPr>
      </w:pPr>
    </w:p>
    <w:p w14:paraId="31A56BE5" w14:textId="77777777" w:rsidR="00D76B57" w:rsidRDefault="00F94BAA" w:rsidP="00DB1A67">
      <w:pPr>
        <w:spacing w:before="80" w:after="80" w:line="360" w:lineRule="auto"/>
        <w:rPr>
          <w:rFonts w:ascii="宋体" w:hAnsi="宋体" w:hint="eastAsia"/>
          <w:b/>
        </w:rPr>
      </w:pPr>
      <w:r w:rsidRPr="00F94BAA">
        <w:rPr>
          <w:rFonts w:ascii="宋体" w:hAnsi="宋体"/>
          <w:b/>
          <w:noProof/>
        </w:rPr>
        <w:drawing>
          <wp:inline distT="0" distB="0" distL="0" distR="0" wp14:anchorId="7C445DFE" wp14:editId="65D6C817">
            <wp:extent cx="5760085" cy="3175000"/>
            <wp:effectExtent l="0" t="0" r="0" b="6350"/>
            <wp:docPr id="337681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81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BAA">
        <w:rPr>
          <w:rFonts w:ascii="宋体" w:hAnsi="宋体"/>
          <w:b/>
        </w:rPr>
        <w:t xml:space="preserve"> </w:t>
      </w:r>
    </w:p>
    <w:p w14:paraId="3228EBB0" w14:textId="77777777" w:rsidR="00D76B57" w:rsidRDefault="00D76B57" w:rsidP="00D76B57">
      <w:pPr>
        <w:spacing w:before="160" w:after="80" w:line="360" w:lineRule="auto"/>
        <w:rPr>
          <w:rFonts w:ascii="宋体" w:hAnsi="宋体" w:hint="eastAsia"/>
          <w:b/>
          <w:sz w:val="28"/>
        </w:rPr>
      </w:pPr>
      <w:r>
        <w:rPr>
          <w:noProof/>
        </w:rPr>
        <w:drawing>
          <wp:inline distT="0" distB="0" distL="0" distR="0" wp14:anchorId="66E67AF4" wp14:editId="3307CF70">
            <wp:extent cx="2624137" cy="2744604"/>
            <wp:effectExtent l="0" t="0" r="5080" b="0"/>
            <wp:docPr id="276642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2165" name=""/>
                    <pic:cNvPicPr/>
                  </pic:nvPicPr>
                  <pic:blipFill rotWithShape="1">
                    <a:blip r:embed="rId15"/>
                    <a:srcRect l="5870" t="21572" r="59815" b="2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100" cy="276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6B5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ADCBA3" wp14:editId="1F69FECA">
            <wp:extent cx="2895600" cy="2661694"/>
            <wp:effectExtent l="0" t="0" r="0" b="5715"/>
            <wp:docPr id="126976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6897" name=""/>
                    <pic:cNvPicPr/>
                  </pic:nvPicPr>
                  <pic:blipFill rotWithShape="1">
                    <a:blip r:embed="rId16"/>
                    <a:srcRect l="5624" t="28713" r="58742" b="18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4" cy="267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230A2" w14:textId="77777777" w:rsidR="00D76B57" w:rsidRDefault="00D76B57" w:rsidP="00DB1A67">
      <w:pPr>
        <w:spacing w:before="80" w:after="80" w:line="360" w:lineRule="auto"/>
        <w:rPr>
          <w:rFonts w:ascii="宋体" w:hAnsi="宋体" w:hint="eastAsia"/>
          <w:b/>
        </w:rPr>
      </w:pPr>
    </w:p>
    <w:p w14:paraId="59A82C98" w14:textId="0BBA7E0B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4.2 损失函数对比分析</w:t>
      </w:r>
    </w:p>
    <w:p w14:paraId="23C3BC02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从分类任务角度看，交叉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熵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损失函数更适合多分类问题，能够使模型直接优化类别预测概率；</w:t>
      </w:r>
      <w:r w:rsidRPr="0056526E">
        <w:rPr>
          <w:rFonts w:ascii="Times" w:hAnsi="Times" w:cs="Times New Roman"/>
          <w:szCs w:val="20"/>
          <w:lang w:val="x-none" w:eastAsia="x-none"/>
        </w:rPr>
        <w:t>MSE</w:t>
      </w:r>
      <w:r w:rsidRPr="0056526E">
        <w:rPr>
          <w:rFonts w:ascii="Times" w:hAnsi="Times" w:cs="Times New Roman"/>
          <w:szCs w:val="20"/>
          <w:lang w:val="x-none" w:eastAsia="x-none"/>
        </w:rPr>
        <w:t>更适合回归任务，应用于分类问题时往往收敛慢、准确率较低。实验中可通过</w:t>
      </w:r>
      <w:r w:rsidRPr="0056526E">
        <w:rPr>
          <w:rFonts w:ascii="Times" w:hAnsi="Times" w:cs="Times New Roman"/>
          <w:szCs w:val="20"/>
          <w:lang w:val="x-none" w:eastAsia="x-none"/>
        </w:rPr>
        <w:t>Loss</w:t>
      </w:r>
      <w:r w:rsidRPr="0056526E">
        <w:rPr>
          <w:rFonts w:ascii="Times" w:hAnsi="Times" w:cs="Times New Roman"/>
          <w:szCs w:val="20"/>
          <w:lang w:val="x-none" w:eastAsia="x-none"/>
        </w:rPr>
        <w:t>下降趋势和最终测试准确率验证这一结论。</w:t>
      </w:r>
    </w:p>
    <w:p w14:paraId="27105BB7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lastRenderedPageBreak/>
        <w:t>4.3 优化器与学习率分析</w:t>
      </w:r>
    </w:p>
    <w:p w14:paraId="399B3DCB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SGD</w:t>
      </w:r>
      <w:r w:rsidRPr="0056526E">
        <w:rPr>
          <w:rFonts w:ascii="Times" w:hAnsi="Times" w:cs="Times New Roman"/>
          <w:szCs w:val="20"/>
          <w:lang w:val="x-none" w:eastAsia="x-none"/>
        </w:rPr>
        <w:t>实现简单但收敛速度较慢；</w:t>
      </w:r>
      <w:r w:rsidRPr="0056526E">
        <w:rPr>
          <w:rFonts w:ascii="Times" w:hAnsi="Times" w:cs="Times New Roman"/>
          <w:szCs w:val="20"/>
          <w:lang w:val="x-none" w:eastAsia="x-none"/>
        </w:rPr>
        <w:t>RMSprop</w:t>
      </w:r>
      <w:r w:rsidRPr="0056526E">
        <w:rPr>
          <w:rFonts w:ascii="Times" w:hAnsi="Times" w:cs="Times New Roman"/>
          <w:szCs w:val="20"/>
          <w:lang w:val="x-none" w:eastAsia="x-none"/>
        </w:rPr>
        <w:t>能够自适应调整学习率，适合非平稳目标；</w:t>
      </w:r>
      <w:r w:rsidRPr="0056526E">
        <w:rPr>
          <w:rFonts w:ascii="Times" w:hAnsi="Times" w:cs="Times New Roman"/>
          <w:szCs w:val="20"/>
          <w:lang w:val="x-none" w:eastAsia="x-none"/>
        </w:rPr>
        <w:t>Adam</w:t>
      </w:r>
      <w:r w:rsidRPr="0056526E">
        <w:rPr>
          <w:rFonts w:ascii="Times" w:hAnsi="Times" w:cs="Times New Roman"/>
          <w:szCs w:val="20"/>
          <w:lang w:val="x-none" w:eastAsia="x-none"/>
        </w:rPr>
        <w:t>结合动量和自适应学习率，在</w:t>
      </w:r>
      <w:r w:rsidRPr="0056526E">
        <w:rPr>
          <w:rFonts w:ascii="Times" w:hAnsi="Times" w:cs="Times New Roman"/>
          <w:szCs w:val="20"/>
          <w:lang w:val="x-none" w:eastAsia="x-none"/>
        </w:rPr>
        <w:t>MNIST</w:t>
      </w:r>
      <w:r w:rsidRPr="0056526E">
        <w:rPr>
          <w:rFonts w:ascii="Times" w:hAnsi="Times" w:cs="Times New Roman"/>
          <w:szCs w:val="20"/>
          <w:lang w:val="x-none" w:eastAsia="x-none"/>
        </w:rPr>
        <w:t>实验中通常表现较好。学习率过大时</w:t>
      </w:r>
      <w:r w:rsidRPr="0056526E">
        <w:rPr>
          <w:rFonts w:ascii="Times" w:hAnsi="Times" w:cs="Times New Roman"/>
          <w:szCs w:val="20"/>
          <w:lang w:val="x-none" w:eastAsia="x-none"/>
        </w:rPr>
        <w:t>Loss</w:t>
      </w:r>
      <w:r w:rsidRPr="0056526E">
        <w:rPr>
          <w:rFonts w:ascii="Times" w:hAnsi="Times" w:cs="Times New Roman"/>
          <w:szCs w:val="20"/>
          <w:lang w:val="x-none" w:eastAsia="x-none"/>
        </w:rPr>
        <w:t>可能震荡甚至发散，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学习率过小时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训练速度慢，因此可优先使用</w:t>
      </w:r>
      <w:r w:rsidRPr="0056526E">
        <w:rPr>
          <w:rFonts w:ascii="Times" w:hAnsi="Times" w:cs="Times New Roman"/>
          <w:szCs w:val="20"/>
          <w:lang w:val="x-none" w:eastAsia="x-none"/>
        </w:rPr>
        <w:t>Adam</w:t>
      </w:r>
      <w:r w:rsidRPr="0056526E">
        <w:rPr>
          <w:rFonts w:ascii="Times" w:hAnsi="Times" w:cs="Times New Roman"/>
          <w:szCs w:val="20"/>
          <w:lang w:val="x-none" w:eastAsia="x-none"/>
        </w:rPr>
        <w:t>与</w:t>
      </w:r>
      <w:r w:rsidRPr="0056526E">
        <w:rPr>
          <w:rFonts w:ascii="Times" w:hAnsi="Times" w:cs="Times New Roman"/>
          <w:szCs w:val="20"/>
          <w:lang w:val="x-none" w:eastAsia="x-none"/>
        </w:rPr>
        <w:t>0.001</w:t>
      </w:r>
      <w:r w:rsidRPr="0056526E">
        <w:rPr>
          <w:rFonts w:ascii="Times" w:hAnsi="Times" w:cs="Times New Roman"/>
          <w:szCs w:val="20"/>
          <w:lang w:val="x-none" w:eastAsia="x-none"/>
        </w:rPr>
        <w:t>学习率作为基线配置。</w:t>
      </w:r>
    </w:p>
    <w:p w14:paraId="139E6512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4.4 正则化与过拟合分析</w:t>
      </w:r>
    </w:p>
    <w:p w14:paraId="3E983297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正则化权重较小时，模型可能对训练集拟合较强但测试集表现不足；正则化权重适当时，可抑制过拟合，使训练集与测试集</w:t>
      </w:r>
      <w:r w:rsidRPr="0056526E">
        <w:rPr>
          <w:rFonts w:ascii="Times" w:hAnsi="Times" w:cs="Times New Roman"/>
          <w:szCs w:val="20"/>
          <w:lang w:val="x-none" w:eastAsia="x-none"/>
        </w:rPr>
        <w:t>Loss</w:t>
      </w:r>
      <w:r w:rsidRPr="0056526E">
        <w:rPr>
          <w:rFonts w:ascii="Times" w:hAnsi="Times" w:cs="Times New Roman"/>
          <w:szCs w:val="20"/>
          <w:lang w:val="x-none" w:eastAsia="x-none"/>
        </w:rPr>
        <w:t>曲线差距减小；权重过大时可能限制模型学习能力，出现欠拟合，表现为训练和测试准确率均不高。</w:t>
      </w:r>
    </w:p>
    <w:p w14:paraId="6FD99688" w14:textId="77777777" w:rsidR="00DB1A67" w:rsidRPr="0056526E" w:rsidRDefault="00DB1A67" w:rsidP="0056526E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4.5 异常结果说明</w:t>
      </w:r>
    </w:p>
    <w:p w14:paraId="0970CAC8" w14:textId="098EA16C" w:rsidR="00DB1A67" w:rsidRDefault="00DB1A67" w:rsidP="00DB1A67">
      <w:pPr>
        <w:spacing w:line="360" w:lineRule="auto"/>
        <w:ind w:firstLine="480"/>
      </w:pPr>
      <w:r w:rsidRPr="0056526E">
        <w:rPr>
          <w:rFonts w:ascii="Times" w:hAnsi="Times" w:cs="Times New Roman"/>
          <w:szCs w:val="20"/>
          <w:lang w:val="x-none" w:eastAsia="x-none"/>
        </w:rPr>
        <w:t>运行结果中出现</w:t>
      </w:r>
      <w:r w:rsidRPr="0056526E">
        <w:rPr>
          <w:rFonts w:ascii="Times" w:hAnsi="Times" w:cs="Times New Roman"/>
          <w:szCs w:val="20"/>
          <w:lang w:val="x-none" w:eastAsia="x-none"/>
        </w:rPr>
        <w:t>“</w:t>
      </w:r>
      <w:r w:rsidRPr="0056526E">
        <w:rPr>
          <w:rFonts w:ascii="Times" w:hAnsi="Times" w:cs="Times New Roman"/>
          <w:szCs w:val="20"/>
          <w:lang w:val="x-none" w:eastAsia="x-none"/>
        </w:rPr>
        <w:t>测试准确率：</w:t>
      </w:r>
      <w:r w:rsidRPr="0056526E">
        <w:rPr>
          <w:rFonts w:ascii="Times" w:hAnsi="Times" w:cs="Times New Roman"/>
          <w:szCs w:val="20"/>
          <w:lang w:val="x-none" w:eastAsia="x-none"/>
        </w:rPr>
        <w:t>7.x”</w:t>
      </w:r>
      <w:r w:rsidRPr="0056526E">
        <w:rPr>
          <w:rFonts w:ascii="Times" w:hAnsi="Times" w:cs="Times New Roman"/>
          <w:szCs w:val="20"/>
          <w:lang w:val="x-none" w:eastAsia="x-none"/>
        </w:rPr>
        <w:t>这类大于</w:t>
      </w:r>
      <w:r w:rsidRPr="0056526E">
        <w:rPr>
          <w:rFonts w:ascii="Times" w:hAnsi="Times" w:cs="Times New Roman"/>
          <w:szCs w:val="20"/>
          <w:lang w:val="x-none" w:eastAsia="x-none"/>
        </w:rPr>
        <w:t>1</w:t>
      </w:r>
      <w:r w:rsidRPr="0056526E">
        <w:rPr>
          <w:rFonts w:ascii="Times" w:hAnsi="Times" w:cs="Times New Roman"/>
          <w:szCs w:val="20"/>
          <w:lang w:val="x-none" w:eastAsia="x-none"/>
        </w:rPr>
        <w:t>或大于</w:t>
      </w:r>
      <w:r w:rsidRPr="0056526E">
        <w:rPr>
          <w:rFonts w:ascii="Times" w:hAnsi="Times" w:cs="Times New Roman"/>
          <w:szCs w:val="20"/>
          <w:lang w:val="x-none" w:eastAsia="x-none"/>
        </w:rPr>
        <w:t>100%</w:t>
      </w:r>
      <w:r w:rsidRPr="0056526E">
        <w:rPr>
          <w:rFonts w:ascii="Times" w:hAnsi="Times" w:cs="Times New Roman"/>
          <w:szCs w:val="20"/>
          <w:lang w:val="x-none" w:eastAsia="x-none"/>
        </w:rPr>
        <w:t>的结果，通常不是模型准确率真的达到</w:t>
      </w:r>
      <w:r w:rsidRPr="0056526E">
        <w:rPr>
          <w:rFonts w:ascii="Times" w:hAnsi="Times" w:cs="Times New Roman"/>
          <w:szCs w:val="20"/>
          <w:lang w:val="x-none" w:eastAsia="x-none"/>
        </w:rPr>
        <w:t>700%</w:t>
      </w:r>
      <w:r w:rsidRPr="0056526E">
        <w:rPr>
          <w:rFonts w:ascii="Times" w:hAnsi="Times" w:cs="Times New Roman"/>
          <w:szCs w:val="20"/>
          <w:lang w:val="x-none" w:eastAsia="x-none"/>
        </w:rPr>
        <w:t>，而是准确率统计代码存在维度广播或总数统计错误。应检查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pred_label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与</w:t>
      </w:r>
      <w:r w:rsidRPr="0056526E">
        <w:rPr>
          <w:rFonts w:ascii="Times" w:hAnsi="Times" w:cs="Times New Roman"/>
          <w:szCs w:val="20"/>
          <w:lang w:val="x-none" w:eastAsia="x-none"/>
        </w:rPr>
        <w:t>label</w:t>
      </w:r>
      <w:r w:rsidRPr="0056526E">
        <w:rPr>
          <w:rFonts w:ascii="Times" w:hAnsi="Times" w:cs="Times New Roman"/>
          <w:szCs w:val="20"/>
          <w:lang w:val="x-none" w:eastAsia="x-none"/>
        </w:rPr>
        <w:t>形状是否一致，并使用</w:t>
      </w:r>
      <w:r w:rsidRPr="0056526E">
        <w:rPr>
          <w:rFonts w:ascii="Times" w:hAnsi="Times" w:cs="Times New Roman"/>
          <w:szCs w:val="20"/>
          <w:lang w:val="x-none" w:eastAsia="x-none"/>
        </w:rPr>
        <w:t>correct / total</w:t>
      </w:r>
      <w:r w:rsidRPr="0056526E">
        <w:rPr>
          <w:rFonts w:ascii="Times" w:hAnsi="Times" w:cs="Times New Roman"/>
          <w:szCs w:val="20"/>
          <w:lang w:val="x-none" w:eastAsia="x-none"/>
        </w:rPr>
        <w:t>计算准确率。</w:t>
      </w:r>
    </w:p>
    <w:p w14:paraId="4720195F" w14:textId="77777777" w:rsidR="00DB1A67" w:rsidRPr="0056526E" w:rsidRDefault="00DB1A67" w:rsidP="00DB1A67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5. 总结</w:t>
      </w:r>
    </w:p>
    <w:p w14:paraId="357A2CA0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通过本次实验，我完整经历了深度学习图像分类任务的基本流程，包括数据读取、归一化、网络搭建、损失函数选择、优化器配置、训练循环、模型评估和预测展示。实验结果表明，相比普通全连接网络，</w:t>
      </w:r>
      <w:r w:rsidRPr="0056526E">
        <w:rPr>
          <w:rFonts w:ascii="Times" w:hAnsi="Times" w:cs="Times New Roman"/>
          <w:szCs w:val="20"/>
          <w:lang w:val="x-none" w:eastAsia="x-none"/>
        </w:rPr>
        <w:t>CNN</w:t>
      </w:r>
      <w:r w:rsidRPr="0056526E">
        <w:rPr>
          <w:rFonts w:ascii="Times" w:hAnsi="Times" w:cs="Times New Roman"/>
          <w:szCs w:val="20"/>
          <w:lang w:val="x-none" w:eastAsia="x-none"/>
        </w:rPr>
        <w:t>能够更好地提取图像局部空间特征，在</w:t>
      </w:r>
      <w:r w:rsidRPr="0056526E">
        <w:rPr>
          <w:rFonts w:ascii="Times" w:hAnsi="Times" w:cs="Times New Roman"/>
          <w:szCs w:val="20"/>
          <w:lang w:val="x-none" w:eastAsia="x-none"/>
        </w:rPr>
        <w:t>MNIST</w:t>
      </w:r>
      <w:r w:rsidRPr="0056526E">
        <w:rPr>
          <w:rFonts w:ascii="Times" w:hAnsi="Times" w:cs="Times New Roman"/>
          <w:szCs w:val="20"/>
          <w:lang w:val="x-none" w:eastAsia="x-none"/>
        </w:rPr>
        <w:t>手写数字识别任务中具有更高准确率。</w:t>
      </w:r>
    </w:p>
    <w:p w14:paraId="2B0ECB2C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实验过程中遇到的主要问题包括：</w:t>
      </w:r>
      <w:r w:rsidRPr="0056526E">
        <w:rPr>
          <w:rFonts w:ascii="Times" w:hAnsi="Times" w:cs="Times New Roman"/>
          <w:szCs w:val="20"/>
          <w:lang w:val="x-none" w:eastAsia="x-none"/>
        </w:rPr>
        <w:t>Notebook</w:t>
      </w:r>
      <w:r w:rsidRPr="0056526E">
        <w:rPr>
          <w:rFonts w:ascii="Times" w:hAnsi="Times" w:cs="Times New Roman"/>
          <w:szCs w:val="20"/>
          <w:lang w:val="x-none" w:eastAsia="x-none"/>
        </w:rPr>
        <w:t>环境配置和依赖库导入、训练过程中</w:t>
      </w:r>
      <w:r w:rsidRPr="0056526E">
        <w:rPr>
          <w:rFonts w:ascii="Times" w:hAnsi="Times" w:cs="Times New Roman"/>
          <w:szCs w:val="20"/>
          <w:lang w:val="x-none" w:eastAsia="x-none"/>
        </w:rPr>
        <w:t>Loss</w:t>
      </w:r>
      <w:r w:rsidRPr="0056526E">
        <w:rPr>
          <w:rFonts w:ascii="Times" w:hAnsi="Times" w:cs="Times New Roman"/>
          <w:szCs w:val="20"/>
          <w:lang w:val="x-none" w:eastAsia="x-none"/>
        </w:rPr>
        <w:t>波动、不同损失函数和优化器效果差异、准确率计算维度不一致导致结果异常等。通过检查输出维度、修正评估代码、绘制曲线并对比不同超参数，可以更清晰地理解模型训练过程。</w:t>
      </w:r>
    </w:p>
    <w:p w14:paraId="719510AD" w14:textId="77777777" w:rsidR="00DB1A67" w:rsidRPr="0056526E" w:rsidRDefault="00DB1A67" w:rsidP="00DB1A67">
      <w:pPr>
        <w:spacing w:line="360" w:lineRule="auto"/>
        <w:ind w:firstLine="480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本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实验让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我认识到，深度学习实验不只是</w:t>
      </w:r>
      <w:r w:rsidRPr="0056526E">
        <w:rPr>
          <w:rFonts w:ascii="Times" w:hAnsi="Times" w:cs="Times New Roman"/>
          <w:szCs w:val="20"/>
          <w:lang w:val="x-none" w:eastAsia="x-none"/>
        </w:rPr>
        <w:t>“</w:t>
      </w:r>
      <w:r w:rsidRPr="0056526E">
        <w:rPr>
          <w:rFonts w:ascii="Times" w:hAnsi="Times" w:cs="Times New Roman"/>
          <w:szCs w:val="20"/>
          <w:lang w:val="x-none" w:eastAsia="x-none"/>
        </w:rPr>
        <w:t>跑通代码</w:t>
      </w:r>
      <w:r w:rsidRPr="0056526E">
        <w:rPr>
          <w:rFonts w:ascii="Times" w:hAnsi="Times" w:cs="Times New Roman"/>
          <w:szCs w:val="20"/>
          <w:lang w:val="x-none" w:eastAsia="x-none"/>
        </w:rPr>
        <w:t>”</w:t>
      </w:r>
      <w:r w:rsidRPr="0056526E">
        <w:rPr>
          <w:rFonts w:ascii="Times" w:hAnsi="Times" w:cs="Times New Roman"/>
          <w:szCs w:val="20"/>
          <w:lang w:val="x-none" w:eastAsia="x-none"/>
        </w:rPr>
        <w:t>，更重要的是理解结果背后的原因：为什么</w:t>
      </w:r>
      <w:r w:rsidRPr="0056526E">
        <w:rPr>
          <w:rFonts w:ascii="Times" w:hAnsi="Times" w:cs="Times New Roman"/>
          <w:szCs w:val="20"/>
          <w:lang w:val="x-none" w:eastAsia="x-none"/>
        </w:rPr>
        <w:t>CNN</w:t>
      </w:r>
      <w:r w:rsidRPr="0056526E">
        <w:rPr>
          <w:rFonts w:ascii="Times" w:hAnsi="Times" w:cs="Times New Roman"/>
          <w:szCs w:val="20"/>
          <w:lang w:val="x-none" w:eastAsia="x-none"/>
        </w:rPr>
        <w:t>更适合图像任务，为什么交叉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熵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适合分类任务，为什么学习率会影响收敛速度，以及为什么测试</w:t>
      </w:r>
      <w:proofErr w:type="gramStart"/>
      <w:r w:rsidRPr="0056526E">
        <w:rPr>
          <w:rFonts w:ascii="Times" w:hAnsi="Times" w:cs="Times New Roman"/>
          <w:szCs w:val="20"/>
          <w:lang w:val="x-none" w:eastAsia="x-none"/>
        </w:rPr>
        <w:t>集指标</w:t>
      </w:r>
      <w:proofErr w:type="gramEnd"/>
      <w:r w:rsidRPr="0056526E">
        <w:rPr>
          <w:rFonts w:ascii="Times" w:hAnsi="Times" w:cs="Times New Roman"/>
          <w:szCs w:val="20"/>
          <w:lang w:val="x-none" w:eastAsia="x-none"/>
        </w:rPr>
        <w:t>比单纯训练</w:t>
      </w:r>
      <w:r w:rsidRPr="0056526E">
        <w:rPr>
          <w:rFonts w:ascii="Times" w:hAnsi="Times" w:cs="Times New Roman"/>
          <w:szCs w:val="20"/>
          <w:lang w:val="x-none" w:eastAsia="x-none"/>
        </w:rPr>
        <w:t>Loss</w:t>
      </w:r>
      <w:r w:rsidRPr="0056526E">
        <w:rPr>
          <w:rFonts w:ascii="Times" w:hAnsi="Times" w:cs="Times New Roman"/>
          <w:szCs w:val="20"/>
          <w:lang w:val="x-none" w:eastAsia="x-none"/>
        </w:rPr>
        <w:t>更能反映模型泛化能力。后续</w:t>
      </w:r>
      <w:r w:rsidRPr="0056526E">
        <w:rPr>
          <w:rFonts w:ascii="Times" w:hAnsi="Times" w:cs="Times New Roman"/>
          <w:szCs w:val="20"/>
          <w:lang w:val="x-none" w:eastAsia="x-none"/>
        </w:rPr>
        <w:lastRenderedPageBreak/>
        <w:t>可以进一步尝试数据增强、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BatchNorm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、</w:t>
      </w:r>
      <w:r w:rsidRPr="0056526E">
        <w:rPr>
          <w:rFonts w:ascii="Times" w:hAnsi="Times" w:cs="Times New Roman"/>
          <w:szCs w:val="20"/>
          <w:lang w:val="x-none" w:eastAsia="x-none"/>
        </w:rPr>
        <w:t>Dropout</w:t>
      </w:r>
      <w:r w:rsidRPr="0056526E">
        <w:rPr>
          <w:rFonts w:ascii="Times" w:hAnsi="Times" w:cs="Times New Roman"/>
          <w:szCs w:val="20"/>
          <w:lang w:val="x-none" w:eastAsia="x-none"/>
        </w:rPr>
        <w:t>、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ResNet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等结构，以提升模型效果和鲁棒性。</w:t>
      </w:r>
    </w:p>
    <w:p w14:paraId="7EADB7CD" w14:textId="77777777" w:rsidR="00DB1A67" w:rsidRPr="0056526E" w:rsidRDefault="00DB1A67" w:rsidP="00DB1A67">
      <w:pPr>
        <w:spacing w:before="160" w:after="80" w:line="360" w:lineRule="auto"/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</w:pPr>
      <w:r w:rsidRPr="0056526E">
        <w:rPr>
          <w:rFonts w:ascii="宋体" w:hAnsi="宋体" w:cstheme="minorBidi"/>
          <w:b/>
          <w:bCs/>
          <w:kern w:val="2"/>
          <w:sz w:val="28"/>
          <w:szCs w:val="32"/>
          <w14:ligatures w14:val="standardContextual"/>
        </w:rPr>
        <w:t>6. 参考文献</w:t>
      </w:r>
    </w:p>
    <w:p w14:paraId="69713685" w14:textId="77777777" w:rsidR="00DB1A67" w:rsidRPr="0056526E" w:rsidRDefault="00DB1A67" w:rsidP="00DB1A67">
      <w:pPr>
        <w:spacing w:line="360" w:lineRule="auto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 xml:space="preserve">[1] 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百度</w:t>
      </w:r>
      <w:r w:rsidRPr="0056526E">
        <w:rPr>
          <w:rFonts w:ascii="Times" w:hAnsi="Times" w:cs="Times New Roman"/>
          <w:szCs w:val="20"/>
          <w:lang w:val="x-none" w:eastAsia="x-none"/>
        </w:rPr>
        <w:t>AI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 xml:space="preserve"> Studio</w:t>
      </w:r>
      <w:r w:rsidRPr="0056526E">
        <w:rPr>
          <w:rFonts w:ascii="Times" w:hAnsi="Times" w:cs="Times New Roman"/>
          <w:szCs w:val="20"/>
          <w:lang w:val="x-none" w:eastAsia="x-none"/>
        </w:rPr>
        <w:t>课程：零基础实践深度学习（第</w:t>
      </w:r>
      <w:r w:rsidRPr="0056526E">
        <w:rPr>
          <w:rFonts w:ascii="Times" w:hAnsi="Times" w:cs="Times New Roman"/>
          <w:szCs w:val="20"/>
          <w:lang w:val="x-none" w:eastAsia="x-none"/>
        </w:rPr>
        <w:t>2</w:t>
      </w:r>
      <w:r w:rsidRPr="0056526E">
        <w:rPr>
          <w:rFonts w:ascii="Times" w:hAnsi="Times" w:cs="Times New Roman"/>
          <w:szCs w:val="20"/>
          <w:lang w:val="x-none" w:eastAsia="x-none"/>
        </w:rPr>
        <w:t>版），课节</w:t>
      </w:r>
      <w:r w:rsidRPr="0056526E">
        <w:rPr>
          <w:rFonts w:ascii="Times" w:hAnsi="Times" w:cs="Times New Roman"/>
          <w:szCs w:val="20"/>
          <w:lang w:val="x-none" w:eastAsia="x-none"/>
        </w:rPr>
        <w:t>2</w:t>
      </w:r>
      <w:r w:rsidRPr="0056526E">
        <w:rPr>
          <w:rFonts w:ascii="Times" w:hAnsi="Times" w:cs="Times New Roman"/>
          <w:szCs w:val="20"/>
          <w:lang w:val="x-none" w:eastAsia="x-none"/>
        </w:rPr>
        <w:t>：一个案例吃透深度学习。</w:t>
      </w:r>
    </w:p>
    <w:p w14:paraId="374580AE" w14:textId="77777777" w:rsidR="00DB1A67" w:rsidRPr="0056526E" w:rsidRDefault="00DB1A67" w:rsidP="00DB1A67">
      <w:pPr>
        <w:spacing w:line="360" w:lineRule="auto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 xml:space="preserve">[2] LeCun Y., 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Bottou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 xml:space="preserve"> L., Bengio Y., Haffner P. Gradient-Based Learning Applied to Document Recognition. Proceedings of the IEEE, 1998.</w:t>
      </w:r>
    </w:p>
    <w:p w14:paraId="0066706D" w14:textId="77777777" w:rsidR="00DB1A67" w:rsidRPr="0056526E" w:rsidRDefault="00DB1A67" w:rsidP="00DB1A67">
      <w:pPr>
        <w:spacing w:line="360" w:lineRule="auto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>[3] MNIST</w:t>
      </w:r>
      <w:r w:rsidRPr="0056526E">
        <w:rPr>
          <w:rFonts w:ascii="Times" w:hAnsi="Times" w:cs="Times New Roman"/>
          <w:szCs w:val="20"/>
          <w:lang w:val="x-none" w:eastAsia="x-none"/>
        </w:rPr>
        <w:t>数据库官网：</w:t>
      </w:r>
      <w:r w:rsidRPr="0056526E">
        <w:rPr>
          <w:rFonts w:ascii="Times" w:hAnsi="Times" w:cs="Times New Roman"/>
          <w:szCs w:val="20"/>
          <w:lang w:val="x-none" w:eastAsia="x-none"/>
        </w:rPr>
        <w:t>http://yann.lecun.com/exdb/mnist/</w:t>
      </w:r>
    </w:p>
    <w:p w14:paraId="74F3B792" w14:textId="77777777" w:rsidR="00DB1A67" w:rsidRPr="0056526E" w:rsidRDefault="00DB1A67" w:rsidP="00DB1A67">
      <w:pPr>
        <w:spacing w:line="360" w:lineRule="auto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 xml:space="preserve">[4] 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PaddlePaddle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官方文档：</w:t>
      </w:r>
      <w:r w:rsidRPr="0056526E">
        <w:rPr>
          <w:rFonts w:ascii="Times" w:hAnsi="Times" w:cs="Times New Roman"/>
          <w:szCs w:val="20"/>
          <w:lang w:val="x-none" w:eastAsia="x-none"/>
        </w:rPr>
        <w:t>https://www.paddlepaddle.org.cn/</w:t>
      </w:r>
    </w:p>
    <w:p w14:paraId="44D6622A" w14:textId="77777777" w:rsidR="00DB1A67" w:rsidRPr="0056526E" w:rsidRDefault="00DB1A67" w:rsidP="00DB1A67">
      <w:pPr>
        <w:spacing w:line="360" w:lineRule="auto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 xml:space="preserve">[5] 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MindSpore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官网：</w:t>
      </w:r>
      <w:r w:rsidRPr="0056526E">
        <w:rPr>
          <w:rFonts w:ascii="Times" w:hAnsi="Times" w:cs="Times New Roman"/>
          <w:szCs w:val="20"/>
          <w:lang w:val="x-none" w:eastAsia="x-none"/>
        </w:rPr>
        <w:t>https://www.mindspore.cn</w:t>
      </w:r>
    </w:p>
    <w:p w14:paraId="6F80AC5D" w14:textId="77777777" w:rsidR="00DB1A67" w:rsidRPr="0056526E" w:rsidRDefault="00DB1A67" w:rsidP="00DB1A67">
      <w:pPr>
        <w:spacing w:line="360" w:lineRule="auto"/>
        <w:rPr>
          <w:rFonts w:ascii="Times" w:hAnsi="Times" w:cs="Times New Roman"/>
          <w:szCs w:val="20"/>
          <w:lang w:val="x-none" w:eastAsia="x-none"/>
        </w:rPr>
      </w:pPr>
      <w:r w:rsidRPr="0056526E">
        <w:rPr>
          <w:rFonts w:ascii="Times" w:hAnsi="Times" w:cs="Times New Roman"/>
          <w:szCs w:val="20"/>
          <w:lang w:val="x-none" w:eastAsia="x-none"/>
        </w:rPr>
        <w:t xml:space="preserve">[6] </w:t>
      </w:r>
      <w:proofErr w:type="spellStart"/>
      <w:r w:rsidRPr="0056526E">
        <w:rPr>
          <w:rFonts w:ascii="Times" w:hAnsi="Times" w:cs="Times New Roman"/>
          <w:szCs w:val="20"/>
          <w:lang w:val="x-none" w:eastAsia="x-none"/>
        </w:rPr>
        <w:t>MindSpore</w:t>
      </w:r>
      <w:proofErr w:type="spellEnd"/>
      <w:r w:rsidRPr="0056526E">
        <w:rPr>
          <w:rFonts w:ascii="Times" w:hAnsi="Times" w:cs="Times New Roman"/>
          <w:szCs w:val="20"/>
          <w:lang w:val="x-none" w:eastAsia="x-none"/>
        </w:rPr>
        <w:t>课程实验案例：</w:t>
      </w:r>
      <w:r w:rsidRPr="0056526E">
        <w:rPr>
          <w:rFonts w:ascii="Times" w:hAnsi="Times" w:cs="Times New Roman"/>
          <w:szCs w:val="20"/>
          <w:lang w:val="x-none" w:eastAsia="x-none"/>
        </w:rPr>
        <w:t>https://gitee.com/mindspore/course</w:t>
      </w:r>
    </w:p>
    <w:sectPr w:rsidR="00DB1A67" w:rsidRPr="0056526E">
      <w:headerReference w:type="default" r:id="rId17"/>
      <w:footerReference w:type="default" r:id="rId18"/>
      <w:type w:val="continuous"/>
      <w:pgSz w:w="11906" w:h="16838"/>
      <w:pgMar w:top="1418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AA23" w14:textId="77777777" w:rsidR="0055587B" w:rsidRDefault="0055587B">
      <w:r>
        <w:separator/>
      </w:r>
    </w:p>
  </w:endnote>
  <w:endnote w:type="continuationSeparator" w:id="0">
    <w:p w14:paraId="442E28F2" w14:textId="77777777" w:rsidR="0055587B" w:rsidRDefault="00555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099792"/>
    </w:sdtPr>
    <w:sdtContent>
      <w:p w14:paraId="3EBEB52E" w14:textId="77777777" w:rsidR="000B1045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5398146" w14:textId="77777777" w:rsidR="000B1045" w:rsidRDefault="000B104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EB40" w14:textId="77777777" w:rsidR="0055587B" w:rsidRDefault="0055587B">
      <w:r>
        <w:separator/>
      </w:r>
    </w:p>
  </w:footnote>
  <w:footnote w:type="continuationSeparator" w:id="0">
    <w:p w14:paraId="74ECB903" w14:textId="77777777" w:rsidR="0055587B" w:rsidRDefault="00555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F6024" w14:textId="77777777" w:rsidR="000B1045" w:rsidRDefault="00000000">
    <w:pPr>
      <w:pStyle w:val="a5"/>
    </w:pPr>
    <w:r>
      <w:rPr>
        <w:rFonts w:ascii="华文楷体" w:eastAsia="华文楷体" w:hAnsi="华文楷体"/>
        <w:b/>
        <w:bCs/>
        <w:noProof/>
        <w:sz w:val="72"/>
        <w:szCs w:val="72"/>
      </w:rPr>
      <w:drawing>
        <wp:inline distT="0" distB="0" distL="114300" distR="114300" wp14:anchorId="55051604" wp14:editId="3F2A854C">
          <wp:extent cx="1094105" cy="280670"/>
          <wp:effectExtent l="0" t="0" r="3175" b="8890"/>
          <wp:docPr id="34" name="图片 3" descr="毕业设计(论文)图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" descr="毕业设计(论文)图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105" cy="28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BE6870"/>
    <w:rsid w:val="0002048B"/>
    <w:rsid w:val="000245E6"/>
    <w:rsid w:val="00026276"/>
    <w:rsid w:val="00034944"/>
    <w:rsid w:val="000352F4"/>
    <w:rsid w:val="000823BE"/>
    <w:rsid w:val="0008423E"/>
    <w:rsid w:val="000A0BB9"/>
    <w:rsid w:val="000A28F0"/>
    <w:rsid w:val="000B1045"/>
    <w:rsid w:val="000C1F5A"/>
    <w:rsid w:val="000C4DED"/>
    <w:rsid w:val="000E54CE"/>
    <w:rsid w:val="000F0E01"/>
    <w:rsid w:val="000F2F0A"/>
    <w:rsid w:val="000F67CB"/>
    <w:rsid w:val="001010B1"/>
    <w:rsid w:val="00103CC3"/>
    <w:rsid w:val="00116776"/>
    <w:rsid w:val="00143C5B"/>
    <w:rsid w:val="00156E58"/>
    <w:rsid w:val="00180ADF"/>
    <w:rsid w:val="00184F1D"/>
    <w:rsid w:val="00190A65"/>
    <w:rsid w:val="00192FEE"/>
    <w:rsid w:val="00194494"/>
    <w:rsid w:val="001B70D4"/>
    <w:rsid w:val="001C14EE"/>
    <w:rsid w:val="001C2163"/>
    <w:rsid w:val="001D2F12"/>
    <w:rsid w:val="001E3E0C"/>
    <w:rsid w:val="001F1175"/>
    <w:rsid w:val="001F1C93"/>
    <w:rsid w:val="00223E08"/>
    <w:rsid w:val="00231116"/>
    <w:rsid w:val="00235C8C"/>
    <w:rsid w:val="00235DD7"/>
    <w:rsid w:val="00236D8A"/>
    <w:rsid w:val="002544A7"/>
    <w:rsid w:val="00257943"/>
    <w:rsid w:val="00284C15"/>
    <w:rsid w:val="00285C01"/>
    <w:rsid w:val="002A56AD"/>
    <w:rsid w:val="002C26B0"/>
    <w:rsid w:val="002C48A1"/>
    <w:rsid w:val="002C6B44"/>
    <w:rsid w:val="0030767E"/>
    <w:rsid w:val="00312B3B"/>
    <w:rsid w:val="00363F8C"/>
    <w:rsid w:val="003643E6"/>
    <w:rsid w:val="00365950"/>
    <w:rsid w:val="00373362"/>
    <w:rsid w:val="003B7DBA"/>
    <w:rsid w:val="003B7F39"/>
    <w:rsid w:val="00407F56"/>
    <w:rsid w:val="00425E1B"/>
    <w:rsid w:val="004461D8"/>
    <w:rsid w:val="00494B74"/>
    <w:rsid w:val="004A1BD7"/>
    <w:rsid w:val="004A237C"/>
    <w:rsid w:val="004A3A0A"/>
    <w:rsid w:val="004A693F"/>
    <w:rsid w:val="004B6BAB"/>
    <w:rsid w:val="004B7C2F"/>
    <w:rsid w:val="004E67C4"/>
    <w:rsid w:val="004F0FF4"/>
    <w:rsid w:val="004F733A"/>
    <w:rsid w:val="00504457"/>
    <w:rsid w:val="00504FB9"/>
    <w:rsid w:val="00530A33"/>
    <w:rsid w:val="00541C79"/>
    <w:rsid w:val="00554983"/>
    <w:rsid w:val="0055587B"/>
    <w:rsid w:val="00556836"/>
    <w:rsid w:val="0056526E"/>
    <w:rsid w:val="00565410"/>
    <w:rsid w:val="00582B9F"/>
    <w:rsid w:val="00591506"/>
    <w:rsid w:val="00591A7A"/>
    <w:rsid w:val="005A1C4E"/>
    <w:rsid w:val="005A3D88"/>
    <w:rsid w:val="005F0147"/>
    <w:rsid w:val="005F79D5"/>
    <w:rsid w:val="00604CC9"/>
    <w:rsid w:val="00611DF9"/>
    <w:rsid w:val="00614A59"/>
    <w:rsid w:val="00617A14"/>
    <w:rsid w:val="00630BF3"/>
    <w:rsid w:val="00667E9F"/>
    <w:rsid w:val="006721B8"/>
    <w:rsid w:val="006E2CEE"/>
    <w:rsid w:val="006E4D5A"/>
    <w:rsid w:val="006F5FAC"/>
    <w:rsid w:val="0074315F"/>
    <w:rsid w:val="00744824"/>
    <w:rsid w:val="00776C61"/>
    <w:rsid w:val="00781CDD"/>
    <w:rsid w:val="0079317A"/>
    <w:rsid w:val="007E0A62"/>
    <w:rsid w:val="007E0F11"/>
    <w:rsid w:val="008040A1"/>
    <w:rsid w:val="00843961"/>
    <w:rsid w:val="008832F9"/>
    <w:rsid w:val="008A3265"/>
    <w:rsid w:val="008B22A4"/>
    <w:rsid w:val="008F48BC"/>
    <w:rsid w:val="00911EDC"/>
    <w:rsid w:val="0092624A"/>
    <w:rsid w:val="00927A8C"/>
    <w:rsid w:val="00930F57"/>
    <w:rsid w:val="0094085B"/>
    <w:rsid w:val="00941B66"/>
    <w:rsid w:val="00971B81"/>
    <w:rsid w:val="009B499E"/>
    <w:rsid w:val="009B7CBB"/>
    <w:rsid w:val="009C44A1"/>
    <w:rsid w:val="009D0CA0"/>
    <w:rsid w:val="009D2A03"/>
    <w:rsid w:val="009D5B8F"/>
    <w:rsid w:val="00A0016F"/>
    <w:rsid w:val="00A03D85"/>
    <w:rsid w:val="00A1454C"/>
    <w:rsid w:val="00A30A5C"/>
    <w:rsid w:val="00A40103"/>
    <w:rsid w:val="00A527E0"/>
    <w:rsid w:val="00A732F2"/>
    <w:rsid w:val="00A803F9"/>
    <w:rsid w:val="00A83D99"/>
    <w:rsid w:val="00AB413B"/>
    <w:rsid w:val="00AB5C1E"/>
    <w:rsid w:val="00AB6B5F"/>
    <w:rsid w:val="00AC1E3F"/>
    <w:rsid w:val="00AD2159"/>
    <w:rsid w:val="00AD3C5D"/>
    <w:rsid w:val="00AE7532"/>
    <w:rsid w:val="00AF1924"/>
    <w:rsid w:val="00B00E67"/>
    <w:rsid w:val="00B03543"/>
    <w:rsid w:val="00B04AF5"/>
    <w:rsid w:val="00B14271"/>
    <w:rsid w:val="00B46822"/>
    <w:rsid w:val="00B51AFB"/>
    <w:rsid w:val="00B95BF5"/>
    <w:rsid w:val="00B96EEF"/>
    <w:rsid w:val="00BA3AFA"/>
    <w:rsid w:val="00BD3E90"/>
    <w:rsid w:val="00BD5EBC"/>
    <w:rsid w:val="00BE6870"/>
    <w:rsid w:val="00BF39DA"/>
    <w:rsid w:val="00BF443C"/>
    <w:rsid w:val="00BF6EBD"/>
    <w:rsid w:val="00C10734"/>
    <w:rsid w:val="00C115DC"/>
    <w:rsid w:val="00C16268"/>
    <w:rsid w:val="00C16D6D"/>
    <w:rsid w:val="00C42038"/>
    <w:rsid w:val="00C54D30"/>
    <w:rsid w:val="00C57E63"/>
    <w:rsid w:val="00C62A33"/>
    <w:rsid w:val="00C673FC"/>
    <w:rsid w:val="00C72745"/>
    <w:rsid w:val="00C77786"/>
    <w:rsid w:val="00CC2ED9"/>
    <w:rsid w:val="00CD1924"/>
    <w:rsid w:val="00CF3DE8"/>
    <w:rsid w:val="00D245FA"/>
    <w:rsid w:val="00D30463"/>
    <w:rsid w:val="00D324D2"/>
    <w:rsid w:val="00D36B95"/>
    <w:rsid w:val="00D72E84"/>
    <w:rsid w:val="00D7406B"/>
    <w:rsid w:val="00D76B57"/>
    <w:rsid w:val="00DA088E"/>
    <w:rsid w:val="00DB1A67"/>
    <w:rsid w:val="00DB1BED"/>
    <w:rsid w:val="00DC4852"/>
    <w:rsid w:val="00DD11B8"/>
    <w:rsid w:val="00DD2626"/>
    <w:rsid w:val="00DD7F37"/>
    <w:rsid w:val="00DE078F"/>
    <w:rsid w:val="00DE6451"/>
    <w:rsid w:val="00DE7319"/>
    <w:rsid w:val="00E10568"/>
    <w:rsid w:val="00E335E7"/>
    <w:rsid w:val="00E37C85"/>
    <w:rsid w:val="00E4113E"/>
    <w:rsid w:val="00E5659B"/>
    <w:rsid w:val="00E76BD2"/>
    <w:rsid w:val="00E90E80"/>
    <w:rsid w:val="00E967FB"/>
    <w:rsid w:val="00ED15F8"/>
    <w:rsid w:val="00EE775D"/>
    <w:rsid w:val="00EE7BA8"/>
    <w:rsid w:val="00EF5B89"/>
    <w:rsid w:val="00F01505"/>
    <w:rsid w:val="00F12AFA"/>
    <w:rsid w:val="00F35D5E"/>
    <w:rsid w:val="00F62F00"/>
    <w:rsid w:val="00F67AD9"/>
    <w:rsid w:val="00F77C69"/>
    <w:rsid w:val="00F84D4F"/>
    <w:rsid w:val="00F94BAA"/>
    <w:rsid w:val="00FA0DBB"/>
    <w:rsid w:val="00FF5767"/>
    <w:rsid w:val="01FA68AE"/>
    <w:rsid w:val="02A62614"/>
    <w:rsid w:val="0AF458F0"/>
    <w:rsid w:val="14624437"/>
    <w:rsid w:val="18F572D2"/>
    <w:rsid w:val="1DDE33DE"/>
    <w:rsid w:val="2B6932F0"/>
    <w:rsid w:val="322A4312"/>
    <w:rsid w:val="33FE7C2D"/>
    <w:rsid w:val="37AC4099"/>
    <w:rsid w:val="3CB23785"/>
    <w:rsid w:val="42723C93"/>
    <w:rsid w:val="54570FB4"/>
    <w:rsid w:val="56C500AD"/>
    <w:rsid w:val="61B93244"/>
    <w:rsid w:val="76606AE6"/>
    <w:rsid w:val="777C2A92"/>
    <w:rsid w:val="7A461A62"/>
    <w:rsid w:val="7C2B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09974"/>
  <w15:docId w15:val="{1900BC7C-6EC2-44AF-8E48-996EBA9A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asciiTheme="minorHAnsi" w:eastAsiaTheme="minorEastAsia" w:hAnsiTheme="minorHAns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inorHAnsi" w:eastAsiaTheme="minorEastAsia" w:hAnsiTheme="min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tabs>
        <w:tab w:val="right" w:leader="dot" w:pos="8296"/>
      </w:tabs>
      <w:spacing w:line="360" w:lineRule="auto"/>
      <w:ind w:firstLineChars="200" w:firstLine="480"/>
    </w:pPr>
    <w:rPr>
      <w:rFonts w:ascii="Times" w:hAnsi="Times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21">
    <w:name w:val="初标2"/>
    <w:basedOn w:val="a"/>
    <w:link w:val="2Char"/>
    <w:qFormat/>
    <w:pPr>
      <w:spacing w:line="360" w:lineRule="auto"/>
      <w:outlineLvl w:val="1"/>
    </w:pPr>
    <w:rPr>
      <w:rFonts w:eastAsia="黑体"/>
      <w:bCs/>
      <w:lang w:val="zh-CN"/>
    </w:rPr>
  </w:style>
  <w:style w:type="character" w:customStyle="1" w:styleId="2Char">
    <w:name w:val="初标2 Char"/>
    <w:link w:val="21"/>
    <w:qFormat/>
    <w:locked/>
    <w:rPr>
      <w:rFonts w:ascii="Times New Roman" w:eastAsia="黑体" w:hAnsi="Times New Roman" w:cs="Times New Roman"/>
      <w:bCs/>
      <w:kern w:val="0"/>
      <w:sz w:val="24"/>
      <w:szCs w:val="24"/>
      <w:lang w:val="zh-CN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cs="宋体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cstheme="majorBidi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BD552-EA72-47B2-8D0A-1088A6F11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12</Pages>
  <Words>2048</Words>
  <Characters>3810</Characters>
  <Application>Microsoft Office Word</Application>
  <DocSecurity>0</DocSecurity>
  <Lines>200</Lines>
  <Paragraphs>177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535404398@qq.com</dc:creator>
  <cp:lastModifiedBy>ln x</cp:lastModifiedBy>
  <cp:revision>192</cp:revision>
  <dcterms:created xsi:type="dcterms:W3CDTF">2023-01-19T11:26:00Z</dcterms:created>
  <dcterms:modified xsi:type="dcterms:W3CDTF">2026-05-30T16:44:00Z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1A87C25141C6434B96332E3924E3769B_13</vt:lpwstr>
  </property>
</Properties>
</file>