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1A005" w14:textId="55ED3EEC" w:rsidR="00D45B2F" w:rsidRPr="00D45B2F" w:rsidRDefault="00D45B2F" w:rsidP="00D45B2F">
      <w:pPr>
        <w:pStyle w:val="Heading1"/>
        <w:rPr>
          <w:lang w:val="en-GB"/>
        </w:rPr>
      </w:pPr>
      <w:r w:rsidRPr="00D45B2F">
        <w:rPr>
          <w:lang w:val="en-GB"/>
        </w:rPr>
        <w:t>Participants</w:t>
      </w:r>
    </w:p>
    <w:p w14:paraId="5EC48368" w14:textId="77777777" w:rsidR="00D45B2F" w:rsidRPr="00D45B2F" w:rsidRDefault="00D45B2F" w:rsidP="00D45B2F">
      <w:pPr>
        <w:pStyle w:val="Heading2"/>
        <w:rPr>
          <w:lang w:val="en-GB"/>
        </w:rPr>
      </w:pPr>
      <w:r w:rsidRPr="00D45B2F">
        <w:rPr>
          <w:lang w:val="en-GB"/>
        </w:rPr>
        <w:t>Users</w:t>
      </w:r>
    </w:p>
    <w:p w14:paraId="33F21156" w14:textId="77777777" w:rsidR="00D45B2F" w:rsidRPr="00D45B2F" w:rsidRDefault="00D45B2F" w:rsidP="00D45B2F">
      <w:pPr>
        <w:pStyle w:val="ListParagraph"/>
        <w:numPr>
          <w:ilvl w:val="0"/>
          <w:numId w:val="17"/>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r w:rsidRPr="00D45B2F">
        <w:rPr>
          <w:rFonts w:ascii="System Font" w:hAnsi="System Font" w:cs="System Font"/>
          <w:b/>
          <w:bCs/>
          <w:color w:val="0C0C0C"/>
          <w:kern w:val="0"/>
          <w:sz w:val="32"/>
          <w:szCs w:val="32"/>
          <w:lang w:val="en-GB"/>
        </w:rPr>
        <w:t>External User</w:t>
      </w:r>
      <w:r w:rsidRPr="00D45B2F">
        <w:rPr>
          <w:rFonts w:ascii="Helvetica Neue" w:hAnsi="Helvetica Neue" w:cs="Helvetica Neue"/>
          <w:color w:val="0C0C0C"/>
          <w:kern w:val="0"/>
          <w:sz w:val="32"/>
          <w:szCs w:val="32"/>
          <w:lang w:val="en-GB"/>
        </w:rPr>
        <w:t>: A user outside the system interacting with the system through the portal.</w:t>
      </w:r>
    </w:p>
    <w:p w14:paraId="688FE0F0" w14:textId="10320B94" w:rsidR="00D45B2F" w:rsidRPr="00D45B2F" w:rsidRDefault="00D45B2F" w:rsidP="00D45B2F">
      <w:pPr>
        <w:pStyle w:val="ListParagraph"/>
        <w:numPr>
          <w:ilvl w:val="0"/>
          <w:numId w:val="17"/>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r w:rsidRPr="00D45B2F">
        <w:rPr>
          <w:rFonts w:ascii="System Font" w:hAnsi="System Font" w:cs="System Font"/>
          <w:b/>
          <w:bCs/>
          <w:color w:val="0C0C0C"/>
          <w:kern w:val="0"/>
          <w:sz w:val="32"/>
          <w:szCs w:val="32"/>
          <w:lang w:val="en-GB"/>
        </w:rPr>
        <w:t>Internal User</w:t>
      </w:r>
      <w:r w:rsidRPr="00D45B2F">
        <w:rPr>
          <w:rFonts w:ascii="Helvetica Neue" w:hAnsi="Helvetica Neue" w:cs="Helvetica Neue"/>
          <w:color w:val="0C0C0C"/>
          <w:kern w:val="0"/>
          <w:sz w:val="32"/>
          <w:szCs w:val="32"/>
          <w:lang w:val="en-GB"/>
        </w:rPr>
        <w:t>: A user within the system, with more direct access to system components</w:t>
      </w:r>
      <w:r w:rsidR="0088195A">
        <w:rPr>
          <w:rFonts w:ascii="Helvetica Neue" w:hAnsi="Helvetica Neue" w:cs="Helvetica Neue"/>
          <w:color w:val="0C0C0C"/>
          <w:kern w:val="0"/>
          <w:sz w:val="32"/>
          <w:szCs w:val="32"/>
          <w:lang w:val="en-GB"/>
        </w:rPr>
        <w:t xml:space="preserve"> (VPN, etc,)</w:t>
      </w:r>
      <w:r w:rsidRPr="00D45B2F">
        <w:rPr>
          <w:rFonts w:ascii="Helvetica Neue" w:hAnsi="Helvetica Neue" w:cs="Helvetica Neue"/>
          <w:color w:val="0C0C0C"/>
          <w:kern w:val="0"/>
          <w:sz w:val="32"/>
          <w:szCs w:val="32"/>
          <w:lang w:val="en-GB"/>
        </w:rPr>
        <w:t>.</w:t>
      </w:r>
    </w:p>
    <w:p w14:paraId="72B54913" w14:textId="77777777" w:rsidR="00D45B2F" w:rsidRPr="00D45B2F" w:rsidRDefault="00D45B2F" w:rsidP="00D45B2F">
      <w:pPr>
        <w:pStyle w:val="Heading2"/>
        <w:rPr>
          <w:lang w:val="en-GB"/>
        </w:rPr>
      </w:pPr>
      <w:proofErr w:type="spellStart"/>
      <w:r w:rsidRPr="00D45B2F">
        <w:rPr>
          <w:lang w:val="en-GB"/>
        </w:rPr>
        <w:t>Openslice</w:t>
      </w:r>
      <w:proofErr w:type="spellEnd"/>
    </w:p>
    <w:p w14:paraId="2FC161B4" w14:textId="77777777" w:rsidR="00D45B2F" w:rsidRPr="00D45B2F" w:rsidRDefault="00D45B2F" w:rsidP="00D45B2F">
      <w:pPr>
        <w:pStyle w:val="ListParagraph"/>
        <w:numPr>
          <w:ilvl w:val="0"/>
          <w:numId w:val="18"/>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r w:rsidRPr="00D45B2F">
        <w:rPr>
          <w:rFonts w:ascii="System Font" w:hAnsi="System Font" w:cs="System Font"/>
          <w:b/>
          <w:bCs/>
          <w:color w:val="0C0C0C"/>
          <w:kern w:val="0"/>
          <w:sz w:val="32"/>
          <w:szCs w:val="32"/>
          <w:lang w:val="en-GB"/>
        </w:rPr>
        <w:t>Portal</w:t>
      </w:r>
      <w:r w:rsidRPr="00D45B2F">
        <w:rPr>
          <w:rFonts w:ascii="Helvetica Neue" w:hAnsi="Helvetica Neue" w:cs="Helvetica Neue"/>
          <w:color w:val="0C0C0C"/>
          <w:kern w:val="0"/>
          <w:sz w:val="32"/>
          <w:szCs w:val="32"/>
          <w:lang w:val="en-GB"/>
        </w:rPr>
        <w:t>: The interface through which users interact with the service offerings.</w:t>
      </w:r>
    </w:p>
    <w:p w14:paraId="28CDFD59" w14:textId="77777777" w:rsidR="00D45B2F" w:rsidRPr="00D45B2F" w:rsidRDefault="00D45B2F" w:rsidP="00D45B2F">
      <w:pPr>
        <w:pStyle w:val="ListParagraph"/>
        <w:numPr>
          <w:ilvl w:val="0"/>
          <w:numId w:val="18"/>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proofErr w:type="spellStart"/>
      <w:r w:rsidRPr="00D45B2F">
        <w:rPr>
          <w:rFonts w:ascii="System Font" w:hAnsi="System Font" w:cs="System Font"/>
          <w:b/>
          <w:bCs/>
          <w:color w:val="0C0C0C"/>
          <w:kern w:val="0"/>
          <w:sz w:val="32"/>
          <w:szCs w:val="32"/>
          <w:lang w:val="en-GB"/>
        </w:rPr>
        <w:t>ServiceCatalog</w:t>
      </w:r>
      <w:proofErr w:type="spellEnd"/>
      <w:r w:rsidRPr="00D45B2F">
        <w:rPr>
          <w:rFonts w:ascii="Helvetica Neue" w:hAnsi="Helvetica Neue" w:cs="Helvetica Neue"/>
          <w:color w:val="0C0C0C"/>
          <w:kern w:val="0"/>
          <w:sz w:val="32"/>
          <w:szCs w:val="32"/>
          <w:lang w:val="en-GB"/>
        </w:rPr>
        <w:t>: A collection of available services that users can select and configure.</w:t>
      </w:r>
    </w:p>
    <w:p w14:paraId="017D19B3" w14:textId="77777777" w:rsidR="00D45B2F" w:rsidRPr="00D45B2F" w:rsidRDefault="00D45B2F" w:rsidP="00D45B2F">
      <w:pPr>
        <w:pStyle w:val="ListParagraph"/>
        <w:numPr>
          <w:ilvl w:val="0"/>
          <w:numId w:val="18"/>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r w:rsidRPr="00D45B2F">
        <w:rPr>
          <w:rFonts w:ascii="System Font" w:hAnsi="System Font" w:cs="System Font"/>
          <w:b/>
          <w:bCs/>
          <w:color w:val="0C0C0C"/>
          <w:kern w:val="0"/>
          <w:sz w:val="32"/>
          <w:szCs w:val="32"/>
          <w:lang w:val="en-GB"/>
        </w:rPr>
        <w:t>OSOM</w:t>
      </w:r>
      <w:r w:rsidRPr="00D45B2F">
        <w:rPr>
          <w:rFonts w:ascii="Helvetica Neue" w:hAnsi="Helvetica Neue" w:cs="Helvetica Neue"/>
          <w:color w:val="0C0C0C"/>
          <w:kern w:val="0"/>
          <w:sz w:val="32"/>
          <w:szCs w:val="32"/>
          <w:lang w:val="en-GB"/>
        </w:rPr>
        <w:t>: A management system responsible for orchestrating services and configurations.</w:t>
      </w:r>
    </w:p>
    <w:p w14:paraId="374F9DC0" w14:textId="77777777" w:rsidR="00D45B2F" w:rsidRPr="00D45B2F" w:rsidRDefault="00D45B2F" w:rsidP="00D45B2F">
      <w:pPr>
        <w:pStyle w:val="Heading2"/>
        <w:rPr>
          <w:lang w:val="en-GB"/>
        </w:rPr>
      </w:pPr>
      <w:r w:rsidRPr="00D45B2F">
        <w:rPr>
          <w:lang w:val="en-GB"/>
        </w:rPr>
        <w:t>Testbed</w:t>
      </w:r>
    </w:p>
    <w:p w14:paraId="0463B1A9" w14:textId="77777777" w:rsidR="00D45B2F" w:rsidRPr="00D45B2F" w:rsidRDefault="00D45B2F" w:rsidP="00D45B2F">
      <w:pPr>
        <w:pStyle w:val="ListParagraph"/>
        <w:numPr>
          <w:ilvl w:val="0"/>
          <w:numId w:val="19"/>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r w:rsidRPr="00D45B2F">
        <w:rPr>
          <w:rFonts w:ascii="System Font" w:hAnsi="System Font" w:cs="System Font"/>
          <w:b/>
          <w:bCs/>
          <w:color w:val="0C0C0C"/>
          <w:kern w:val="0"/>
          <w:sz w:val="32"/>
          <w:szCs w:val="32"/>
          <w:lang w:val="en-GB"/>
        </w:rPr>
        <w:t>Kubernetes</w:t>
      </w:r>
      <w:r w:rsidRPr="00D45B2F">
        <w:rPr>
          <w:rFonts w:ascii="Helvetica Neue" w:hAnsi="Helvetica Neue" w:cs="Helvetica Neue"/>
          <w:color w:val="0C0C0C"/>
          <w:kern w:val="0"/>
          <w:sz w:val="32"/>
          <w:szCs w:val="32"/>
          <w:lang w:val="en-GB"/>
        </w:rPr>
        <w:t>: A platform used to install and manage containerized applications, in this case, Open5GS.</w:t>
      </w:r>
    </w:p>
    <w:p w14:paraId="7FA35657" w14:textId="77777777" w:rsidR="00D45B2F" w:rsidRPr="00D45B2F" w:rsidRDefault="00D45B2F" w:rsidP="00D45B2F">
      <w:pPr>
        <w:pStyle w:val="ListParagraph"/>
        <w:numPr>
          <w:ilvl w:val="0"/>
          <w:numId w:val="19"/>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r w:rsidRPr="00D45B2F">
        <w:rPr>
          <w:rFonts w:ascii="System Font" w:hAnsi="System Font" w:cs="System Font"/>
          <w:b/>
          <w:bCs/>
          <w:color w:val="0C0C0C"/>
          <w:kern w:val="0"/>
          <w:sz w:val="32"/>
          <w:szCs w:val="32"/>
          <w:lang w:val="en-GB"/>
        </w:rPr>
        <w:t>RRMS</w:t>
      </w:r>
      <w:r w:rsidRPr="00D45B2F">
        <w:rPr>
          <w:rFonts w:ascii="Helvetica Neue" w:hAnsi="Helvetica Neue" w:cs="Helvetica Neue"/>
          <w:color w:val="0C0C0C"/>
          <w:kern w:val="0"/>
          <w:sz w:val="32"/>
          <w:szCs w:val="32"/>
          <w:lang w:val="en-GB"/>
        </w:rPr>
        <w:t>: Resource and Radio Management System that handles resource allocation and radio configurations.</w:t>
      </w:r>
    </w:p>
    <w:p w14:paraId="38343F6B" w14:textId="77777777" w:rsidR="00D45B2F" w:rsidRPr="00D45B2F" w:rsidRDefault="00D45B2F" w:rsidP="00D45B2F">
      <w:pPr>
        <w:pStyle w:val="ListParagraph"/>
        <w:numPr>
          <w:ilvl w:val="0"/>
          <w:numId w:val="19"/>
        </w:numPr>
        <w:tabs>
          <w:tab w:val="left" w:pos="220"/>
          <w:tab w:val="left" w:pos="720"/>
        </w:tabs>
        <w:autoSpaceDE w:val="0"/>
        <w:autoSpaceDN w:val="0"/>
        <w:adjustRightInd w:val="0"/>
        <w:spacing w:after="160"/>
        <w:rPr>
          <w:rFonts w:ascii="Helvetica Neue" w:hAnsi="Helvetica Neue" w:cs="Helvetica Neue"/>
          <w:color w:val="0C0C0C"/>
          <w:kern w:val="0"/>
          <w:sz w:val="32"/>
          <w:szCs w:val="32"/>
          <w:lang w:val="en-GB"/>
        </w:rPr>
      </w:pPr>
      <w:proofErr w:type="spellStart"/>
      <w:r w:rsidRPr="00D45B2F">
        <w:rPr>
          <w:rFonts w:ascii="System Font" w:hAnsi="System Font" w:cs="System Font"/>
          <w:b/>
          <w:bCs/>
          <w:color w:val="0C0C0C"/>
          <w:kern w:val="0"/>
          <w:sz w:val="32"/>
          <w:szCs w:val="32"/>
          <w:lang w:val="en-GB"/>
        </w:rPr>
        <w:t>gNBAgent</w:t>
      </w:r>
      <w:proofErr w:type="spellEnd"/>
      <w:r w:rsidRPr="00D45B2F">
        <w:rPr>
          <w:rFonts w:ascii="Helvetica Neue" w:hAnsi="Helvetica Neue" w:cs="Helvetica Neue"/>
          <w:color w:val="0C0C0C"/>
          <w:kern w:val="0"/>
          <w:sz w:val="32"/>
          <w:szCs w:val="32"/>
          <w:lang w:val="en-GB"/>
        </w:rPr>
        <w:t xml:space="preserve">: An agent responsible for configuring </w:t>
      </w:r>
      <w:proofErr w:type="spellStart"/>
      <w:r w:rsidRPr="00D45B2F">
        <w:rPr>
          <w:rFonts w:ascii="Helvetica Neue" w:hAnsi="Helvetica Neue" w:cs="Helvetica Neue"/>
          <w:color w:val="0C0C0C"/>
          <w:kern w:val="0"/>
          <w:sz w:val="32"/>
          <w:szCs w:val="32"/>
          <w:lang w:val="en-GB"/>
        </w:rPr>
        <w:t>gNB</w:t>
      </w:r>
      <w:proofErr w:type="spellEnd"/>
      <w:r w:rsidRPr="00D45B2F">
        <w:rPr>
          <w:rFonts w:ascii="Helvetica Neue" w:hAnsi="Helvetica Neue" w:cs="Helvetica Neue"/>
          <w:color w:val="0C0C0C"/>
          <w:kern w:val="0"/>
          <w:sz w:val="32"/>
          <w:szCs w:val="32"/>
          <w:lang w:val="en-GB"/>
        </w:rPr>
        <w:t xml:space="preserve"> (next-generation Node B, part of the 5G infrastructure).</w:t>
      </w:r>
    </w:p>
    <w:p w14:paraId="4771B06E" w14:textId="77777777" w:rsidR="00D45B2F" w:rsidRPr="00D45B2F" w:rsidRDefault="00D45B2F" w:rsidP="0088195A">
      <w:pPr>
        <w:pStyle w:val="Heading1"/>
        <w:rPr>
          <w:lang w:val="en-GB"/>
        </w:rPr>
      </w:pPr>
      <w:r w:rsidRPr="00D45B2F">
        <w:rPr>
          <w:lang w:val="en-GB"/>
        </w:rPr>
        <w:t>Flow by External Actor</w:t>
      </w:r>
    </w:p>
    <w:p w14:paraId="6F8A4D84" w14:textId="77777777" w:rsidR="00D45B2F" w:rsidRPr="00D45B2F" w:rsidRDefault="00D45B2F" w:rsidP="0088195A">
      <w:pPr>
        <w:pStyle w:val="Heading2"/>
        <w:rPr>
          <w:lang w:val="en-GB"/>
        </w:rPr>
      </w:pPr>
      <w:r w:rsidRPr="00D45B2F">
        <w:rPr>
          <w:lang w:val="en-GB"/>
        </w:rPr>
        <w:t>Initial Service</w:t>
      </w:r>
    </w:p>
    <w:p w14:paraId="72354EA4"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External User</w:t>
      </w:r>
      <w:r w:rsidRPr="0088195A">
        <w:rPr>
          <w:rFonts w:ascii="Helvetica Neue" w:hAnsi="Helvetica Neue" w:cs="Helvetica Neue"/>
          <w:color w:val="0C0C0C"/>
          <w:kern w:val="0"/>
          <w:sz w:val="32"/>
          <w:szCs w:val="32"/>
          <w:lang w:val="en-GB"/>
        </w:rPr>
        <w:t xml:space="preserve"> sends a request to the </w:t>
      </w: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 xml:space="preserve"> for available services.</w:t>
      </w:r>
    </w:p>
    <w:p w14:paraId="0216E55D"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 xml:space="preserve"> retrieves the list of services from the </w:t>
      </w:r>
      <w:proofErr w:type="spellStart"/>
      <w:r w:rsidRPr="0088195A">
        <w:rPr>
          <w:rFonts w:ascii="System Font" w:hAnsi="System Font" w:cs="System Font"/>
          <w:b/>
          <w:bCs/>
          <w:color w:val="0C0C0C"/>
          <w:kern w:val="0"/>
          <w:sz w:val="32"/>
          <w:szCs w:val="32"/>
          <w:lang w:val="en-GB"/>
        </w:rPr>
        <w:t>ServiceCatalog</w:t>
      </w:r>
      <w:proofErr w:type="spellEnd"/>
      <w:r w:rsidRPr="0088195A">
        <w:rPr>
          <w:rFonts w:ascii="Helvetica Neue" w:hAnsi="Helvetica Neue" w:cs="Helvetica Neue"/>
          <w:color w:val="0C0C0C"/>
          <w:kern w:val="0"/>
          <w:sz w:val="32"/>
          <w:szCs w:val="32"/>
          <w:lang w:val="en-GB"/>
        </w:rPr>
        <w:t>.</w:t>
      </w:r>
    </w:p>
    <w:p w14:paraId="4369D6F5"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 xml:space="preserve"> sends the list of available services back to the </w:t>
      </w:r>
      <w:r w:rsidRPr="0088195A">
        <w:rPr>
          <w:rFonts w:ascii="System Font" w:hAnsi="System Font" w:cs="System Font"/>
          <w:b/>
          <w:bCs/>
          <w:color w:val="0C0C0C"/>
          <w:kern w:val="0"/>
          <w:sz w:val="32"/>
          <w:szCs w:val="32"/>
          <w:lang w:val="en-GB"/>
        </w:rPr>
        <w:t>External User</w:t>
      </w:r>
      <w:r w:rsidRPr="0088195A">
        <w:rPr>
          <w:rFonts w:ascii="Helvetica Neue" w:hAnsi="Helvetica Neue" w:cs="Helvetica Neue"/>
          <w:color w:val="0C0C0C"/>
          <w:kern w:val="0"/>
          <w:sz w:val="32"/>
          <w:szCs w:val="32"/>
          <w:lang w:val="en-GB"/>
        </w:rPr>
        <w:t>.</w:t>
      </w:r>
    </w:p>
    <w:p w14:paraId="1485A78D"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External User</w:t>
      </w:r>
      <w:r w:rsidRPr="0088195A">
        <w:rPr>
          <w:rFonts w:ascii="Helvetica Neue" w:hAnsi="Helvetica Neue" w:cs="Helvetica Neue"/>
          <w:color w:val="0C0C0C"/>
          <w:kern w:val="0"/>
          <w:sz w:val="32"/>
          <w:szCs w:val="32"/>
          <w:lang w:val="en-GB"/>
        </w:rPr>
        <w:t xml:space="preserve"> selects the 5G_Network service via the </w:t>
      </w: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w:t>
      </w:r>
    </w:p>
    <w:p w14:paraId="66797881"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lastRenderedPageBreak/>
        <w:t>Portal</w:t>
      </w:r>
      <w:r w:rsidRPr="0088195A">
        <w:rPr>
          <w:rFonts w:ascii="Helvetica Neue" w:hAnsi="Helvetica Neue" w:cs="Helvetica Neue"/>
          <w:color w:val="0C0C0C"/>
          <w:kern w:val="0"/>
          <w:sz w:val="32"/>
          <w:szCs w:val="32"/>
          <w:lang w:val="en-GB"/>
        </w:rPr>
        <w:t xml:space="preserve"> informs the </w:t>
      </w:r>
      <w:proofErr w:type="spellStart"/>
      <w:r w:rsidRPr="0088195A">
        <w:rPr>
          <w:rFonts w:ascii="System Font" w:hAnsi="System Font" w:cs="System Font"/>
          <w:b/>
          <w:bCs/>
          <w:color w:val="0C0C0C"/>
          <w:kern w:val="0"/>
          <w:sz w:val="32"/>
          <w:szCs w:val="32"/>
          <w:lang w:val="en-GB"/>
        </w:rPr>
        <w:t>ServiceCatalog</w:t>
      </w:r>
      <w:proofErr w:type="spellEnd"/>
      <w:r w:rsidRPr="0088195A">
        <w:rPr>
          <w:rFonts w:ascii="Helvetica Neue" w:hAnsi="Helvetica Neue" w:cs="Helvetica Neue"/>
          <w:color w:val="0C0C0C"/>
          <w:kern w:val="0"/>
          <w:sz w:val="32"/>
          <w:szCs w:val="32"/>
          <w:lang w:val="en-GB"/>
        </w:rPr>
        <w:t xml:space="preserve"> of the selected 5G_Network service.</w:t>
      </w:r>
    </w:p>
    <w:p w14:paraId="69A641E9"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External User</w:t>
      </w:r>
      <w:r w:rsidRPr="0088195A">
        <w:rPr>
          <w:rFonts w:ascii="Helvetica Neue" w:hAnsi="Helvetica Neue" w:cs="Helvetica Neue"/>
          <w:color w:val="0C0C0C"/>
          <w:kern w:val="0"/>
          <w:sz w:val="32"/>
          <w:szCs w:val="32"/>
          <w:lang w:val="en-GB"/>
        </w:rPr>
        <w:t xml:space="preserve"> initiates configuration of the 5G_Network service on the </w:t>
      </w: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w:t>
      </w:r>
    </w:p>
    <w:p w14:paraId="2A3B7EA2"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 xml:space="preserve"> sends the configuration request to the </w:t>
      </w:r>
      <w:proofErr w:type="spellStart"/>
      <w:r w:rsidRPr="0088195A">
        <w:rPr>
          <w:rFonts w:ascii="System Font" w:hAnsi="System Font" w:cs="System Font"/>
          <w:b/>
          <w:bCs/>
          <w:color w:val="0C0C0C"/>
          <w:kern w:val="0"/>
          <w:sz w:val="32"/>
          <w:szCs w:val="32"/>
          <w:lang w:val="en-GB"/>
        </w:rPr>
        <w:t>ServiceCatalog</w:t>
      </w:r>
      <w:proofErr w:type="spellEnd"/>
      <w:r w:rsidRPr="0088195A">
        <w:rPr>
          <w:rFonts w:ascii="Helvetica Neue" w:hAnsi="Helvetica Neue" w:cs="Helvetica Neue"/>
          <w:color w:val="0C0C0C"/>
          <w:kern w:val="0"/>
          <w:sz w:val="32"/>
          <w:szCs w:val="32"/>
          <w:lang w:val="en-GB"/>
        </w:rPr>
        <w:t>.</w:t>
      </w:r>
    </w:p>
    <w:p w14:paraId="4775D169" w14:textId="77777777"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roofErr w:type="spellStart"/>
      <w:r w:rsidRPr="0088195A">
        <w:rPr>
          <w:rFonts w:ascii="System Font" w:hAnsi="System Font" w:cs="System Font"/>
          <w:b/>
          <w:bCs/>
          <w:color w:val="0C0C0C"/>
          <w:kern w:val="0"/>
          <w:sz w:val="32"/>
          <w:szCs w:val="32"/>
          <w:lang w:val="en-GB"/>
        </w:rPr>
        <w:t>ServiceCatalog</w:t>
      </w:r>
      <w:proofErr w:type="spellEnd"/>
      <w:r w:rsidRPr="0088195A">
        <w:rPr>
          <w:rFonts w:ascii="Helvetica Neue" w:hAnsi="Helvetica Neue" w:cs="Helvetica Neue"/>
          <w:color w:val="0C0C0C"/>
          <w:kern w:val="0"/>
          <w:sz w:val="32"/>
          <w:szCs w:val="32"/>
          <w:lang w:val="en-GB"/>
        </w:rPr>
        <w:t xml:space="preserve"> forwards the configuration request to </w:t>
      </w:r>
      <w:r w:rsidRPr="0088195A">
        <w:rPr>
          <w:rFonts w:ascii="System Font" w:hAnsi="System Font" w:cs="System Font"/>
          <w:b/>
          <w:bCs/>
          <w:color w:val="0C0C0C"/>
          <w:kern w:val="0"/>
          <w:sz w:val="32"/>
          <w:szCs w:val="32"/>
          <w:lang w:val="en-GB"/>
        </w:rPr>
        <w:t>OSOM</w:t>
      </w:r>
      <w:r w:rsidRPr="0088195A">
        <w:rPr>
          <w:rFonts w:ascii="Helvetica Neue" w:hAnsi="Helvetica Neue" w:cs="Helvetica Neue"/>
          <w:color w:val="0C0C0C"/>
          <w:kern w:val="0"/>
          <w:sz w:val="32"/>
          <w:szCs w:val="32"/>
          <w:lang w:val="en-GB"/>
        </w:rPr>
        <w:t>.</w:t>
      </w:r>
    </w:p>
    <w:p w14:paraId="1A4DCFF8" w14:textId="77777777" w:rsid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OSOM</w:t>
      </w:r>
      <w:r w:rsidRPr="0088195A">
        <w:rPr>
          <w:rFonts w:ascii="Helvetica Neue" w:hAnsi="Helvetica Neue" w:cs="Helvetica Neue"/>
          <w:color w:val="0C0C0C"/>
          <w:kern w:val="0"/>
          <w:sz w:val="32"/>
          <w:szCs w:val="32"/>
          <w:lang w:val="en-GB"/>
        </w:rPr>
        <w:t xml:space="preserve"> installs Open5GS on </w:t>
      </w:r>
      <w:r w:rsidRPr="0088195A">
        <w:rPr>
          <w:rFonts w:ascii="System Font" w:hAnsi="System Font" w:cs="System Font"/>
          <w:b/>
          <w:bCs/>
          <w:color w:val="0C0C0C"/>
          <w:kern w:val="0"/>
          <w:sz w:val="32"/>
          <w:szCs w:val="32"/>
          <w:lang w:val="en-GB"/>
        </w:rPr>
        <w:t>Kubernetes</w:t>
      </w:r>
      <w:r w:rsidRPr="0088195A">
        <w:rPr>
          <w:rFonts w:ascii="Helvetica Neue" w:hAnsi="Helvetica Neue" w:cs="Helvetica Neue"/>
          <w:color w:val="0C0C0C"/>
          <w:kern w:val="0"/>
          <w:sz w:val="32"/>
          <w:szCs w:val="32"/>
          <w:lang w:val="en-GB"/>
        </w:rPr>
        <w:t>.</w:t>
      </w:r>
    </w:p>
    <w:p w14:paraId="63C92FAF" w14:textId="77777777" w:rsid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OSOM</w:t>
      </w:r>
      <w:r w:rsidRPr="0088195A">
        <w:rPr>
          <w:rFonts w:ascii="Helvetica Neue" w:hAnsi="Helvetica Neue" w:cs="Helvetica Neue"/>
          <w:color w:val="0C0C0C"/>
          <w:kern w:val="0"/>
          <w:sz w:val="32"/>
          <w:szCs w:val="32"/>
          <w:lang w:val="en-GB"/>
        </w:rPr>
        <w:t xml:space="preserve"> selects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and sends the configuration (using TMFAPI) to </w:t>
      </w:r>
      <w:r w:rsidRPr="0088195A">
        <w:rPr>
          <w:rFonts w:ascii="System Font" w:hAnsi="System Font" w:cs="System Font"/>
          <w:b/>
          <w:bCs/>
          <w:color w:val="0C0C0C"/>
          <w:kern w:val="0"/>
          <w:sz w:val="32"/>
          <w:szCs w:val="32"/>
          <w:lang w:val="en-GB"/>
        </w:rPr>
        <w:t>RRMS</w:t>
      </w:r>
      <w:r w:rsidRPr="0088195A">
        <w:rPr>
          <w:rFonts w:ascii="Helvetica Neue" w:hAnsi="Helvetica Neue" w:cs="Helvetica Neue"/>
          <w:color w:val="0C0C0C"/>
          <w:kern w:val="0"/>
          <w:sz w:val="32"/>
          <w:szCs w:val="32"/>
          <w:lang w:val="en-GB"/>
        </w:rPr>
        <w:t>.</w:t>
      </w:r>
    </w:p>
    <w:p w14:paraId="5397EF68" w14:textId="77506F42" w:rsidR="00D45B2F" w:rsidRPr="0088195A" w:rsidRDefault="00D45B2F" w:rsidP="0088195A">
      <w:pPr>
        <w:pStyle w:val="ListParagraph"/>
        <w:numPr>
          <w:ilvl w:val="0"/>
          <w:numId w:val="21"/>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RRMS</w:t>
      </w:r>
      <w:r w:rsidRPr="0088195A">
        <w:rPr>
          <w:rFonts w:ascii="Helvetica Neue" w:hAnsi="Helvetica Neue" w:cs="Helvetica Neue"/>
          <w:color w:val="0C0C0C"/>
          <w:kern w:val="0"/>
          <w:sz w:val="32"/>
          <w:szCs w:val="32"/>
          <w:lang w:val="en-GB"/>
        </w:rPr>
        <w:t xml:space="preserve"> configures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by sending the configuration (using TMFAPI) to </w:t>
      </w:r>
      <w:proofErr w:type="spellStart"/>
      <w:r w:rsidRPr="0088195A">
        <w:rPr>
          <w:rFonts w:ascii="System Font" w:hAnsi="System Font" w:cs="System Font"/>
          <w:b/>
          <w:bCs/>
          <w:color w:val="0C0C0C"/>
          <w:kern w:val="0"/>
          <w:sz w:val="32"/>
          <w:szCs w:val="32"/>
          <w:lang w:val="en-GB"/>
        </w:rPr>
        <w:t>gNBAgent</w:t>
      </w:r>
      <w:proofErr w:type="spellEnd"/>
      <w:r w:rsidRPr="0088195A">
        <w:rPr>
          <w:rFonts w:ascii="Helvetica Neue" w:hAnsi="Helvetica Neue" w:cs="Helvetica Neue"/>
          <w:color w:val="0C0C0C"/>
          <w:kern w:val="0"/>
          <w:sz w:val="32"/>
          <w:szCs w:val="32"/>
          <w:lang w:val="en-GB"/>
        </w:rPr>
        <w:t>.</w:t>
      </w:r>
    </w:p>
    <w:p w14:paraId="4CB633AA" w14:textId="77777777" w:rsidR="00D45B2F" w:rsidRDefault="00D45B2F" w:rsidP="0088195A">
      <w:pPr>
        <w:pStyle w:val="Heading2"/>
        <w:rPr>
          <w:rFonts w:ascii="Helvetica Neue" w:hAnsi="Helvetica Neue" w:cs="Helvetica Neue"/>
          <w:lang w:val="en-GB"/>
        </w:rPr>
      </w:pPr>
      <w:r>
        <w:rPr>
          <w:lang w:val="en-GB"/>
        </w:rPr>
        <w:t>Reconfigure 5G_Network Service</w:t>
      </w:r>
    </w:p>
    <w:p w14:paraId="04E8E2C5" w14:textId="77777777" w:rsidR="00D45B2F" w:rsidRPr="0088195A" w:rsidRDefault="00D45B2F" w:rsidP="0088195A">
      <w:pPr>
        <w:pStyle w:val="ListParagraph"/>
        <w:numPr>
          <w:ilvl w:val="0"/>
          <w:numId w:val="22"/>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External User</w:t>
      </w:r>
      <w:r w:rsidRPr="0088195A">
        <w:rPr>
          <w:rFonts w:ascii="Helvetica Neue" w:hAnsi="Helvetica Neue" w:cs="Helvetica Neue"/>
          <w:color w:val="0C0C0C"/>
          <w:kern w:val="0"/>
          <w:sz w:val="32"/>
          <w:szCs w:val="32"/>
          <w:lang w:val="en-GB"/>
        </w:rPr>
        <w:t xml:space="preserve"> reconfigures the 5G_Network service via the </w:t>
      </w: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w:t>
      </w:r>
    </w:p>
    <w:p w14:paraId="75504328" w14:textId="77777777" w:rsidR="00D45B2F" w:rsidRPr="0088195A" w:rsidRDefault="00D45B2F" w:rsidP="0088195A">
      <w:pPr>
        <w:pStyle w:val="ListParagraph"/>
        <w:numPr>
          <w:ilvl w:val="0"/>
          <w:numId w:val="22"/>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Portal</w:t>
      </w:r>
      <w:r w:rsidRPr="0088195A">
        <w:rPr>
          <w:rFonts w:ascii="Helvetica Neue" w:hAnsi="Helvetica Neue" w:cs="Helvetica Neue"/>
          <w:color w:val="0C0C0C"/>
          <w:kern w:val="0"/>
          <w:sz w:val="32"/>
          <w:szCs w:val="32"/>
          <w:lang w:val="en-GB"/>
        </w:rPr>
        <w:t xml:space="preserve"> sends the new configuration request to the </w:t>
      </w:r>
      <w:proofErr w:type="spellStart"/>
      <w:r w:rsidRPr="0088195A">
        <w:rPr>
          <w:rFonts w:ascii="System Font" w:hAnsi="System Font" w:cs="System Font"/>
          <w:b/>
          <w:bCs/>
          <w:color w:val="0C0C0C"/>
          <w:kern w:val="0"/>
          <w:sz w:val="32"/>
          <w:szCs w:val="32"/>
          <w:lang w:val="en-GB"/>
        </w:rPr>
        <w:t>ServiceCatalog</w:t>
      </w:r>
      <w:proofErr w:type="spellEnd"/>
      <w:r w:rsidRPr="0088195A">
        <w:rPr>
          <w:rFonts w:ascii="Helvetica Neue" w:hAnsi="Helvetica Neue" w:cs="Helvetica Neue"/>
          <w:color w:val="0C0C0C"/>
          <w:kern w:val="0"/>
          <w:sz w:val="32"/>
          <w:szCs w:val="32"/>
          <w:lang w:val="en-GB"/>
        </w:rPr>
        <w:t>.</w:t>
      </w:r>
    </w:p>
    <w:p w14:paraId="232D3A16" w14:textId="77777777" w:rsidR="00D45B2F" w:rsidRPr="0088195A" w:rsidRDefault="00D45B2F" w:rsidP="0088195A">
      <w:pPr>
        <w:pStyle w:val="ListParagraph"/>
        <w:numPr>
          <w:ilvl w:val="0"/>
          <w:numId w:val="22"/>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roofErr w:type="spellStart"/>
      <w:r w:rsidRPr="0088195A">
        <w:rPr>
          <w:rFonts w:ascii="System Font" w:hAnsi="System Font" w:cs="System Font"/>
          <w:b/>
          <w:bCs/>
          <w:color w:val="0C0C0C"/>
          <w:kern w:val="0"/>
          <w:sz w:val="32"/>
          <w:szCs w:val="32"/>
          <w:lang w:val="en-GB"/>
        </w:rPr>
        <w:t>ServiceCatalog</w:t>
      </w:r>
      <w:proofErr w:type="spellEnd"/>
      <w:r w:rsidRPr="0088195A">
        <w:rPr>
          <w:rFonts w:ascii="Helvetica Neue" w:hAnsi="Helvetica Neue" w:cs="Helvetica Neue"/>
          <w:color w:val="0C0C0C"/>
          <w:kern w:val="0"/>
          <w:sz w:val="32"/>
          <w:szCs w:val="32"/>
          <w:lang w:val="en-GB"/>
        </w:rPr>
        <w:t xml:space="preserve"> forwards the configuration request to </w:t>
      </w:r>
      <w:r w:rsidRPr="0088195A">
        <w:rPr>
          <w:rFonts w:ascii="System Font" w:hAnsi="System Font" w:cs="System Font"/>
          <w:b/>
          <w:bCs/>
          <w:color w:val="0C0C0C"/>
          <w:kern w:val="0"/>
          <w:sz w:val="32"/>
          <w:szCs w:val="32"/>
          <w:lang w:val="en-GB"/>
        </w:rPr>
        <w:t>OSOM</w:t>
      </w:r>
      <w:r w:rsidRPr="0088195A">
        <w:rPr>
          <w:rFonts w:ascii="Helvetica Neue" w:hAnsi="Helvetica Neue" w:cs="Helvetica Neue"/>
          <w:color w:val="0C0C0C"/>
          <w:kern w:val="0"/>
          <w:sz w:val="32"/>
          <w:szCs w:val="32"/>
          <w:lang w:val="en-GB"/>
        </w:rPr>
        <w:t>.</w:t>
      </w:r>
    </w:p>
    <w:p w14:paraId="191A2EB1" w14:textId="77777777" w:rsidR="00D45B2F" w:rsidRPr="0088195A" w:rsidRDefault="00D45B2F" w:rsidP="0088195A">
      <w:pPr>
        <w:pStyle w:val="ListParagraph"/>
        <w:numPr>
          <w:ilvl w:val="0"/>
          <w:numId w:val="22"/>
        </w:numPr>
        <w:tabs>
          <w:tab w:val="left" w:pos="220"/>
          <w:tab w:val="left" w:pos="720"/>
        </w:tabs>
        <w:autoSpaceDE w:val="0"/>
        <w:autoSpaceDN w:val="0"/>
        <w:adjustRightInd w:val="0"/>
        <w:spacing w:after="40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 xml:space="preserve">Reconfigure </w:t>
      </w:r>
      <w:proofErr w:type="spellStart"/>
      <w:r w:rsidRPr="0088195A">
        <w:rPr>
          <w:rFonts w:ascii="System Font" w:hAnsi="System Font" w:cs="System Font"/>
          <w:b/>
          <w:bCs/>
          <w:color w:val="0C0C0C"/>
          <w:kern w:val="0"/>
          <w:sz w:val="32"/>
          <w:szCs w:val="32"/>
          <w:lang w:val="en-GB"/>
        </w:rPr>
        <w:t>gNB</w:t>
      </w:r>
      <w:proofErr w:type="spellEnd"/>
      <w:r w:rsidRPr="0088195A">
        <w:rPr>
          <w:rFonts w:ascii="System Font" w:hAnsi="System Font" w:cs="System Font"/>
          <w:b/>
          <w:bCs/>
          <w:color w:val="0C0C0C"/>
          <w:kern w:val="0"/>
          <w:sz w:val="32"/>
          <w:szCs w:val="32"/>
          <w:lang w:val="en-GB"/>
        </w:rPr>
        <w:t xml:space="preserve"> (within Patch Service)</w:t>
      </w:r>
    </w:p>
    <w:p w14:paraId="1C7E07D5" w14:textId="77777777" w:rsidR="00D45B2F" w:rsidRPr="0088195A" w:rsidRDefault="00D45B2F" w:rsidP="0088195A">
      <w:pPr>
        <w:pStyle w:val="ListParagraph"/>
        <w:numPr>
          <w:ilvl w:val="0"/>
          <w:numId w:val="22"/>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OSOM</w:t>
      </w:r>
      <w:r w:rsidRPr="0088195A">
        <w:rPr>
          <w:rFonts w:ascii="Helvetica Neue" w:hAnsi="Helvetica Neue" w:cs="Helvetica Neue"/>
          <w:color w:val="0C0C0C"/>
          <w:kern w:val="0"/>
          <w:sz w:val="32"/>
          <w:szCs w:val="32"/>
          <w:lang w:val="en-GB"/>
        </w:rPr>
        <w:t xml:space="preserve"> selects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and sends the new configuration (using TMFAPI) to </w:t>
      </w:r>
      <w:r w:rsidRPr="0088195A">
        <w:rPr>
          <w:rFonts w:ascii="System Font" w:hAnsi="System Font" w:cs="System Font"/>
          <w:b/>
          <w:bCs/>
          <w:color w:val="0C0C0C"/>
          <w:kern w:val="0"/>
          <w:sz w:val="32"/>
          <w:szCs w:val="32"/>
          <w:lang w:val="en-GB"/>
        </w:rPr>
        <w:t>RRMS</w:t>
      </w:r>
      <w:r w:rsidRPr="0088195A">
        <w:rPr>
          <w:rFonts w:ascii="Helvetica Neue" w:hAnsi="Helvetica Neue" w:cs="Helvetica Neue"/>
          <w:color w:val="0C0C0C"/>
          <w:kern w:val="0"/>
          <w:sz w:val="32"/>
          <w:szCs w:val="32"/>
          <w:lang w:val="en-GB"/>
        </w:rPr>
        <w:t>.</w:t>
      </w:r>
    </w:p>
    <w:p w14:paraId="29FF2D74" w14:textId="77777777" w:rsidR="00D45B2F" w:rsidRPr="0088195A" w:rsidRDefault="00D45B2F" w:rsidP="0088195A">
      <w:pPr>
        <w:pStyle w:val="ListParagraph"/>
        <w:numPr>
          <w:ilvl w:val="0"/>
          <w:numId w:val="22"/>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RRMS</w:t>
      </w:r>
      <w:r w:rsidRPr="0088195A">
        <w:rPr>
          <w:rFonts w:ascii="Helvetica Neue" w:hAnsi="Helvetica Neue" w:cs="Helvetica Neue"/>
          <w:color w:val="0C0C0C"/>
          <w:kern w:val="0"/>
          <w:sz w:val="32"/>
          <w:szCs w:val="32"/>
          <w:lang w:val="en-GB"/>
        </w:rPr>
        <w:t xml:space="preserve"> reconfigures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by sending the configuration (using TMFAPI) to </w:t>
      </w:r>
      <w:proofErr w:type="spellStart"/>
      <w:r w:rsidRPr="0088195A">
        <w:rPr>
          <w:rFonts w:ascii="System Font" w:hAnsi="System Font" w:cs="System Font"/>
          <w:b/>
          <w:bCs/>
          <w:color w:val="0C0C0C"/>
          <w:kern w:val="0"/>
          <w:sz w:val="32"/>
          <w:szCs w:val="32"/>
          <w:lang w:val="en-GB"/>
        </w:rPr>
        <w:t>gNBAgent</w:t>
      </w:r>
      <w:proofErr w:type="spellEnd"/>
      <w:r w:rsidRPr="0088195A">
        <w:rPr>
          <w:rFonts w:ascii="Helvetica Neue" w:hAnsi="Helvetica Neue" w:cs="Helvetica Neue"/>
          <w:color w:val="0C0C0C"/>
          <w:kern w:val="0"/>
          <w:sz w:val="32"/>
          <w:szCs w:val="32"/>
          <w:lang w:val="en-GB"/>
        </w:rPr>
        <w:t>.</w:t>
      </w:r>
    </w:p>
    <w:p w14:paraId="3D7F8206" w14:textId="77777777" w:rsidR="00D45B2F" w:rsidRPr="00D45B2F" w:rsidRDefault="00D45B2F" w:rsidP="0088195A">
      <w:pPr>
        <w:pStyle w:val="Heading1"/>
        <w:rPr>
          <w:lang w:val="en-GB"/>
        </w:rPr>
      </w:pPr>
      <w:r w:rsidRPr="00D45B2F">
        <w:rPr>
          <w:lang w:val="en-GB"/>
        </w:rPr>
        <w:t>Flow by Internal Actor</w:t>
      </w:r>
    </w:p>
    <w:p w14:paraId="5FABF393" w14:textId="77777777" w:rsidR="00D45B2F" w:rsidRPr="00D45B2F" w:rsidRDefault="00D45B2F" w:rsidP="0088195A">
      <w:pPr>
        <w:pStyle w:val="Heading2"/>
        <w:rPr>
          <w:lang w:val="en-GB"/>
        </w:rPr>
      </w:pPr>
      <w:r w:rsidRPr="00D45B2F">
        <w:rPr>
          <w:lang w:val="en-GB"/>
        </w:rPr>
        <w:t>Through RRMS</w:t>
      </w:r>
    </w:p>
    <w:p w14:paraId="0284F935" w14:textId="77777777" w:rsidR="00D45B2F" w:rsidRPr="0088195A" w:rsidRDefault="00D45B2F" w:rsidP="0088195A">
      <w:pPr>
        <w:pStyle w:val="ListParagraph"/>
        <w:numPr>
          <w:ilvl w:val="0"/>
          <w:numId w:val="23"/>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Internal User</w:t>
      </w:r>
      <w:r w:rsidRPr="0088195A">
        <w:rPr>
          <w:rFonts w:ascii="Helvetica Neue" w:hAnsi="Helvetica Neue" w:cs="Helvetica Neue"/>
          <w:color w:val="0C0C0C"/>
          <w:kern w:val="0"/>
          <w:sz w:val="32"/>
          <w:szCs w:val="32"/>
          <w:lang w:val="en-GB"/>
        </w:rPr>
        <w:t xml:space="preserve"> selects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and sends the configuration (using TMFAPI) to </w:t>
      </w:r>
      <w:r w:rsidRPr="0088195A">
        <w:rPr>
          <w:rFonts w:ascii="System Font" w:hAnsi="System Font" w:cs="System Font"/>
          <w:b/>
          <w:bCs/>
          <w:color w:val="0C0C0C"/>
          <w:kern w:val="0"/>
          <w:sz w:val="32"/>
          <w:szCs w:val="32"/>
          <w:lang w:val="en-GB"/>
        </w:rPr>
        <w:t>RRMS</w:t>
      </w:r>
      <w:r w:rsidRPr="0088195A">
        <w:rPr>
          <w:rFonts w:ascii="Helvetica Neue" w:hAnsi="Helvetica Neue" w:cs="Helvetica Neue"/>
          <w:color w:val="0C0C0C"/>
          <w:kern w:val="0"/>
          <w:sz w:val="32"/>
          <w:szCs w:val="32"/>
          <w:lang w:val="en-GB"/>
        </w:rPr>
        <w:t>.</w:t>
      </w:r>
    </w:p>
    <w:p w14:paraId="42591443" w14:textId="77777777" w:rsidR="00D45B2F" w:rsidRPr="0088195A" w:rsidRDefault="00D45B2F" w:rsidP="0088195A">
      <w:pPr>
        <w:pStyle w:val="ListParagraph"/>
        <w:numPr>
          <w:ilvl w:val="0"/>
          <w:numId w:val="23"/>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RRMS</w:t>
      </w:r>
      <w:r w:rsidRPr="0088195A">
        <w:rPr>
          <w:rFonts w:ascii="Helvetica Neue" w:hAnsi="Helvetica Neue" w:cs="Helvetica Neue"/>
          <w:color w:val="0C0C0C"/>
          <w:kern w:val="0"/>
          <w:sz w:val="32"/>
          <w:szCs w:val="32"/>
          <w:lang w:val="en-GB"/>
        </w:rPr>
        <w:t xml:space="preserve"> configures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by sending the configuration (using TMFAPI) to </w:t>
      </w:r>
      <w:proofErr w:type="spellStart"/>
      <w:r w:rsidRPr="0088195A">
        <w:rPr>
          <w:rFonts w:ascii="System Font" w:hAnsi="System Font" w:cs="System Font"/>
          <w:b/>
          <w:bCs/>
          <w:color w:val="0C0C0C"/>
          <w:kern w:val="0"/>
          <w:sz w:val="32"/>
          <w:szCs w:val="32"/>
          <w:lang w:val="en-GB"/>
        </w:rPr>
        <w:t>gNBAgent</w:t>
      </w:r>
      <w:proofErr w:type="spellEnd"/>
      <w:r w:rsidRPr="0088195A">
        <w:rPr>
          <w:rFonts w:ascii="Helvetica Neue" w:hAnsi="Helvetica Neue" w:cs="Helvetica Neue"/>
          <w:color w:val="0C0C0C"/>
          <w:kern w:val="0"/>
          <w:sz w:val="32"/>
          <w:szCs w:val="32"/>
          <w:lang w:val="en-GB"/>
        </w:rPr>
        <w:t>.</w:t>
      </w:r>
    </w:p>
    <w:p w14:paraId="6E6B160C" w14:textId="77777777" w:rsidR="00D45B2F" w:rsidRPr="00D45B2F" w:rsidRDefault="00D45B2F" w:rsidP="0088195A">
      <w:pPr>
        <w:pStyle w:val="Heading2"/>
        <w:rPr>
          <w:lang w:val="en-GB"/>
        </w:rPr>
      </w:pPr>
      <w:r w:rsidRPr="00D45B2F">
        <w:rPr>
          <w:lang w:val="en-GB"/>
        </w:rPr>
        <w:lastRenderedPageBreak/>
        <w:t>Direct</w:t>
      </w:r>
    </w:p>
    <w:p w14:paraId="1D39B4AF" w14:textId="77777777" w:rsidR="00D45B2F" w:rsidRDefault="00D45B2F" w:rsidP="00D45B2F">
      <w:pPr>
        <w:tabs>
          <w:tab w:val="left" w:pos="220"/>
          <w:tab w:val="left" w:pos="720"/>
        </w:tabs>
        <w:autoSpaceDE w:val="0"/>
        <w:autoSpaceDN w:val="0"/>
        <w:adjustRightInd w:val="0"/>
        <w:spacing w:after="160"/>
        <w:ind w:left="360"/>
        <w:rPr>
          <w:rFonts w:ascii="Helvetica Neue" w:hAnsi="Helvetica Neue" w:cs="Helvetica Neue"/>
          <w:color w:val="0C0C0C"/>
          <w:kern w:val="0"/>
          <w:sz w:val="32"/>
          <w:szCs w:val="32"/>
          <w:lang w:val="en-GB"/>
        </w:rPr>
      </w:pPr>
      <w:r>
        <w:rPr>
          <w:rFonts w:ascii="System Font" w:hAnsi="System Font" w:cs="System Font"/>
          <w:b/>
          <w:bCs/>
          <w:color w:val="0C0C0C"/>
          <w:kern w:val="0"/>
          <w:sz w:val="32"/>
          <w:szCs w:val="32"/>
          <w:lang w:val="en-GB"/>
        </w:rPr>
        <w:t xml:space="preserve">Direct </w:t>
      </w:r>
      <w:proofErr w:type="spellStart"/>
      <w:r>
        <w:rPr>
          <w:rFonts w:ascii="System Font" w:hAnsi="System Font" w:cs="System Font"/>
          <w:b/>
          <w:bCs/>
          <w:color w:val="0C0C0C"/>
          <w:kern w:val="0"/>
          <w:sz w:val="32"/>
          <w:szCs w:val="32"/>
          <w:lang w:val="en-GB"/>
        </w:rPr>
        <w:t>gNB</w:t>
      </w:r>
      <w:proofErr w:type="spellEnd"/>
      <w:r>
        <w:rPr>
          <w:rFonts w:ascii="System Font" w:hAnsi="System Font" w:cs="System Font"/>
          <w:b/>
          <w:bCs/>
          <w:color w:val="0C0C0C"/>
          <w:kern w:val="0"/>
          <w:sz w:val="32"/>
          <w:szCs w:val="32"/>
          <w:lang w:val="en-GB"/>
        </w:rPr>
        <w:t xml:space="preserve"> Configuration</w:t>
      </w:r>
    </w:p>
    <w:p w14:paraId="49D56DD2" w14:textId="77777777" w:rsidR="00D45B2F" w:rsidRPr="0088195A" w:rsidRDefault="00D45B2F" w:rsidP="0088195A">
      <w:pPr>
        <w:pStyle w:val="ListParagraph"/>
        <w:numPr>
          <w:ilvl w:val="0"/>
          <w:numId w:val="24"/>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88195A">
        <w:rPr>
          <w:rFonts w:ascii="System Font" w:hAnsi="System Font" w:cs="System Font"/>
          <w:b/>
          <w:bCs/>
          <w:color w:val="0C0C0C"/>
          <w:kern w:val="0"/>
          <w:sz w:val="32"/>
          <w:szCs w:val="32"/>
          <w:lang w:val="en-GB"/>
        </w:rPr>
        <w:t>Internal User</w:t>
      </w:r>
      <w:r w:rsidRPr="0088195A">
        <w:rPr>
          <w:rFonts w:ascii="Helvetica Neue" w:hAnsi="Helvetica Neue" w:cs="Helvetica Neue"/>
          <w:color w:val="0C0C0C"/>
          <w:kern w:val="0"/>
          <w:sz w:val="32"/>
          <w:szCs w:val="32"/>
          <w:lang w:val="en-GB"/>
        </w:rPr>
        <w:t xml:space="preserve"> directly configures the </w:t>
      </w:r>
      <w:proofErr w:type="spellStart"/>
      <w:r w:rsidRPr="0088195A">
        <w:rPr>
          <w:rFonts w:ascii="Helvetica Neue" w:hAnsi="Helvetica Neue" w:cs="Helvetica Neue"/>
          <w:color w:val="0C0C0C"/>
          <w:kern w:val="0"/>
          <w:sz w:val="32"/>
          <w:szCs w:val="32"/>
          <w:lang w:val="en-GB"/>
        </w:rPr>
        <w:t>gNB</w:t>
      </w:r>
      <w:proofErr w:type="spellEnd"/>
      <w:r w:rsidRPr="0088195A">
        <w:rPr>
          <w:rFonts w:ascii="Helvetica Neue" w:hAnsi="Helvetica Neue" w:cs="Helvetica Neue"/>
          <w:color w:val="0C0C0C"/>
          <w:kern w:val="0"/>
          <w:sz w:val="32"/>
          <w:szCs w:val="32"/>
          <w:lang w:val="en-GB"/>
        </w:rPr>
        <w:t xml:space="preserve"> by sending the configuration (using TMFAPI) to </w:t>
      </w:r>
      <w:proofErr w:type="spellStart"/>
      <w:r w:rsidRPr="0088195A">
        <w:rPr>
          <w:rFonts w:ascii="System Font" w:hAnsi="System Font" w:cs="System Font"/>
          <w:b/>
          <w:bCs/>
          <w:color w:val="0C0C0C"/>
          <w:kern w:val="0"/>
          <w:sz w:val="32"/>
          <w:szCs w:val="32"/>
          <w:lang w:val="en-GB"/>
        </w:rPr>
        <w:t>gNBAgent</w:t>
      </w:r>
      <w:proofErr w:type="spellEnd"/>
      <w:r w:rsidRPr="0088195A">
        <w:rPr>
          <w:rFonts w:ascii="Helvetica Neue" w:hAnsi="Helvetica Neue" w:cs="Helvetica Neue"/>
          <w:color w:val="0C0C0C"/>
          <w:kern w:val="0"/>
          <w:sz w:val="32"/>
          <w:szCs w:val="32"/>
          <w:lang w:val="en-GB"/>
        </w:rPr>
        <w:t>.</w:t>
      </w:r>
    </w:p>
    <w:p w14:paraId="1BE2FFBC" w14:textId="77777777" w:rsidR="00D45B2F" w:rsidRPr="00D45B2F" w:rsidRDefault="00D45B2F" w:rsidP="00D45B2F">
      <w:pPr>
        <w:autoSpaceDE w:val="0"/>
        <w:autoSpaceDN w:val="0"/>
        <w:adjustRightInd w:val="0"/>
        <w:spacing w:after="160"/>
        <w:ind w:left="360"/>
        <w:rPr>
          <w:rFonts w:ascii="System Font" w:hAnsi="System Font" w:cs="System Font"/>
          <w:b/>
          <w:bCs/>
          <w:color w:val="0C0C0C"/>
          <w:kern w:val="0"/>
          <w:sz w:val="40"/>
          <w:szCs w:val="40"/>
          <w:lang w:val="en-GB"/>
        </w:rPr>
      </w:pPr>
      <w:r w:rsidRPr="00D45B2F">
        <w:rPr>
          <w:rFonts w:ascii="System Font" w:hAnsi="System Font" w:cs="System Font"/>
          <w:b/>
          <w:bCs/>
          <w:color w:val="0C0C0C"/>
          <w:kern w:val="0"/>
          <w:sz w:val="40"/>
          <w:szCs w:val="40"/>
          <w:lang w:val="en-GB"/>
        </w:rPr>
        <w:t>Summary</w:t>
      </w:r>
    </w:p>
    <w:p w14:paraId="5390F9A9" w14:textId="77777777" w:rsidR="0088195A" w:rsidRDefault="00D45B2F" w:rsidP="0088195A">
      <w:pPr>
        <w:ind w:left="360"/>
        <w:jc w:val="both"/>
        <w:rPr>
          <w:rFonts w:ascii="Helvetica Neue" w:hAnsi="Helvetica Neue" w:cs="Helvetica Neue"/>
          <w:color w:val="0C0C0C"/>
          <w:kern w:val="0"/>
          <w:sz w:val="32"/>
          <w:szCs w:val="32"/>
          <w:lang w:val="en-GB"/>
        </w:rPr>
      </w:pPr>
      <w:r w:rsidRPr="00D45B2F">
        <w:rPr>
          <w:rFonts w:ascii="Helvetica Neue" w:hAnsi="Helvetica Neue" w:cs="Helvetica Neue"/>
          <w:color w:val="0C0C0C"/>
          <w:kern w:val="0"/>
          <w:sz w:val="32"/>
          <w:szCs w:val="32"/>
          <w:lang w:val="en-GB"/>
        </w:rPr>
        <w:t>Th</w:t>
      </w:r>
      <w:r w:rsidR="0088195A">
        <w:rPr>
          <w:rFonts w:ascii="Helvetica Neue" w:hAnsi="Helvetica Neue" w:cs="Helvetica Neue"/>
          <w:color w:val="0C0C0C"/>
          <w:kern w:val="0"/>
          <w:sz w:val="32"/>
          <w:szCs w:val="32"/>
          <w:lang w:val="en-GB"/>
        </w:rPr>
        <w:t xml:space="preserve">is is the basic flow for a 5G system to be deployed and configured in </w:t>
      </w:r>
      <w:proofErr w:type="spellStart"/>
      <w:r w:rsidR="0088195A">
        <w:rPr>
          <w:rFonts w:ascii="Helvetica Neue" w:hAnsi="Helvetica Neue" w:cs="Helvetica Neue"/>
          <w:color w:val="0C0C0C"/>
          <w:kern w:val="0"/>
          <w:sz w:val="32"/>
          <w:szCs w:val="32"/>
          <w:lang w:val="en-GB"/>
        </w:rPr>
        <w:t>UoP</w:t>
      </w:r>
      <w:proofErr w:type="spellEnd"/>
      <w:r w:rsidR="0088195A">
        <w:rPr>
          <w:rFonts w:ascii="Helvetica Neue" w:hAnsi="Helvetica Neue" w:cs="Helvetica Neue"/>
          <w:color w:val="0C0C0C"/>
          <w:kern w:val="0"/>
          <w:sz w:val="32"/>
          <w:szCs w:val="32"/>
          <w:lang w:val="en-GB"/>
        </w:rPr>
        <w:t xml:space="preserve"> infrastructure using either </w:t>
      </w:r>
      <w:r w:rsidRPr="00D45B2F">
        <w:rPr>
          <w:rFonts w:ascii="Helvetica Neue" w:hAnsi="Helvetica Neue" w:cs="Helvetica Neue"/>
          <w:color w:val="0C0C0C"/>
          <w:kern w:val="0"/>
          <w:sz w:val="32"/>
          <w:szCs w:val="32"/>
          <w:lang w:val="en-GB"/>
        </w:rPr>
        <w:t xml:space="preserve">the </w:t>
      </w:r>
      <w:proofErr w:type="spellStart"/>
      <w:r w:rsidRPr="00D45B2F">
        <w:rPr>
          <w:rFonts w:ascii="Helvetica Neue" w:hAnsi="Helvetica Neue" w:cs="Helvetica Neue"/>
          <w:color w:val="0C0C0C"/>
          <w:kern w:val="0"/>
          <w:sz w:val="32"/>
          <w:szCs w:val="32"/>
          <w:lang w:val="en-GB"/>
        </w:rPr>
        <w:t>Openslice</w:t>
      </w:r>
      <w:proofErr w:type="spellEnd"/>
      <w:r w:rsidRPr="00D45B2F">
        <w:rPr>
          <w:rFonts w:ascii="Helvetica Neue" w:hAnsi="Helvetica Neue" w:cs="Helvetica Neue"/>
          <w:color w:val="0C0C0C"/>
          <w:kern w:val="0"/>
          <w:sz w:val="32"/>
          <w:szCs w:val="32"/>
          <w:lang w:val="en-GB"/>
        </w:rPr>
        <w:t xml:space="preserve"> </w:t>
      </w:r>
      <w:r w:rsidR="0088195A">
        <w:rPr>
          <w:rFonts w:ascii="Helvetica Neue" w:hAnsi="Helvetica Neue" w:cs="Helvetica Neue"/>
          <w:color w:val="0C0C0C"/>
          <w:kern w:val="0"/>
          <w:sz w:val="32"/>
          <w:szCs w:val="32"/>
          <w:lang w:val="en-GB"/>
        </w:rPr>
        <w:t>OSS or direct access depending on the user access.</w:t>
      </w:r>
    </w:p>
    <w:p w14:paraId="3DF4AEB5" w14:textId="2B682930" w:rsidR="00D45B2F" w:rsidRDefault="00D45B2F" w:rsidP="0088195A">
      <w:pPr>
        <w:ind w:left="360"/>
        <w:jc w:val="both"/>
      </w:pPr>
      <w:r w:rsidRPr="00D45B2F">
        <w:rPr>
          <w:rFonts w:ascii="Helvetica Neue" w:hAnsi="Helvetica Neue" w:cs="Helvetica Neue"/>
          <w:color w:val="0C0C0C"/>
          <w:kern w:val="0"/>
          <w:sz w:val="32"/>
          <w:szCs w:val="32"/>
          <w:lang w:val="en-GB"/>
        </w:rPr>
        <w:t xml:space="preserve">The external user </w:t>
      </w:r>
      <w:r w:rsidR="0088195A">
        <w:rPr>
          <w:rFonts w:ascii="Helvetica Neue" w:hAnsi="Helvetica Neue" w:cs="Helvetica Neue"/>
          <w:color w:val="0C0C0C"/>
          <w:kern w:val="0"/>
          <w:sz w:val="32"/>
          <w:szCs w:val="32"/>
          <w:lang w:val="en-GB"/>
        </w:rPr>
        <w:t xml:space="preserve">(an experimenter for </w:t>
      </w:r>
      <w:proofErr w:type="gramStart"/>
      <w:r w:rsidR="0088195A">
        <w:rPr>
          <w:rFonts w:ascii="Helvetica Neue" w:hAnsi="Helvetica Neue" w:cs="Helvetica Neue"/>
          <w:color w:val="0C0C0C"/>
          <w:kern w:val="0"/>
          <w:sz w:val="32"/>
          <w:szCs w:val="32"/>
          <w:lang w:val="en-GB"/>
        </w:rPr>
        <w:t>example )</w:t>
      </w:r>
      <w:r w:rsidRPr="00D45B2F">
        <w:rPr>
          <w:rFonts w:ascii="Helvetica Neue" w:hAnsi="Helvetica Neue" w:cs="Helvetica Neue"/>
          <w:color w:val="0C0C0C"/>
          <w:kern w:val="0"/>
          <w:sz w:val="32"/>
          <w:szCs w:val="32"/>
          <w:lang w:val="en-GB"/>
        </w:rPr>
        <w:t>goes</w:t>
      </w:r>
      <w:proofErr w:type="gramEnd"/>
      <w:r w:rsidRPr="00D45B2F">
        <w:rPr>
          <w:rFonts w:ascii="Helvetica Neue" w:hAnsi="Helvetica Neue" w:cs="Helvetica Neue"/>
          <w:color w:val="0C0C0C"/>
          <w:kern w:val="0"/>
          <w:sz w:val="32"/>
          <w:szCs w:val="32"/>
          <w:lang w:val="en-GB"/>
        </w:rPr>
        <w:t xml:space="preserve"> through the portal and service </w:t>
      </w:r>
      <w:proofErr w:type="spellStart"/>
      <w:r w:rsidRPr="00D45B2F">
        <w:rPr>
          <w:rFonts w:ascii="Helvetica Neue" w:hAnsi="Helvetica Neue" w:cs="Helvetica Neue"/>
          <w:color w:val="0C0C0C"/>
          <w:kern w:val="0"/>
          <w:sz w:val="32"/>
          <w:szCs w:val="32"/>
          <w:lang w:val="en-GB"/>
        </w:rPr>
        <w:t>catalog</w:t>
      </w:r>
      <w:proofErr w:type="spellEnd"/>
      <w:r w:rsidRPr="00D45B2F">
        <w:rPr>
          <w:rFonts w:ascii="Helvetica Neue" w:hAnsi="Helvetica Neue" w:cs="Helvetica Neue"/>
          <w:color w:val="0C0C0C"/>
          <w:kern w:val="0"/>
          <w:sz w:val="32"/>
          <w:szCs w:val="32"/>
          <w:lang w:val="en-GB"/>
        </w:rPr>
        <w:t xml:space="preserve">, while the internal user </w:t>
      </w:r>
      <w:r w:rsidR="0088195A">
        <w:rPr>
          <w:rFonts w:ascii="Helvetica Neue" w:hAnsi="Helvetica Neue" w:cs="Helvetica Neue"/>
          <w:color w:val="0C0C0C"/>
          <w:kern w:val="0"/>
          <w:sz w:val="32"/>
          <w:szCs w:val="32"/>
          <w:lang w:val="en-GB"/>
        </w:rPr>
        <w:t xml:space="preserve">(admin or researcher with VPN access to the </w:t>
      </w:r>
      <w:proofErr w:type="spellStart"/>
      <w:r w:rsidR="0088195A">
        <w:rPr>
          <w:rFonts w:ascii="Helvetica Neue" w:hAnsi="Helvetica Neue" w:cs="Helvetica Neue"/>
          <w:color w:val="0C0C0C"/>
          <w:kern w:val="0"/>
          <w:sz w:val="32"/>
          <w:szCs w:val="32"/>
          <w:lang w:val="en-GB"/>
        </w:rPr>
        <w:t>testlab</w:t>
      </w:r>
      <w:proofErr w:type="spellEnd"/>
      <w:r w:rsidR="0088195A">
        <w:rPr>
          <w:rFonts w:ascii="Helvetica Neue" w:hAnsi="Helvetica Neue" w:cs="Helvetica Neue"/>
          <w:color w:val="0C0C0C"/>
          <w:kern w:val="0"/>
          <w:sz w:val="32"/>
          <w:szCs w:val="32"/>
          <w:lang w:val="en-GB"/>
        </w:rPr>
        <w:t xml:space="preserve">) </w:t>
      </w:r>
      <w:r w:rsidRPr="00D45B2F">
        <w:rPr>
          <w:rFonts w:ascii="Helvetica Neue" w:hAnsi="Helvetica Neue" w:cs="Helvetica Neue"/>
          <w:color w:val="0C0C0C"/>
          <w:kern w:val="0"/>
          <w:sz w:val="32"/>
          <w:szCs w:val="32"/>
          <w:lang w:val="en-GB"/>
        </w:rPr>
        <w:t xml:space="preserve">has direct or semi-direct access to the resource management systems. The process includes initial configuration and potential reconfiguration (patching) of the service, involving orchestration and resource management systems to apply the necessary configurations to network components like </w:t>
      </w:r>
      <w:proofErr w:type="spellStart"/>
      <w:r w:rsidRPr="00D45B2F">
        <w:rPr>
          <w:rFonts w:ascii="Helvetica Neue" w:hAnsi="Helvetica Neue" w:cs="Helvetica Neue"/>
          <w:color w:val="0C0C0C"/>
          <w:kern w:val="0"/>
          <w:sz w:val="32"/>
          <w:szCs w:val="32"/>
          <w:lang w:val="en-GB"/>
        </w:rPr>
        <w:t>gNB</w:t>
      </w:r>
      <w:proofErr w:type="spellEnd"/>
      <w:r w:rsidRPr="00D45B2F">
        <w:rPr>
          <w:rFonts w:ascii="Helvetica Neue" w:hAnsi="Helvetica Neue" w:cs="Helvetica Neue"/>
          <w:color w:val="0C0C0C"/>
          <w:kern w:val="0"/>
          <w:sz w:val="32"/>
          <w:szCs w:val="32"/>
          <w:lang w:val="en-GB"/>
        </w:rPr>
        <w:t>.</w:t>
      </w:r>
    </w:p>
    <w:p w14:paraId="03DB4444" w14:textId="77777777" w:rsidR="00E40545" w:rsidRDefault="00E40545" w:rsidP="00D45B2F"/>
    <w:p w14:paraId="10BEECDA" w14:textId="77777777" w:rsidR="00F63AFB" w:rsidRDefault="00F63AFB" w:rsidP="00D45B2F"/>
    <w:p w14:paraId="65E3FCB4" w14:textId="59140237" w:rsidR="00F63AFB" w:rsidRDefault="00F63AFB" w:rsidP="00F63AFB">
      <w:pPr>
        <w:pStyle w:val="Heading1"/>
        <w:rPr>
          <w:lang w:val="en-US"/>
        </w:rPr>
      </w:pPr>
      <w:r>
        <w:rPr>
          <w:lang w:val="en-US"/>
        </w:rPr>
        <w:t>Available commands</w:t>
      </w:r>
    </w:p>
    <w:p w14:paraId="7A675D6C" w14:textId="437F1394" w:rsidR="00F63AFB" w:rsidRDefault="00F63AFB" w:rsidP="00F63AFB">
      <w:pPr>
        <w:tabs>
          <w:tab w:val="left" w:pos="940"/>
          <w:tab w:val="left" w:pos="1440"/>
        </w:tabs>
        <w:autoSpaceDE w:val="0"/>
        <w:autoSpaceDN w:val="0"/>
        <w:adjustRightInd w:val="0"/>
        <w:spacing w:after="160"/>
        <w:ind w:left="360"/>
        <w:rPr>
          <w:rFonts w:ascii="Helvetica Neue" w:hAnsi="Helvetica Neue" w:cs="Helvetica Neue"/>
          <w:color w:val="0C0C0C"/>
          <w:kern w:val="0"/>
          <w:sz w:val="32"/>
          <w:szCs w:val="32"/>
          <w:lang w:val="en-GB"/>
        </w:rPr>
      </w:pPr>
      <w:r w:rsidRPr="00F63AFB">
        <w:rPr>
          <w:rFonts w:ascii="Helvetica Neue" w:hAnsi="Helvetica Neue" w:cs="Helvetica Neue"/>
          <w:color w:val="0C0C0C"/>
          <w:kern w:val="0"/>
          <w:sz w:val="32"/>
          <w:szCs w:val="32"/>
          <w:lang w:val="en-GB"/>
        </w:rPr>
        <w:t>The</w:t>
      </w:r>
      <w:r>
        <w:rPr>
          <w:rFonts w:ascii="Helvetica Neue" w:hAnsi="Helvetica Neue" w:cs="Helvetica Neue"/>
          <w:color w:val="0C0C0C"/>
          <w:kern w:val="0"/>
          <w:sz w:val="32"/>
          <w:szCs w:val="32"/>
          <w:lang w:val="en-GB"/>
        </w:rPr>
        <w:t xml:space="preserve"> agent supports (at the time of writing) the following commands:</w:t>
      </w:r>
    </w:p>
    <w:p w14:paraId="254BC240" w14:textId="4CA5A074" w:rsidR="00F63AFB" w:rsidRDefault="00F63AFB" w:rsidP="00F63AFB">
      <w:pPr>
        <w:pStyle w:val="ListParagraph"/>
        <w:numPr>
          <w:ilvl w:val="0"/>
          <w:numId w:val="24"/>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 xml:space="preserve">start: A command that starts the 5G service in the </w:t>
      </w:r>
      <w:proofErr w:type="spellStart"/>
      <w:proofErr w:type="gramStart"/>
      <w:r>
        <w:rPr>
          <w:rFonts w:ascii="Helvetica Neue" w:hAnsi="Helvetica Neue" w:cs="Helvetica Neue"/>
          <w:color w:val="0C0C0C"/>
          <w:kern w:val="0"/>
          <w:sz w:val="32"/>
          <w:szCs w:val="32"/>
          <w:lang w:val="en-GB"/>
        </w:rPr>
        <w:t>gNB</w:t>
      </w:r>
      <w:proofErr w:type="spellEnd"/>
      <w:proofErr w:type="gramEnd"/>
    </w:p>
    <w:p w14:paraId="46F7FF68" w14:textId="3D747F94" w:rsidR="00F63AFB" w:rsidRDefault="00F63AFB" w:rsidP="00F63AFB">
      <w:pPr>
        <w:pStyle w:val="ListParagraph"/>
        <w:numPr>
          <w:ilvl w:val="0"/>
          <w:numId w:val="24"/>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re</w:t>
      </w:r>
      <w:r>
        <w:rPr>
          <w:rFonts w:ascii="Helvetica Neue" w:hAnsi="Helvetica Neue" w:cs="Helvetica Neue"/>
          <w:color w:val="0C0C0C"/>
          <w:kern w:val="0"/>
          <w:sz w:val="32"/>
          <w:szCs w:val="32"/>
          <w:lang w:val="en-GB"/>
        </w:rPr>
        <w:t xml:space="preserve">start: A command that </w:t>
      </w:r>
      <w:r>
        <w:rPr>
          <w:rFonts w:ascii="Helvetica Neue" w:hAnsi="Helvetica Neue" w:cs="Helvetica Neue"/>
          <w:color w:val="0C0C0C"/>
          <w:kern w:val="0"/>
          <w:sz w:val="32"/>
          <w:szCs w:val="32"/>
          <w:lang w:val="en-GB"/>
        </w:rPr>
        <w:t>re</w:t>
      </w:r>
      <w:r>
        <w:rPr>
          <w:rFonts w:ascii="Helvetica Neue" w:hAnsi="Helvetica Neue" w:cs="Helvetica Neue"/>
          <w:color w:val="0C0C0C"/>
          <w:kern w:val="0"/>
          <w:sz w:val="32"/>
          <w:szCs w:val="32"/>
          <w:lang w:val="en-GB"/>
        </w:rPr>
        <w:t xml:space="preserve">starts the 5G service in the </w:t>
      </w:r>
      <w:proofErr w:type="spellStart"/>
      <w:proofErr w:type="gramStart"/>
      <w:r>
        <w:rPr>
          <w:rFonts w:ascii="Helvetica Neue" w:hAnsi="Helvetica Neue" w:cs="Helvetica Neue"/>
          <w:color w:val="0C0C0C"/>
          <w:kern w:val="0"/>
          <w:sz w:val="32"/>
          <w:szCs w:val="32"/>
          <w:lang w:val="en-GB"/>
        </w:rPr>
        <w:t>gNB</w:t>
      </w:r>
      <w:proofErr w:type="spellEnd"/>
      <w:proofErr w:type="gramEnd"/>
    </w:p>
    <w:p w14:paraId="3F855D12" w14:textId="0941CC16" w:rsidR="00F63AFB" w:rsidRDefault="00F63AFB" w:rsidP="00F63AFB">
      <w:pPr>
        <w:pStyle w:val="ListParagraph"/>
        <w:numPr>
          <w:ilvl w:val="0"/>
          <w:numId w:val="24"/>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stop</w:t>
      </w:r>
      <w:r>
        <w:rPr>
          <w:rFonts w:ascii="Helvetica Neue" w:hAnsi="Helvetica Neue" w:cs="Helvetica Neue"/>
          <w:color w:val="0C0C0C"/>
          <w:kern w:val="0"/>
          <w:sz w:val="32"/>
          <w:szCs w:val="32"/>
          <w:lang w:val="en-GB"/>
        </w:rPr>
        <w:t xml:space="preserve">: A command that </w:t>
      </w:r>
      <w:r>
        <w:rPr>
          <w:rFonts w:ascii="Helvetica Neue" w:hAnsi="Helvetica Neue" w:cs="Helvetica Neue"/>
          <w:color w:val="0C0C0C"/>
          <w:kern w:val="0"/>
          <w:sz w:val="32"/>
          <w:szCs w:val="32"/>
          <w:lang w:val="en-GB"/>
        </w:rPr>
        <w:t>stops</w:t>
      </w:r>
      <w:r>
        <w:rPr>
          <w:rFonts w:ascii="Helvetica Neue" w:hAnsi="Helvetica Neue" w:cs="Helvetica Neue"/>
          <w:color w:val="0C0C0C"/>
          <w:kern w:val="0"/>
          <w:sz w:val="32"/>
          <w:szCs w:val="32"/>
          <w:lang w:val="en-GB"/>
        </w:rPr>
        <w:t xml:space="preserve"> the 5G service in the </w:t>
      </w:r>
      <w:proofErr w:type="spellStart"/>
      <w:proofErr w:type="gramStart"/>
      <w:r>
        <w:rPr>
          <w:rFonts w:ascii="Helvetica Neue" w:hAnsi="Helvetica Neue" w:cs="Helvetica Neue"/>
          <w:color w:val="0C0C0C"/>
          <w:kern w:val="0"/>
          <w:sz w:val="32"/>
          <w:szCs w:val="32"/>
          <w:lang w:val="en-GB"/>
        </w:rPr>
        <w:t>gNB</w:t>
      </w:r>
      <w:proofErr w:type="spellEnd"/>
      <w:proofErr w:type="gramEnd"/>
    </w:p>
    <w:p w14:paraId="42B0D297" w14:textId="426C0D4B" w:rsidR="009734B0" w:rsidRDefault="00F63AFB" w:rsidP="009734B0">
      <w:pPr>
        <w:pStyle w:val="ListParagraph"/>
        <w:numPr>
          <w:ilvl w:val="0"/>
          <w:numId w:val="24"/>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touch: A command that creates a file</w:t>
      </w:r>
      <w:r w:rsidR="009734B0">
        <w:rPr>
          <w:rFonts w:ascii="Helvetica Neue" w:hAnsi="Helvetica Neue" w:cs="Helvetica Neue"/>
          <w:color w:val="0C0C0C"/>
          <w:kern w:val="0"/>
          <w:sz w:val="32"/>
          <w:szCs w:val="32"/>
          <w:lang w:val="en-GB"/>
        </w:rPr>
        <w:t xml:space="preserve"> in the </w:t>
      </w:r>
      <w:proofErr w:type="spellStart"/>
      <w:r w:rsidR="009734B0">
        <w:rPr>
          <w:rFonts w:ascii="Helvetica Neue" w:hAnsi="Helvetica Neue" w:cs="Helvetica Neue"/>
          <w:color w:val="0C0C0C"/>
          <w:kern w:val="0"/>
          <w:sz w:val="32"/>
          <w:szCs w:val="32"/>
          <w:lang w:val="en-GB"/>
        </w:rPr>
        <w:t>gNB</w:t>
      </w:r>
      <w:proofErr w:type="spellEnd"/>
      <w:r w:rsidR="009734B0">
        <w:rPr>
          <w:rFonts w:ascii="Helvetica Neue" w:hAnsi="Helvetica Neue" w:cs="Helvetica Neue"/>
          <w:color w:val="0C0C0C"/>
          <w:kern w:val="0"/>
          <w:sz w:val="32"/>
          <w:szCs w:val="32"/>
          <w:lang w:val="en-GB"/>
        </w:rPr>
        <w:t xml:space="preserve"> under control. Used for debugging and sanity checks (aka everything works as expected.</w:t>
      </w:r>
    </w:p>
    <w:p w14:paraId="117EEB16" w14:textId="34CC6E0D" w:rsidR="009734B0" w:rsidRPr="00F63AFB" w:rsidRDefault="009734B0" w:rsidP="009734B0">
      <w:pPr>
        <w:pStyle w:val="ListParagraph"/>
        <w:numPr>
          <w:ilvl w:val="0"/>
          <w:numId w:val="24"/>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9734B0">
        <w:rPr>
          <w:rFonts w:ascii="Helvetica Neue" w:hAnsi="Helvetica Neue" w:cs="Helvetica Neue"/>
          <w:color w:val="0C0C0C"/>
          <w:kern w:val="0"/>
          <w:sz w:val="32"/>
          <w:szCs w:val="32"/>
          <w:lang w:val="en-GB"/>
        </w:rPr>
        <w:t xml:space="preserve"> </w:t>
      </w:r>
      <w:r>
        <w:rPr>
          <w:rFonts w:ascii="Helvetica Neue" w:hAnsi="Helvetica Neue" w:cs="Helvetica Neue"/>
          <w:color w:val="0C0C0C"/>
          <w:kern w:val="0"/>
          <w:sz w:val="32"/>
          <w:szCs w:val="32"/>
          <w:lang w:val="en-GB"/>
        </w:rPr>
        <w:t>echo</w:t>
      </w:r>
      <w:r>
        <w:rPr>
          <w:rFonts w:ascii="Helvetica Neue" w:hAnsi="Helvetica Neue" w:cs="Helvetica Neue"/>
          <w:color w:val="0C0C0C"/>
          <w:kern w:val="0"/>
          <w:sz w:val="32"/>
          <w:szCs w:val="32"/>
          <w:lang w:val="en-GB"/>
        </w:rPr>
        <w:t xml:space="preserve">: A command that </w:t>
      </w:r>
      <w:proofErr w:type="spellStart"/>
      <w:r>
        <w:rPr>
          <w:rFonts w:ascii="Helvetica Neue" w:hAnsi="Helvetica Neue" w:cs="Helvetica Neue"/>
          <w:color w:val="0C0C0C"/>
          <w:kern w:val="0"/>
          <w:sz w:val="32"/>
          <w:szCs w:val="32"/>
          <w:lang w:val="en-GB"/>
        </w:rPr>
        <w:t>echos</w:t>
      </w:r>
      <w:proofErr w:type="spellEnd"/>
      <w:r>
        <w:rPr>
          <w:rFonts w:ascii="Helvetica Neue" w:hAnsi="Helvetica Neue" w:cs="Helvetica Neue"/>
          <w:color w:val="0C0C0C"/>
          <w:kern w:val="0"/>
          <w:sz w:val="32"/>
          <w:szCs w:val="32"/>
          <w:lang w:val="en-GB"/>
        </w:rPr>
        <w:t xml:space="preserve"> a message </w:t>
      </w:r>
      <w:r w:rsidR="00705457">
        <w:rPr>
          <w:rFonts w:ascii="Helvetica Neue" w:hAnsi="Helvetica Neue" w:cs="Helvetica Neue"/>
          <w:color w:val="0C0C0C"/>
          <w:kern w:val="0"/>
          <w:sz w:val="32"/>
          <w:szCs w:val="32"/>
          <w:lang w:val="en-GB"/>
        </w:rPr>
        <w:t>in a</w:t>
      </w:r>
      <w:r>
        <w:rPr>
          <w:rFonts w:ascii="Helvetica Neue" w:hAnsi="Helvetica Neue" w:cs="Helvetica Neue"/>
          <w:color w:val="0C0C0C"/>
          <w:kern w:val="0"/>
          <w:sz w:val="32"/>
          <w:szCs w:val="32"/>
          <w:lang w:val="en-GB"/>
        </w:rPr>
        <w:t xml:space="preserve"> file in the </w:t>
      </w:r>
      <w:proofErr w:type="spellStart"/>
      <w:r>
        <w:rPr>
          <w:rFonts w:ascii="Helvetica Neue" w:hAnsi="Helvetica Neue" w:cs="Helvetica Neue"/>
          <w:color w:val="0C0C0C"/>
          <w:kern w:val="0"/>
          <w:sz w:val="32"/>
          <w:szCs w:val="32"/>
          <w:lang w:val="en-GB"/>
        </w:rPr>
        <w:t>gNB</w:t>
      </w:r>
      <w:proofErr w:type="spellEnd"/>
      <w:r>
        <w:rPr>
          <w:rFonts w:ascii="Helvetica Neue" w:hAnsi="Helvetica Neue" w:cs="Helvetica Neue"/>
          <w:color w:val="0C0C0C"/>
          <w:kern w:val="0"/>
          <w:sz w:val="32"/>
          <w:szCs w:val="32"/>
          <w:lang w:val="en-GB"/>
        </w:rPr>
        <w:t xml:space="preserve"> under control. Used for debugging and sanity checks (aka everything </w:t>
      </w:r>
      <w:r>
        <w:rPr>
          <w:rFonts w:ascii="Helvetica Neue" w:hAnsi="Helvetica Neue" w:cs="Helvetica Neue"/>
          <w:color w:val="0C0C0C"/>
          <w:kern w:val="0"/>
          <w:sz w:val="32"/>
          <w:szCs w:val="32"/>
          <w:lang w:val="en-GB"/>
        </w:rPr>
        <w:t>works</w:t>
      </w:r>
      <w:r>
        <w:rPr>
          <w:rFonts w:ascii="Helvetica Neue" w:hAnsi="Helvetica Neue" w:cs="Helvetica Neue"/>
          <w:color w:val="0C0C0C"/>
          <w:kern w:val="0"/>
          <w:sz w:val="32"/>
          <w:szCs w:val="32"/>
          <w:lang w:val="en-GB"/>
        </w:rPr>
        <w:t xml:space="preserve"> as expected.</w:t>
      </w:r>
    </w:p>
    <w:p w14:paraId="09F85FED" w14:textId="248712DE" w:rsidR="00705457" w:rsidRDefault="00705457" w:rsidP="00705457">
      <w:pPr>
        <w:pStyle w:val="Heading1"/>
        <w:rPr>
          <w:lang w:val="en-US"/>
        </w:rPr>
      </w:pPr>
      <w:r>
        <w:rPr>
          <w:lang w:val="en-US"/>
        </w:rPr>
        <w:lastRenderedPageBreak/>
        <w:t>Flow</w:t>
      </w:r>
    </w:p>
    <w:p w14:paraId="2C928ADE" w14:textId="77777777" w:rsidR="00216E30" w:rsidRDefault="00705457" w:rsidP="00705457">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ab/>
      </w:r>
      <w:r w:rsidRPr="00705457">
        <w:rPr>
          <w:rFonts w:ascii="Helvetica Neue" w:hAnsi="Helvetica Neue" w:cs="Helvetica Neue"/>
          <w:color w:val="0C0C0C"/>
          <w:kern w:val="0"/>
          <w:sz w:val="32"/>
          <w:szCs w:val="32"/>
          <w:lang w:val="en-GB"/>
        </w:rPr>
        <w:t>Both the RRMS</w:t>
      </w:r>
      <w:r>
        <w:rPr>
          <w:rFonts w:ascii="Helvetica Neue" w:hAnsi="Helvetica Neue" w:cs="Helvetica Neue"/>
          <w:color w:val="0C0C0C"/>
          <w:kern w:val="0"/>
          <w:sz w:val="32"/>
          <w:szCs w:val="32"/>
          <w:lang w:val="en-GB"/>
        </w:rPr>
        <w:t xml:space="preserve"> and the agent wor</w:t>
      </w:r>
      <w:r w:rsidR="006E4F1C">
        <w:rPr>
          <w:rFonts w:ascii="Helvetica Neue" w:hAnsi="Helvetica Neue" w:cs="Helvetica Neue"/>
          <w:color w:val="0C0C0C"/>
          <w:kern w:val="0"/>
          <w:sz w:val="32"/>
          <w:szCs w:val="32"/>
          <w:lang w:val="en-GB"/>
        </w:rPr>
        <w:t xml:space="preserve">k through REST APIs. </w:t>
      </w:r>
    </w:p>
    <w:p w14:paraId="09E7AC5C" w14:textId="77777777" w:rsidR="008F3D46" w:rsidRDefault="00216E30" w:rsidP="00216E30">
      <w:pPr>
        <w:pStyle w:val="ListParagraph"/>
        <w:numPr>
          <w:ilvl w:val="0"/>
          <w:numId w:val="25"/>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 xml:space="preserve">Upon agent </w:t>
      </w:r>
      <w:proofErr w:type="spellStart"/>
      <w:r>
        <w:rPr>
          <w:rFonts w:ascii="Helvetica Neue" w:hAnsi="Helvetica Neue" w:cs="Helvetica Neue"/>
          <w:color w:val="0C0C0C"/>
          <w:kern w:val="0"/>
          <w:sz w:val="32"/>
          <w:szCs w:val="32"/>
          <w:lang w:val="en-GB"/>
        </w:rPr>
        <w:t>init</w:t>
      </w:r>
      <w:proofErr w:type="spellEnd"/>
      <w:r>
        <w:rPr>
          <w:rFonts w:ascii="Helvetica Neue" w:hAnsi="Helvetica Neue" w:cs="Helvetica Neue"/>
          <w:color w:val="0C0C0C"/>
          <w:kern w:val="0"/>
          <w:sz w:val="32"/>
          <w:szCs w:val="32"/>
          <w:lang w:val="en-GB"/>
        </w:rPr>
        <w:t>, a POST request is sent by the agent to the RRMS</w:t>
      </w:r>
      <w:r w:rsidR="008F3D46">
        <w:rPr>
          <w:rFonts w:ascii="Helvetica Neue" w:hAnsi="Helvetica Neue" w:cs="Helvetica Neue"/>
          <w:color w:val="0C0C0C"/>
          <w:kern w:val="0"/>
          <w:sz w:val="32"/>
          <w:szCs w:val="32"/>
          <w:lang w:val="en-GB"/>
        </w:rPr>
        <w:t>. With this the agent registers itself and the RRMS can now control it.</w:t>
      </w:r>
    </w:p>
    <w:p w14:paraId="0F82B600" w14:textId="0113894A" w:rsidR="00F63AFB" w:rsidRDefault="006E4F1C" w:rsidP="00216E30">
      <w:pPr>
        <w:pStyle w:val="ListParagraph"/>
        <w:numPr>
          <w:ilvl w:val="0"/>
          <w:numId w:val="25"/>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sidRPr="00216E30">
        <w:rPr>
          <w:rFonts w:ascii="Helvetica Neue" w:hAnsi="Helvetica Neue" w:cs="Helvetica Neue"/>
          <w:color w:val="0C0C0C"/>
          <w:kern w:val="0"/>
          <w:sz w:val="32"/>
          <w:szCs w:val="32"/>
          <w:lang w:val="en-GB"/>
        </w:rPr>
        <w:t xml:space="preserve">The RRMS will get a PATCH request </w:t>
      </w:r>
      <w:r w:rsidR="008F3D46">
        <w:rPr>
          <w:rFonts w:ascii="Helvetica Neue" w:hAnsi="Helvetica Neue" w:cs="Helvetica Neue"/>
          <w:color w:val="0C0C0C"/>
          <w:kern w:val="0"/>
          <w:sz w:val="32"/>
          <w:szCs w:val="32"/>
          <w:lang w:val="en-GB"/>
        </w:rPr>
        <w:t xml:space="preserve">(either manually or </w:t>
      </w:r>
      <w:r w:rsidRPr="00216E30">
        <w:rPr>
          <w:rFonts w:ascii="Helvetica Neue" w:hAnsi="Helvetica Neue" w:cs="Helvetica Neue"/>
          <w:color w:val="0C0C0C"/>
          <w:kern w:val="0"/>
          <w:sz w:val="32"/>
          <w:szCs w:val="32"/>
          <w:lang w:val="en-GB"/>
        </w:rPr>
        <w:t>and forward it to the corresponding agent</w:t>
      </w:r>
      <w:r w:rsidR="008F3D46">
        <w:rPr>
          <w:rFonts w:ascii="Helvetica Neue" w:hAnsi="Helvetica Neue" w:cs="Helvetica Neue"/>
          <w:color w:val="0C0C0C"/>
          <w:kern w:val="0"/>
          <w:sz w:val="32"/>
          <w:szCs w:val="32"/>
          <w:lang w:val="en-GB"/>
        </w:rPr>
        <w:t>.</w:t>
      </w:r>
    </w:p>
    <w:p w14:paraId="77C05C60" w14:textId="40D77E9F" w:rsidR="008F3D46" w:rsidRDefault="008F3D46" w:rsidP="00216E30">
      <w:pPr>
        <w:pStyle w:val="ListParagraph"/>
        <w:numPr>
          <w:ilvl w:val="0"/>
          <w:numId w:val="25"/>
        </w:num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 xml:space="preserve">The agent receiving a PATCH request will execute the command included in the </w:t>
      </w:r>
      <w:r w:rsidR="00B95102">
        <w:rPr>
          <w:rFonts w:ascii="Helvetica Neue" w:hAnsi="Helvetica Neue" w:cs="Helvetica Neue"/>
          <w:color w:val="0C0C0C"/>
          <w:kern w:val="0"/>
          <w:sz w:val="32"/>
          <w:szCs w:val="32"/>
          <w:lang w:val="en-GB"/>
        </w:rPr>
        <w:t>body of the message.</w:t>
      </w:r>
    </w:p>
    <w:p w14:paraId="6D5F60FA" w14:textId="77777777" w:rsidR="00B95102" w:rsidRDefault="00B95102"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
    <w:p w14:paraId="7CF61CB7" w14:textId="2865A2B3" w:rsidR="00B95102" w:rsidRDefault="00B95102" w:rsidP="00B95102">
      <w:pPr>
        <w:pStyle w:val="Heading1"/>
        <w:rPr>
          <w:lang w:val="en-GB"/>
        </w:rPr>
      </w:pPr>
      <w:r>
        <w:rPr>
          <w:lang w:val="en-GB"/>
        </w:rPr>
        <w:t>Format</w:t>
      </w:r>
    </w:p>
    <w:p w14:paraId="08A652A2" w14:textId="2785B469" w:rsidR="00B95102" w:rsidRDefault="00B95102"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 xml:space="preserve">  </w:t>
      </w:r>
      <w:r w:rsidRPr="00B95102">
        <w:rPr>
          <w:rFonts w:ascii="Helvetica Neue" w:hAnsi="Helvetica Neue" w:cs="Helvetica Neue"/>
          <w:color w:val="0C0C0C"/>
          <w:kern w:val="0"/>
          <w:sz w:val="32"/>
          <w:szCs w:val="32"/>
          <w:lang w:val="en-GB"/>
        </w:rPr>
        <w:t>The RRMS and the agent both satisfy the</w:t>
      </w:r>
      <w:r>
        <w:rPr>
          <w:rFonts w:ascii="Helvetica Neue" w:hAnsi="Helvetica Neue" w:cs="Helvetica Neue"/>
          <w:color w:val="0C0C0C"/>
          <w:kern w:val="0"/>
          <w:sz w:val="32"/>
          <w:szCs w:val="32"/>
          <w:lang w:val="en-GB"/>
        </w:rPr>
        <w:t xml:space="preserve"> </w:t>
      </w:r>
      <w:r w:rsidRPr="00B95102">
        <w:rPr>
          <w:rFonts w:ascii="Helvetica Neue" w:hAnsi="Helvetica Neue" w:cs="Helvetica Neue"/>
          <w:color w:val="0C0C0C"/>
          <w:kern w:val="0"/>
          <w:sz w:val="32"/>
          <w:szCs w:val="32"/>
          <w:lang w:val="en-GB"/>
        </w:rPr>
        <w:t>TMF639 Resource Inventory Management</w:t>
      </w:r>
      <w:r>
        <w:rPr>
          <w:rFonts w:ascii="Helvetica Neue" w:hAnsi="Helvetica Neue" w:cs="Helvetica Neue"/>
          <w:color w:val="0C0C0C"/>
          <w:kern w:val="0"/>
          <w:sz w:val="32"/>
          <w:szCs w:val="32"/>
          <w:lang w:val="en-GB"/>
        </w:rPr>
        <w:t xml:space="preserve"> </w:t>
      </w:r>
      <w:r w:rsidR="001713D3">
        <w:rPr>
          <w:rFonts w:ascii="Helvetica Neue" w:hAnsi="Helvetica Neue" w:cs="Helvetica Neue"/>
          <w:color w:val="0C0C0C"/>
          <w:kern w:val="0"/>
          <w:sz w:val="32"/>
          <w:szCs w:val="32"/>
          <w:lang w:val="en-GB"/>
        </w:rPr>
        <w:t>specification.</w:t>
      </w:r>
      <w:r>
        <w:rPr>
          <w:rFonts w:ascii="Helvetica Neue" w:hAnsi="Helvetica Neue" w:cs="Helvetica Neue"/>
          <w:color w:val="0C0C0C"/>
          <w:kern w:val="0"/>
          <w:sz w:val="32"/>
          <w:szCs w:val="32"/>
          <w:lang w:val="en-GB"/>
        </w:rPr>
        <w:t xml:space="preserve"> </w:t>
      </w:r>
    </w:p>
    <w:p w14:paraId="6D4E7A74" w14:textId="4317F413" w:rsidR="001713D3" w:rsidRDefault="001713D3"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color w:val="0C0C0C"/>
          <w:kern w:val="0"/>
          <w:sz w:val="32"/>
          <w:szCs w:val="32"/>
          <w:lang w:val="en-GB"/>
        </w:rPr>
        <w:t>A sample patch request payload can be seen as follows:</w:t>
      </w:r>
    </w:p>
    <w:p w14:paraId="1FA44834" w14:textId="08FB430A" w:rsidR="001713D3" w:rsidRDefault="00E43422"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noProof/>
          <w:color w:val="0C0C0C"/>
          <w:kern w:val="0"/>
          <w:sz w:val="32"/>
          <w:szCs w:val="32"/>
          <w:lang w:val="en-GB"/>
        </w:rPr>
        <mc:AlternateContent>
          <mc:Choice Requires="wps">
            <w:drawing>
              <wp:anchor distT="0" distB="0" distL="114300" distR="114300" simplePos="0" relativeHeight="251659264" behindDoc="0" locked="0" layoutInCell="1" allowOverlap="1" wp14:anchorId="2470A6CD" wp14:editId="11C92D55">
                <wp:simplePos x="0" y="0"/>
                <wp:positionH relativeFrom="column">
                  <wp:posOffset>-86995</wp:posOffset>
                </wp:positionH>
                <wp:positionV relativeFrom="paragraph">
                  <wp:posOffset>51435</wp:posOffset>
                </wp:positionV>
                <wp:extent cx="5725885" cy="1730828"/>
                <wp:effectExtent l="0" t="0" r="14605" b="9525"/>
                <wp:wrapNone/>
                <wp:docPr id="99906253" name="Text Box 1"/>
                <wp:cNvGraphicFramePr/>
                <a:graphic xmlns:a="http://schemas.openxmlformats.org/drawingml/2006/main">
                  <a:graphicData uri="http://schemas.microsoft.com/office/word/2010/wordprocessingShape">
                    <wps:wsp>
                      <wps:cNvSpPr txBox="1"/>
                      <wps:spPr>
                        <a:xfrm>
                          <a:off x="0" y="0"/>
                          <a:ext cx="5725885" cy="1730828"/>
                        </a:xfrm>
                        <a:prstGeom prst="rect">
                          <a:avLst/>
                        </a:prstGeom>
                        <a:solidFill>
                          <a:schemeClr val="lt1"/>
                        </a:solidFill>
                        <a:ln w="6350">
                          <a:solidFill>
                            <a:prstClr val="black"/>
                          </a:solidFill>
                        </a:ln>
                      </wps:spPr>
                      <wps:txbx>
                        <w:txbxContent>
                          <w:p w14:paraId="4C841917" w14:textId="6021DC98" w:rsidR="001713D3" w:rsidRDefault="001713D3">
                            <w:r>
                              <w:rPr>
                                <w:rFonts w:ascii="-webkit-standard" w:hAnsi="-webkit-standard"/>
                                <w:color w:val="000000"/>
                                <w:sz w:val="27"/>
                                <w:szCs w:val="27"/>
                              </w:rPr>
                              <w:t>curl -X 'PATCH' \ '</w:t>
                            </w:r>
                            <w:r w:rsidRPr="001713D3">
                              <w:t>http://</w:t>
                            </w:r>
                            <w:r w:rsidRPr="001713D3">
                              <w:rPr>
                                <w:lang w:val="en-US"/>
                              </w:rPr>
                              <w:t>{RRMS_IP}</w:t>
                            </w:r>
                            <w:r w:rsidRPr="001713D3">
                              <w:t>/resource</w:t>
                            </w:r>
                            <w:r w:rsidRPr="001713D3">
                              <w:rPr>
                                <w:lang w:val="en-US"/>
                              </w:rPr>
                              <w:t>/{AGENT_NAME}</w:t>
                            </w:r>
                            <w:r>
                              <w:rPr>
                                <w:rFonts w:ascii="-webkit-standard" w:hAnsi="-webkit-standard"/>
                                <w:color w:val="000000"/>
                                <w:sz w:val="27"/>
                                <w:szCs w:val="27"/>
                              </w:rPr>
                              <w:t>' \ -H 'accept: application/json' \ -H 'Content-Type: application/json' \ -d ' { "activation_feature": [ { "name": "gNodeB_service", "feature_characteristic": [ { "name": "action", "value": { "value": "restart" } }, { "name": "action_parameters", "value": { "value": { "PRMT_AMF_ADDR": "10.10.10.224", "PRMT_GTP_ADDR": "172.16.10.207", "PRMT_NSSAI" : "[{sst: 1},]"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0A6CD" id="_x0000_t202" coordsize="21600,21600" o:spt="202" path="m,l,21600r21600,l21600,xe">
                <v:stroke joinstyle="miter"/>
                <v:path gradientshapeok="t" o:connecttype="rect"/>
              </v:shapetype>
              <v:shape id="Text Box 1" o:spid="_x0000_s1026" type="#_x0000_t202" style="position:absolute;margin-left:-6.85pt;margin-top:4.05pt;width:450.85pt;height:13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" fillcolor="white [3201]" strokeweight=".5pt">
                <v:textbox>
                  <w:txbxContent>
                    <w:p w14:paraId="4C841917" w14:textId="6021DC98" w:rsidR="001713D3" w:rsidRDefault="001713D3">
                      <w:r>
                        <w:rPr>
                          <w:rFonts w:ascii="-webkit-standard" w:hAnsi="-webkit-standard"/>
                          <w:color w:val="000000"/>
                          <w:sz w:val="27"/>
                          <w:szCs w:val="27"/>
                        </w:rPr>
                        <w:t>curl -X 'PATCH' \ '</w:t>
                      </w:r>
                      <w:r w:rsidRPr="001713D3">
                        <w:t>http://</w:t>
                      </w:r>
                      <w:r w:rsidRPr="001713D3">
                        <w:rPr>
                          <w:lang w:val="en-US"/>
                        </w:rPr>
                        <w:t>{RRMS_IP}</w:t>
                      </w:r>
                      <w:r w:rsidRPr="001713D3">
                        <w:t>/resource</w:t>
                      </w:r>
                      <w:r w:rsidRPr="001713D3">
                        <w:rPr>
                          <w:lang w:val="en-US"/>
                        </w:rPr>
                        <w:t>/{AGENT_NAME}</w:t>
                      </w:r>
                      <w:r>
                        <w:rPr>
                          <w:rFonts w:ascii="-webkit-standard" w:hAnsi="-webkit-standard"/>
                          <w:color w:val="000000"/>
                          <w:sz w:val="27"/>
                          <w:szCs w:val="27"/>
                        </w:rPr>
                        <w:t>' \ -H 'accept: application/json' \ -H 'Content-Type: application/json' \ -d ' { "activation_feature": [ { "name": "gNodeB_service", "feature_characteristic": [ { "name": "action", "value": { "value": "restart" } }, { "name": "action_parameters", "value": { "value": { "PRMT_AMF_ADDR": "10.10.10.224", "PRMT_GTP_ADDR": "172.16.10.207", "PRMT_NSSAI" : "[{sst: 1},]" } } } ] } ] } '</w:t>
                      </w:r>
                    </w:p>
                  </w:txbxContent>
                </v:textbox>
              </v:shape>
            </w:pict>
          </mc:Fallback>
        </mc:AlternateContent>
      </w:r>
    </w:p>
    <w:p w14:paraId="5A89BA96" w14:textId="088E3BBA" w:rsidR="001713D3" w:rsidRDefault="001713D3"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
    <w:p w14:paraId="4465684E" w14:textId="39389D21" w:rsidR="001713D3" w:rsidRDefault="001713D3"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
    <w:p w14:paraId="3E84B52E" w14:textId="297BAEC4" w:rsidR="001713D3" w:rsidRDefault="001713D3"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
    <w:p w14:paraId="77BA3F5C" w14:textId="3612BF08" w:rsidR="001713D3" w:rsidRDefault="001713D3"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p>
    <w:p w14:paraId="7610F21C" w14:textId="190EB1EC" w:rsidR="001713D3" w:rsidRPr="00B95102" w:rsidRDefault="001713D3" w:rsidP="00B95102">
      <w:pPr>
        <w:tabs>
          <w:tab w:val="left" w:pos="940"/>
          <w:tab w:val="left" w:pos="1440"/>
        </w:tabs>
        <w:autoSpaceDE w:val="0"/>
        <w:autoSpaceDN w:val="0"/>
        <w:adjustRightInd w:val="0"/>
        <w:spacing w:after="160"/>
        <w:rPr>
          <w:rFonts w:ascii="Helvetica Neue" w:hAnsi="Helvetica Neue" w:cs="Helvetica Neue"/>
          <w:color w:val="0C0C0C"/>
          <w:kern w:val="0"/>
          <w:sz w:val="32"/>
          <w:szCs w:val="32"/>
          <w:lang w:val="en-GB"/>
        </w:rPr>
      </w:pPr>
      <w:r>
        <w:rPr>
          <w:rFonts w:ascii="Helvetica Neue" w:hAnsi="Helvetica Neue" w:cs="Helvetica Neue"/>
          <w:noProof/>
          <w:color w:val="0C0C0C"/>
          <w:kern w:val="0"/>
          <w:sz w:val="32"/>
          <w:szCs w:val="32"/>
          <w:lang w:val="en-GB"/>
        </w:rPr>
        <mc:AlternateContent>
          <mc:Choice Requires="wps">
            <w:drawing>
              <wp:anchor distT="0" distB="0" distL="114300" distR="114300" simplePos="0" relativeHeight="251660288" behindDoc="0" locked="0" layoutInCell="1" allowOverlap="1" wp14:anchorId="719B13A5" wp14:editId="7392F1CC">
                <wp:simplePos x="0" y="0"/>
                <wp:positionH relativeFrom="column">
                  <wp:posOffset>-11340</wp:posOffset>
                </wp:positionH>
                <wp:positionV relativeFrom="paragraph">
                  <wp:posOffset>192586</wp:posOffset>
                </wp:positionV>
                <wp:extent cx="5475514" cy="1676400"/>
                <wp:effectExtent l="0" t="0" r="11430" b="12700"/>
                <wp:wrapNone/>
                <wp:docPr id="377500527" name="Text Box 2"/>
                <wp:cNvGraphicFramePr/>
                <a:graphic xmlns:a="http://schemas.openxmlformats.org/drawingml/2006/main">
                  <a:graphicData uri="http://schemas.microsoft.com/office/word/2010/wordprocessingShape">
                    <wps:wsp>
                      <wps:cNvSpPr txBox="1"/>
                      <wps:spPr>
                        <a:xfrm>
                          <a:off x="0" y="0"/>
                          <a:ext cx="5475514" cy="1676400"/>
                        </a:xfrm>
                        <a:prstGeom prst="rect">
                          <a:avLst/>
                        </a:prstGeom>
                        <a:solidFill>
                          <a:schemeClr val="lt1"/>
                        </a:solidFill>
                        <a:ln w="6350">
                          <a:solidFill>
                            <a:prstClr val="black"/>
                          </a:solidFill>
                        </a:ln>
                      </wps:spPr>
                      <wps:txbx>
                        <w:txbxContent>
                          <w:p w14:paraId="6676D41A" w14:textId="2F219372" w:rsidR="001713D3" w:rsidRDefault="001713D3">
                            <w:r>
                              <w:rPr>
                                <w:rFonts w:ascii="-webkit-standard" w:hAnsi="-webkit-standard"/>
                                <w:color w:val="000000"/>
                                <w:sz w:val="27"/>
                                <w:szCs w:val="27"/>
                              </w:rPr>
                              <w:t>{ "activation_feature": [{ "name": "gNodeB_service", "feature_characteristic": [{ "name": "action", "value": { "value": "restart" } }, { "name": "action_parameters", "value": { "value": { "PRMT_AMF_ADDR": "10.10.10.224", "PRMT_GTP_ADDR": "172.16.10.207", "PRMT_NSSAI": "[{sst: 1},]"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13A5" id="Text Box 2" o:spid="_x0000_s1027" type="#_x0000_t202" style="position:absolute;margin-left:-.9pt;margin-top:15.15pt;width:431.15pt;height:1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" fillcolor="white [3201]" strokeweight=".5pt">
                <v:textbox>
                  <w:txbxContent>
                    <w:p w14:paraId="6676D41A" w14:textId="2F219372" w:rsidR="001713D3" w:rsidRDefault="001713D3">
                      <w:r>
                        <w:rPr>
                          <w:rFonts w:ascii="-webkit-standard" w:hAnsi="-webkit-standard"/>
                          <w:color w:val="000000"/>
                          <w:sz w:val="27"/>
                          <w:szCs w:val="27"/>
                        </w:rPr>
                        <w:t>{ "activation_feature": [{ "name": "gNodeB_service", "feature_characteristic": [{ "name": "action", "value": { "value": "restart" } }, { "name": "action_parameters", "value": { "value": { "PRMT_AMF_ADDR": "10.10.10.224", "PRMT_GTP_ADDR": "172.16.10.207", "PRMT_NSSAI": "[{sst: 1},]" } } } ] }] }</w:t>
                      </w:r>
                    </w:p>
                  </w:txbxContent>
                </v:textbox>
              </v:shape>
            </w:pict>
          </mc:Fallback>
        </mc:AlternateContent>
      </w:r>
    </w:p>
    <w:sectPr w:rsidR="001713D3" w:rsidRPr="00B95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B23E32"/>
    <w:multiLevelType w:val="hybridMultilevel"/>
    <w:tmpl w:val="A9C8CF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6226CE6"/>
    <w:multiLevelType w:val="hybridMultilevel"/>
    <w:tmpl w:val="56E62A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8322684"/>
    <w:multiLevelType w:val="hybridMultilevel"/>
    <w:tmpl w:val="94B462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2D7716E"/>
    <w:multiLevelType w:val="multilevel"/>
    <w:tmpl w:val="9C1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A66F2"/>
    <w:multiLevelType w:val="hybridMultilevel"/>
    <w:tmpl w:val="3F38B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365634"/>
    <w:multiLevelType w:val="multilevel"/>
    <w:tmpl w:val="C2443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07C77"/>
    <w:multiLevelType w:val="hybridMultilevel"/>
    <w:tmpl w:val="6C8E2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1C4CE8"/>
    <w:multiLevelType w:val="hybridMultilevel"/>
    <w:tmpl w:val="42983A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73F3158"/>
    <w:multiLevelType w:val="multilevel"/>
    <w:tmpl w:val="7ACC6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D68CF"/>
    <w:multiLevelType w:val="hybridMultilevel"/>
    <w:tmpl w:val="31781D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5FF14BF"/>
    <w:multiLevelType w:val="multilevel"/>
    <w:tmpl w:val="4B56A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6503F"/>
    <w:multiLevelType w:val="hybridMultilevel"/>
    <w:tmpl w:val="724EB88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6B4044F"/>
    <w:multiLevelType w:val="hybridMultilevel"/>
    <w:tmpl w:val="0318F3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07F3705"/>
    <w:multiLevelType w:val="hybridMultilevel"/>
    <w:tmpl w:val="05DAF2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4F3419"/>
    <w:multiLevelType w:val="multilevel"/>
    <w:tmpl w:val="C92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75741"/>
    <w:multiLevelType w:val="hybridMultilevel"/>
    <w:tmpl w:val="87762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726BDB"/>
    <w:multiLevelType w:val="multilevel"/>
    <w:tmpl w:val="0C5A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44161"/>
    <w:multiLevelType w:val="multilevel"/>
    <w:tmpl w:val="B9E29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475413">
    <w:abstractNumId w:val="21"/>
  </w:num>
  <w:num w:numId="2" w16cid:durableId="1691225478">
    <w:abstractNumId w:val="23"/>
  </w:num>
  <w:num w:numId="3" w16cid:durableId="450172868">
    <w:abstractNumId w:val="10"/>
  </w:num>
  <w:num w:numId="4" w16cid:durableId="664482155">
    <w:abstractNumId w:val="24"/>
  </w:num>
  <w:num w:numId="5" w16cid:durableId="739442825">
    <w:abstractNumId w:val="12"/>
  </w:num>
  <w:num w:numId="6" w16cid:durableId="1221595514">
    <w:abstractNumId w:val="17"/>
  </w:num>
  <w:num w:numId="7" w16cid:durableId="717627405">
    <w:abstractNumId w:val="15"/>
  </w:num>
  <w:num w:numId="8" w16cid:durableId="474300492">
    <w:abstractNumId w:val="0"/>
  </w:num>
  <w:num w:numId="9" w16cid:durableId="1633053193">
    <w:abstractNumId w:val="1"/>
  </w:num>
  <w:num w:numId="10" w16cid:durableId="866871114">
    <w:abstractNumId w:val="2"/>
  </w:num>
  <w:num w:numId="11" w16cid:durableId="1570654188">
    <w:abstractNumId w:val="3"/>
  </w:num>
  <w:num w:numId="12" w16cid:durableId="1559127389">
    <w:abstractNumId w:val="4"/>
  </w:num>
  <w:num w:numId="13" w16cid:durableId="1678312561">
    <w:abstractNumId w:val="5"/>
  </w:num>
  <w:num w:numId="14" w16cid:durableId="251397442">
    <w:abstractNumId w:val="6"/>
  </w:num>
  <w:num w:numId="15" w16cid:durableId="882836553">
    <w:abstractNumId w:val="13"/>
  </w:num>
  <w:num w:numId="16" w16cid:durableId="199054143">
    <w:abstractNumId w:val="20"/>
  </w:num>
  <w:num w:numId="17" w16cid:durableId="1557282706">
    <w:abstractNumId w:val="9"/>
  </w:num>
  <w:num w:numId="18" w16cid:durableId="1676225858">
    <w:abstractNumId w:val="7"/>
  </w:num>
  <w:num w:numId="19" w16cid:durableId="1044712772">
    <w:abstractNumId w:val="14"/>
  </w:num>
  <w:num w:numId="20" w16cid:durableId="770515554">
    <w:abstractNumId w:val="18"/>
  </w:num>
  <w:num w:numId="21" w16cid:durableId="32316993">
    <w:abstractNumId w:val="22"/>
  </w:num>
  <w:num w:numId="22" w16cid:durableId="306127899">
    <w:abstractNumId w:val="19"/>
  </w:num>
  <w:num w:numId="23" w16cid:durableId="1632248731">
    <w:abstractNumId w:val="16"/>
  </w:num>
  <w:num w:numId="24" w16cid:durableId="1601059756">
    <w:abstractNumId w:val="8"/>
  </w:num>
  <w:num w:numId="25" w16cid:durableId="425274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F"/>
    <w:rsid w:val="00104430"/>
    <w:rsid w:val="001713D3"/>
    <w:rsid w:val="00216E30"/>
    <w:rsid w:val="002A6CFC"/>
    <w:rsid w:val="003005AC"/>
    <w:rsid w:val="005810AC"/>
    <w:rsid w:val="006E4F1C"/>
    <w:rsid w:val="00705457"/>
    <w:rsid w:val="0088195A"/>
    <w:rsid w:val="008F3D46"/>
    <w:rsid w:val="009734B0"/>
    <w:rsid w:val="00B95102"/>
    <w:rsid w:val="00D45B2F"/>
    <w:rsid w:val="00E40545"/>
    <w:rsid w:val="00E43422"/>
    <w:rsid w:val="00F33633"/>
    <w:rsid w:val="00F63AFB"/>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21C4F"/>
  <w15:chartTrackingRefBased/>
  <w15:docId w15:val="{3B36FEC6-F88C-7445-AB18-C7390ADF5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5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5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5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5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2F"/>
    <w:rPr>
      <w:rFonts w:eastAsiaTheme="majorEastAsia" w:cstheme="majorBidi"/>
      <w:color w:val="272727" w:themeColor="text1" w:themeTint="D8"/>
    </w:rPr>
  </w:style>
  <w:style w:type="paragraph" w:styleId="Title">
    <w:name w:val="Title"/>
    <w:basedOn w:val="Normal"/>
    <w:next w:val="Normal"/>
    <w:link w:val="TitleChar"/>
    <w:uiPriority w:val="10"/>
    <w:qFormat/>
    <w:rsid w:val="00D45B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5B2F"/>
    <w:rPr>
      <w:i/>
      <w:iCs/>
      <w:color w:val="404040" w:themeColor="text1" w:themeTint="BF"/>
    </w:rPr>
  </w:style>
  <w:style w:type="paragraph" w:styleId="ListParagraph">
    <w:name w:val="List Paragraph"/>
    <w:basedOn w:val="Normal"/>
    <w:uiPriority w:val="34"/>
    <w:qFormat/>
    <w:rsid w:val="00D45B2F"/>
    <w:pPr>
      <w:ind w:left="720"/>
      <w:contextualSpacing/>
    </w:pPr>
  </w:style>
  <w:style w:type="character" w:styleId="IntenseEmphasis">
    <w:name w:val="Intense Emphasis"/>
    <w:basedOn w:val="DefaultParagraphFont"/>
    <w:uiPriority w:val="21"/>
    <w:qFormat/>
    <w:rsid w:val="00D45B2F"/>
    <w:rPr>
      <w:i/>
      <w:iCs/>
      <w:color w:val="0F4761" w:themeColor="accent1" w:themeShade="BF"/>
    </w:rPr>
  </w:style>
  <w:style w:type="paragraph" w:styleId="IntenseQuote">
    <w:name w:val="Intense Quote"/>
    <w:basedOn w:val="Normal"/>
    <w:next w:val="Normal"/>
    <w:link w:val="IntenseQuoteChar"/>
    <w:uiPriority w:val="30"/>
    <w:qFormat/>
    <w:rsid w:val="00D45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2F"/>
    <w:rPr>
      <w:i/>
      <w:iCs/>
      <w:color w:val="0F4761" w:themeColor="accent1" w:themeShade="BF"/>
    </w:rPr>
  </w:style>
  <w:style w:type="character" w:styleId="IntenseReference">
    <w:name w:val="Intense Reference"/>
    <w:basedOn w:val="DefaultParagraphFont"/>
    <w:uiPriority w:val="32"/>
    <w:qFormat/>
    <w:rsid w:val="00D45B2F"/>
    <w:rPr>
      <w:b/>
      <w:bCs/>
      <w:smallCaps/>
      <w:color w:val="0F4761" w:themeColor="accent1" w:themeShade="BF"/>
      <w:spacing w:val="5"/>
    </w:rPr>
  </w:style>
  <w:style w:type="character" w:styleId="Strong">
    <w:name w:val="Strong"/>
    <w:basedOn w:val="DefaultParagraphFont"/>
    <w:uiPriority w:val="22"/>
    <w:qFormat/>
    <w:rsid w:val="00D45B2F"/>
    <w:rPr>
      <w:b/>
      <w:bCs/>
    </w:rPr>
  </w:style>
  <w:style w:type="paragraph" w:styleId="NormalWeb">
    <w:name w:val="Normal (Web)"/>
    <w:basedOn w:val="Normal"/>
    <w:uiPriority w:val="99"/>
    <w:semiHidden/>
    <w:unhideWhenUsed/>
    <w:rsid w:val="00D45B2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95102"/>
  </w:style>
  <w:style w:type="character" w:styleId="Emphasis">
    <w:name w:val="Emphasis"/>
    <w:basedOn w:val="DefaultParagraphFont"/>
    <w:uiPriority w:val="20"/>
    <w:qFormat/>
    <w:rsid w:val="00B95102"/>
    <w:rPr>
      <w:i/>
      <w:iCs/>
    </w:rPr>
  </w:style>
  <w:style w:type="character" w:styleId="Hyperlink">
    <w:name w:val="Hyperlink"/>
    <w:basedOn w:val="DefaultParagraphFont"/>
    <w:uiPriority w:val="99"/>
    <w:unhideWhenUsed/>
    <w:rsid w:val="001713D3"/>
    <w:rPr>
      <w:color w:val="0000FF"/>
      <w:u w:val="single"/>
    </w:rPr>
  </w:style>
  <w:style w:type="character" w:styleId="UnresolvedMention">
    <w:name w:val="Unresolved Mention"/>
    <w:basedOn w:val="DefaultParagraphFont"/>
    <w:uiPriority w:val="99"/>
    <w:semiHidden/>
    <w:unhideWhenUsed/>
    <w:rsid w:val="00171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71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PAPAIOANNOU PANAGIOTIS</dc:creator>
  <cp:keywords/>
  <dc:description/>
  <cp:lastModifiedBy>PAPAIOANNOU PANAGIOTIS</cp:lastModifiedBy>
  <cp:revision>2</cp:revision>
  <dcterms:created xsi:type="dcterms:W3CDTF">2024-05-27T11:22:00Z</dcterms:created>
  <dcterms:modified xsi:type="dcterms:W3CDTF">2024-05-27T11:22:00Z</dcterms:modified>
</cp:coreProperties>
</file>