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95F" w:rsidRDefault="001A128A">
      <w:r>
        <w:t xml:space="preserve">Создайте таблицу с названием </w:t>
      </w:r>
      <w:proofErr w:type="spellStart"/>
      <w:r>
        <w:t>рroducts</w:t>
      </w:r>
      <w:proofErr w:type="spellEnd"/>
      <w:r>
        <w:t xml:space="preserve"> (товары) со следующей структурой:</w:t>
      </w:r>
    </w:p>
    <w:p w:rsidR="001A128A" w:rsidRDefault="001A128A">
      <w:r w:rsidRPr="001A128A">
        <w:rPr>
          <w:noProof/>
          <w:lang w:eastAsia="ru-RU"/>
        </w:rPr>
        <w:drawing>
          <wp:inline distT="0" distB="0" distL="0" distR="0">
            <wp:extent cx="5038725" cy="1657350"/>
            <wp:effectExtent l="0" t="0" r="9525" b="0"/>
            <wp:docPr id="1" name="Рисунок 1" descr="C:\Users\Kab-31-13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-31-13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8A" w:rsidRDefault="001A128A">
      <w:r>
        <w:t xml:space="preserve">Получите данные по столбцам </w:t>
      </w:r>
      <w:proofErr w:type="spellStart"/>
      <w:r>
        <w:t>productname</w:t>
      </w:r>
      <w:proofErr w:type="spellEnd"/>
      <w:r>
        <w:t xml:space="preserve"> и </w:t>
      </w:r>
      <w:proofErr w:type="spellStart"/>
      <w:r>
        <w:t>price</w:t>
      </w:r>
      <w:proofErr w:type="spellEnd"/>
      <w:r>
        <w:t>:</w:t>
      </w:r>
    </w:p>
    <w:p w:rsidR="001A128A" w:rsidRDefault="001A128A">
      <w:r w:rsidRPr="001A128A">
        <w:rPr>
          <w:noProof/>
          <w:lang w:eastAsia="ru-RU"/>
        </w:rPr>
        <w:drawing>
          <wp:inline distT="0" distB="0" distL="0" distR="0">
            <wp:extent cx="4410075" cy="1581150"/>
            <wp:effectExtent l="0" t="0" r="9525" b="0"/>
            <wp:docPr id="2" name="Рисунок 2" descr="C:\Users\Kab-31-13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b-31-13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8A" w:rsidRDefault="001A128A">
      <w:r>
        <w:t xml:space="preserve">Найдите все товары, производителем которых является компания </w:t>
      </w:r>
      <w:proofErr w:type="spellStart"/>
      <w:r>
        <w:t>Apple</w:t>
      </w:r>
      <w:proofErr w:type="spellEnd"/>
      <w:r>
        <w:t>:</w:t>
      </w:r>
    </w:p>
    <w:p w:rsidR="001A128A" w:rsidRDefault="001A128A">
      <w:r w:rsidRPr="001A128A">
        <w:rPr>
          <w:noProof/>
          <w:lang w:eastAsia="ru-RU"/>
        </w:rPr>
        <w:drawing>
          <wp:inline distT="0" distB="0" distL="0" distR="0">
            <wp:extent cx="4648200" cy="1219200"/>
            <wp:effectExtent l="0" t="0" r="0" b="0"/>
            <wp:docPr id="3" name="Рисунок 3" descr="C:\Users\Kab-31-13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b-31-13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8A" w:rsidRDefault="001A128A">
      <w:r>
        <w:t>Найдите все товары, у которых цена меньше 29000</w:t>
      </w:r>
    </w:p>
    <w:p w:rsidR="001A128A" w:rsidRDefault="001A128A">
      <w:r w:rsidRPr="001A128A">
        <w:rPr>
          <w:noProof/>
          <w:lang w:eastAsia="ru-RU"/>
        </w:rPr>
        <w:drawing>
          <wp:inline distT="0" distB="0" distL="0" distR="0">
            <wp:extent cx="4619625" cy="1066800"/>
            <wp:effectExtent l="0" t="0" r="9525" b="0"/>
            <wp:docPr id="4" name="Рисунок 4" descr="C:\Users\Kab-31-13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b-31-13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8A" w:rsidRDefault="001A128A">
      <w:r>
        <w:t>Найдите все товары, у которых совокупная стоимость больше 90</w:t>
      </w:r>
      <w:r>
        <w:t> </w:t>
      </w:r>
      <w:r>
        <w:t>000:</w:t>
      </w:r>
    </w:p>
    <w:p w:rsidR="001A128A" w:rsidRDefault="001A128A">
      <w:r w:rsidRPr="001A128A">
        <w:rPr>
          <w:noProof/>
          <w:lang w:eastAsia="ru-RU"/>
        </w:rPr>
        <w:drawing>
          <wp:inline distT="0" distB="0" distL="0" distR="0">
            <wp:extent cx="5076825" cy="1419225"/>
            <wp:effectExtent l="0" t="0" r="9525" b="9525"/>
            <wp:docPr id="5" name="Рисунок 5" descr="C:\Users\Kab-31-13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b-31-13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8A" w:rsidRDefault="001A128A">
      <w:r>
        <w:t xml:space="preserve">Выберите все товары, у которых производитель </w:t>
      </w:r>
      <w:proofErr w:type="spellStart"/>
      <w:r>
        <w:t>Samsung</w:t>
      </w:r>
      <w:proofErr w:type="spellEnd"/>
      <w:r>
        <w:t xml:space="preserve"> и одновременно цена больше 50000:</w:t>
      </w:r>
    </w:p>
    <w:p w:rsidR="001A128A" w:rsidRDefault="001A128A">
      <w:r w:rsidRPr="001A128A">
        <w:rPr>
          <w:noProof/>
          <w:lang w:eastAsia="ru-RU"/>
        </w:rPr>
        <w:lastRenderedPageBreak/>
        <w:drawing>
          <wp:inline distT="0" distB="0" distL="0" distR="0">
            <wp:extent cx="4962525" cy="1247775"/>
            <wp:effectExtent l="0" t="0" r="9525" b="9525"/>
            <wp:docPr id="6" name="Рисунок 6" descr="C:\Users\Kab-31-13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b-31-13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8A" w:rsidRDefault="001A128A">
      <w:r>
        <w:t xml:space="preserve">Выберите все товары, у которых либо производитель </w:t>
      </w:r>
      <w:proofErr w:type="spellStart"/>
      <w:r>
        <w:t>Samsung</w:t>
      </w:r>
      <w:proofErr w:type="spellEnd"/>
      <w:r>
        <w:t>, либо цена больше 50000:</w:t>
      </w:r>
    </w:p>
    <w:p w:rsidR="001A128A" w:rsidRDefault="001A128A">
      <w:r w:rsidRPr="001A128A">
        <w:rPr>
          <w:noProof/>
          <w:lang w:eastAsia="ru-RU"/>
        </w:rPr>
        <w:drawing>
          <wp:inline distT="0" distB="0" distL="0" distR="0">
            <wp:extent cx="4819650" cy="1276350"/>
            <wp:effectExtent l="0" t="0" r="0" b="0"/>
            <wp:docPr id="7" name="Рисунок 7" descr="C:\Users\Kab-31-13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b-31-13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8A" w:rsidRDefault="001A128A">
      <w:r>
        <w:t xml:space="preserve">Выберите все товары, у которых производитель не </w:t>
      </w:r>
      <w:proofErr w:type="spellStart"/>
      <w:r>
        <w:t>Samsung</w:t>
      </w:r>
      <w:proofErr w:type="spellEnd"/>
      <w:r>
        <w:t>:</w:t>
      </w:r>
    </w:p>
    <w:p w:rsidR="001A128A" w:rsidRDefault="001A128A">
      <w:r w:rsidRPr="001A128A">
        <w:rPr>
          <w:noProof/>
          <w:lang w:eastAsia="ru-RU"/>
        </w:rPr>
        <w:drawing>
          <wp:inline distT="0" distB="0" distL="0" distR="0">
            <wp:extent cx="5543550" cy="1562100"/>
            <wp:effectExtent l="0" t="0" r="0" b="0"/>
            <wp:docPr id="8" name="Рисунок 8" descr="C:\Users\Kab-31-13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b-31-13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8A" w:rsidRDefault="001A128A">
      <w:r>
        <w:t xml:space="preserve">Удалите строки, у которых производитель - </w:t>
      </w:r>
      <w:proofErr w:type="spellStart"/>
      <w:r>
        <w:t>Apple</w:t>
      </w:r>
      <w:proofErr w:type="spellEnd"/>
      <w:r>
        <w:t>:</w:t>
      </w:r>
    </w:p>
    <w:p w:rsidR="001A128A" w:rsidRDefault="001A128A">
      <w:r w:rsidRPr="001A128A">
        <w:rPr>
          <w:noProof/>
          <w:lang w:eastAsia="ru-RU"/>
        </w:rPr>
        <w:drawing>
          <wp:inline distT="0" distB="0" distL="0" distR="0">
            <wp:extent cx="3257550" cy="857250"/>
            <wp:effectExtent l="0" t="0" r="0" b="0"/>
            <wp:docPr id="9" name="Рисунок 9" descr="C:\Users\Kab-31-13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b-31-13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28A" w:rsidRDefault="001A128A"/>
    <w:sectPr w:rsidR="001A1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9C"/>
    <w:rsid w:val="001A128A"/>
    <w:rsid w:val="0034495F"/>
    <w:rsid w:val="00B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3EF0"/>
  <w15:chartTrackingRefBased/>
  <w15:docId w15:val="{8FD28DA8-6E85-4657-8763-8B47E2DC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2</cp:revision>
  <dcterms:created xsi:type="dcterms:W3CDTF">2025-03-18T09:14:00Z</dcterms:created>
  <dcterms:modified xsi:type="dcterms:W3CDTF">2025-03-18T09:14:00Z</dcterms:modified>
</cp:coreProperties>
</file>