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6D2D" w14:textId="77777777" w:rsidR="005E3927" w:rsidRDefault="008A4529" w:rsidP="005E3927">
      <w:pPr>
        <w:pStyle w:val="Title1"/>
      </w:pPr>
      <w:r>
        <w:t xml:space="preserve">CLASSIFYING FOREST SUPRA-TYPE FROM </w:t>
      </w:r>
      <w:r w:rsidR="0024453F">
        <w:t xml:space="preserve">AUGMENTED </w:t>
      </w:r>
      <w:r w:rsidR="005E3927">
        <w:t>SATELLITE DATA: COMPARING NEURAL NETWORK AND CASPER TECHNIQUE</w:t>
      </w:r>
    </w:p>
    <w:p w14:paraId="0B6A2367" w14:textId="77777777" w:rsidR="00383CFB" w:rsidRDefault="005E3927" w:rsidP="00383CFB">
      <w:pPr>
        <w:pStyle w:val="author"/>
      </w:pPr>
      <w:r>
        <w:t>J. He</w:t>
      </w:r>
    </w:p>
    <w:p w14:paraId="01DCE7E9" w14:textId="77777777" w:rsidR="005E3927" w:rsidRDefault="005E3927" w:rsidP="00383CFB">
      <w:pPr>
        <w:pStyle w:val="address"/>
      </w:pPr>
      <w:r>
        <w:t>College of Engineering and Computer Science</w:t>
      </w:r>
      <w:r w:rsidR="00383CFB">
        <w:t>, Australian National University</w:t>
      </w:r>
    </w:p>
    <w:p w14:paraId="12B97FAF" w14:textId="77777777" w:rsidR="00383CFB" w:rsidRDefault="00383CFB" w:rsidP="00383CFB">
      <w:pPr>
        <w:pStyle w:val="address"/>
        <w:jc w:val="both"/>
      </w:pPr>
    </w:p>
    <w:p w14:paraId="71640C3A" w14:textId="77777777" w:rsidR="00383CFB" w:rsidRPr="004E2778" w:rsidRDefault="00383CFB" w:rsidP="004E2778">
      <w:pPr>
        <w:pStyle w:val="abstract"/>
        <w:rPr>
          <w:b/>
        </w:rPr>
      </w:pPr>
      <w:r w:rsidRPr="004E2778">
        <w:rPr>
          <w:b/>
        </w:rPr>
        <w:t>Abstract</w:t>
      </w:r>
    </w:p>
    <w:p w14:paraId="263611FF" w14:textId="77777777" w:rsidR="0024453F" w:rsidRDefault="00692426" w:rsidP="004E2778">
      <w:pPr>
        <w:pStyle w:val="abstract"/>
      </w:pPr>
      <w:r w:rsidRPr="00692426">
        <w:rPr>
          <w:rFonts w:hint="eastAsia"/>
        </w:rPr>
        <w:t>G</w:t>
      </w:r>
      <w:r w:rsidR="00332A77" w:rsidRPr="00692426">
        <w:t>eographical</w:t>
      </w:r>
      <w:r>
        <w:t xml:space="preserve"> data, especially information with detailed </w:t>
      </w:r>
      <w:r w:rsidR="0021289D">
        <w:rPr>
          <w:lang w:eastAsia="zh-CN"/>
        </w:rPr>
        <w:t xml:space="preserve">terrain type </w:t>
      </w:r>
      <w:r w:rsidR="004510E4">
        <w:t>has</w:t>
      </w:r>
      <w:r w:rsidR="00332A77">
        <w:t xml:space="preserve"> </w:t>
      </w:r>
      <w:r w:rsidR="004510E4">
        <w:t>become</w:t>
      </w:r>
      <w:r w:rsidR="00332A77">
        <w:t xml:space="preserve"> intensely </w:t>
      </w:r>
      <w:r w:rsidR="004510E4">
        <w:t xml:space="preserve">important </w:t>
      </w:r>
      <w:r w:rsidR="0021289D">
        <w:t>for various applications and research work.</w:t>
      </w:r>
      <w:r w:rsidR="009973FF">
        <w:t xml:space="preserve"> </w:t>
      </w:r>
      <w:r w:rsidR="00FD31E8">
        <w:t>With structured and known satellite data, more detailed information can be generated.</w:t>
      </w:r>
    </w:p>
    <w:p w14:paraId="035D201C" w14:textId="77777777" w:rsidR="00FD31E8" w:rsidRDefault="00FD31E8" w:rsidP="004E2778">
      <w:pPr>
        <w:pStyle w:val="abstract"/>
      </w:pPr>
    </w:p>
    <w:p w14:paraId="26A575B1" w14:textId="77777777" w:rsidR="00190ADE" w:rsidRDefault="00190ADE" w:rsidP="004E2778">
      <w:pPr>
        <w:pStyle w:val="abstract"/>
      </w:pPr>
      <w:r>
        <w:t xml:space="preserve">The task is to classify the forest supra-type among five options based on geographical features mainly collected by satellite. </w:t>
      </w:r>
    </w:p>
    <w:p w14:paraId="34A0BE86" w14:textId="77777777" w:rsidR="00190ADE" w:rsidRDefault="00190ADE" w:rsidP="004E2778">
      <w:pPr>
        <w:pStyle w:val="abstract"/>
      </w:pPr>
    </w:p>
    <w:p w14:paraId="15B9EF80" w14:textId="77777777" w:rsidR="00F139A0" w:rsidRDefault="00FD31E8" w:rsidP="004E2778">
      <w:pPr>
        <w:pStyle w:val="abstract"/>
        <w:rPr>
          <w:lang w:eastAsia="zh-CN"/>
        </w:rPr>
      </w:pPr>
      <w:r>
        <w:t xml:space="preserve">We </w:t>
      </w:r>
      <w:r>
        <w:rPr>
          <w:lang w:eastAsia="zh-CN"/>
        </w:rPr>
        <w:t>apply two kinds of neural network</w:t>
      </w:r>
      <w:r w:rsidR="00F06711">
        <w:rPr>
          <w:lang w:eastAsia="zh-CN"/>
        </w:rPr>
        <w:t>s</w:t>
      </w:r>
      <w:r>
        <w:rPr>
          <w:lang w:eastAsia="zh-CN"/>
        </w:rPr>
        <w:t>, a two-layer neural network and anot</w:t>
      </w:r>
      <w:r w:rsidR="00F06711">
        <w:rPr>
          <w:lang w:eastAsia="zh-CN"/>
        </w:rPr>
        <w:t>her with the Casper technique</w:t>
      </w:r>
      <w:r>
        <w:rPr>
          <w:lang w:eastAsia="zh-CN"/>
        </w:rPr>
        <w:t>, to give a classification of Forest supra-type based on GIS dataset.</w:t>
      </w:r>
      <w:r w:rsidR="00190ADE">
        <w:rPr>
          <w:lang w:eastAsia="zh-CN"/>
        </w:rPr>
        <w:t xml:space="preserve"> </w:t>
      </w:r>
      <w:r w:rsidR="00EE01D7">
        <w:rPr>
          <w:lang w:eastAsia="zh-CN"/>
        </w:rPr>
        <w:t xml:space="preserve">We describe the performance of both methods and </w:t>
      </w:r>
      <w:r w:rsidR="00F139A0">
        <w:rPr>
          <w:lang w:eastAsia="zh-CN"/>
        </w:rPr>
        <w:t>analyze the benefits or lack of benefits. Some comparison with other results performed on the same dataset are also made.</w:t>
      </w:r>
    </w:p>
    <w:p w14:paraId="57E02403" w14:textId="77777777" w:rsidR="004E2778" w:rsidRDefault="004E2778" w:rsidP="004E2778">
      <w:pPr>
        <w:pStyle w:val="abstract"/>
        <w:rPr>
          <w:lang w:eastAsia="zh-CN"/>
        </w:rPr>
      </w:pPr>
    </w:p>
    <w:p w14:paraId="4CD27529" w14:textId="3E680C38" w:rsidR="004E2778" w:rsidRPr="004E2778" w:rsidRDefault="004E2778" w:rsidP="004E2778">
      <w:pPr>
        <w:pStyle w:val="abstract"/>
        <w:rPr>
          <w:b/>
          <w:lang w:eastAsia="zh-CN"/>
        </w:rPr>
      </w:pPr>
      <w:r w:rsidRPr="004E2778">
        <w:rPr>
          <w:b/>
          <w:lang w:eastAsia="zh-CN"/>
        </w:rPr>
        <w:t>Keywords</w:t>
      </w:r>
    </w:p>
    <w:p w14:paraId="40E57937" w14:textId="38A9A6FF" w:rsidR="004E2778" w:rsidRDefault="004E2778" w:rsidP="004E2778">
      <w:pPr>
        <w:pStyle w:val="abstract"/>
        <w:rPr>
          <w:lang w:eastAsia="zh-CN"/>
        </w:rPr>
      </w:pPr>
      <w:r>
        <w:rPr>
          <w:lang w:eastAsia="zh-CN"/>
        </w:rPr>
        <w:t xml:space="preserve">Neural Network; </w:t>
      </w:r>
      <w:proofErr w:type="spellStart"/>
      <w:r>
        <w:rPr>
          <w:lang w:eastAsia="zh-CN"/>
        </w:rPr>
        <w:t>CasPer</w:t>
      </w:r>
      <w:proofErr w:type="spellEnd"/>
      <w:r>
        <w:rPr>
          <w:lang w:eastAsia="zh-CN"/>
        </w:rPr>
        <w:t>; GIS dataset</w:t>
      </w:r>
    </w:p>
    <w:p w14:paraId="1925CCA8" w14:textId="54EFC483" w:rsidR="00F139A0" w:rsidRDefault="00F139A0" w:rsidP="00F139A0">
      <w:pPr>
        <w:pStyle w:val="Heading1"/>
        <w:rPr>
          <w:lang w:eastAsia="zh-CN"/>
        </w:rPr>
      </w:pPr>
      <w:r>
        <w:rPr>
          <w:lang w:eastAsia="zh-CN"/>
        </w:rPr>
        <w:t>Data</w:t>
      </w:r>
      <w:r w:rsidR="008900D3">
        <w:rPr>
          <w:lang w:eastAsia="zh-CN"/>
        </w:rPr>
        <w:t xml:space="preserve"> and Preprocessing</w:t>
      </w:r>
    </w:p>
    <w:p w14:paraId="5A2903A0" w14:textId="40DED0AD" w:rsidR="00F139A0" w:rsidRDefault="00716C49" w:rsidP="004E2778">
      <w:pPr>
        <w:pStyle w:val="p1a"/>
        <w:rPr>
          <w:lang w:eastAsia="zh-CN"/>
        </w:rPr>
      </w:pPr>
      <w:r>
        <w:rPr>
          <w:lang w:eastAsia="zh-CN"/>
        </w:rPr>
        <w:t xml:space="preserve">The </w:t>
      </w:r>
      <w:r w:rsidR="00826D46">
        <w:rPr>
          <w:lang w:eastAsia="zh-CN"/>
        </w:rPr>
        <w:t xml:space="preserve">Geographic Information System data </w:t>
      </w:r>
      <w:r w:rsidR="00F3349B">
        <w:rPr>
          <w:lang w:eastAsia="zh-CN"/>
        </w:rPr>
        <w:t xml:space="preserve">was collected from an area in the </w:t>
      </w:r>
      <w:proofErr w:type="spellStart"/>
      <w:r w:rsidR="00F3349B">
        <w:rPr>
          <w:lang w:eastAsia="zh-CN"/>
        </w:rPr>
        <w:t>Nullica</w:t>
      </w:r>
      <w:proofErr w:type="spellEnd"/>
      <w:r w:rsidR="00F3349B">
        <w:rPr>
          <w:lang w:eastAsia="zh-CN"/>
        </w:rPr>
        <w:t xml:space="preserve"> State Forest on the south coast of New South Wales. The data was integrated from satellite imagery, soil maps and aerial photographs [1].</w:t>
      </w:r>
    </w:p>
    <w:p w14:paraId="3EF84381" w14:textId="77777777" w:rsidR="00F3349B" w:rsidRDefault="00F3349B" w:rsidP="004E2778">
      <w:pPr>
        <w:pStyle w:val="p1a"/>
        <w:rPr>
          <w:lang w:eastAsia="zh-CN"/>
        </w:rPr>
      </w:pPr>
    </w:p>
    <w:p w14:paraId="780AAD61" w14:textId="6C2DAD75" w:rsidR="005D595C" w:rsidRDefault="005D595C" w:rsidP="004E2778">
      <w:pPr>
        <w:pStyle w:val="p1a"/>
        <w:rPr>
          <w:lang w:eastAsia="zh-CN"/>
        </w:rPr>
      </w:pPr>
      <w:r>
        <w:rPr>
          <w:lang w:eastAsia="zh-CN"/>
        </w:rPr>
        <w:t>Among the spots explored, this dataset gives us 190 sets of features and forest supra-type classifications. In the raw data, there are 16 values for each plot, including aspect, sin and cos of aspect, altitude, topographic position, slope degree,</w:t>
      </w:r>
      <w:r w:rsidR="00AD7940">
        <w:rPr>
          <w:lang w:eastAsia="zh-CN"/>
        </w:rPr>
        <w:t xml:space="preserve"> geology descriptor,</w:t>
      </w:r>
      <w:r>
        <w:rPr>
          <w:lang w:eastAsia="zh-CN"/>
        </w:rPr>
        <w:t xml:space="preserve"> </w:t>
      </w:r>
      <w:r w:rsidR="00AD7940">
        <w:rPr>
          <w:lang w:eastAsia="zh-CN"/>
        </w:rPr>
        <w:t>rainfall, temperature, and Landsat TM bands 1 to 7.</w:t>
      </w:r>
    </w:p>
    <w:p w14:paraId="2184513F" w14:textId="77777777" w:rsidR="00AD7940" w:rsidRDefault="00AD7940" w:rsidP="004E2778">
      <w:pPr>
        <w:pStyle w:val="p1a"/>
        <w:rPr>
          <w:lang w:eastAsia="zh-CN"/>
        </w:rPr>
      </w:pPr>
    </w:p>
    <w:p w14:paraId="1824477B" w14:textId="43F83225" w:rsidR="00B55365" w:rsidRDefault="00EC5E95" w:rsidP="004E2778">
      <w:pPr>
        <w:pStyle w:val="p1a"/>
        <w:rPr>
          <w:lang w:eastAsia="zh-CN"/>
        </w:rPr>
      </w:pPr>
      <w:r>
        <w:rPr>
          <w:lang w:eastAsia="zh-CN"/>
        </w:rPr>
        <w:t>Some of the features have already been encoded by the geographers who provided the data. We have to decrypt the data and re</w:t>
      </w:r>
      <w:r w:rsidR="00DF69AD">
        <w:rPr>
          <w:lang w:eastAsia="zh-CN"/>
        </w:rPr>
        <w:t>structure the inputs and outputs</w:t>
      </w:r>
      <w:r>
        <w:rPr>
          <w:lang w:eastAsia="zh-CN"/>
        </w:rPr>
        <w:t>.</w:t>
      </w:r>
      <w:r w:rsidR="00DF69AD">
        <w:rPr>
          <w:lang w:eastAsia="zh-CN"/>
        </w:rPr>
        <w:t xml:space="preserve"> The preprocessing procedures performed on each feature are described as below:</w:t>
      </w:r>
    </w:p>
    <w:p w14:paraId="4AF6D443" w14:textId="1FA15006" w:rsidR="00DF69AD" w:rsidRDefault="00DF69AD" w:rsidP="00D7607A">
      <w:pPr>
        <w:pStyle w:val="bulletitem"/>
        <w:rPr>
          <w:lang w:eastAsia="zh-CN"/>
        </w:rPr>
      </w:pPr>
      <w:r>
        <w:rPr>
          <w:lang w:eastAsia="zh-CN"/>
        </w:rPr>
        <w:lastRenderedPageBreak/>
        <w:t>Aspect: It’s originally represented in degrees which has a problem of continuity. To deal with this, the aspect is encoded as four inputs, in which each represents a major direction and spread adjacent directions accordingly [2].</w:t>
      </w:r>
    </w:p>
    <w:p w14:paraId="13CFD75E" w14:textId="5DFE57BF" w:rsidR="00DF69AD" w:rsidRDefault="00DF69AD" w:rsidP="00D7607A">
      <w:pPr>
        <w:pStyle w:val="bulletitem"/>
        <w:rPr>
          <w:lang w:eastAsia="zh-CN"/>
        </w:rPr>
      </w:pPr>
      <w:r>
        <w:rPr>
          <w:lang w:eastAsia="zh-CN"/>
        </w:rPr>
        <w:t>Sin and Cos of aspect: Redundant with Aspect. Not used in our classification.</w:t>
      </w:r>
    </w:p>
    <w:p w14:paraId="016732FD" w14:textId="44D4877C" w:rsidR="00DF69AD" w:rsidRDefault="00DF69AD" w:rsidP="00D7607A">
      <w:pPr>
        <w:pStyle w:val="bulletitem"/>
        <w:rPr>
          <w:lang w:eastAsia="zh-CN"/>
        </w:rPr>
      </w:pPr>
      <w:r>
        <w:rPr>
          <w:lang w:eastAsia="zh-CN"/>
        </w:rPr>
        <w:t>Altitude: Normalized to 0-1.</w:t>
      </w:r>
    </w:p>
    <w:p w14:paraId="49BDA25F" w14:textId="3AED8A42" w:rsidR="00DF69AD" w:rsidRDefault="008328C4" w:rsidP="00D7607A">
      <w:pPr>
        <w:pStyle w:val="bulletitem"/>
        <w:rPr>
          <w:lang w:eastAsia="zh-CN"/>
        </w:rPr>
      </w:pPr>
      <w:r>
        <w:rPr>
          <w:lang w:eastAsia="zh-CN"/>
        </w:rPr>
        <w:t xml:space="preserve">Topographic position: </w:t>
      </w:r>
      <w:r w:rsidR="00907D5F">
        <w:rPr>
          <w:lang w:eastAsia="zh-CN"/>
        </w:rPr>
        <w:t>Normalized to 0-1.</w:t>
      </w:r>
    </w:p>
    <w:p w14:paraId="22B30FC6" w14:textId="404226BA" w:rsidR="006B57BE" w:rsidRDefault="006B57BE" w:rsidP="00D7607A">
      <w:pPr>
        <w:pStyle w:val="bulletitem"/>
        <w:rPr>
          <w:lang w:eastAsia="zh-CN"/>
        </w:rPr>
      </w:pPr>
      <w:r>
        <w:rPr>
          <w:lang w:eastAsia="zh-CN"/>
        </w:rPr>
        <w:t>Slope degree: Normalize to 0-1.</w:t>
      </w:r>
    </w:p>
    <w:p w14:paraId="67EB12EE" w14:textId="351AF584" w:rsidR="006B57BE" w:rsidRDefault="006B57BE" w:rsidP="00D7607A">
      <w:pPr>
        <w:pStyle w:val="bulletitem"/>
        <w:rPr>
          <w:lang w:eastAsia="zh-CN"/>
        </w:rPr>
      </w:pPr>
      <w:bookmarkStart w:id="0" w:name="_GoBack"/>
      <w:r>
        <w:rPr>
          <w:lang w:eastAsia="zh-CN"/>
        </w:rPr>
        <w:t xml:space="preserve">Geology </w:t>
      </w:r>
      <w:bookmarkEnd w:id="0"/>
      <w:r>
        <w:rPr>
          <w:lang w:eastAsia="zh-CN"/>
        </w:rPr>
        <w:t xml:space="preserve">descriptor: </w:t>
      </w:r>
      <w:r w:rsidR="004A126C">
        <w:rPr>
          <w:lang w:eastAsia="zh-CN"/>
        </w:rPr>
        <w:t>Unknown meaning in values. Since the values appear to be categorical and has no particular distribution, we encode it as four inputs, distinguishing between the popular types and the rare ones [2].</w:t>
      </w:r>
    </w:p>
    <w:p w14:paraId="6649924E" w14:textId="63368D01" w:rsidR="004A126C" w:rsidRDefault="004A126C" w:rsidP="00D7607A">
      <w:pPr>
        <w:pStyle w:val="bulletitem"/>
        <w:rPr>
          <w:lang w:eastAsia="zh-CN"/>
        </w:rPr>
      </w:pPr>
      <w:r>
        <w:rPr>
          <w:lang w:eastAsia="zh-CN"/>
        </w:rPr>
        <w:t>Rainfall:</w:t>
      </w:r>
      <w:r w:rsidR="0057600F">
        <w:rPr>
          <w:lang w:eastAsia="zh-CN"/>
        </w:rPr>
        <w:t xml:space="preserve"> Normalize to 0-1.</w:t>
      </w:r>
    </w:p>
    <w:p w14:paraId="2F7EB3DF" w14:textId="3ECC56CD" w:rsidR="004A126C" w:rsidRDefault="004A126C" w:rsidP="00D7607A">
      <w:pPr>
        <w:pStyle w:val="bulletitem"/>
        <w:rPr>
          <w:lang w:eastAsia="zh-CN"/>
        </w:rPr>
      </w:pPr>
      <w:r>
        <w:rPr>
          <w:lang w:eastAsia="zh-CN"/>
        </w:rPr>
        <w:t>Temperature:</w:t>
      </w:r>
      <w:r w:rsidR="0057600F">
        <w:rPr>
          <w:lang w:eastAsia="zh-CN"/>
        </w:rPr>
        <w:t xml:space="preserve"> Normalize to 0-1.</w:t>
      </w:r>
    </w:p>
    <w:p w14:paraId="388814F5" w14:textId="4976B9B5" w:rsidR="004A126C" w:rsidRDefault="004A126C" w:rsidP="00D7607A">
      <w:pPr>
        <w:pStyle w:val="bulletitem"/>
        <w:rPr>
          <w:lang w:eastAsia="zh-CN"/>
        </w:rPr>
      </w:pPr>
      <w:r>
        <w:rPr>
          <w:lang w:eastAsia="zh-CN"/>
        </w:rPr>
        <w:t>Landsat bands 1-7</w:t>
      </w:r>
      <w:r w:rsidR="007C4899">
        <w:rPr>
          <w:lang w:eastAsia="zh-CN"/>
        </w:rPr>
        <w:t>:</w:t>
      </w:r>
      <w:r w:rsidR="0057600F">
        <w:rPr>
          <w:lang w:eastAsia="zh-CN"/>
        </w:rPr>
        <w:t xml:space="preserve"> Normalize to 0-1.</w:t>
      </w:r>
    </w:p>
    <w:p w14:paraId="6ABF3CE7" w14:textId="77777777" w:rsidR="0057600F" w:rsidRDefault="0057600F" w:rsidP="0057600F">
      <w:pPr>
        <w:ind w:firstLine="0"/>
        <w:rPr>
          <w:lang w:eastAsia="zh-CN"/>
        </w:rPr>
      </w:pPr>
    </w:p>
    <w:p w14:paraId="3FB20331" w14:textId="138F2BEE" w:rsidR="0057600F" w:rsidRDefault="00D7607A" w:rsidP="0057600F">
      <w:pPr>
        <w:ind w:firstLine="0"/>
        <w:rPr>
          <w:lang w:eastAsia="zh-CN"/>
        </w:rPr>
      </w:pPr>
      <w:r>
        <w:rPr>
          <w:lang w:eastAsia="zh-CN"/>
        </w:rPr>
        <w:t>The output categories are encoded by 4 units, in the purpose of avoiding sparse output vectors by equilateral coding. All units have some activation on each pattern, and the maximum distance between vectors is maintained. The final category can be computed through Euclidean distance between predicted values and the five different types [2].</w:t>
      </w:r>
    </w:p>
    <w:p w14:paraId="27A910E8" w14:textId="77777777" w:rsidR="00795D1F" w:rsidRDefault="00795D1F" w:rsidP="0057600F">
      <w:pPr>
        <w:ind w:firstLine="0"/>
        <w:rPr>
          <w:lang w:eastAsia="zh-CN"/>
        </w:rPr>
      </w:pPr>
    </w:p>
    <w:p w14:paraId="1BFA5DCA" w14:textId="77777777" w:rsidR="00795D1F" w:rsidRPr="00F139A0" w:rsidRDefault="00795D1F" w:rsidP="0057600F">
      <w:pPr>
        <w:ind w:firstLine="0"/>
        <w:rPr>
          <w:lang w:eastAsia="zh-CN"/>
        </w:rPr>
      </w:pPr>
    </w:p>
    <w:sectPr w:rsidR="00795D1F" w:rsidRPr="00F139A0" w:rsidSect="00D6791A">
      <w:headerReference w:type="default" r:id="rId8"/>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9A5A8" w14:textId="77777777" w:rsidR="002F2FFC" w:rsidRDefault="002F2FFC">
      <w:r>
        <w:separator/>
      </w:r>
    </w:p>
  </w:endnote>
  <w:endnote w:type="continuationSeparator" w:id="0">
    <w:p w14:paraId="610F604A" w14:textId="77777777" w:rsidR="002F2FFC" w:rsidRDefault="002F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B56C2" w14:textId="77777777" w:rsidR="002F2FFC" w:rsidRDefault="002F2FFC" w:rsidP="00895F20">
      <w:pPr>
        <w:ind w:firstLine="0"/>
      </w:pPr>
      <w:r>
        <w:separator/>
      </w:r>
    </w:p>
  </w:footnote>
  <w:footnote w:type="continuationSeparator" w:id="0">
    <w:p w14:paraId="0259954F" w14:textId="77777777" w:rsidR="002F2FFC" w:rsidRDefault="002F2FFC" w:rsidP="00895F20">
      <w:pPr>
        <w:ind w:firstLin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C2A1" w14:textId="77777777" w:rsidR="008C511A" w:rsidRPr="007608F0" w:rsidRDefault="00185973" w:rsidP="007608F0">
    <w:pPr>
      <w:pStyle w:val="runninghead-right"/>
    </w:pPr>
    <w:r>
      <w:fldChar w:fldCharType="begin"/>
    </w:r>
    <w:r w:rsidR="0081281B" w:rsidRPr="00656155">
      <w:rPr>
        <w:lang w:val="de-DE"/>
      </w:rPr>
      <w:instrText xml:space="preserve"> STYLEREF  title  \* MERGEFORMAT </w:instrText>
    </w:r>
    <w:r>
      <w:fldChar w:fldCharType="separate"/>
    </w:r>
    <w:r w:rsidR="003E13DE">
      <w:rPr>
        <w:b/>
        <w:bCs w:val="0"/>
        <w:noProof/>
      </w:rPr>
      <w:t>Error! Style not defined.</w:t>
    </w:r>
    <w:r>
      <w:fldChar w:fldCharType="end"/>
    </w:r>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E5254C">
      <w:rPr>
        <w:rStyle w:val="PageNumber"/>
        <w:noProof/>
        <w:lang w:val="de-DE"/>
      </w:rPr>
      <w:t>3</w:t>
    </w:r>
    <w:r w:rsidRPr="007608F0">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286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AAC3A4"/>
    <w:lvl w:ilvl="0">
      <w:start w:val="1"/>
      <w:numFmt w:val="decimal"/>
      <w:lvlText w:val="%1."/>
      <w:lvlJc w:val="left"/>
      <w:pPr>
        <w:tabs>
          <w:tab w:val="num" w:pos="1492"/>
        </w:tabs>
        <w:ind w:left="1492" w:hanging="360"/>
      </w:pPr>
    </w:lvl>
  </w:abstractNum>
  <w:abstractNum w:abstractNumId="2">
    <w:nsid w:val="FFFFFF7D"/>
    <w:multiLevelType w:val="singleLevel"/>
    <w:tmpl w:val="B5F64112"/>
    <w:lvl w:ilvl="0">
      <w:start w:val="1"/>
      <w:numFmt w:val="decimal"/>
      <w:lvlText w:val="%1."/>
      <w:lvlJc w:val="left"/>
      <w:pPr>
        <w:tabs>
          <w:tab w:val="num" w:pos="1209"/>
        </w:tabs>
        <w:ind w:left="1209" w:hanging="360"/>
      </w:pPr>
    </w:lvl>
  </w:abstractNum>
  <w:abstractNum w:abstractNumId="3">
    <w:nsid w:val="FFFFFF7E"/>
    <w:multiLevelType w:val="singleLevel"/>
    <w:tmpl w:val="D13A3244"/>
    <w:lvl w:ilvl="0">
      <w:start w:val="1"/>
      <w:numFmt w:val="decimal"/>
      <w:lvlText w:val="%1."/>
      <w:lvlJc w:val="left"/>
      <w:pPr>
        <w:tabs>
          <w:tab w:val="num" w:pos="926"/>
        </w:tabs>
        <w:ind w:left="926" w:hanging="360"/>
      </w:pPr>
    </w:lvl>
  </w:abstractNum>
  <w:abstractNum w:abstractNumId="4">
    <w:nsid w:val="FFFFFF7F"/>
    <w:multiLevelType w:val="singleLevel"/>
    <w:tmpl w:val="DCDC716C"/>
    <w:lvl w:ilvl="0">
      <w:start w:val="1"/>
      <w:numFmt w:val="decimal"/>
      <w:lvlText w:val="%1."/>
      <w:lvlJc w:val="left"/>
      <w:pPr>
        <w:tabs>
          <w:tab w:val="num" w:pos="643"/>
        </w:tabs>
        <w:ind w:left="643" w:hanging="360"/>
      </w:pPr>
    </w:lvl>
  </w:abstractNum>
  <w:abstractNum w:abstractNumId="5">
    <w:nsid w:val="FFFFFF80"/>
    <w:multiLevelType w:val="singleLevel"/>
    <w:tmpl w:val="D88ACD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5B86C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5A823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47C32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5F0AEA8"/>
    <w:lvl w:ilvl="0">
      <w:start w:val="1"/>
      <w:numFmt w:val="decimal"/>
      <w:lvlText w:val="%1."/>
      <w:lvlJc w:val="left"/>
      <w:pPr>
        <w:tabs>
          <w:tab w:val="num" w:pos="360"/>
        </w:tabs>
        <w:ind w:left="360" w:hanging="360"/>
      </w:pPr>
    </w:lvl>
  </w:abstractNum>
  <w:abstractNum w:abstractNumId="10">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2">
    <w:nsid w:val="FFFFFFFE"/>
    <w:multiLevelType w:val="singleLevel"/>
    <w:tmpl w:val="4F3865D4"/>
    <w:lvl w:ilvl="0">
      <w:numFmt w:val="decimal"/>
      <w:lvlText w:val="*"/>
      <w:lvlJc w:val="left"/>
    </w:lvl>
  </w:abstractNum>
  <w:abstractNum w:abstractNumId="13">
    <w:nsid w:val="02D55B6C"/>
    <w:multiLevelType w:val="singleLevel"/>
    <w:tmpl w:val="81EC9844"/>
    <w:lvl w:ilvl="0">
      <w:start w:val="1"/>
      <w:numFmt w:val="decimal"/>
      <w:lvlText w:val="%1."/>
      <w:legacy w:legacy="1" w:legacySpace="0" w:legacyIndent="227"/>
      <w:lvlJc w:val="left"/>
      <w:pPr>
        <w:ind w:left="227" w:hanging="227"/>
      </w:pPr>
    </w:lvl>
  </w:abstractNum>
  <w:abstractNum w:abstractNumId="14">
    <w:nsid w:val="053E4D3F"/>
    <w:multiLevelType w:val="singleLevel"/>
    <w:tmpl w:val="81EC9844"/>
    <w:lvl w:ilvl="0">
      <w:start w:val="1"/>
      <w:numFmt w:val="decimal"/>
      <w:lvlText w:val="%1."/>
      <w:legacy w:legacy="1" w:legacySpace="0" w:legacyIndent="227"/>
      <w:lvlJc w:val="left"/>
      <w:pPr>
        <w:ind w:left="227" w:hanging="227"/>
      </w:pPr>
    </w:lvl>
  </w:abstractNum>
  <w:abstractNum w:abstractNumId="15">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1052F1B"/>
    <w:multiLevelType w:val="singleLevel"/>
    <w:tmpl w:val="81EC9844"/>
    <w:lvl w:ilvl="0">
      <w:start w:val="1"/>
      <w:numFmt w:val="decimal"/>
      <w:lvlText w:val="%1."/>
      <w:legacy w:legacy="1" w:legacySpace="0" w:legacyIndent="227"/>
      <w:lvlJc w:val="left"/>
      <w:pPr>
        <w:ind w:left="227" w:hanging="227"/>
      </w:pPr>
    </w:lvl>
  </w:abstractNum>
  <w:abstractNum w:abstractNumId="18">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1DAF76D9"/>
    <w:multiLevelType w:val="singleLevel"/>
    <w:tmpl w:val="81EC9844"/>
    <w:lvl w:ilvl="0">
      <w:start w:val="1"/>
      <w:numFmt w:val="decimal"/>
      <w:lvlText w:val="%1."/>
      <w:legacy w:legacy="1" w:legacySpace="0" w:legacyIndent="227"/>
      <w:lvlJc w:val="left"/>
      <w:pPr>
        <w:ind w:left="227" w:hanging="227"/>
      </w:p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6">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5"/>
  </w:num>
  <w:num w:numId="3">
    <w:abstractNumId w:val="24"/>
  </w:num>
  <w:num w:numId="4">
    <w:abstractNumId w:val="20"/>
  </w:num>
  <w:num w:numId="5">
    <w:abstractNumId w:val="29"/>
  </w:num>
  <w:num w:numId="6">
    <w:abstractNumId w:val="29"/>
  </w:num>
  <w:num w:numId="7">
    <w:abstractNumId w:val="29"/>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8"/>
  </w:num>
  <w:num w:numId="26">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5"/>
  </w:num>
  <w:num w:numId="28">
    <w:abstractNumId w:val="30"/>
  </w:num>
  <w:num w:numId="29">
    <w:abstractNumId w:val="16"/>
  </w:num>
  <w:num w:numId="30">
    <w:abstractNumId w:val="27"/>
  </w:num>
  <w:num w:numId="31">
    <w:abstractNumId w:val="35"/>
  </w:num>
  <w:num w:numId="32">
    <w:abstractNumId w:val="17"/>
  </w:num>
  <w:num w:numId="33">
    <w:abstractNumId w:val="14"/>
  </w:num>
  <w:num w:numId="34">
    <w:abstractNumId w:val="13"/>
  </w:num>
  <w:num w:numId="35">
    <w:abstractNumId w:val="23"/>
  </w:num>
  <w:num w:numId="36">
    <w:abstractNumId w:val="32"/>
  </w:num>
  <w:num w:numId="37">
    <w:abstractNumId w:val="19"/>
  </w:num>
  <w:num w:numId="38">
    <w:abstractNumId w:val="31"/>
  </w:num>
  <w:num w:numId="39">
    <w:abstractNumId w:val="22"/>
  </w:num>
  <w:num w:numId="40">
    <w:abstractNumId w:val="34"/>
  </w:num>
  <w:num w:numId="41">
    <w:abstractNumId w:val="21"/>
  </w:num>
  <w:num w:numId="42">
    <w:abstractNumId w:val="26"/>
  </w:num>
  <w:num w:numId="43">
    <w:abstractNumId w:val="33"/>
  </w:num>
  <w:num w:numId="44">
    <w:abstractNumId w:val="1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13DE"/>
    <w:rsid w:val="0000056A"/>
    <w:rsid w:val="00001D94"/>
    <w:rsid w:val="000058CD"/>
    <w:rsid w:val="00006405"/>
    <w:rsid w:val="00007F40"/>
    <w:rsid w:val="00015441"/>
    <w:rsid w:val="00025D8F"/>
    <w:rsid w:val="00025F27"/>
    <w:rsid w:val="000309B7"/>
    <w:rsid w:val="00030E3E"/>
    <w:rsid w:val="0003135A"/>
    <w:rsid w:val="00034555"/>
    <w:rsid w:val="00040402"/>
    <w:rsid w:val="0004696A"/>
    <w:rsid w:val="0005696A"/>
    <w:rsid w:val="000569E7"/>
    <w:rsid w:val="000740BE"/>
    <w:rsid w:val="0007498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0ADE"/>
    <w:rsid w:val="00197686"/>
    <w:rsid w:val="001A0E09"/>
    <w:rsid w:val="001B255B"/>
    <w:rsid w:val="001B4547"/>
    <w:rsid w:val="001B4A7C"/>
    <w:rsid w:val="001D3E27"/>
    <w:rsid w:val="001D53EB"/>
    <w:rsid w:val="001E21AD"/>
    <w:rsid w:val="001F5439"/>
    <w:rsid w:val="00204E89"/>
    <w:rsid w:val="00210248"/>
    <w:rsid w:val="00210DB8"/>
    <w:rsid w:val="0021134D"/>
    <w:rsid w:val="0021289D"/>
    <w:rsid w:val="00213A7D"/>
    <w:rsid w:val="00214AC2"/>
    <w:rsid w:val="002224E1"/>
    <w:rsid w:val="00226E54"/>
    <w:rsid w:val="00227960"/>
    <w:rsid w:val="0023086D"/>
    <w:rsid w:val="00230C00"/>
    <w:rsid w:val="0023104F"/>
    <w:rsid w:val="00231803"/>
    <w:rsid w:val="002354AE"/>
    <w:rsid w:val="0024075B"/>
    <w:rsid w:val="00240D33"/>
    <w:rsid w:val="0024453F"/>
    <w:rsid w:val="0024529B"/>
    <w:rsid w:val="002542EE"/>
    <w:rsid w:val="002639D9"/>
    <w:rsid w:val="00264407"/>
    <w:rsid w:val="00270386"/>
    <w:rsid w:val="0027411A"/>
    <w:rsid w:val="0027506C"/>
    <w:rsid w:val="002823FC"/>
    <w:rsid w:val="002A4602"/>
    <w:rsid w:val="002A4A69"/>
    <w:rsid w:val="002A56B5"/>
    <w:rsid w:val="002B406E"/>
    <w:rsid w:val="002B53C3"/>
    <w:rsid w:val="002B66F5"/>
    <w:rsid w:val="002B7863"/>
    <w:rsid w:val="002C110C"/>
    <w:rsid w:val="002D34CD"/>
    <w:rsid w:val="002E323E"/>
    <w:rsid w:val="002E36AF"/>
    <w:rsid w:val="002E5AD3"/>
    <w:rsid w:val="002E6BA4"/>
    <w:rsid w:val="002F2FFC"/>
    <w:rsid w:val="002F3CD1"/>
    <w:rsid w:val="002F3D2A"/>
    <w:rsid w:val="00305345"/>
    <w:rsid w:val="00307282"/>
    <w:rsid w:val="00307D1B"/>
    <w:rsid w:val="0031466D"/>
    <w:rsid w:val="00316E8F"/>
    <w:rsid w:val="00332A77"/>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83CFB"/>
    <w:rsid w:val="00394942"/>
    <w:rsid w:val="003949F3"/>
    <w:rsid w:val="003A3A01"/>
    <w:rsid w:val="003B0216"/>
    <w:rsid w:val="003B13D1"/>
    <w:rsid w:val="003B2F07"/>
    <w:rsid w:val="003B33F7"/>
    <w:rsid w:val="003B7599"/>
    <w:rsid w:val="003C1A34"/>
    <w:rsid w:val="003C4911"/>
    <w:rsid w:val="003C5BCA"/>
    <w:rsid w:val="003D6DAC"/>
    <w:rsid w:val="003E13DE"/>
    <w:rsid w:val="003E2A5E"/>
    <w:rsid w:val="003E3032"/>
    <w:rsid w:val="003E5A23"/>
    <w:rsid w:val="003F185F"/>
    <w:rsid w:val="003F1DCF"/>
    <w:rsid w:val="003F4765"/>
    <w:rsid w:val="003F65A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510E4"/>
    <w:rsid w:val="00453C76"/>
    <w:rsid w:val="00454DD4"/>
    <w:rsid w:val="00456287"/>
    <w:rsid w:val="004705AF"/>
    <w:rsid w:val="00471B63"/>
    <w:rsid w:val="0047305E"/>
    <w:rsid w:val="00473617"/>
    <w:rsid w:val="00476386"/>
    <w:rsid w:val="00477F90"/>
    <w:rsid w:val="00484DD3"/>
    <w:rsid w:val="00486D71"/>
    <w:rsid w:val="004918B5"/>
    <w:rsid w:val="004956C3"/>
    <w:rsid w:val="00495761"/>
    <w:rsid w:val="00497AD6"/>
    <w:rsid w:val="004A126C"/>
    <w:rsid w:val="004C20E7"/>
    <w:rsid w:val="004C2656"/>
    <w:rsid w:val="004C2812"/>
    <w:rsid w:val="004D189F"/>
    <w:rsid w:val="004D49E8"/>
    <w:rsid w:val="004D4E83"/>
    <w:rsid w:val="004D6665"/>
    <w:rsid w:val="004E0C9D"/>
    <w:rsid w:val="004E2778"/>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7600F"/>
    <w:rsid w:val="005808CB"/>
    <w:rsid w:val="005846B6"/>
    <w:rsid w:val="00584C20"/>
    <w:rsid w:val="00591219"/>
    <w:rsid w:val="005A2E29"/>
    <w:rsid w:val="005A5F79"/>
    <w:rsid w:val="005B0EF1"/>
    <w:rsid w:val="005B32AC"/>
    <w:rsid w:val="005B3D33"/>
    <w:rsid w:val="005C70FB"/>
    <w:rsid w:val="005D172C"/>
    <w:rsid w:val="005D595C"/>
    <w:rsid w:val="005E026B"/>
    <w:rsid w:val="005E316C"/>
    <w:rsid w:val="005E3927"/>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2426"/>
    <w:rsid w:val="006A1D3F"/>
    <w:rsid w:val="006A5D0F"/>
    <w:rsid w:val="006A645F"/>
    <w:rsid w:val="006B184A"/>
    <w:rsid w:val="006B57BE"/>
    <w:rsid w:val="006C0AD3"/>
    <w:rsid w:val="006C74CC"/>
    <w:rsid w:val="006D63CD"/>
    <w:rsid w:val="006E031A"/>
    <w:rsid w:val="006F1F04"/>
    <w:rsid w:val="006F257F"/>
    <w:rsid w:val="007027E6"/>
    <w:rsid w:val="0070371D"/>
    <w:rsid w:val="00706A12"/>
    <w:rsid w:val="00714E9D"/>
    <w:rsid w:val="00716C49"/>
    <w:rsid w:val="00722FCD"/>
    <w:rsid w:val="00726A40"/>
    <w:rsid w:val="00726F80"/>
    <w:rsid w:val="00735682"/>
    <w:rsid w:val="0074633C"/>
    <w:rsid w:val="0074741C"/>
    <w:rsid w:val="00750E7D"/>
    <w:rsid w:val="007608F0"/>
    <w:rsid w:val="007626F0"/>
    <w:rsid w:val="0076605E"/>
    <w:rsid w:val="00775796"/>
    <w:rsid w:val="00780F47"/>
    <w:rsid w:val="0078279D"/>
    <w:rsid w:val="00791F63"/>
    <w:rsid w:val="00795D1F"/>
    <w:rsid w:val="007A08F7"/>
    <w:rsid w:val="007A3249"/>
    <w:rsid w:val="007A52AC"/>
    <w:rsid w:val="007C1B8F"/>
    <w:rsid w:val="007C4899"/>
    <w:rsid w:val="007C7941"/>
    <w:rsid w:val="007D0A21"/>
    <w:rsid w:val="007D1350"/>
    <w:rsid w:val="007E0352"/>
    <w:rsid w:val="007F3BF6"/>
    <w:rsid w:val="00807BBC"/>
    <w:rsid w:val="00810F00"/>
    <w:rsid w:val="0081281B"/>
    <w:rsid w:val="008141F8"/>
    <w:rsid w:val="008175BD"/>
    <w:rsid w:val="00826D46"/>
    <w:rsid w:val="00831B2C"/>
    <w:rsid w:val="008328C4"/>
    <w:rsid w:val="008338A5"/>
    <w:rsid w:val="0083409A"/>
    <w:rsid w:val="00837AB8"/>
    <w:rsid w:val="0084658F"/>
    <w:rsid w:val="00850810"/>
    <w:rsid w:val="00852E68"/>
    <w:rsid w:val="00871A19"/>
    <w:rsid w:val="00872347"/>
    <w:rsid w:val="00873A48"/>
    <w:rsid w:val="008900D3"/>
    <w:rsid w:val="008940AB"/>
    <w:rsid w:val="008946C9"/>
    <w:rsid w:val="00895F20"/>
    <w:rsid w:val="008A281F"/>
    <w:rsid w:val="008A4529"/>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C7335"/>
    <w:rsid w:val="008D00D5"/>
    <w:rsid w:val="008D3C6F"/>
    <w:rsid w:val="008D6649"/>
    <w:rsid w:val="008E0765"/>
    <w:rsid w:val="008E3A00"/>
    <w:rsid w:val="008E47AE"/>
    <w:rsid w:val="008F00F6"/>
    <w:rsid w:val="008F43AB"/>
    <w:rsid w:val="008F60DC"/>
    <w:rsid w:val="0090289B"/>
    <w:rsid w:val="00905DD2"/>
    <w:rsid w:val="009079EF"/>
    <w:rsid w:val="00907D5F"/>
    <w:rsid w:val="00912D08"/>
    <w:rsid w:val="009236C9"/>
    <w:rsid w:val="00927042"/>
    <w:rsid w:val="0093247D"/>
    <w:rsid w:val="00933633"/>
    <w:rsid w:val="00933AD3"/>
    <w:rsid w:val="00942F71"/>
    <w:rsid w:val="009459F1"/>
    <w:rsid w:val="00950D0B"/>
    <w:rsid w:val="009519E2"/>
    <w:rsid w:val="00957940"/>
    <w:rsid w:val="00960D65"/>
    <w:rsid w:val="00963FCB"/>
    <w:rsid w:val="009702E3"/>
    <w:rsid w:val="00984E32"/>
    <w:rsid w:val="0098549F"/>
    <w:rsid w:val="0098555B"/>
    <w:rsid w:val="00990BBC"/>
    <w:rsid w:val="00991EFC"/>
    <w:rsid w:val="00993021"/>
    <w:rsid w:val="009935A9"/>
    <w:rsid w:val="00995A25"/>
    <w:rsid w:val="00997385"/>
    <w:rsid w:val="009973FF"/>
    <w:rsid w:val="009A1677"/>
    <w:rsid w:val="009A2666"/>
    <w:rsid w:val="009A3855"/>
    <w:rsid w:val="009A411B"/>
    <w:rsid w:val="009A5950"/>
    <w:rsid w:val="009C1123"/>
    <w:rsid w:val="009C1481"/>
    <w:rsid w:val="009C3E60"/>
    <w:rsid w:val="009C411C"/>
    <w:rsid w:val="009D5432"/>
    <w:rsid w:val="009D627C"/>
    <w:rsid w:val="009E0616"/>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2F18"/>
    <w:rsid w:val="00A83872"/>
    <w:rsid w:val="00A85F41"/>
    <w:rsid w:val="00AA19EB"/>
    <w:rsid w:val="00AA4B05"/>
    <w:rsid w:val="00AB2269"/>
    <w:rsid w:val="00AB2CDF"/>
    <w:rsid w:val="00AC456C"/>
    <w:rsid w:val="00AC683B"/>
    <w:rsid w:val="00AD7940"/>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365"/>
    <w:rsid w:val="00B55961"/>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7607A"/>
    <w:rsid w:val="00D87891"/>
    <w:rsid w:val="00D96B09"/>
    <w:rsid w:val="00D96C7F"/>
    <w:rsid w:val="00DB0063"/>
    <w:rsid w:val="00DB03EE"/>
    <w:rsid w:val="00DC198D"/>
    <w:rsid w:val="00DC1E99"/>
    <w:rsid w:val="00DC72BF"/>
    <w:rsid w:val="00DD0149"/>
    <w:rsid w:val="00DE09DF"/>
    <w:rsid w:val="00DE2420"/>
    <w:rsid w:val="00DE7B95"/>
    <w:rsid w:val="00DF1892"/>
    <w:rsid w:val="00DF45D3"/>
    <w:rsid w:val="00DF69AD"/>
    <w:rsid w:val="00E02E86"/>
    <w:rsid w:val="00E14595"/>
    <w:rsid w:val="00E15CDF"/>
    <w:rsid w:val="00E213DC"/>
    <w:rsid w:val="00E323DF"/>
    <w:rsid w:val="00E44646"/>
    <w:rsid w:val="00E46F15"/>
    <w:rsid w:val="00E50599"/>
    <w:rsid w:val="00E5102D"/>
    <w:rsid w:val="00E5254C"/>
    <w:rsid w:val="00E60F8C"/>
    <w:rsid w:val="00E76629"/>
    <w:rsid w:val="00E774B9"/>
    <w:rsid w:val="00E95C19"/>
    <w:rsid w:val="00EA69A4"/>
    <w:rsid w:val="00EB0717"/>
    <w:rsid w:val="00EB4F99"/>
    <w:rsid w:val="00EB6167"/>
    <w:rsid w:val="00EC2435"/>
    <w:rsid w:val="00EC5E95"/>
    <w:rsid w:val="00EC76EB"/>
    <w:rsid w:val="00ED4B90"/>
    <w:rsid w:val="00ED6091"/>
    <w:rsid w:val="00ED7231"/>
    <w:rsid w:val="00EE01D7"/>
    <w:rsid w:val="00EE1957"/>
    <w:rsid w:val="00EE516F"/>
    <w:rsid w:val="00F06711"/>
    <w:rsid w:val="00F06C9A"/>
    <w:rsid w:val="00F070EE"/>
    <w:rsid w:val="00F07CC8"/>
    <w:rsid w:val="00F1253E"/>
    <w:rsid w:val="00F139A0"/>
    <w:rsid w:val="00F14F53"/>
    <w:rsid w:val="00F1693C"/>
    <w:rsid w:val="00F201E5"/>
    <w:rsid w:val="00F314E2"/>
    <w:rsid w:val="00F33250"/>
    <w:rsid w:val="00F3349B"/>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D31E8"/>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69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r-anaconda/comp4660/comp4660-assignment1/LNCS-Office2007/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F18EB-1A81-4840-9EC6-58A689F2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201</TotalTime>
  <Pages>2</Pages>
  <Words>420</Words>
  <Characters>2397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Formats and macros for Springer Lecture Notes</dc:description>
  <cp:lastModifiedBy>Microsoft Office User</cp:lastModifiedBy>
  <cp:revision>4</cp:revision>
  <dcterms:created xsi:type="dcterms:W3CDTF">2019-04-28T03:37:00Z</dcterms:created>
  <dcterms:modified xsi:type="dcterms:W3CDTF">2019-04-28T11:50:00Z</dcterms:modified>
</cp:coreProperties>
</file>