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2E6A"/>
          <w:spacing w:val="25"/>
          <w:w w:val="105"/>
        </w:rPr>
        <w:t>GOURAV</w:t>
      </w:r>
      <w:r>
        <w:rPr>
          <w:color w:val="002E6A"/>
          <w:spacing w:val="35"/>
          <w:w w:val="105"/>
        </w:rPr>
        <w:t> </w:t>
      </w:r>
      <w:r>
        <w:rPr>
          <w:color w:val="002E6A"/>
          <w:spacing w:val="25"/>
          <w:w w:val="105"/>
        </w:rPr>
        <w:t>VISHVAKARMA</w:t>
      </w:r>
    </w:p>
    <w:p>
      <w:pPr>
        <w:spacing w:before="111"/>
        <w:ind w:left="107" w:right="0" w:firstLine="0"/>
        <w:jc w:val="left"/>
        <w:rPr>
          <w:rFonts w:ascii="Roboto"/>
          <w:b/>
          <w:sz w:val="18"/>
        </w:rPr>
      </w:pPr>
      <w:r>
        <w:rPr>
          <w:rFonts w:ascii="Roboto"/>
          <w:b/>
          <w:w w:val="105"/>
          <w:sz w:val="18"/>
        </w:rPr>
        <w:t>F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U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L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L</w:t>
      </w:r>
      <w:r>
        <w:rPr>
          <w:rFonts w:ascii="Roboto"/>
          <w:b/>
          <w:spacing w:val="12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S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spacing w:val="15"/>
          <w:w w:val="105"/>
          <w:sz w:val="18"/>
        </w:rPr>
        <w:t>TAC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K</w:t>
      </w:r>
      <w:r>
        <w:rPr>
          <w:rFonts w:ascii="Roboto"/>
          <w:b/>
          <w:spacing w:val="12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D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E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V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E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L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O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P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E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R</w:t>
      </w:r>
      <w:r>
        <w:rPr>
          <w:rFonts w:ascii="Roboto"/>
          <w:b/>
          <w:spacing w:val="12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|</w:t>
      </w:r>
      <w:r>
        <w:rPr>
          <w:rFonts w:ascii="Roboto"/>
          <w:b/>
          <w:spacing w:val="29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M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E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R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N</w:t>
      </w:r>
      <w:r>
        <w:rPr>
          <w:rFonts w:ascii="Roboto"/>
          <w:b/>
          <w:spacing w:val="33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S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P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E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C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I</w:t>
      </w:r>
      <w:r>
        <w:rPr>
          <w:rFonts w:ascii="Roboto"/>
          <w:b/>
          <w:spacing w:val="-25"/>
          <w:w w:val="105"/>
          <w:sz w:val="18"/>
        </w:rPr>
        <w:t> </w:t>
      </w:r>
      <w:r>
        <w:rPr>
          <w:rFonts w:ascii="Roboto"/>
          <w:b/>
          <w:spacing w:val="11"/>
          <w:w w:val="105"/>
          <w:sz w:val="18"/>
        </w:rPr>
        <w:t>AL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I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w w:val="105"/>
          <w:sz w:val="18"/>
        </w:rPr>
        <w:t>S</w:t>
      </w:r>
      <w:r>
        <w:rPr>
          <w:rFonts w:ascii="Roboto"/>
          <w:b/>
          <w:spacing w:val="-24"/>
          <w:w w:val="105"/>
          <w:sz w:val="18"/>
        </w:rPr>
        <w:t> </w:t>
      </w:r>
      <w:r>
        <w:rPr>
          <w:rFonts w:ascii="Roboto"/>
          <w:b/>
          <w:spacing w:val="-10"/>
          <w:w w:val="105"/>
          <w:sz w:val="18"/>
        </w:rPr>
        <w:t>T</w:t>
      </w:r>
    </w:p>
    <w:p>
      <w:pPr>
        <w:spacing w:before="69"/>
        <w:ind w:left="107" w:right="0" w:firstLine="0"/>
        <w:jc w:val="both"/>
        <w:rPr>
          <w:sz w:val="16"/>
        </w:rPr>
      </w:pPr>
      <w:r>
        <w:rPr>
          <w:color w:val="131212"/>
          <w:sz w:val="16"/>
        </w:rPr>
        <w:t>+91</w:t>
      </w:r>
      <w:r>
        <w:rPr>
          <w:color w:val="131212"/>
          <w:spacing w:val="-13"/>
          <w:sz w:val="16"/>
        </w:rPr>
        <w:t> </w:t>
      </w:r>
      <w:r>
        <w:rPr>
          <w:color w:val="131212"/>
          <w:sz w:val="16"/>
        </w:rPr>
        <w:t>8305419974</w:t>
      </w:r>
      <w:r>
        <w:rPr>
          <w:color w:val="131212"/>
          <w:spacing w:val="61"/>
          <w:w w:val="150"/>
          <w:sz w:val="16"/>
        </w:rPr>
        <w:t>  </w:t>
      </w:r>
      <w:r>
        <w:rPr>
          <w:color w:val="131212"/>
          <w:spacing w:val="18"/>
          <w:position w:val="3"/>
          <w:sz w:val="16"/>
        </w:rPr>
        <w:drawing>
          <wp:inline distT="0" distB="0" distL="0" distR="0">
            <wp:extent cx="50104" cy="2985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" cy="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212"/>
          <w:spacing w:val="18"/>
          <w:position w:val="3"/>
          <w:sz w:val="16"/>
        </w:rPr>
      </w:r>
      <w:r>
        <w:rPr>
          <w:rFonts w:ascii="Times New Roman"/>
          <w:color w:val="131212"/>
          <w:spacing w:val="39"/>
          <w:sz w:val="16"/>
        </w:rPr>
        <w:t>  </w:t>
      </w:r>
      <w:hyperlink r:id="rId6">
        <w:r>
          <w:rPr>
            <w:color w:val="131212"/>
            <w:sz w:val="16"/>
            <w:u w:val="single" w:color="131212"/>
          </w:rPr>
          <w:t>MailID</w:t>
        </w:r>
        <w:r>
          <w:rPr>
            <w:color w:val="131212"/>
            <w:spacing w:val="69"/>
            <w:w w:val="150"/>
            <w:sz w:val="16"/>
          </w:rPr>
          <w:t> </w:t>
        </w:r>
        <w:r>
          <w:rPr>
            <w:color w:val="131212"/>
            <w:spacing w:val="16"/>
            <w:position w:val="-2"/>
            <w:sz w:val="16"/>
          </w:rPr>
          <w:drawing>
            <wp:inline distT="0" distB="0" distL="0" distR="0">
              <wp:extent cx="120189" cy="100957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189" cy="1009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31212"/>
            <w:spacing w:val="16"/>
            <w:position w:val="-2"/>
            <w:sz w:val="16"/>
          </w:rPr>
        </w:r>
        <w:r>
          <w:rPr>
            <w:rFonts w:ascii="Times New Roman"/>
            <w:color w:val="131212"/>
            <w:spacing w:val="58"/>
            <w:sz w:val="16"/>
          </w:rPr>
          <w:t> </w:t>
        </w:r>
        <w:hyperlink r:id="rId8">
          <w:r>
            <w:rPr>
              <w:color w:val="131212"/>
              <w:sz w:val="16"/>
              <w:u w:val="single" w:color="131212"/>
            </w:rPr>
            <w:t>LinkedI</w:t>
          </w:r>
        </w:hyperlink>
        <w:hyperlink r:id="rId8">
          <w:r>
            <w:rPr>
              <w:color w:val="131212"/>
              <w:sz w:val="16"/>
              <w:u w:val="single" w:color="131212"/>
            </w:rPr>
            <w:t>n</w:t>
          </w:r>
          <w:r>
            <w:rPr>
              <w:color w:val="131212"/>
              <w:spacing w:val="-13"/>
              <w:sz w:val="16"/>
              <w:u w:val="single" w:color="131212"/>
            </w:rPr>
            <w:t> </w:t>
          </w:r>
          <w:r>
            <w:rPr>
              <w:color w:val="131212"/>
              <w:spacing w:val="37"/>
              <w:sz w:val="16"/>
            </w:rPr>
            <w:t>  </w:t>
          </w:r>
          <w:r>
            <w:rPr>
              <w:color w:val="131212"/>
              <w:spacing w:val="3"/>
              <w:position w:val="3"/>
              <w:sz w:val="16"/>
            </w:rPr>
            <w:drawing>
              <wp:inline distT="0" distB="0" distL="0" distR="0">
                <wp:extent cx="50104" cy="29856"/>
                <wp:effectExtent l="0" t="0" r="0" b="0"/>
                <wp:docPr id="3" name="Image 3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4" cy="2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31212"/>
              <w:spacing w:val="3"/>
              <w:position w:val="3"/>
              <w:sz w:val="16"/>
            </w:rPr>
          </w:r>
          <w:r>
            <w:rPr>
              <w:rFonts w:ascii="Times New Roman"/>
              <w:color w:val="131212"/>
              <w:spacing w:val="44"/>
              <w:sz w:val="16"/>
            </w:rPr>
            <w:t>  </w:t>
          </w:r>
          <w:r>
            <w:rPr>
              <w:color w:val="131212"/>
              <w:spacing w:val="-2"/>
              <w:sz w:val="16"/>
            </w:rPr>
            <w:t>Myportfolio</w:t>
          </w:r>
        </w:hyperlink>
      </w:hyperlink>
    </w:p>
    <w:p>
      <w:pPr>
        <w:pStyle w:val="BodyText"/>
        <w:spacing w:before="1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157902</wp:posOffset>
                </wp:positionH>
                <wp:positionV relativeFrom="paragraph">
                  <wp:posOffset>84557</wp:posOffset>
                </wp:positionV>
                <wp:extent cx="7262495" cy="31369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262495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22" w:right="71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z w:val="20"/>
                              </w:rPr>
                              <w:t>PROFILE</w:t>
                            </w: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.433266pt;margin-top:6.658048pt;width:571.85pt;height:24.7pt;mso-position-horizontal-relative:page;mso-position-vertical-relative:paragraph;z-index:-15728640;mso-wrap-distance-left:0;mso-wrap-distance-right:0" type="#_x0000_t202" id="docshape1" filled="true" fillcolor="#002e6a" stroked="false">
                <v:textbox inset="0,0,0,0">
                  <w:txbxContent>
                    <w:p>
                      <w:pPr>
                        <w:spacing w:before="132"/>
                        <w:ind w:left="22" w:right="71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z w:val="20"/>
                        </w:rPr>
                        <w:t>PROFILE</w:t>
                      </w:r>
                      <w:r>
                        <w:rPr>
                          <w:rFonts w:ascii="Roboto"/>
                          <w:b/>
                          <w:color w:val="FDFDFD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 w:before="174"/>
        <w:ind w:left="118" w:right="93"/>
        <w:jc w:val="both"/>
      </w:pPr>
      <w:r>
        <w:rPr>
          <w:color w:val="131212"/>
          <w:w w:val="105"/>
        </w:rPr>
        <w:t>A</w:t>
      </w:r>
      <w:r>
        <w:rPr>
          <w:color w:val="131212"/>
          <w:w w:val="105"/>
        </w:rPr>
        <w:t> highly</w:t>
      </w:r>
      <w:r>
        <w:rPr>
          <w:color w:val="131212"/>
          <w:w w:val="105"/>
        </w:rPr>
        <w:t> motivated</w:t>
      </w:r>
      <w:r>
        <w:rPr>
          <w:color w:val="131212"/>
          <w:w w:val="105"/>
        </w:rPr>
        <w:t> and</w:t>
      </w:r>
      <w:r>
        <w:rPr>
          <w:color w:val="131212"/>
          <w:w w:val="105"/>
        </w:rPr>
        <w:t> recently</w:t>
      </w:r>
      <w:r>
        <w:rPr>
          <w:color w:val="131212"/>
          <w:w w:val="105"/>
        </w:rPr>
        <w:t> IT-trained</w:t>
      </w:r>
      <w:r>
        <w:rPr>
          <w:color w:val="131212"/>
          <w:w w:val="105"/>
        </w:rPr>
        <w:t> professional</w:t>
      </w:r>
      <w:r>
        <w:rPr>
          <w:color w:val="131212"/>
          <w:w w:val="105"/>
        </w:rPr>
        <w:t> with</w:t>
      </w:r>
      <w:r>
        <w:rPr>
          <w:color w:val="131212"/>
          <w:w w:val="105"/>
        </w:rPr>
        <w:t> hands-on</w:t>
      </w:r>
      <w:r>
        <w:rPr>
          <w:color w:val="131212"/>
          <w:w w:val="105"/>
        </w:rPr>
        <w:t> experience</w:t>
      </w:r>
      <w:r>
        <w:rPr>
          <w:color w:val="131212"/>
          <w:w w:val="105"/>
        </w:rPr>
        <w:t> in</w:t>
      </w:r>
      <w:r>
        <w:rPr>
          <w:color w:val="131212"/>
          <w:w w:val="105"/>
        </w:rPr>
        <w:t> Java</w:t>
      </w:r>
      <w:r>
        <w:rPr>
          <w:color w:val="131212"/>
          <w:w w:val="105"/>
        </w:rPr>
        <w:t> and</w:t>
      </w:r>
      <w:r>
        <w:rPr>
          <w:color w:val="131212"/>
          <w:w w:val="105"/>
        </w:rPr>
        <w:t> MERN</w:t>
      </w:r>
      <w:r>
        <w:rPr>
          <w:color w:val="131212"/>
          <w:w w:val="105"/>
        </w:rPr>
        <w:t> (MongoDB, Express.js, React, Node.js) stacks. Proven ability to contribute to live projects and eager to leverage technical skills to deliver impactful solutions in a collaborative environment.</w:t>
      </w:r>
      <w:r>
        <w:rPr>
          <w:color w:val="131212"/>
          <w:spacing w:val="40"/>
          <w:w w:val="105"/>
        </w:rPr>
        <w:t> </w:t>
      </w:r>
      <w:r>
        <w:rPr>
          <w:color w:val="131212"/>
          <w:w w:val="105"/>
        </w:rPr>
        <w:t>Possesses a strong foundation in software development principles and is eager to develop expertise through challenging assignments and continuous learning.</w:t>
      </w:r>
      <w:r>
        <w:rPr>
          <w:color w:val="131212"/>
          <w:spacing w:val="40"/>
          <w:w w:val="105"/>
        </w:rPr>
        <w:t> </w:t>
      </w:r>
      <w:r>
        <w:rPr>
          <w:color w:val="131212"/>
          <w:w w:val="105"/>
        </w:rPr>
        <w:t>Ready to contribute immediately and seeking an entry-level Software Engineer role.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157902</wp:posOffset>
                </wp:positionH>
                <wp:positionV relativeFrom="paragraph">
                  <wp:posOffset>116329</wp:posOffset>
                </wp:positionV>
                <wp:extent cx="7262495" cy="30353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262495" cy="30353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77" w:right="63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33266pt;margin-top:9.159793pt;width:571.85pt;height:23.9pt;mso-position-horizontal-relative:page;mso-position-vertical-relative:paragraph;z-index:-15728128;mso-wrap-distance-left:0;mso-wrap-distance-right:0" type="#_x0000_t202" id="docshape2" filled="true" fillcolor="#002e6a" stroked="false">
                <v:textbox inset="0,0,0,0">
                  <w:txbxContent>
                    <w:p>
                      <w:pPr>
                        <w:spacing w:before="94"/>
                        <w:ind w:left="77" w:right="63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after="0"/>
        <w:rPr>
          <w:sz w:val="4"/>
        </w:rPr>
        <w:sectPr>
          <w:type w:val="continuous"/>
          <w:pgSz w:w="11910" w:h="16850"/>
          <w:pgMar w:top="180" w:bottom="0" w:left="141" w:right="141"/>
        </w:sectPr>
      </w:pPr>
    </w:p>
    <w:p>
      <w:pPr>
        <w:pStyle w:val="BodyText"/>
        <w:spacing w:line="228" w:lineRule="auto" w:before="88"/>
        <w:ind w:left="452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236373</wp:posOffset>
                </wp:positionH>
                <wp:positionV relativeFrom="paragraph">
                  <wp:posOffset>124736</wp:posOffset>
                </wp:positionV>
                <wp:extent cx="38735" cy="387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9.82178pt;width:3.05pt;height:3.05pt;mso-position-horizontal-relative:page;mso-position-vertical-relative:paragraph;z-index:15731712" id="docshape3" coordorigin="372,196" coordsize="61,61" path="m406,256l398,256,394,256,372,230,372,222,398,196,406,196,432,226,432,230,406,256xe" filled="true" fillcolor="#002e6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236373</wp:posOffset>
                </wp:positionH>
                <wp:positionV relativeFrom="paragraph">
                  <wp:posOffset>286722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22.576586pt;width:3.05pt;height:3.05pt;mso-position-horizontal-relative:page;mso-position-vertical-relative:paragraph;z-index:15732224" id="docshape4" coordorigin="372,452" coordsize="61,61" path="m406,512l398,512,394,511,372,486,372,478,398,452,406,452,432,482,432,486,406,512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002E6A"/>
          <w:spacing w:val="-4"/>
        </w:rPr>
        <w:t>Programming</w:t>
      </w:r>
      <w:r>
        <w:rPr>
          <w:rFonts w:ascii="Arial Black"/>
          <w:color w:val="002E6A"/>
          <w:spacing w:val="-23"/>
        </w:rPr>
        <w:t> </w:t>
      </w:r>
      <w:r>
        <w:rPr>
          <w:rFonts w:ascii="Arial Black"/>
          <w:color w:val="002E6A"/>
          <w:spacing w:val="-4"/>
        </w:rPr>
        <w:t>Languages: </w:t>
      </w:r>
      <w:r>
        <w:rPr>
          <w:rFonts w:ascii="Arial Black"/>
          <w:color w:val="002E6A"/>
          <w:spacing w:val="-2"/>
        </w:rPr>
        <w:t>Frameworks/Libraries:</w:t>
      </w:r>
    </w:p>
    <w:p>
      <w:pPr>
        <w:pStyle w:val="BodyText"/>
        <w:spacing w:before="243"/>
        <w:rPr>
          <w:rFonts w:ascii="Arial Black"/>
        </w:rPr>
      </w:pPr>
    </w:p>
    <w:p>
      <w:pPr>
        <w:pStyle w:val="BodyText"/>
        <w:spacing w:line="228" w:lineRule="auto"/>
        <w:ind w:left="452" w:right="713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236373</wp:posOffset>
                </wp:positionH>
                <wp:positionV relativeFrom="paragraph">
                  <wp:posOffset>69103</wp:posOffset>
                </wp:positionV>
                <wp:extent cx="38735" cy="3873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5.441199pt;width:3.05pt;height:3.05pt;mso-position-horizontal-relative:page;mso-position-vertical-relative:paragraph;z-index:15732736" id="docshape5" coordorigin="372,109" coordsize="61,61" path="m406,169l398,169,394,168,372,143,372,135,398,109,406,109,432,139,432,143,406,169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236373</wp:posOffset>
                </wp:positionH>
                <wp:positionV relativeFrom="paragraph">
                  <wp:posOffset>231089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18.196005pt;width:3.05pt;height:3.05pt;mso-position-horizontal-relative:page;mso-position-vertical-relative:paragraph;z-index:15733248" id="docshape6" coordorigin="372,364" coordsize="61,61" path="m406,424l398,424,394,423,372,398,372,390,398,364,406,364,432,394,432,398,406,424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002E6A"/>
          <w:spacing w:val="-2"/>
        </w:rPr>
        <w:t>Databases: </w:t>
      </w:r>
      <w:r>
        <w:rPr>
          <w:rFonts w:ascii="Arial Black"/>
          <w:color w:val="002E6A"/>
          <w:spacing w:val="-6"/>
        </w:rPr>
        <w:t>Version</w:t>
      </w:r>
      <w:r>
        <w:rPr>
          <w:rFonts w:ascii="Arial Black"/>
          <w:color w:val="002E6A"/>
          <w:spacing w:val="-23"/>
        </w:rPr>
        <w:t> </w:t>
      </w:r>
      <w:r>
        <w:rPr>
          <w:rFonts w:ascii="Arial Black"/>
          <w:color w:val="002E6A"/>
          <w:spacing w:val="-6"/>
        </w:rPr>
        <w:t>Control:</w:t>
      </w:r>
    </w:p>
    <w:p>
      <w:pPr>
        <w:pStyle w:val="BodyText"/>
        <w:spacing w:line="228" w:lineRule="auto" w:before="1"/>
        <w:ind w:left="452" w:right="248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236373</wp:posOffset>
                </wp:positionH>
                <wp:positionV relativeFrom="paragraph">
                  <wp:posOffset>69818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5.497491pt;width:3.05pt;height:3.05pt;mso-position-horizontal-relative:page;mso-position-vertical-relative:paragraph;z-index:15733760" id="docshape7" coordorigin="372,110" coordsize="61,61" path="m406,170l398,170,394,169,372,144,372,136,398,110,406,110,432,140,432,144,406,170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236373</wp:posOffset>
                </wp:positionH>
                <wp:positionV relativeFrom="paragraph">
                  <wp:posOffset>231804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12103pt;margin-top:18.252296pt;width:3.05pt;height:3.05pt;mso-position-horizontal-relative:page;mso-position-vertical-relative:paragraph;z-index:15734272" id="docshape8" coordorigin="372,365" coordsize="61,61" path="m406,425l398,425,394,424,372,399,372,391,398,365,406,365,432,395,432,399,406,425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002E6A"/>
          <w:spacing w:val="-6"/>
        </w:rPr>
        <w:t>Development</w:t>
      </w:r>
      <w:r>
        <w:rPr>
          <w:rFonts w:ascii="Arial Black"/>
          <w:color w:val="002E6A"/>
          <w:spacing w:val="-23"/>
        </w:rPr>
        <w:t> </w:t>
      </w:r>
      <w:r>
        <w:rPr>
          <w:rFonts w:ascii="Arial Black"/>
          <w:color w:val="002E6A"/>
          <w:spacing w:val="-6"/>
        </w:rPr>
        <w:t>Tools: </w:t>
      </w:r>
      <w:r>
        <w:rPr>
          <w:rFonts w:ascii="Arial Black"/>
          <w:color w:val="002E6A"/>
        </w:rPr>
        <w:t>Soft</w:t>
      </w:r>
      <w:r>
        <w:rPr>
          <w:rFonts w:ascii="Arial Black"/>
          <w:color w:val="002E6A"/>
          <w:spacing w:val="-23"/>
        </w:rPr>
        <w:t> </w:t>
      </w:r>
      <w:r>
        <w:rPr>
          <w:rFonts w:ascii="Arial Black"/>
          <w:color w:val="002E6A"/>
        </w:rPr>
        <w:t>Skills</w:t>
      </w:r>
      <w:r>
        <w:rPr>
          <w:rFonts w:ascii="Arial Black"/>
          <w:color w:val="131212"/>
        </w:rPr>
        <w:t>:</w:t>
      </w:r>
    </w:p>
    <w:p>
      <w:pPr>
        <w:pStyle w:val="BodyText"/>
        <w:spacing w:line="273" w:lineRule="exact" w:before="78"/>
        <w:ind w:left="155"/>
      </w:pPr>
      <w:r>
        <w:rPr/>
        <w:br w:type="column"/>
      </w:r>
      <w:r>
        <w:rPr>
          <w:color w:val="131212"/>
          <w:w w:val="105"/>
        </w:rPr>
        <w:t>Basics</w:t>
      </w:r>
      <w:r>
        <w:rPr>
          <w:color w:val="131212"/>
          <w:spacing w:val="-8"/>
          <w:w w:val="105"/>
        </w:rPr>
        <w:t> </w:t>
      </w:r>
      <w:r>
        <w:rPr>
          <w:color w:val="131212"/>
          <w:w w:val="105"/>
        </w:rPr>
        <w:t>of</w:t>
      </w:r>
      <w:r>
        <w:rPr>
          <w:color w:val="131212"/>
          <w:spacing w:val="-7"/>
          <w:w w:val="105"/>
        </w:rPr>
        <w:t> </w:t>
      </w:r>
      <w:r>
        <w:rPr>
          <w:color w:val="131212"/>
          <w:w w:val="105"/>
        </w:rPr>
        <w:t>Java,</w:t>
      </w:r>
      <w:r>
        <w:rPr>
          <w:color w:val="131212"/>
          <w:spacing w:val="-7"/>
          <w:w w:val="105"/>
        </w:rPr>
        <w:t> </w:t>
      </w:r>
      <w:r>
        <w:rPr>
          <w:color w:val="131212"/>
          <w:w w:val="105"/>
        </w:rPr>
        <w:t>JavaScript</w:t>
      </w:r>
      <w:r>
        <w:rPr>
          <w:color w:val="131212"/>
          <w:spacing w:val="49"/>
          <w:w w:val="105"/>
        </w:rPr>
        <w:t> </w:t>
      </w:r>
      <w:r>
        <w:rPr>
          <w:color w:val="131212"/>
        </w:rPr>
        <w:t>,</w:t>
      </w:r>
      <w:r>
        <w:rPr>
          <w:color w:val="131212"/>
          <w:spacing w:val="-4"/>
        </w:rPr>
        <w:t> </w:t>
      </w:r>
      <w:r>
        <w:rPr>
          <w:color w:val="131212"/>
        </w:rPr>
        <w:t>HTML5,</w:t>
      </w:r>
      <w:r>
        <w:rPr>
          <w:color w:val="131212"/>
          <w:spacing w:val="-4"/>
        </w:rPr>
        <w:t> </w:t>
      </w:r>
      <w:r>
        <w:rPr>
          <w:color w:val="131212"/>
          <w:spacing w:val="-5"/>
          <w:w w:val="105"/>
        </w:rPr>
        <w:t>CSS</w:t>
      </w:r>
    </w:p>
    <w:p>
      <w:pPr>
        <w:pStyle w:val="BodyText"/>
        <w:spacing w:line="255" w:lineRule="exact"/>
        <w:ind w:left="155"/>
      </w:pPr>
      <w:r>
        <w:rPr>
          <w:rFonts w:ascii="Arial Black"/>
          <w:color w:val="131212"/>
          <w:spacing w:val="-8"/>
        </w:rPr>
        <w:t>Java</w:t>
      </w:r>
      <w:r>
        <w:rPr>
          <w:color w:val="131212"/>
          <w:spacing w:val="-8"/>
        </w:rPr>
        <w:t>:</w:t>
      </w:r>
      <w:r>
        <w:rPr>
          <w:color w:val="131212"/>
        </w:rPr>
        <w:t> </w:t>
      </w:r>
      <w:r>
        <w:rPr>
          <w:color w:val="131212"/>
          <w:spacing w:val="-2"/>
        </w:rPr>
        <w:t>Swing</w:t>
      </w:r>
    </w:p>
    <w:p>
      <w:pPr>
        <w:pStyle w:val="BodyText"/>
        <w:spacing w:line="274" w:lineRule="exact"/>
        <w:ind w:left="155"/>
      </w:pPr>
      <w:r>
        <w:rPr>
          <w:rFonts w:ascii="Arial Black"/>
          <w:color w:val="131212"/>
          <w:spacing w:val="-6"/>
        </w:rPr>
        <w:t>MERN</w:t>
      </w:r>
      <w:r>
        <w:rPr>
          <w:rFonts w:ascii="Arial Black"/>
          <w:color w:val="131212"/>
          <w:spacing w:val="-22"/>
        </w:rPr>
        <w:t> </w:t>
      </w:r>
      <w:r>
        <w:rPr>
          <w:rFonts w:ascii="Arial Black"/>
          <w:color w:val="131212"/>
          <w:spacing w:val="-6"/>
        </w:rPr>
        <w:t>Stack</w:t>
      </w:r>
      <w:r>
        <w:rPr>
          <w:color w:val="131212"/>
          <w:spacing w:val="-6"/>
        </w:rPr>
        <w:t>:</w:t>
      </w:r>
      <w:r>
        <w:rPr>
          <w:color w:val="131212"/>
          <w:spacing w:val="-8"/>
        </w:rPr>
        <w:t> </w:t>
      </w:r>
      <w:r>
        <w:rPr>
          <w:color w:val="131212"/>
          <w:spacing w:val="-6"/>
        </w:rPr>
        <w:t>React,</w:t>
      </w:r>
      <w:r>
        <w:rPr>
          <w:color w:val="131212"/>
          <w:spacing w:val="-7"/>
        </w:rPr>
        <w:t> </w:t>
      </w:r>
      <w:r>
        <w:rPr>
          <w:color w:val="131212"/>
          <w:spacing w:val="-6"/>
        </w:rPr>
        <w:t>Node.js</w:t>
      </w:r>
      <w:r>
        <w:rPr>
          <w:color w:val="131212"/>
          <w:spacing w:val="-8"/>
        </w:rPr>
        <w:t> </w:t>
      </w:r>
      <w:r>
        <w:rPr>
          <w:color w:val="131212"/>
          <w:spacing w:val="-6"/>
        </w:rPr>
        <w:t>,Express.js</w:t>
      </w:r>
    </w:p>
    <w:p>
      <w:pPr>
        <w:pStyle w:val="BodyText"/>
        <w:spacing w:line="208" w:lineRule="auto" w:before="245"/>
        <w:ind w:left="155" w:right="6490"/>
      </w:pPr>
      <w:r>
        <w:rPr>
          <w:color w:val="131212"/>
        </w:rPr>
        <w:t>MongoDB,</w:t>
      </w:r>
      <w:r>
        <w:rPr>
          <w:color w:val="131212"/>
          <w:spacing w:val="-16"/>
        </w:rPr>
        <w:t> </w:t>
      </w:r>
      <w:r>
        <w:rPr>
          <w:color w:val="131212"/>
        </w:rPr>
        <w:t>MySQL Git, GitHub</w:t>
      </w:r>
    </w:p>
    <w:p>
      <w:pPr>
        <w:pStyle w:val="BodyText"/>
        <w:spacing w:line="249" w:lineRule="exact"/>
        <w:ind w:left="206"/>
      </w:pPr>
      <w:r>
        <w:rPr>
          <w:color w:val="131212"/>
          <w:w w:val="105"/>
        </w:rPr>
        <w:t>Eclipse,</w:t>
      </w:r>
      <w:r>
        <w:rPr>
          <w:color w:val="131212"/>
          <w:spacing w:val="-16"/>
          <w:w w:val="105"/>
        </w:rPr>
        <w:t> </w:t>
      </w:r>
      <w:r>
        <w:rPr>
          <w:color w:val="131212"/>
          <w:w w:val="105"/>
        </w:rPr>
        <w:t>VS</w:t>
      </w:r>
      <w:r>
        <w:rPr>
          <w:color w:val="131212"/>
          <w:spacing w:val="-16"/>
          <w:w w:val="105"/>
        </w:rPr>
        <w:t> </w:t>
      </w:r>
      <w:r>
        <w:rPr>
          <w:color w:val="131212"/>
          <w:w w:val="105"/>
        </w:rPr>
        <w:t>Code,</w:t>
      </w:r>
      <w:r>
        <w:rPr>
          <w:color w:val="131212"/>
          <w:spacing w:val="31"/>
          <w:w w:val="105"/>
        </w:rPr>
        <w:t> </w:t>
      </w:r>
      <w:r>
        <w:rPr>
          <w:color w:val="131212"/>
          <w:w w:val="105"/>
        </w:rPr>
        <w:t>Apache</w:t>
      </w:r>
      <w:r>
        <w:rPr>
          <w:color w:val="131212"/>
          <w:spacing w:val="-15"/>
          <w:w w:val="105"/>
        </w:rPr>
        <w:t> </w:t>
      </w:r>
      <w:r>
        <w:rPr>
          <w:color w:val="131212"/>
          <w:spacing w:val="-2"/>
          <w:w w:val="105"/>
        </w:rPr>
        <w:t>NetBeans</w:t>
      </w:r>
    </w:p>
    <w:p>
      <w:pPr>
        <w:pStyle w:val="BodyText"/>
        <w:spacing w:line="274" w:lineRule="exact"/>
        <w:ind w:left="155"/>
      </w:pPr>
      <w:r>
        <w:rPr>
          <w:color w:val="131212"/>
        </w:rPr>
        <w:t>Communication,</w:t>
      </w:r>
      <w:r>
        <w:rPr>
          <w:color w:val="131212"/>
          <w:spacing w:val="24"/>
        </w:rPr>
        <w:t> </w:t>
      </w:r>
      <w:r>
        <w:rPr>
          <w:color w:val="131212"/>
        </w:rPr>
        <w:t>Teamwork,</w:t>
      </w:r>
      <w:r>
        <w:rPr>
          <w:color w:val="131212"/>
          <w:spacing w:val="24"/>
        </w:rPr>
        <w:t> </w:t>
      </w:r>
      <w:r>
        <w:rPr>
          <w:color w:val="131212"/>
        </w:rPr>
        <w:t>Problem-Solving,</w:t>
      </w:r>
      <w:r>
        <w:rPr>
          <w:color w:val="131212"/>
          <w:spacing w:val="25"/>
        </w:rPr>
        <w:t> </w:t>
      </w:r>
      <w:r>
        <w:rPr>
          <w:color w:val="131212"/>
          <w:spacing w:val="-2"/>
        </w:rPr>
        <w:t>Adaptability</w:t>
      </w:r>
    </w:p>
    <w:p>
      <w:pPr>
        <w:pStyle w:val="BodyText"/>
        <w:spacing w:after="0" w:line="274" w:lineRule="exact"/>
        <w:sectPr>
          <w:type w:val="continuous"/>
          <w:pgSz w:w="11910" w:h="16850"/>
          <w:pgMar w:top="180" w:bottom="0" w:left="141" w:right="141"/>
          <w:cols w:num="2" w:equalWidth="0">
            <w:col w:w="3036" w:space="40"/>
            <w:col w:w="8552"/>
          </w:cols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62495" cy="31369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262495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85" w:right="63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1.85pt;height:24.7pt;mso-position-horizontal-relative:char;mso-position-vertical-relative:line" type="#_x0000_t202" id="docshape9" filled="true" fillcolor="#002e6a" stroked="false">
                <w10:anchorlock/>
                <v:textbox inset="0,0,0,0">
                  <w:txbxContent>
                    <w:p>
                      <w:pPr>
                        <w:spacing w:before="102"/>
                        <w:ind w:left="85" w:right="63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PROJECTS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ind w:left="170"/>
      </w:pPr>
      <w:r>
        <w:rPr>
          <w:color w:val="002E6A"/>
          <w:spacing w:val="-6"/>
        </w:rPr>
        <w:t>Institute</w:t>
      </w:r>
      <w:r>
        <w:rPr>
          <w:color w:val="002E6A"/>
          <w:spacing w:val="-20"/>
        </w:rPr>
        <w:t> </w:t>
      </w:r>
      <w:r>
        <w:rPr>
          <w:color w:val="002E6A"/>
          <w:spacing w:val="-6"/>
        </w:rPr>
        <w:t>Management</w:t>
      </w:r>
      <w:r>
        <w:rPr>
          <w:color w:val="002E6A"/>
          <w:spacing w:val="-20"/>
        </w:rPr>
        <w:t> </w:t>
      </w:r>
      <w:r>
        <w:rPr>
          <w:color w:val="002E6A"/>
          <w:spacing w:val="-6"/>
        </w:rPr>
        <w:t>System</w:t>
      </w:r>
    </w:p>
    <w:p>
      <w:pPr>
        <w:pStyle w:val="BodyText"/>
        <w:spacing w:line="208" w:lineRule="auto" w:before="23"/>
        <w:ind w:left="152"/>
      </w:pPr>
      <w:r>
        <w:rPr>
          <w:color w:val="131212"/>
          <w:w w:val="105"/>
        </w:rPr>
        <w:t>A Java Swing &amp; MySQL-based desktop application for managing student registration, login, and course enrollment. Emphasized user accessibility and process automation.</w:t>
      </w:r>
    </w:p>
    <w:p>
      <w:pPr>
        <w:pStyle w:val="BodyText"/>
        <w:spacing w:line="274" w:lineRule="exact" w:before="101"/>
        <w:ind w:left="26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131212"/>
          <w:spacing w:val="2"/>
        </w:rPr>
        <w:t>Implemented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automatic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fee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calculation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and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secure</w:t>
      </w:r>
      <w:r>
        <w:rPr>
          <w:color w:val="131212"/>
          <w:spacing w:val="29"/>
        </w:rPr>
        <w:t> </w:t>
      </w:r>
      <w:r>
        <w:rPr>
          <w:color w:val="131212"/>
          <w:spacing w:val="2"/>
        </w:rPr>
        <w:t>JDBC</w:t>
      </w:r>
      <w:r>
        <w:rPr>
          <w:color w:val="131212"/>
          <w:spacing w:val="29"/>
        </w:rPr>
        <w:t> </w:t>
      </w:r>
      <w:r>
        <w:rPr>
          <w:color w:val="131212"/>
        </w:rPr>
        <w:t>connectivity.</w:t>
      </w:r>
    </w:p>
    <w:p>
      <w:pPr>
        <w:pStyle w:val="BodyText"/>
        <w:spacing w:line="274" w:lineRule="exact"/>
        <w:ind w:left="26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31212"/>
          <w:w w:val="105"/>
        </w:rPr>
        <w:t>Designed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a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user-friendly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GUI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to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improve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navigation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and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reduce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manual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errors.</w:t>
      </w:r>
    </w:p>
    <w:p>
      <w:pPr>
        <w:pStyle w:val="Heading1"/>
        <w:spacing w:before="118"/>
      </w:pPr>
      <w:r>
        <w:rPr>
          <w:color w:val="002E6A"/>
          <w:spacing w:val="-2"/>
        </w:rPr>
        <w:t>HireIQ</w:t>
      </w:r>
    </w:p>
    <w:p>
      <w:pPr>
        <w:pStyle w:val="BodyText"/>
        <w:spacing w:line="208" w:lineRule="auto" w:before="22"/>
        <w:ind w:left="133"/>
      </w:pPr>
      <w:r>
        <w:rPr>
          <w:color w:val="131212"/>
        </w:rPr>
        <w:t>A</w:t>
      </w:r>
      <w:r>
        <w:rPr>
          <w:color w:val="131212"/>
          <w:spacing w:val="40"/>
        </w:rPr>
        <w:t> </w:t>
      </w:r>
      <w:r>
        <w:rPr>
          <w:color w:val="131212"/>
        </w:rPr>
        <w:t>smart</w:t>
      </w:r>
      <w:r>
        <w:rPr>
          <w:color w:val="131212"/>
          <w:spacing w:val="40"/>
        </w:rPr>
        <w:t> </w:t>
      </w:r>
      <w:r>
        <w:rPr>
          <w:color w:val="131212"/>
        </w:rPr>
        <w:t>recruitment</w:t>
      </w:r>
      <w:r>
        <w:rPr>
          <w:color w:val="131212"/>
          <w:spacing w:val="40"/>
        </w:rPr>
        <w:t> </w:t>
      </w:r>
      <w:r>
        <w:rPr>
          <w:color w:val="131212"/>
        </w:rPr>
        <w:t>platform</w:t>
      </w:r>
      <w:r>
        <w:rPr>
          <w:color w:val="131212"/>
          <w:spacing w:val="40"/>
        </w:rPr>
        <w:t> </w:t>
      </w:r>
      <w:r>
        <w:rPr>
          <w:color w:val="131212"/>
        </w:rPr>
        <w:t>that</w:t>
      </w:r>
      <w:r>
        <w:rPr>
          <w:color w:val="131212"/>
          <w:spacing w:val="40"/>
        </w:rPr>
        <w:t> </w:t>
      </w:r>
      <w:r>
        <w:rPr>
          <w:color w:val="131212"/>
        </w:rPr>
        <w:t>automates</w:t>
      </w:r>
      <w:r>
        <w:rPr>
          <w:color w:val="131212"/>
          <w:spacing w:val="40"/>
        </w:rPr>
        <w:t> </w:t>
      </w:r>
      <w:r>
        <w:rPr>
          <w:color w:val="131212"/>
        </w:rPr>
        <w:t>tasks</w:t>
      </w:r>
      <w:r>
        <w:rPr>
          <w:color w:val="131212"/>
          <w:spacing w:val="40"/>
        </w:rPr>
        <w:t> </w:t>
      </w:r>
      <w:r>
        <w:rPr>
          <w:color w:val="131212"/>
        </w:rPr>
        <w:t>like</w:t>
      </w:r>
      <w:r>
        <w:rPr>
          <w:color w:val="131212"/>
          <w:spacing w:val="40"/>
        </w:rPr>
        <w:t> </w:t>
      </w:r>
      <w:r>
        <w:rPr>
          <w:color w:val="131212"/>
        </w:rPr>
        <w:t>resume</w:t>
      </w:r>
      <w:r>
        <w:rPr>
          <w:color w:val="131212"/>
          <w:spacing w:val="40"/>
        </w:rPr>
        <w:t> </w:t>
      </w:r>
      <w:r>
        <w:rPr>
          <w:color w:val="131212"/>
        </w:rPr>
        <w:t>parsing,</w:t>
      </w:r>
      <w:r>
        <w:rPr>
          <w:color w:val="131212"/>
          <w:spacing w:val="40"/>
        </w:rPr>
        <w:t> </w:t>
      </w:r>
      <w:r>
        <w:rPr>
          <w:color w:val="131212"/>
        </w:rPr>
        <w:t>job</w:t>
      </w:r>
      <w:r>
        <w:rPr>
          <w:color w:val="131212"/>
          <w:spacing w:val="40"/>
        </w:rPr>
        <w:t> </w:t>
      </w:r>
      <w:r>
        <w:rPr>
          <w:color w:val="131212"/>
        </w:rPr>
        <w:t>posting,</w:t>
      </w:r>
      <w:r>
        <w:rPr>
          <w:color w:val="131212"/>
          <w:spacing w:val="40"/>
        </w:rPr>
        <w:t> </w:t>
      </w:r>
      <w:r>
        <w:rPr>
          <w:color w:val="131212"/>
        </w:rPr>
        <w:t>and</w:t>
      </w:r>
      <w:r>
        <w:rPr>
          <w:color w:val="131212"/>
          <w:spacing w:val="40"/>
        </w:rPr>
        <w:t> </w:t>
      </w:r>
      <w:r>
        <w:rPr>
          <w:color w:val="131212"/>
        </w:rPr>
        <w:t>interview</w:t>
      </w:r>
      <w:r>
        <w:rPr>
          <w:color w:val="131212"/>
          <w:spacing w:val="40"/>
        </w:rPr>
        <w:t> </w:t>
      </w:r>
      <w:r>
        <w:rPr>
          <w:color w:val="131212"/>
        </w:rPr>
        <w:t>scheduling</w:t>
      </w:r>
      <w:r>
        <w:rPr>
          <w:color w:val="131212"/>
          <w:spacing w:val="40"/>
        </w:rPr>
        <w:t> </w:t>
      </w:r>
      <w:r>
        <w:rPr>
          <w:color w:val="131212"/>
        </w:rPr>
        <w:t>to</w:t>
      </w:r>
      <w:r>
        <w:rPr>
          <w:color w:val="131212"/>
          <w:spacing w:val="80"/>
        </w:rPr>
        <w:t> </w:t>
      </w:r>
      <w:r>
        <w:rPr>
          <w:color w:val="131212"/>
        </w:rPr>
        <w:t>streamline hiring. Built using JavaScript, Node.js, Express, and MySQL with MVC structure.</w:t>
      </w:r>
    </w:p>
    <w:p>
      <w:pPr>
        <w:pStyle w:val="BodyText"/>
        <w:spacing w:line="208" w:lineRule="auto" w:before="129"/>
        <w:ind w:left="231" w:right="389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31212"/>
          <w:w w:val="105"/>
        </w:rPr>
        <w:t>Enabled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automated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application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tracking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and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dynamic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question</w:t>
      </w:r>
      <w:r>
        <w:rPr>
          <w:color w:val="131212"/>
          <w:spacing w:val="-1"/>
          <w:w w:val="105"/>
        </w:rPr>
        <w:t> </w:t>
      </w:r>
      <w:r>
        <w:rPr>
          <w:color w:val="131212"/>
          <w:w w:val="105"/>
        </w:rPr>
        <w:t>generation. </w:t>
      </w:r>
      <w:r>
        <w:rPr>
          <w:color w:val="131212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212"/>
          <w:position w:val="3"/>
        </w:rPr>
      </w:r>
      <w:r>
        <w:rPr>
          <w:rFonts w:ascii="Times New Roman"/>
          <w:color w:val="131212"/>
          <w:spacing w:val="80"/>
          <w:w w:val="150"/>
        </w:rPr>
        <w:t> </w:t>
      </w:r>
      <w:r>
        <w:rPr>
          <w:color w:val="131212"/>
          <w:w w:val="105"/>
        </w:rPr>
        <w:t>Ensured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seamless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recruiter-candidate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interaction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via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RESTful</w:t>
      </w:r>
      <w:r>
        <w:rPr>
          <w:color w:val="131212"/>
          <w:spacing w:val="-3"/>
          <w:w w:val="105"/>
        </w:rPr>
        <w:t> </w:t>
      </w:r>
      <w:r>
        <w:rPr>
          <w:color w:val="131212"/>
          <w:w w:val="105"/>
        </w:rPr>
        <w:t>APIs.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157902</wp:posOffset>
                </wp:positionH>
                <wp:positionV relativeFrom="paragraph">
                  <wp:posOffset>113747</wp:posOffset>
                </wp:positionV>
                <wp:extent cx="7262495" cy="31369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262495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42" w:right="63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TRAINNING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33266pt;margin-top:8.956507pt;width:571.85pt;height:24.7pt;mso-position-horizontal-relative:page;mso-position-vertical-relative:paragraph;z-index:-15727104;mso-wrap-distance-left:0;mso-wrap-distance-right:0" type="#_x0000_t202" id="docshape10" filled="true" fillcolor="#002e6a" stroked="false">
                <v:textbox inset="0,0,0,0">
                  <w:txbxContent>
                    <w:p>
                      <w:pPr>
                        <w:spacing w:before="105"/>
                        <w:ind w:left="42" w:right="63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TRAINNING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0147" w:val="left" w:leader="none"/>
        </w:tabs>
        <w:spacing w:line="279" w:lineRule="exact" w:before="150"/>
        <w:ind w:left="163" w:right="0" w:firstLine="0"/>
        <w:jc w:val="both"/>
        <w:rPr>
          <w:rFonts w:ascii="Arial Black"/>
          <w:position w:val="3"/>
          <w:sz w:val="17"/>
        </w:rPr>
      </w:pPr>
      <w:r>
        <w:rPr>
          <w:rFonts w:ascii="Arial Black"/>
          <w:color w:val="002E6A"/>
          <w:w w:val="95"/>
          <w:sz w:val="20"/>
        </w:rPr>
        <w:t>InfoBeans</w:t>
      </w:r>
      <w:r>
        <w:rPr>
          <w:rFonts w:ascii="Arial Black"/>
          <w:color w:val="002E6A"/>
          <w:spacing w:val="-11"/>
          <w:w w:val="95"/>
          <w:sz w:val="20"/>
        </w:rPr>
        <w:t> </w:t>
      </w:r>
      <w:r>
        <w:rPr>
          <w:rFonts w:ascii="Arial Black"/>
          <w:color w:val="002E6A"/>
          <w:w w:val="95"/>
          <w:sz w:val="20"/>
        </w:rPr>
        <w:t>Foundation</w:t>
      </w:r>
      <w:r>
        <w:rPr>
          <w:rFonts w:ascii="Arial Black"/>
          <w:color w:val="002E6A"/>
          <w:spacing w:val="-11"/>
          <w:w w:val="95"/>
          <w:sz w:val="20"/>
        </w:rPr>
        <w:t> </w:t>
      </w:r>
      <w:r>
        <w:rPr>
          <w:rFonts w:ascii="Arial Black"/>
          <w:color w:val="002E6A"/>
          <w:w w:val="95"/>
          <w:sz w:val="20"/>
        </w:rPr>
        <w:t>-</w:t>
      </w:r>
      <w:r>
        <w:rPr>
          <w:rFonts w:ascii="Arial Black"/>
          <w:color w:val="002E6A"/>
          <w:spacing w:val="-11"/>
          <w:w w:val="95"/>
          <w:sz w:val="20"/>
        </w:rPr>
        <w:t> </w:t>
      </w:r>
      <w:r>
        <w:rPr>
          <w:rFonts w:ascii="Arial Black"/>
          <w:color w:val="002E6A"/>
          <w:spacing w:val="-4"/>
          <w:w w:val="95"/>
          <w:sz w:val="20"/>
        </w:rPr>
        <w:t>ITEP</w:t>
      </w:r>
      <w:r>
        <w:rPr>
          <w:rFonts w:ascii="Arial Black"/>
          <w:color w:val="002E6A"/>
          <w:sz w:val="20"/>
        </w:rPr>
        <w:tab/>
      </w:r>
      <w:r>
        <w:rPr>
          <w:rFonts w:ascii="Arial Black"/>
          <w:color w:val="002E6A"/>
          <w:position w:val="3"/>
          <w:sz w:val="17"/>
        </w:rPr>
        <w:t>Aug'24</w:t>
      </w:r>
      <w:r>
        <w:rPr>
          <w:rFonts w:ascii="Arial Black"/>
          <w:color w:val="002E6A"/>
          <w:spacing w:val="-21"/>
          <w:position w:val="3"/>
          <w:sz w:val="17"/>
        </w:rPr>
        <w:t> </w:t>
      </w:r>
      <w:r>
        <w:rPr>
          <w:rFonts w:ascii="Arial Black"/>
          <w:color w:val="002E6A"/>
          <w:w w:val="135"/>
          <w:position w:val="3"/>
          <w:sz w:val="17"/>
        </w:rPr>
        <w:t>-</w:t>
      </w:r>
      <w:r>
        <w:rPr>
          <w:rFonts w:ascii="Arial Black"/>
          <w:color w:val="002E6A"/>
          <w:spacing w:val="-41"/>
          <w:w w:val="135"/>
          <w:position w:val="3"/>
          <w:sz w:val="17"/>
        </w:rPr>
        <w:t> </w:t>
      </w:r>
      <w:r>
        <w:rPr>
          <w:rFonts w:ascii="Arial Black"/>
          <w:color w:val="002E6A"/>
          <w:spacing w:val="-2"/>
          <w:position w:val="3"/>
          <w:sz w:val="17"/>
        </w:rPr>
        <w:t>Aug'25</w:t>
      </w:r>
    </w:p>
    <w:p>
      <w:pPr>
        <w:pStyle w:val="BodyText"/>
        <w:spacing w:line="208" w:lineRule="auto" w:before="24"/>
        <w:ind w:left="155" w:right="89"/>
        <w:jc w:val="both"/>
      </w:pPr>
      <w:r>
        <w:rPr>
          <w:color w:val="131212"/>
        </w:rPr>
        <w:t>Successfully</w:t>
      </w:r>
      <w:r>
        <w:rPr>
          <w:color w:val="131212"/>
          <w:spacing w:val="40"/>
        </w:rPr>
        <w:t> </w:t>
      </w:r>
      <w:r>
        <w:rPr>
          <w:color w:val="131212"/>
        </w:rPr>
        <w:t>completed</w:t>
      </w:r>
      <w:r>
        <w:rPr>
          <w:color w:val="131212"/>
          <w:spacing w:val="40"/>
        </w:rPr>
        <w:t> </w:t>
      </w:r>
      <w:r>
        <w:rPr>
          <w:color w:val="131212"/>
        </w:rPr>
        <w:t>a</w:t>
      </w:r>
      <w:r>
        <w:rPr>
          <w:color w:val="131212"/>
          <w:spacing w:val="40"/>
        </w:rPr>
        <w:t> </w:t>
      </w:r>
      <w:r>
        <w:rPr>
          <w:color w:val="131212"/>
        </w:rPr>
        <w:t>comprehensive</w:t>
      </w:r>
      <w:r>
        <w:rPr>
          <w:color w:val="131212"/>
          <w:spacing w:val="40"/>
        </w:rPr>
        <w:t> </w:t>
      </w:r>
      <w:r>
        <w:rPr>
          <w:color w:val="131212"/>
        </w:rPr>
        <w:t>industry-aligned</w:t>
      </w:r>
      <w:r>
        <w:rPr>
          <w:color w:val="131212"/>
          <w:spacing w:val="40"/>
        </w:rPr>
        <w:t> </w:t>
      </w:r>
      <w:r>
        <w:rPr>
          <w:color w:val="131212"/>
        </w:rPr>
        <w:t>training</w:t>
      </w:r>
      <w:r>
        <w:rPr>
          <w:color w:val="131212"/>
          <w:spacing w:val="40"/>
        </w:rPr>
        <w:t> </w:t>
      </w:r>
      <w:r>
        <w:rPr>
          <w:color w:val="131212"/>
        </w:rPr>
        <w:t>program</w:t>
      </w:r>
      <w:r>
        <w:rPr>
          <w:color w:val="131212"/>
          <w:spacing w:val="40"/>
        </w:rPr>
        <w:t> </w:t>
      </w:r>
      <w:r>
        <w:rPr>
          <w:color w:val="131212"/>
        </w:rPr>
        <w:t>focused</w:t>
      </w:r>
      <w:r>
        <w:rPr>
          <w:color w:val="131212"/>
          <w:spacing w:val="40"/>
        </w:rPr>
        <w:t> </w:t>
      </w:r>
      <w:r>
        <w:rPr>
          <w:color w:val="131212"/>
        </w:rPr>
        <w:t>on</w:t>
      </w:r>
      <w:r>
        <w:rPr>
          <w:color w:val="131212"/>
          <w:spacing w:val="40"/>
        </w:rPr>
        <w:t> </w:t>
      </w:r>
      <w:r>
        <w:rPr>
          <w:color w:val="131212"/>
        </w:rPr>
        <w:t>both</w:t>
      </w:r>
      <w:r>
        <w:rPr>
          <w:color w:val="131212"/>
          <w:spacing w:val="40"/>
        </w:rPr>
        <w:t> </w:t>
      </w:r>
      <w:r>
        <w:rPr>
          <w:rFonts w:ascii="Arial Black"/>
          <w:color w:val="131212"/>
        </w:rPr>
        <w:t>technical proficiency and professional development</w:t>
      </w:r>
      <w:r>
        <w:rPr>
          <w:color w:val="131212"/>
        </w:rPr>
        <w:t>.</w:t>
      </w:r>
      <w:r>
        <w:rPr>
          <w:color w:val="131212"/>
          <w:spacing w:val="40"/>
        </w:rPr>
        <w:t> </w:t>
      </w:r>
      <w:r>
        <w:rPr>
          <w:color w:val="131212"/>
        </w:rPr>
        <w:t>The</w:t>
      </w:r>
      <w:r>
        <w:rPr>
          <w:color w:val="131212"/>
          <w:spacing w:val="40"/>
        </w:rPr>
        <w:t> </w:t>
      </w:r>
      <w:r>
        <w:rPr>
          <w:color w:val="131212"/>
        </w:rPr>
        <w:t>training</w:t>
      </w:r>
      <w:r>
        <w:rPr>
          <w:color w:val="131212"/>
          <w:spacing w:val="40"/>
        </w:rPr>
        <w:t> </w:t>
      </w:r>
      <w:r>
        <w:rPr>
          <w:color w:val="131212"/>
        </w:rPr>
        <w:t>covered</w:t>
      </w:r>
      <w:r>
        <w:rPr>
          <w:color w:val="131212"/>
          <w:spacing w:val="40"/>
        </w:rPr>
        <w:t> </w:t>
      </w:r>
      <w:r>
        <w:rPr>
          <w:color w:val="131212"/>
        </w:rPr>
        <w:t>core</w:t>
      </w:r>
      <w:r>
        <w:rPr>
          <w:color w:val="131212"/>
          <w:spacing w:val="40"/>
        </w:rPr>
        <w:t> </w:t>
      </w:r>
      <w:r>
        <w:rPr>
          <w:color w:val="131212"/>
        </w:rPr>
        <w:t>programming</w:t>
      </w:r>
      <w:r>
        <w:rPr>
          <w:color w:val="131212"/>
          <w:spacing w:val="40"/>
        </w:rPr>
        <w:t> </w:t>
      </w:r>
      <w:r>
        <w:rPr>
          <w:color w:val="131212"/>
        </w:rPr>
        <w:t>and</w:t>
      </w:r>
      <w:r>
        <w:rPr>
          <w:color w:val="131212"/>
          <w:spacing w:val="40"/>
        </w:rPr>
        <w:t> </w:t>
      </w:r>
      <w:r>
        <w:rPr>
          <w:color w:val="131212"/>
        </w:rPr>
        <w:t>modern</w:t>
      </w:r>
      <w:r>
        <w:rPr>
          <w:color w:val="131212"/>
          <w:spacing w:val="40"/>
        </w:rPr>
        <w:t> </w:t>
      </w:r>
      <w:r>
        <w:rPr>
          <w:color w:val="131212"/>
        </w:rPr>
        <w:t>web</w:t>
      </w:r>
      <w:r>
        <w:rPr>
          <w:color w:val="131212"/>
          <w:spacing w:val="40"/>
        </w:rPr>
        <w:t> </w:t>
      </w:r>
      <w:r>
        <w:rPr>
          <w:color w:val="131212"/>
        </w:rPr>
        <w:t>technologies</w:t>
      </w:r>
      <w:r>
        <w:rPr>
          <w:color w:val="131212"/>
          <w:spacing w:val="40"/>
        </w:rPr>
        <w:t> </w:t>
      </w:r>
      <w:r>
        <w:rPr>
          <w:color w:val="131212"/>
        </w:rPr>
        <w:t>including </w:t>
      </w:r>
      <w:r>
        <w:rPr>
          <w:rFonts w:ascii="Arial Black"/>
          <w:color w:val="131212"/>
        </w:rPr>
        <w:t>Java,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HTML,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CSS,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JavaScript,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and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MERN</w:t>
      </w:r>
      <w:r>
        <w:rPr>
          <w:rFonts w:ascii="Arial Black"/>
          <w:color w:val="131212"/>
          <w:spacing w:val="-23"/>
        </w:rPr>
        <w:t> </w:t>
      </w:r>
      <w:r>
        <w:rPr>
          <w:rFonts w:ascii="Arial Black"/>
          <w:color w:val="131212"/>
        </w:rPr>
        <w:t>stacks</w:t>
      </w:r>
      <w:r>
        <w:rPr>
          <w:color w:val="131212"/>
        </w:rPr>
        <w:t>,</w:t>
      </w:r>
      <w:r>
        <w:rPr>
          <w:color w:val="131212"/>
          <w:spacing w:val="-9"/>
        </w:rPr>
        <w:t> </w:t>
      </w:r>
      <w:r>
        <w:rPr>
          <w:color w:val="131212"/>
        </w:rPr>
        <w:t>supported</w:t>
      </w:r>
      <w:r>
        <w:rPr>
          <w:color w:val="131212"/>
          <w:spacing w:val="-9"/>
        </w:rPr>
        <w:t> </w:t>
      </w:r>
      <w:r>
        <w:rPr>
          <w:color w:val="131212"/>
        </w:rPr>
        <w:t>by</w:t>
      </w:r>
      <w:r>
        <w:rPr>
          <w:color w:val="131212"/>
          <w:spacing w:val="-9"/>
        </w:rPr>
        <w:t> </w:t>
      </w:r>
      <w:r>
        <w:rPr>
          <w:color w:val="131212"/>
        </w:rPr>
        <w:t>hands-on</w:t>
      </w:r>
      <w:r>
        <w:rPr>
          <w:color w:val="131212"/>
          <w:spacing w:val="-9"/>
        </w:rPr>
        <w:t> </w:t>
      </w:r>
      <w:r>
        <w:rPr>
          <w:color w:val="131212"/>
        </w:rPr>
        <w:t>projects</w:t>
      </w:r>
      <w:r>
        <w:rPr>
          <w:color w:val="131212"/>
          <w:spacing w:val="-9"/>
        </w:rPr>
        <w:t> </w:t>
      </w:r>
      <w:r>
        <w:rPr>
          <w:color w:val="131212"/>
        </w:rPr>
        <w:t>and</w:t>
      </w:r>
      <w:r>
        <w:rPr>
          <w:color w:val="131212"/>
          <w:spacing w:val="-9"/>
        </w:rPr>
        <w:t> </w:t>
      </w:r>
      <w:r>
        <w:rPr>
          <w:color w:val="131212"/>
        </w:rPr>
        <w:t>expert-led</w:t>
      </w:r>
      <w:r>
        <w:rPr>
          <w:color w:val="131212"/>
          <w:spacing w:val="-9"/>
        </w:rPr>
        <w:t> </w:t>
      </w:r>
      <w:r>
        <w:rPr>
          <w:color w:val="131212"/>
        </w:rPr>
        <w:t>mentorship.</w:t>
      </w:r>
    </w:p>
    <w:p>
      <w:pPr>
        <w:pStyle w:val="BodyText"/>
        <w:spacing w:line="208" w:lineRule="auto" w:before="124"/>
        <w:ind w:left="471" w:hanging="22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31212"/>
        </w:rPr>
        <w:t>Attended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exclusive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expert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sessions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on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Cybersecurity,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Digital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Ethics,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AI,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Future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of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Technology,</w:t>
      </w:r>
      <w:r>
        <w:rPr>
          <w:color w:val="131212"/>
          <w:spacing w:val="78"/>
          <w:w w:val="150"/>
        </w:rPr>
        <w:t> </w:t>
      </w:r>
      <w:r>
        <w:rPr>
          <w:color w:val="131212"/>
        </w:rPr>
        <w:t>Personality Development, conducted by professionals from IITs, IIMs, and leading MNCs.</w:t>
      </w:r>
    </w:p>
    <w:p>
      <w:pPr>
        <w:pStyle w:val="BodyText"/>
        <w:spacing w:line="208" w:lineRule="auto" w:before="2"/>
        <w:ind w:left="471" w:hanging="22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sz w:val="20"/>
        </w:rPr>
        <w:t>  </w:t>
      </w:r>
      <w:r>
        <w:rPr>
          <w:color w:val="131212"/>
        </w:rPr>
        <w:t>Acquired</w:t>
      </w:r>
      <w:r>
        <w:rPr>
          <w:color w:val="131212"/>
          <w:spacing w:val="80"/>
        </w:rPr>
        <w:t> </w:t>
      </w:r>
      <w:r>
        <w:rPr>
          <w:color w:val="131212"/>
        </w:rPr>
        <w:t>in-depth</w:t>
      </w:r>
      <w:r>
        <w:rPr>
          <w:color w:val="131212"/>
          <w:spacing w:val="80"/>
        </w:rPr>
        <w:t> </w:t>
      </w:r>
      <w:r>
        <w:rPr>
          <w:color w:val="131212"/>
        </w:rPr>
        <w:t>knowledge</w:t>
      </w:r>
      <w:r>
        <w:rPr>
          <w:color w:val="131212"/>
          <w:spacing w:val="80"/>
        </w:rPr>
        <w:t> </w:t>
      </w:r>
      <w:r>
        <w:rPr>
          <w:color w:val="131212"/>
        </w:rPr>
        <w:t>of</w:t>
      </w:r>
      <w:r>
        <w:rPr>
          <w:color w:val="131212"/>
          <w:spacing w:val="80"/>
        </w:rPr>
        <w:t> </w:t>
      </w:r>
      <w:r>
        <w:rPr>
          <w:color w:val="131212"/>
        </w:rPr>
        <w:t>full-stack</w:t>
      </w:r>
      <w:r>
        <w:rPr>
          <w:color w:val="131212"/>
          <w:spacing w:val="80"/>
        </w:rPr>
        <w:t> </w:t>
      </w:r>
      <w:r>
        <w:rPr>
          <w:color w:val="131212"/>
        </w:rPr>
        <w:t>development,</w:t>
      </w:r>
      <w:r>
        <w:rPr>
          <w:color w:val="131212"/>
          <w:spacing w:val="80"/>
        </w:rPr>
        <w:t> </w:t>
      </w:r>
      <w:r>
        <w:rPr>
          <w:color w:val="131212"/>
        </w:rPr>
        <w:t>database</w:t>
      </w:r>
      <w:r>
        <w:rPr>
          <w:color w:val="131212"/>
          <w:spacing w:val="80"/>
        </w:rPr>
        <w:t> </w:t>
      </w:r>
      <w:r>
        <w:rPr>
          <w:color w:val="131212"/>
        </w:rPr>
        <w:t>integration,</w:t>
      </w:r>
      <w:r>
        <w:rPr>
          <w:color w:val="131212"/>
          <w:spacing w:val="80"/>
        </w:rPr>
        <w:t> </w:t>
      </w:r>
      <w:r>
        <w:rPr>
          <w:color w:val="131212"/>
        </w:rPr>
        <w:t>and</w:t>
      </w:r>
      <w:r>
        <w:rPr>
          <w:color w:val="131212"/>
          <w:spacing w:val="80"/>
        </w:rPr>
        <w:t> </w:t>
      </w:r>
      <w:r>
        <w:rPr>
          <w:color w:val="131212"/>
        </w:rPr>
        <w:t>dynamic</w:t>
      </w:r>
      <w:r>
        <w:rPr>
          <w:color w:val="131212"/>
          <w:spacing w:val="80"/>
        </w:rPr>
        <w:t> </w:t>
      </w:r>
      <w:r>
        <w:rPr>
          <w:color w:val="131212"/>
        </w:rPr>
        <w:t>web</w:t>
      </w:r>
      <w:r>
        <w:rPr>
          <w:color w:val="131212"/>
          <w:spacing w:val="80"/>
        </w:rPr>
        <w:t> </w:t>
      </w:r>
      <w:r>
        <w:rPr>
          <w:color w:val="131212"/>
        </w:rPr>
        <w:t>application architecture</w:t>
      </w:r>
      <w:r>
        <w:rPr>
          <w:color w:val="131212"/>
          <w:spacing w:val="34"/>
        </w:rPr>
        <w:t> </w:t>
      </w:r>
      <w:r>
        <w:rPr>
          <w:color w:val="131212"/>
        </w:rPr>
        <w:t>through</w:t>
      </w:r>
      <w:r>
        <w:rPr>
          <w:color w:val="131212"/>
          <w:spacing w:val="34"/>
        </w:rPr>
        <w:t> </w:t>
      </w:r>
      <w:r>
        <w:rPr>
          <w:color w:val="131212"/>
        </w:rPr>
        <w:t>real-time</w:t>
      </w:r>
      <w:r>
        <w:rPr>
          <w:color w:val="131212"/>
          <w:spacing w:val="34"/>
        </w:rPr>
        <w:t> </w:t>
      </w:r>
      <w:r>
        <w:rPr>
          <w:color w:val="131212"/>
        </w:rPr>
        <w:t>simulations</w:t>
      </w:r>
      <w:r>
        <w:rPr>
          <w:color w:val="131212"/>
          <w:spacing w:val="34"/>
        </w:rPr>
        <w:t> </w:t>
      </w:r>
      <w:r>
        <w:rPr>
          <w:color w:val="131212"/>
        </w:rPr>
        <w:t>and</w:t>
      </w:r>
      <w:r>
        <w:rPr>
          <w:color w:val="131212"/>
          <w:spacing w:val="34"/>
        </w:rPr>
        <w:t> </w:t>
      </w:r>
      <w:r>
        <w:rPr>
          <w:color w:val="131212"/>
        </w:rPr>
        <w:t>assignments.</w:t>
      </w:r>
    </w:p>
    <w:p>
      <w:pPr>
        <w:pStyle w:val="BodyText"/>
        <w:spacing w:line="267" w:lineRule="exact"/>
        <w:ind w:left="249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 </w:t>
      </w:r>
      <w:r>
        <w:rPr>
          <w:color w:val="131212"/>
        </w:rPr>
        <w:t>Developed</w:t>
      </w:r>
      <w:r>
        <w:rPr>
          <w:color w:val="131212"/>
          <w:spacing w:val="19"/>
        </w:rPr>
        <w:t> </w:t>
      </w:r>
      <w:r>
        <w:rPr>
          <w:color w:val="131212"/>
        </w:rPr>
        <w:t>leadership,</w:t>
      </w:r>
      <w:r>
        <w:rPr>
          <w:color w:val="131212"/>
          <w:spacing w:val="19"/>
        </w:rPr>
        <w:t> </w:t>
      </w:r>
      <w:r>
        <w:rPr>
          <w:color w:val="131212"/>
        </w:rPr>
        <w:t>communication,</w:t>
      </w:r>
      <w:r>
        <w:rPr>
          <w:color w:val="131212"/>
          <w:spacing w:val="19"/>
        </w:rPr>
        <w:t> </w:t>
      </w:r>
      <w:r>
        <w:rPr>
          <w:color w:val="131212"/>
        </w:rPr>
        <w:t>and</w:t>
      </w:r>
      <w:r>
        <w:rPr>
          <w:color w:val="131212"/>
          <w:spacing w:val="19"/>
        </w:rPr>
        <w:t> </w:t>
      </w:r>
      <w:r>
        <w:rPr>
          <w:color w:val="131212"/>
        </w:rPr>
        <w:t>soft</w:t>
      </w:r>
      <w:r>
        <w:rPr>
          <w:color w:val="131212"/>
          <w:spacing w:val="19"/>
        </w:rPr>
        <w:t> </w:t>
      </w:r>
      <w:r>
        <w:rPr>
          <w:color w:val="131212"/>
        </w:rPr>
        <w:t>skills</w:t>
      </w:r>
      <w:r>
        <w:rPr>
          <w:color w:val="131212"/>
          <w:spacing w:val="19"/>
        </w:rPr>
        <w:t> </w:t>
      </w:r>
      <w:r>
        <w:rPr>
          <w:color w:val="131212"/>
        </w:rPr>
        <w:t>essential</w:t>
      </w:r>
      <w:r>
        <w:rPr>
          <w:color w:val="131212"/>
          <w:spacing w:val="19"/>
        </w:rPr>
        <w:t> </w:t>
      </w:r>
      <w:r>
        <w:rPr>
          <w:color w:val="131212"/>
        </w:rPr>
        <w:t>for</w:t>
      </w:r>
      <w:r>
        <w:rPr>
          <w:color w:val="131212"/>
          <w:spacing w:val="19"/>
        </w:rPr>
        <w:t> </w:t>
      </w:r>
      <w:r>
        <w:rPr>
          <w:color w:val="131212"/>
        </w:rPr>
        <w:t>professional</w:t>
      </w:r>
      <w:r>
        <w:rPr>
          <w:color w:val="131212"/>
          <w:spacing w:val="19"/>
        </w:rPr>
        <w:t> </w:t>
      </w:r>
      <w:r>
        <w:rPr>
          <w:color w:val="131212"/>
        </w:rPr>
        <w:t>growth</w:t>
      </w:r>
      <w:r>
        <w:rPr>
          <w:color w:val="131212"/>
          <w:spacing w:val="19"/>
        </w:rPr>
        <w:t> </w:t>
      </w:r>
      <w:r>
        <w:rPr>
          <w:color w:val="131212"/>
        </w:rPr>
        <w:t>and</w:t>
      </w:r>
      <w:r>
        <w:rPr>
          <w:color w:val="131212"/>
          <w:spacing w:val="19"/>
        </w:rPr>
        <w:t> </w:t>
      </w:r>
      <w:r>
        <w:rPr>
          <w:color w:val="131212"/>
        </w:rPr>
        <w:t>team</w:t>
      </w:r>
      <w:r>
        <w:rPr>
          <w:color w:val="131212"/>
          <w:spacing w:val="19"/>
        </w:rPr>
        <w:t> </w:t>
      </w:r>
      <w:r>
        <w:rPr>
          <w:color w:val="131212"/>
        </w:rPr>
        <w:t>collaboration.</w:t>
      </w:r>
    </w:p>
    <w:p>
      <w:pPr>
        <w:pStyle w:val="BodyText"/>
        <w:spacing w:before="4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157902</wp:posOffset>
                </wp:positionH>
                <wp:positionV relativeFrom="paragraph">
                  <wp:posOffset>47300</wp:posOffset>
                </wp:positionV>
                <wp:extent cx="7262495" cy="31369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262495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22" w:right="85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ACCOMPLISHMENTS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33266pt;margin-top:3.724414pt;width:571.85pt;height:24.7pt;mso-position-horizontal-relative:page;mso-position-vertical-relative:paragraph;z-index:-15726592;mso-wrap-distance-left:0;mso-wrap-distance-right:0" type="#_x0000_t202" id="docshape11" filled="true" fillcolor="#002e6a" stroked="false">
                <v:textbox inset="0,0,0,0">
                  <w:txbxContent>
                    <w:p>
                      <w:pPr>
                        <w:spacing w:before="102"/>
                        <w:ind w:left="22" w:right="85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ACCOMPLISHMENTS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11" w:lineRule="auto" w:before="172"/>
        <w:ind w:left="408" w:right="0" w:firstLine="0"/>
        <w:jc w:val="left"/>
        <w:rPr>
          <w:sz w:val="17"/>
        </w:rPr>
      </w:pPr>
      <w:r>
        <w:rPr>
          <w:color w:val="131212"/>
          <w:w w:val="105"/>
          <w:sz w:val="17"/>
        </w:rPr>
        <w:t>Participated in an industry-aligned technical training program, gaining hands-on experience in Java, HTML, CSS, and </w:t>
      </w:r>
      <w:r>
        <w:rPr>
          <w:color w:val="131212"/>
          <w:w w:val="105"/>
          <w:sz w:val="17"/>
        </w:rPr>
        <w:t>JavaScript through real-world projects and collaborative tasks.</w:t>
      </w:r>
    </w:p>
    <w:p>
      <w:pPr>
        <w:spacing w:line="211" w:lineRule="auto" w:before="0"/>
        <w:ind w:left="408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208236</wp:posOffset>
                </wp:positionH>
                <wp:positionV relativeFrom="paragraph">
                  <wp:posOffset>-242619</wp:posOffset>
                </wp:positionV>
                <wp:extent cx="36830" cy="368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396557pt;margin-top:-19.103872pt;width:2.9pt;height:2.9pt;mso-position-horizontal-relative:page;mso-position-vertical-relative:paragraph;z-index:15734784" id="docshape12" coordorigin="328,-382" coordsize="58,58" path="m360,-325l353,-325,349,-325,328,-350,328,-357,353,-382,360,-382,385,-353,385,-350,360,-325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208236</wp:posOffset>
                </wp:positionH>
                <wp:positionV relativeFrom="paragraph">
                  <wp:posOffset>49383</wp:posOffset>
                </wp:positionV>
                <wp:extent cx="36830" cy="368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29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396557pt;margin-top:3.888427pt;width:2.9pt;height:2.9pt;mso-position-horizontal-relative:page;mso-position-vertical-relative:paragraph;z-index:15735296" id="docshape13" coordorigin="328,78" coordsize="58,58" path="m360,135l353,135,349,135,328,110,328,103,353,78,360,78,385,107,385,110,360,135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31212"/>
          <w:sz w:val="17"/>
        </w:rPr>
        <w:t>Recognized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by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industry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experts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for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rapid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learning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and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effective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teamwork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during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the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training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program,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enhancing</w:t>
      </w:r>
      <w:r>
        <w:rPr>
          <w:color w:val="131212"/>
          <w:spacing w:val="68"/>
          <w:sz w:val="17"/>
        </w:rPr>
        <w:t> </w:t>
      </w:r>
      <w:r>
        <w:rPr>
          <w:color w:val="131212"/>
          <w:sz w:val="17"/>
        </w:rPr>
        <w:t>project outcomes</w:t>
      </w:r>
      <w:r>
        <w:rPr>
          <w:color w:val="131212"/>
          <w:spacing w:val="29"/>
          <w:sz w:val="17"/>
        </w:rPr>
        <w:t> </w:t>
      </w:r>
      <w:r>
        <w:rPr>
          <w:color w:val="131212"/>
          <w:sz w:val="17"/>
        </w:rPr>
        <w:t>through</w:t>
      </w:r>
      <w:r>
        <w:rPr>
          <w:color w:val="131212"/>
          <w:spacing w:val="29"/>
          <w:sz w:val="17"/>
        </w:rPr>
        <w:t> </w:t>
      </w:r>
      <w:r>
        <w:rPr>
          <w:color w:val="131212"/>
          <w:sz w:val="17"/>
        </w:rPr>
        <w:t>technical</w:t>
      </w:r>
      <w:r>
        <w:rPr>
          <w:color w:val="131212"/>
          <w:spacing w:val="29"/>
          <w:sz w:val="17"/>
        </w:rPr>
        <w:t> </w:t>
      </w:r>
      <w:r>
        <w:rPr>
          <w:color w:val="131212"/>
          <w:sz w:val="17"/>
        </w:rPr>
        <w:t>contributions</w:t>
      </w:r>
      <w:r>
        <w:rPr>
          <w:color w:val="131212"/>
          <w:spacing w:val="29"/>
          <w:sz w:val="17"/>
        </w:rPr>
        <w:t> </w:t>
      </w:r>
      <w:r>
        <w:rPr>
          <w:color w:val="131212"/>
          <w:sz w:val="17"/>
        </w:rPr>
        <w:t>and</w:t>
      </w:r>
      <w:r>
        <w:rPr>
          <w:color w:val="131212"/>
          <w:spacing w:val="29"/>
          <w:sz w:val="17"/>
        </w:rPr>
        <w:t> </w:t>
      </w:r>
      <w:r>
        <w:rPr>
          <w:color w:val="131212"/>
          <w:sz w:val="17"/>
        </w:rPr>
        <w:t>problem-solving.</w:t>
      </w:r>
    </w:p>
    <w:p>
      <w:pPr>
        <w:spacing w:line="211" w:lineRule="auto" w:before="0"/>
        <w:ind w:left="408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208236</wp:posOffset>
                </wp:positionH>
                <wp:positionV relativeFrom="paragraph">
                  <wp:posOffset>49439</wp:posOffset>
                </wp:positionV>
                <wp:extent cx="36830" cy="368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29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396557pt;margin-top:3.892873pt;width:2.9pt;height:2.9pt;mso-position-horizontal-relative:page;mso-position-vertical-relative:paragraph;z-index:15735808" id="docshape14" coordorigin="328,78" coordsize="58,58" path="m360,135l353,135,349,135,328,110,328,103,353,78,360,78,385,107,385,110,360,135xe" filled="true" fillcolor="#13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31212"/>
          <w:sz w:val="17"/>
        </w:rPr>
        <w:t>Took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initiative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to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guide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peers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during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collaborative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coding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sessions,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helping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resolve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blockers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and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ensuring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timely</w:t>
      </w:r>
      <w:r>
        <w:rPr>
          <w:color w:val="131212"/>
          <w:spacing w:val="76"/>
          <w:sz w:val="17"/>
        </w:rPr>
        <w:t> </w:t>
      </w:r>
      <w:r>
        <w:rPr>
          <w:color w:val="131212"/>
          <w:sz w:val="17"/>
        </w:rPr>
        <w:t>project completion in team-based environments.</w:t>
      </w:r>
    </w:p>
    <w:p>
      <w:pPr>
        <w:pStyle w:val="BodyText"/>
        <w:spacing w:before="6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157902</wp:posOffset>
                </wp:positionH>
                <wp:positionV relativeFrom="paragraph">
                  <wp:posOffset>116793</wp:posOffset>
                </wp:positionV>
                <wp:extent cx="7262495" cy="31369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262495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43" w:right="63" w:firstLine="0"/>
                              <w:jc w:val="center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DFDFD"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33266pt;margin-top:9.196332pt;width:571.85pt;height:24.7pt;mso-position-horizontal-relative:page;mso-position-vertical-relative:paragraph;z-index:-15726080;mso-wrap-distance-left:0;mso-wrap-distance-right:0" type="#_x0000_t202" id="docshape15" filled="true" fillcolor="#002e6a" stroked="false">
                <v:textbox inset="0,0,0,0">
                  <w:txbxContent>
                    <w:p>
                      <w:pPr>
                        <w:spacing w:before="102"/>
                        <w:ind w:left="43" w:right="63" w:firstLine="0"/>
                        <w:jc w:val="center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FDFDFD"/>
                          <w:spacing w:val="-2"/>
                          <w:sz w:val="20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after="0"/>
        <w:rPr>
          <w:sz w:val="4"/>
        </w:rPr>
        <w:sectPr>
          <w:type w:val="continuous"/>
          <w:pgSz w:w="11910" w:h="16850"/>
          <w:pgMar w:top="180" w:bottom="0" w:left="141" w:right="141"/>
        </w:sectPr>
      </w:pPr>
    </w:p>
    <w:p>
      <w:pPr>
        <w:spacing w:line="221" w:lineRule="exact" w:before="79"/>
        <w:ind w:left="107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002E6A"/>
          <w:w w:val="85"/>
          <w:sz w:val="17"/>
        </w:rPr>
        <w:t>MASTERS</w:t>
      </w:r>
      <w:r>
        <w:rPr>
          <w:rFonts w:ascii="Arial Black"/>
          <w:color w:val="002E6A"/>
          <w:spacing w:val="5"/>
          <w:sz w:val="17"/>
        </w:rPr>
        <w:t> </w:t>
      </w:r>
      <w:r>
        <w:rPr>
          <w:rFonts w:ascii="Arial Black"/>
          <w:color w:val="002E6A"/>
          <w:w w:val="85"/>
          <w:sz w:val="17"/>
        </w:rPr>
        <w:t>OF</w:t>
      </w:r>
      <w:r>
        <w:rPr>
          <w:rFonts w:ascii="Arial Black"/>
          <w:color w:val="002E6A"/>
          <w:spacing w:val="5"/>
          <w:sz w:val="17"/>
        </w:rPr>
        <w:t> </w:t>
      </w:r>
      <w:r>
        <w:rPr>
          <w:rFonts w:ascii="Arial Black"/>
          <w:color w:val="002E6A"/>
          <w:w w:val="85"/>
          <w:sz w:val="17"/>
        </w:rPr>
        <w:t>COMPUTER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w w:val="85"/>
          <w:sz w:val="17"/>
        </w:rPr>
        <w:t>APPLICATION</w:t>
      </w:r>
      <w:r>
        <w:rPr>
          <w:rFonts w:ascii="Arial Black"/>
          <w:color w:val="002E6A"/>
          <w:spacing w:val="5"/>
          <w:sz w:val="17"/>
        </w:rPr>
        <w:t> </w:t>
      </w:r>
      <w:r>
        <w:rPr>
          <w:rFonts w:ascii="Arial Black"/>
          <w:color w:val="002E6A"/>
          <w:w w:val="85"/>
          <w:sz w:val="17"/>
        </w:rPr>
        <w:t>|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spacing w:val="-4"/>
          <w:w w:val="85"/>
          <w:sz w:val="17"/>
        </w:rPr>
        <w:t>2025</w:t>
      </w:r>
    </w:p>
    <w:p>
      <w:pPr>
        <w:spacing w:line="211" w:lineRule="exact" w:before="0"/>
        <w:ind w:left="107" w:right="0" w:firstLine="0"/>
        <w:jc w:val="left"/>
        <w:rPr>
          <w:sz w:val="15"/>
        </w:rPr>
      </w:pPr>
      <w:r>
        <w:rPr>
          <w:color w:val="131212"/>
          <w:sz w:val="15"/>
        </w:rPr>
        <w:t>RAJIV</w:t>
      </w:r>
      <w:r>
        <w:rPr>
          <w:color w:val="131212"/>
          <w:spacing w:val="-7"/>
          <w:sz w:val="15"/>
        </w:rPr>
        <w:t> </w:t>
      </w:r>
      <w:r>
        <w:rPr>
          <w:color w:val="131212"/>
          <w:sz w:val="15"/>
        </w:rPr>
        <w:t>GANDHI</w:t>
      </w:r>
      <w:r>
        <w:rPr>
          <w:color w:val="131212"/>
          <w:spacing w:val="-7"/>
          <w:sz w:val="15"/>
        </w:rPr>
        <w:t> </w:t>
      </w:r>
      <w:r>
        <w:rPr>
          <w:color w:val="131212"/>
          <w:sz w:val="15"/>
        </w:rPr>
        <w:t>PRADYOGIKI</w:t>
      </w:r>
      <w:r>
        <w:rPr>
          <w:color w:val="131212"/>
          <w:spacing w:val="-7"/>
          <w:sz w:val="15"/>
        </w:rPr>
        <w:t> </w:t>
      </w:r>
      <w:r>
        <w:rPr>
          <w:color w:val="131212"/>
          <w:spacing w:val="-2"/>
          <w:sz w:val="15"/>
        </w:rPr>
        <w:t>VISHVIDHYALAY</w:t>
      </w:r>
    </w:p>
    <w:p>
      <w:pPr>
        <w:spacing w:line="221" w:lineRule="exact" w:before="79"/>
        <w:ind w:left="107" w:right="0" w:firstLine="0"/>
        <w:jc w:val="left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color w:val="002E6A"/>
          <w:w w:val="85"/>
          <w:sz w:val="17"/>
        </w:rPr>
        <w:t>BACHELORS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w w:val="85"/>
          <w:sz w:val="17"/>
        </w:rPr>
        <w:t>OF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w w:val="85"/>
          <w:sz w:val="17"/>
        </w:rPr>
        <w:t>COMPUTER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w w:val="85"/>
          <w:sz w:val="17"/>
        </w:rPr>
        <w:t>APPLICATION</w:t>
      </w:r>
      <w:r>
        <w:rPr>
          <w:rFonts w:ascii="Arial Black"/>
          <w:color w:val="002E6A"/>
          <w:spacing w:val="6"/>
          <w:sz w:val="17"/>
        </w:rPr>
        <w:t> </w:t>
      </w:r>
      <w:r>
        <w:rPr>
          <w:rFonts w:ascii="Arial Black"/>
          <w:color w:val="002E6A"/>
          <w:w w:val="85"/>
          <w:sz w:val="17"/>
        </w:rPr>
        <w:t>|</w:t>
      </w:r>
      <w:r>
        <w:rPr>
          <w:rFonts w:ascii="Arial Black"/>
          <w:color w:val="002E6A"/>
          <w:spacing w:val="7"/>
          <w:sz w:val="17"/>
        </w:rPr>
        <w:t> </w:t>
      </w:r>
      <w:r>
        <w:rPr>
          <w:rFonts w:ascii="Arial Black"/>
          <w:color w:val="002E6A"/>
          <w:spacing w:val="-4"/>
          <w:w w:val="85"/>
          <w:sz w:val="17"/>
        </w:rPr>
        <w:t>2022</w:t>
      </w:r>
    </w:p>
    <w:p>
      <w:pPr>
        <w:spacing w:line="211" w:lineRule="exact" w:before="0"/>
        <w:ind w:left="107" w:right="0" w:firstLine="0"/>
        <w:jc w:val="left"/>
        <w:rPr>
          <w:sz w:val="15"/>
        </w:rPr>
      </w:pPr>
      <w:r>
        <w:rPr>
          <w:color w:val="131212"/>
          <w:spacing w:val="-2"/>
          <w:sz w:val="15"/>
        </w:rPr>
        <w:t>VIKRAM</w:t>
      </w:r>
      <w:r>
        <w:rPr>
          <w:color w:val="131212"/>
          <w:spacing w:val="-6"/>
          <w:sz w:val="15"/>
        </w:rPr>
        <w:t> </w:t>
      </w:r>
      <w:r>
        <w:rPr>
          <w:color w:val="131212"/>
          <w:spacing w:val="-2"/>
          <w:sz w:val="15"/>
        </w:rPr>
        <w:t>UNIVERSITY</w:t>
      </w:r>
    </w:p>
    <w:sectPr>
      <w:type w:val="continuous"/>
      <w:pgSz w:w="11910" w:h="16850"/>
      <w:pgMar w:top="180" w:bottom="0" w:left="141" w:right="141"/>
      <w:cols w:num="2" w:equalWidth="0">
        <w:col w:w="3952" w:space="880"/>
        <w:col w:w="6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 w:line="277" w:lineRule="exact"/>
      <w:ind w:left="133"/>
      <w:outlineLvl w:val="1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7"/>
    </w:pPr>
    <w:rPr>
      <w:rFonts w:ascii="Roboto" w:hAnsi="Roboto" w:eastAsia="Roboto" w:cs="Roboto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gouravvishwakarma8161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gourav-vishwakarma-bb6115305?utm_source=share&amp;utm_campaign=share_via&amp;utm_content=profile&amp;utm_medium=android_app" TargetMode="External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Vishwakarma</dc:creator>
  <cp:keywords>DAGotmzhP84,BAFosC3lfNI,0</cp:keywords>
  <dc:title>Blue and White Clean Professional A4 Resume</dc:title>
  <dcterms:created xsi:type="dcterms:W3CDTF">2025-07-14T17:23:56Z</dcterms:created>
  <dcterms:modified xsi:type="dcterms:W3CDTF">2025-07-14T17:23:56Z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2025-07-14T00:00:00Z</vt:filetime>
  </property>
  <property fmtid="{D5CDD505-2E9C-101B-9397-08002B2CF9AE}" pid="5" name="Producer">
    <vt:lpwstr>Canva</vt:lpwstr>
  </property>
</Properties>
</file>