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EA6415" w14:textId="77777777" w:rsidR="000C6B26" w:rsidRPr="000C6B26" w:rsidRDefault="000C6B26" w:rsidP="000C6B26">
      <w:pPr>
        <w:rPr>
          <w:rFonts w:ascii="Times New Roman" w:hAnsi="Times New Roman" w:cs="Times New Roman"/>
          <w:b/>
          <w:bCs/>
          <w:sz w:val="56"/>
          <w:szCs w:val="56"/>
          <w:lang w:val="en-US"/>
        </w:rPr>
      </w:pPr>
      <w:r w:rsidRPr="000C6B26">
        <w:rPr>
          <w:rFonts w:ascii="Times New Roman" w:hAnsi="Times New Roman" w:cs="Times New Roman"/>
          <w:b/>
          <w:bCs/>
          <w:sz w:val="56"/>
          <w:szCs w:val="56"/>
          <w:lang w:val="en-US"/>
        </w:rPr>
        <w:t>Control System: Traffic Management</w:t>
      </w:r>
    </w:p>
    <w:p w14:paraId="46907BC0" w14:textId="77777777" w:rsidR="00527234" w:rsidRPr="00527234" w:rsidRDefault="00527234" w:rsidP="00527234">
      <w:pPr>
        <w:rPr>
          <w:rFonts w:ascii="Times New Roman" w:hAnsi="Times New Roman" w:cs="Times New Roman"/>
          <w:sz w:val="24"/>
          <w:szCs w:val="24"/>
        </w:rPr>
      </w:pPr>
      <w:r w:rsidRPr="00527234">
        <w:rPr>
          <w:rFonts w:ascii="Times New Roman" w:hAnsi="Times New Roman" w:cs="Times New Roman"/>
          <w:sz w:val="24"/>
          <w:szCs w:val="24"/>
        </w:rPr>
        <w:t>The excerpt you've provided encapsulates the challenges and importance of developing large-scale, complex software systems, using examples ranging from traffic management to aerospace and banking. Let's break down some key points:</w:t>
      </w:r>
    </w:p>
    <w:p w14:paraId="2FE84A3F" w14:textId="77777777" w:rsidR="00527234" w:rsidRPr="00527234" w:rsidRDefault="00527234" w:rsidP="00527234">
      <w:pPr>
        <w:numPr>
          <w:ilvl w:val="0"/>
          <w:numId w:val="1"/>
        </w:numPr>
        <w:rPr>
          <w:rFonts w:ascii="Times New Roman" w:hAnsi="Times New Roman" w:cs="Times New Roman"/>
          <w:sz w:val="24"/>
          <w:szCs w:val="24"/>
        </w:rPr>
      </w:pPr>
      <w:r w:rsidRPr="00527234">
        <w:rPr>
          <w:rFonts w:ascii="Times New Roman" w:hAnsi="Times New Roman" w:cs="Times New Roman"/>
          <w:b/>
          <w:bCs/>
          <w:sz w:val="24"/>
          <w:szCs w:val="24"/>
        </w:rPr>
        <w:t>Complexity of Modern Software Systems</w:t>
      </w:r>
      <w:r w:rsidRPr="00527234">
        <w:rPr>
          <w:rFonts w:ascii="Times New Roman" w:hAnsi="Times New Roman" w:cs="Times New Roman"/>
          <w:sz w:val="24"/>
          <w:szCs w:val="24"/>
        </w:rPr>
        <w:t>: The passage highlights the increasing complexity of software systems due to technological advancements. These systems involve multiple components, distributed architectures, and millions of lines of code.</w:t>
      </w:r>
    </w:p>
    <w:p w14:paraId="7D751006" w14:textId="77777777" w:rsidR="00527234" w:rsidRPr="00527234" w:rsidRDefault="00527234" w:rsidP="00527234">
      <w:pPr>
        <w:numPr>
          <w:ilvl w:val="0"/>
          <w:numId w:val="1"/>
        </w:numPr>
        <w:rPr>
          <w:rFonts w:ascii="Times New Roman" w:hAnsi="Times New Roman" w:cs="Times New Roman"/>
          <w:sz w:val="24"/>
          <w:szCs w:val="24"/>
        </w:rPr>
      </w:pPr>
      <w:r w:rsidRPr="00527234">
        <w:rPr>
          <w:rFonts w:ascii="Times New Roman" w:hAnsi="Times New Roman" w:cs="Times New Roman"/>
          <w:b/>
          <w:bCs/>
          <w:sz w:val="24"/>
          <w:szCs w:val="24"/>
        </w:rPr>
        <w:t>Collaborative Development</w:t>
      </w:r>
      <w:r w:rsidRPr="00527234">
        <w:rPr>
          <w:rFonts w:ascii="Times New Roman" w:hAnsi="Times New Roman" w:cs="Times New Roman"/>
          <w:sz w:val="24"/>
          <w:szCs w:val="24"/>
        </w:rPr>
        <w:t>: Developing such systems often requires collaboration among large teams of programmers distributed over space and time. This collaboration is essential for managing the complexity and scale of the project.</w:t>
      </w:r>
    </w:p>
    <w:p w14:paraId="0EF4BEC7" w14:textId="77777777" w:rsidR="00527234" w:rsidRPr="00527234" w:rsidRDefault="00527234" w:rsidP="00527234">
      <w:pPr>
        <w:numPr>
          <w:ilvl w:val="0"/>
          <w:numId w:val="1"/>
        </w:numPr>
        <w:rPr>
          <w:rFonts w:ascii="Times New Roman" w:hAnsi="Times New Roman" w:cs="Times New Roman"/>
          <w:sz w:val="24"/>
          <w:szCs w:val="24"/>
        </w:rPr>
      </w:pPr>
      <w:r w:rsidRPr="00527234">
        <w:rPr>
          <w:rFonts w:ascii="Times New Roman" w:hAnsi="Times New Roman" w:cs="Times New Roman"/>
          <w:b/>
          <w:bCs/>
          <w:sz w:val="24"/>
          <w:szCs w:val="24"/>
        </w:rPr>
        <w:t>Risk Management</w:t>
      </w:r>
      <w:r w:rsidRPr="00527234">
        <w:rPr>
          <w:rFonts w:ascii="Times New Roman" w:hAnsi="Times New Roman" w:cs="Times New Roman"/>
          <w:sz w:val="24"/>
          <w:szCs w:val="24"/>
        </w:rPr>
        <w:t>: Large-scale software projects entail significant development risks, including evolving requirements and organizational challenges. Centralized architecture and integration teams help mitigate these risks.</w:t>
      </w:r>
    </w:p>
    <w:p w14:paraId="5E4790DD" w14:textId="77777777" w:rsidR="00527234" w:rsidRPr="00527234" w:rsidRDefault="00527234" w:rsidP="00527234">
      <w:pPr>
        <w:numPr>
          <w:ilvl w:val="0"/>
          <w:numId w:val="1"/>
        </w:numPr>
        <w:rPr>
          <w:rFonts w:ascii="Times New Roman" w:hAnsi="Times New Roman" w:cs="Times New Roman"/>
          <w:sz w:val="24"/>
          <w:szCs w:val="24"/>
        </w:rPr>
      </w:pPr>
      <w:r w:rsidRPr="00527234">
        <w:rPr>
          <w:rFonts w:ascii="Times New Roman" w:hAnsi="Times New Roman" w:cs="Times New Roman"/>
          <w:b/>
          <w:bCs/>
          <w:sz w:val="24"/>
          <w:szCs w:val="24"/>
        </w:rPr>
        <w:t>Necessity of Complex Systems</w:t>
      </w:r>
      <w:r w:rsidRPr="00527234">
        <w:rPr>
          <w:rFonts w:ascii="Times New Roman" w:hAnsi="Times New Roman" w:cs="Times New Roman"/>
          <w:sz w:val="24"/>
          <w:szCs w:val="24"/>
        </w:rPr>
        <w:t>: Despite the daunting challenges, complex software systems are indispensable in various domains, from traffic management to banking. Automating these systems offers tangible benefits such as cost reduction, enhanced safety, and increased functionality.</w:t>
      </w:r>
    </w:p>
    <w:p w14:paraId="7A8D4D71" w14:textId="77777777" w:rsidR="00527234" w:rsidRPr="00527234" w:rsidRDefault="00527234" w:rsidP="00527234">
      <w:pPr>
        <w:numPr>
          <w:ilvl w:val="0"/>
          <w:numId w:val="1"/>
        </w:numPr>
        <w:rPr>
          <w:rFonts w:ascii="Times New Roman" w:hAnsi="Times New Roman" w:cs="Times New Roman"/>
          <w:sz w:val="24"/>
          <w:szCs w:val="24"/>
        </w:rPr>
      </w:pPr>
      <w:r w:rsidRPr="00527234">
        <w:rPr>
          <w:rFonts w:ascii="Times New Roman" w:hAnsi="Times New Roman" w:cs="Times New Roman"/>
          <w:b/>
          <w:bCs/>
          <w:sz w:val="24"/>
          <w:szCs w:val="24"/>
        </w:rPr>
        <w:t>Engineering Practices and Creativity</w:t>
      </w:r>
      <w:r w:rsidRPr="00527234">
        <w:rPr>
          <w:rFonts w:ascii="Times New Roman" w:hAnsi="Times New Roman" w:cs="Times New Roman"/>
          <w:sz w:val="24"/>
          <w:szCs w:val="24"/>
        </w:rPr>
        <w:t>: Successfully building complex systems demands a combination of rigorous engineering practices and creative insight from experienced designers. It's not just about writing code but also about designing robust architectures and scalable solutions.</w:t>
      </w:r>
    </w:p>
    <w:p w14:paraId="19E0DC1E" w14:textId="77777777" w:rsidR="00527234" w:rsidRPr="00527234" w:rsidRDefault="00527234" w:rsidP="00527234">
      <w:pPr>
        <w:numPr>
          <w:ilvl w:val="0"/>
          <w:numId w:val="1"/>
        </w:numPr>
        <w:rPr>
          <w:rFonts w:ascii="Times New Roman" w:hAnsi="Times New Roman" w:cs="Times New Roman"/>
          <w:sz w:val="24"/>
          <w:szCs w:val="24"/>
        </w:rPr>
      </w:pPr>
      <w:r w:rsidRPr="00527234">
        <w:rPr>
          <w:rFonts w:ascii="Times New Roman" w:hAnsi="Times New Roman" w:cs="Times New Roman"/>
          <w:b/>
          <w:bCs/>
          <w:sz w:val="24"/>
          <w:szCs w:val="24"/>
        </w:rPr>
        <w:t>Real-world Examples</w:t>
      </w:r>
      <w:r w:rsidRPr="00527234">
        <w:rPr>
          <w:rFonts w:ascii="Times New Roman" w:hAnsi="Times New Roman" w:cs="Times New Roman"/>
          <w:sz w:val="24"/>
          <w:szCs w:val="24"/>
        </w:rPr>
        <w:t>: The excerpt illustrates the significance of automated systems by highlighting real-world scenarios where manual operation would be impractical or unsafe, such as controlling air traffic or managing financial transactions.</w:t>
      </w:r>
    </w:p>
    <w:p w14:paraId="62692C4F" w14:textId="77777777" w:rsidR="00527234" w:rsidRDefault="00527234" w:rsidP="00527234">
      <w:pPr>
        <w:rPr>
          <w:rFonts w:ascii="Times New Roman" w:hAnsi="Times New Roman" w:cs="Times New Roman"/>
          <w:sz w:val="24"/>
          <w:szCs w:val="24"/>
        </w:rPr>
      </w:pPr>
      <w:r w:rsidRPr="00527234">
        <w:rPr>
          <w:rFonts w:ascii="Times New Roman" w:hAnsi="Times New Roman" w:cs="Times New Roman"/>
          <w:sz w:val="24"/>
          <w:szCs w:val="24"/>
        </w:rPr>
        <w:t>Overall, the passage emphasizes the critical role of software engineering in addressing complex challenges and improving efficiency, safety, and functionality across various industries.</w:t>
      </w:r>
    </w:p>
    <w:p w14:paraId="44F03C01" w14:textId="77777777" w:rsidR="000103B0" w:rsidRPr="000103B0" w:rsidRDefault="000103B0" w:rsidP="000103B0">
      <w:pPr>
        <w:spacing w:after="0" w:line="240" w:lineRule="auto"/>
        <w:rPr>
          <w:rFonts w:ascii="Times New Roman" w:eastAsia="Times New Roman" w:hAnsi="Times New Roman" w:cs="Times New Roman"/>
          <w:kern w:val="0"/>
          <w:sz w:val="24"/>
          <w:szCs w:val="24"/>
          <w:lang w:eastAsia="en-IN"/>
          <w14:ligatures w14:val="none"/>
        </w:rPr>
      </w:pPr>
      <w:r w:rsidRPr="000103B0">
        <w:rPr>
          <w:rFonts w:ascii="Times New Roman" w:eastAsia="Times New Roman" w:hAnsi="Times New Roman" w:cs="Times New Roman"/>
          <w:kern w:val="0"/>
          <w:sz w:val="24"/>
          <w:szCs w:val="24"/>
          <w:lang w:eastAsia="en-IN"/>
          <w14:ligatures w14:val="none"/>
        </w:rPr>
        <w:t>Software development has led to the automation of various applications, including embedded microcomputers, animated films, and video distribution systems. These systems are complex and require large implementations. Some large problems require large implementations, involving hundreds of programmers working together to produce millions of lines of code against unstable requirements. These projects often involve multiple, cooperative programs executed across a distributed target system. To reduce development risk, a central organization handles systems architecture and integration, while the remaining work may be subcontracted to other companies or in-house organizations. Developing complex software systems is challenging, but it can lead to benefits such as lower operational costs, greater safety, and increased functionality. Successfully automating such systems requires the application of best engineering practices and creative insight from designers.</w:t>
      </w:r>
    </w:p>
    <w:p w14:paraId="04138C63" w14:textId="77777777" w:rsidR="000103B0" w:rsidRPr="00527234" w:rsidRDefault="000103B0" w:rsidP="00527234">
      <w:pPr>
        <w:rPr>
          <w:rFonts w:ascii="Times New Roman" w:hAnsi="Times New Roman" w:cs="Times New Roman"/>
          <w:sz w:val="24"/>
          <w:szCs w:val="24"/>
        </w:rPr>
      </w:pPr>
    </w:p>
    <w:p w14:paraId="0C7EF577" w14:textId="176D5163" w:rsidR="007A2234" w:rsidRDefault="00527234" w:rsidP="00527234">
      <w:pPr>
        <w:pStyle w:val="Heading1"/>
        <w:rPr>
          <w:rFonts w:ascii="Times New Roman" w:hAnsi="Times New Roman" w:cs="Times New Roman"/>
          <w:b/>
          <w:bCs/>
          <w:color w:val="auto"/>
        </w:rPr>
      </w:pPr>
      <w:r w:rsidRPr="00527234">
        <w:rPr>
          <w:rFonts w:ascii="Times New Roman" w:hAnsi="Times New Roman" w:cs="Times New Roman"/>
          <w:b/>
          <w:bCs/>
          <w:color w:val="auto"/>
        </w:rPr>
        <w:t>1.INCEPTION</w:t>
      </w:r>
    </w:p>
    <w:p w14:paraId="2F887EA6" w14:textId="2E5BDF7A" w:rsidR="00527234" w:rsidRPr="00527234" w:rsidRDefault="00527234" w:rsidP="00527234">
      <w:pPr>
        <w:rPr>
          <w:rFonts w:ascii="Times New Roman" w:hAnsi="Times New Roman" w:cs="Times New Roman"/>
          <w:sz w:val="24"/>
          <w:szCs w:val="24"/>
        </w:rPr>
      </w:pPr>
      <w:r w:rsidRPr="00527234">
        <w:rPr>
          <w:rFonts w:ascii="Times New Roman" w:hAnsi="Times New Roman" w:cs="Times New Roman"/>
          <w:sz w:val="24"/>
          <w:szCs w:val="24"/>
        </w:rPr>
        <w:t>The excerpt discusses the significance of trains as a mode of transportation, particularly in regions like Europe and Asia, contrasting with their somewhat diminished role in the United States. Despite this, trains still play an important role in the US, especially for transporting goods and mitigating urban congestion and pollution.</w:t>
      </w:r>
    </w:p>
    <w:p w14:paraId="2B31F600" w14:textId="15991534" w:rsidR="00527234" w:rsidRPr="00527234" w:rsidRDefault="00527234" w:rsidP="00527234">
      <w:pPr>
        <w:rPr>
          <w:rFonts w:ascii="Times New Roman" w:hAnsi="Times New Roman" w:cs="Times New Roman"/>
          <w:sz w:val="24"/>
          <w:szCs w:val="24"/>
        </w:rPr>
      </w:pPr>
      <w:r w:rsidRPr="00527234">
        <w:rPr>
          <w:rFonts w:ascii="Times New Roman" w:hAnsi="Times New Roman" w:cs="Times New Roman"/>
          <w:sz w:val="24"/>
          <w:szCs w:val="24"/>
        </w:rPr>
        <w:t>However, running railroads as a business necessitates profitability, which involves balancing financial concerns with safety and efficiency. To achieve this balance, many countries have implemented automated or semi-automated train traffic management systems. These systems, found in various countries including Sweden, Great Britain, and Japan, aim to reduce operating costs, optimize resource utilization, and enhance safety.</w:t>
      </w:r>
    </w:p>
    <w:p w14:paraId="69903F91" w14:textId="36B73AE9" w:rsidR="00527234" w:rsidRDefault="00527234" w:rsidP="00527234">
      <w:pPr>
        <w:rPr>
          <w:rFonts w:ascii="Times New Roman" w:hAnsi="Times New Roman" w:cs="Times New Roman"/>
          <w:sz w:val="24"/>
          <w:szCs w:val="24"/>
        </w:rPr>
      </w:pPr>
      <w:r w:rsidRPr="00527234">
        <w:rPr>
          <w:rFonts w:ascii="Times New Roman" w:hAnsi="Times New Roman" w:cs="Times New Roman"/>
          <w:sz w:val="24"/>
          <w:szCs w:val="24"/>
        </w:rPr>
        <w:t>The excerpt sets the stage for the analysis of a fictional Train Traffic Management System (TTMS), outlining the importance of defining requirements and use cases to describe the system's functionality effectively. This introduction highlights the economic and social motivations behind implementing such systems and underscores their potential benefits in terms of cost reduction, resource efficiency, and safety enhancement.</w:t>
      </w:r>
    </w:p>
    <w:p w14:paraId="2182E45B" w14:textId="19752ABC" w:rsidR="00527234" w:rsidRDefault="00527234" w:rsidP="00ED4EFB">
      <w:pPr>
        <w:pStyle w:val="Heading2"/>
        <w:spacing w:after="240"/>
        <w:rPr>
          <w:rFonts w:ascii="Times New Roman" w:hAnsi="Times New Roman" w:cs="Times New Roman"/>
          <w:b/>
          <w:bCs/>
          <w:color w:val="auto"/>
          <w:sz w:val="36"/>
          <w:szCs w:val="36"/>
        </w:rPr>
      </w:pPr>
      <w:r w:rsidRPr="00527234">
        <w:rPr>
          <w:rFonts w:ascii="Times New Roman" w:hAnsi="Times New Roman" w:cs="Times New Roman"/>
          <w:b/>
          <w:bCs/>
          <w:color w:val="auto"/>
          <w:sz w:val="36"/>
          <w:szCs w:val="36"/>
        </w:rPr>
        <w:t xml:space="preserve">1.1 </w:t>
      </w:r>
      <w:r w:rsidRPr="00527234">
        <w:rPr>
          <w:rFonts w:ascii="Times New Roman" w:hAnsi="Times New Roman" w:cs="Times New Roman"/>
          <w:b/>
          <w:bCs/>
          <w:color w:val="auto"/>
          <w:sz w:val="36"/>
          <w:szCs w:val="36"/>
        </w:rPr>
        <w:t>Requirements for the Train Traffic Management System</w:t>
      </w:r>
    </w:p>
    <w:p w14:paraId="73666C1E" w14:textId="50665C30" w:rsidR="00ED4EFB" w:rsidRPr="00ED4EFB" w:rsidRDefault="00ED4EFB" w:rsidP="00ED4EFB">
      <w:pPr>
        <w:rPr>
          <w:rFonts w:ascii="Times New Roman" w:hAnsi="Times New Roman" w:cs="Times New Roman"/>
          <w:sz w:val="24"/>
          <w:szCs w:val="24"/>
        </w:rPr>
      </w:pPr>
      <w:r w:rsidRPr="00ED4EFB">
        <w:rPr>
          <w:rFonts w:ascii="Times New Roman" w:hAnsi="Times New Roman" w:cs="Times New Roman"/>
          <w:sz w:val="24"/>
          <w:szCs w:val="24"/>
        </w:rPr>
        <w:t>The excerpt emphasizes the challenges associated with specifying requirements for large and complex systems like the Train Traffic Management System (TTMS). It highlights the inherent uncertainty and evolving nature of requirements during the development process. Due to the lengthy development timeline of such systems and the rapid pace of hardware technology evolution, the requirements must be allowed to change over time to adapt to new advancements.</w:t>
      </w:r>
    </w:p>
    <w:p w14:paraId="566126B5" w14:textId="01EB77A8" w:rsidR="00ED4EFB" w:rsidRPr="00ED4EFB" w:rsidRDefault="00ED4EFB" w:rsidP="00ED4EFB">
      <w:pPr>
        <w:rPr>
          <w:rFonts w:ascii="Times New Roman" w:hAnsi="Times New Roman" w:cs="Times New Roman"/>
          <w:sz w:val="24"/>
          <w:szCs w:val="24"/>
        </w:rPr>
      </w:pPr>
      <w:r w:rsidRPr="00ED4EFB">
        <w:rPr>
          <w:rFonts w:ascii="Times New Roman" w:hAnsi="Times New Roman" w:cs="Times New Roman"/>
          <w:sz w:val="24"/>
          <w:szCs w:val="24"/>
        </w:rPr>
        <w:t>To mitigate the risk associated with relying on potentially obsolete hardware technology, the excerpt suggests leveraging existing standards for communications, graphics, networking, and sensors in the software architecture. While pioneering new hardware or software technology may be necessary for truly novel systems, it also adds additional risk to an already high-risk project.</w:t>
      </w:r>
    </w:p>
    <w:p w14:paraId="13E1D08D" w14:textId="6816DE98" w:rsidR="00527234" w:rsidRDefault="00ED4EFB" w:rsidP="00ED4EFB">
      <w:pPr>
        <w:rPr>
          <w:rFonts w:ascii="Times New Roman" w:hAnsi="Times New Roman" w:cs="Times New Roman"/>
          <w:sz w:val="24"/>
          <w:szCs w:val="24"/>
        </w:rPr>
      </w:pPr>
      <w:r w:rsidRPr="00ED4EFB">
        <w:rPr>
          <w:rFonts w:ascii="Times New Roman" w:hAnsi="Times New Roman" w:cs="Times New Roman"/>
          <w:sz w:val="24"/>
          <w:szCs w:val="24"/>
        </w:rPr>
        <w:t>Given the enormity and complexity of the TTMS, attempting to specify every requirement in detail could lead to analysis paralysis. Therefore, the focus should be on identifying and prioritizing the most critical elements and prototyping candidate solutions within the operational context of the system under development. This iterative and incremental approach allows for better insight into the requirements and ensures that the development effort remains manageable.</w:t>
      </w:r>
    </w:p>
    <w:p w14:paraId="33BC3393" w14:textId="77777777" w:rsidR="00ED4EFB" w:rsidRPr="00ED4EFB" w:rsidRDefault="00ED4EFB" w:rsidP="00ED4EFB">
      <w:pPr>
        <w:rPr>
          <w:rFonts w:ascii="Times New Roman" w:hAnsi="Times New Roman" w:cs="Times New Roman"/>
          <w:sz w:val="24"/>
          <w:szCs w:val="24"/>
        </w:rPr>
      </w:pPr>
      <w:r w:rsidRPr="00ED4EFB">
        <w:rPr>
          <w:rFonts w:ascii="Times New Roman" w:hAnsi="Times New Roman" w:cs="Times New Roman"/>
          <w:sz w:val="24"/>
          <w:szCs w:val="24"/>
        </w:rPr>
        <w:t xml:space="preserve">The Train Traffic Management System (TTMS) is tasked with two </w:t>
      </w:r>
      <w:r w:rsidRPr="00ED4EFB">
        <w:rPr>
          <w:rFonts w:ascii="Times New Roman" w:hAnsi="Times New Roman" w:cs="Times New Roman"/>
          <w:b/>
          <w:bCs/>
          <w:sz w:val="24"/>
          <w:szCs w:val="24"/>
        </w:rPr>
        <w:t>primary functions</w:t>
      </w:r>
      <w:r w:rsidRPr="00ED4EFB">
        <w:rPr>
          <w:rFonts w:ascii="Times New Roman" w:hAnsi="Times New Roman" w:cs="Times New Roman"/>
          <w:sz w:val="24"/>
          <w:szCs w:val="24"/>
        </w:rPr>
        <w:t>: train routing and train systems monitoring. These functions encompass various related tasks such as traffic planning, failure prediction, train location tracking, traffic monitoring, collision avoidance, and maintenance logging. To address these functionalities effectively, the system defines eight distinct use cases:</w:t>
      </w:r>
    </w:p>
    <w:p w14:paraId="56135821"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Route Train</w:t>
      </w:r>
      <w:r w:rsidRPr="00ED4EFB">
        <w:rPr>
          <w:rFonts w:ascii="Times New Roman" w:hAnsi="Times New Roman" w:cs="Times New Roman"/>
          <w:sz w:val="24"/>
          <w:szCs w:val="24"/>
        </w:rPr>
        <w:t>: Establish a train plan specifying the travel route for a specific train.</w:t>
      </w:r>
    </w:p>
    <w:p w14:paraId="3F28E000"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Plan Traffic</w:t>
      </w:r>
      <w:r w:rsidRPr="00ED4EFB">
        <w:rPr>
          <w:rFonts w:ascii="Times New Roman" w:hAnsi="Times New Roman" w:cs="Times New Roman"/>
          <w:sz w:val="24"/>
          <w:szCs w:val="24"/>
        </w:rPr>
        <w:t>: Develop a traffic plan to guide the creation of train plans for a given time frame and geographic area.</w:t>
      </w:r>
    </w:p>
    <w:p w14:paraId="1E263D10"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Monitor Train Systems</w:t>
      </w:r>
      <w:r w:rsidRPr="00ED4EFB">
        <w:rPr>
          <w:rFonts w:ascii="Times New Roman" w:hAnsi="Times New Roman" w:cs="Times New Roman"/>
          <w:sz w:val="24"/>
          <w:szCs w:val="24"/>
        </w:rPr>
        <w:t>: Monitor the onboard systems of trains to ensure proper functioning.</w:t>
      </w:r>
    </w:p>
    <w:p w14:paraId="3C015938"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Predict Failure</w:t>
      </w:r>
      <w:r w:rsidRPr="00ED4EFB">
        <w:rPr>
          <w:rFonts w:ascii="Times New Roman" w:hAnsi="Times New Roman" w:cs="Times New Roman"/>
          <w:sz w:val="24"/>
          <w:szCs w:val="24"/>
        </w:rPr>
        <w:t xml:space="preserve">: </w:t>
      </w:r>
      <w:proofErr w:type="spellStart"/>
      <w:r w:rsidRPr="00ED4EFB">
        <w:rPr>
          <w:rFonts w:ascii="Times New Roman" w:hAnsi="Times New Roman" w:cs="Times New Roman"/>
          <w:sz w:val="24"/>
          <w:szCs w:val="24"/>
        </w:rPr>
        <w:t>Analyze</w:t>
      </w:r>
      <w:proofErr w:type="spellEnd"/>
      <w:r w:rsidRPr="00ED4EFB">
        <w:rPr>
          <w:rFonts w:ascii="Times New Roman" w:hAnsi="Times New Roman" w:cs="Times New Roman"/>
          <w:sz w:val="24"/>
          <w:szCs w:val="24"/>
        </w:rPr>
        <w:t xml:space="preserve"> the condition of train systems to predict the likelihood of failures relative to the train plan.</w:t>
      </w:r>
    </w:p>
    <w:p w14:paraId="1AC87AFC"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Track Train Location</w:t>
      </w:r>
      <w:r w:rsidRPr="00ED4EFB">
        <w:rPr>
          <w:rFonts w:ascii="Times New Roman" w:hAnsi="Times New Roman" w:cs="Times New Roman"/>
          <w:sz w:val="24"/>
          <w:szCs w:val="24"/>
        </w:rPr>
        <w:t xml:space="preserve">: Monitor the real-time location of trains using resources from the TTMS and the </w:t>
      </w:r>
      <w:proofErr w:type="spellStart"/>
      <w:r w:rsidRPr="00ED4EFB">
        <w:rPr>
          <w:rFonts w:ascii="Times New Roman" w:hAnsi="Times New Roman" w:cs="Times New Roman"/>
          <w:sz w:val="24"/>
          <w:szCs w:val="24"/>
        </w:rPr>
        <w:t>Navstar</w:t>
      </w:r>
      <w:proofErr w:type="spellEnd"/>
      <w:r w:rsidRPr="00ED4EFB">
        <w:rPr>
          <w:rFonts w:ascii="Times New Roman" w:hAnsi="Times New Roman" w:cs="Times New Roman"/>
          <w:sz w:val="24"/>
          <w:szCs w:val="24"/>
        </w:rPr>
        <w:t xml:space="preserve"> Global Positioning System (GPS).</w:t>
      </w:r>
    </w:p>
    <w:p w14:paraId="1822CD85"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Monitor Traffic</w:t>
      </w:r>
      <w:r w:rsidRPr="00ED4EFB">
        <w:rPr>
          <w:rFonts w:ascii="Times New Roman" w:hAnsi="Times New Roman" w:cs="Times New Roman"/>
          <w:sz w:val="24"/>
          <w:szCs w:val="24"/>
        </w:rPr>
        <w:t>: Keep track of all train traffic within a designated geographic region.</w:t>
      </w:r>
    </w:p>
    <w:p w14:paraId="0A333518"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Avoid Collision</w:t>
      </w:r>
      <w:r w:rsidRPr="00ED4EFB">
        <w:rPr>
          <w:rFonts w:ascii="Times New Roman" w:hAnsi="Times New Roman" w:cs="Times New Roman"/>
          <w:sz w:val="24"/>
          <w:szCs w:val="24"/>
        </w:rPr>
        <w:t>: Implement automatic and manual measures to prevent train collisions.</w:t>
      </w:r>
    </w:p>
    <w:p w14:paraId="6988A206" w14:textId="77777777" w:rsidR="00ED4EFB" w:rsidRPr="00ED4EFB" w:rsidRDefault="00ED4EFB" w:rsidP="00ED4EFB">
      <w:pPr>
        <w:numPr>
          <w:ilvl w:val="0"/>
          <w:numId w:val="2"/>
        </w:numPr>
        <w:rPr>
          <w:rFonts w:ascii="Times New Roman" w:hAnsi="Times New Roman" w:cs="Times New Roman"/>
          <w:sz w:val="24"/>
          <w:szCs w:val="24"/>
        </w:rPr>
      </w:pPr>
      <w:r w:rsidRPr="00ED4EFB">
        <w:rPr>
          <w:rFonts w:ascii="Times New Roman" w:hAnsi="Times New Roman" w:cs="Times New Roman"/>
          <w:b/>
          <w:bCs/>
          <w:sz w:val="24"/>
          <w:szCs w:val="24"/>
        </w:rPr>
        <w:t>Log Maintenance</w:t>
      </w:r>
      <w:r w:rsidRPr="00ED4EFB">
        <w:rPr>
          <w:rFonts w:ascii="Times New Roman" w:hAnsi="Times New Roman" w:cs="Times New Roman"/>
          <w:sz w:val="24"/>
          <w:szCs w:val="24"/>
        </w:rPr>
        <w:t>: Provide functionality for logging maintenance activities performed on trains.</w:t>
      </w:r>
    </w:p>
    <w:p w14:paraId="39BCA4E2" w14:textId="77777777" w:rsidR="00ED4EFB" w:rsidRDefault="00ED4EFB" w:rsidP="00ED4EFB">
      <w:pPr>
        <w:rPr>
          <w:rFonts w:ascii="Times New Roman" w:hAnsi="Times New Roman" w:cs="Times New Roman"/>
          <w:sz w:val="24"/>
          <w:szCs w:val="24"/>
        </w:rPr>
      </w:pPr>
      <w:r w:rsidRPr="00ED4EFB">
        <w:rPr>
          <w:rFonts w:ascii="Times New Roman" w:hAnsi="Times New Roman" w:cs="Times New Roman"/>
          <w:sz w:val="24"/>
          <w:szCs w:val="24"/>
        </w:rPr>
        <w:t>These use cases outline the core functionalities required for the effective operation of the Train Traffic Management System, addressing the diverse needs of train routing, monitoring, safety, and maintenance within a complex transportation network.</w:t>
      </w:r>
    </w:p>
    <w:p w14:paraId="3220F30C" w14:textId="77777777" w:rsidR="00ED4EFB" w:rsidRPr="00ED4EFB" w:rsidRDefault="00ED4EFB" w:rsidP="00ED4EFB">
      <w:pPr>
        <w:rPr>
          <w:rFonts w:ascii="Times New Roman" w:hAnsi="Times New Roman" w:cs="Times New Roman"/>
          <w:sz w:val="24"/>
          <w:szCs w:val="24"/>
        </w:rPr>
      </w:pPr>
    </w:p>
    <w:p w14:paraId="0EF4FA87" w14:textId="77777777" w:rsidR="00ED4EFB" w:rsidRPr="00ED4EFB" w:rsidRDefault="00ED4EFB" w:rsidP="00ED4EFB">
      <w:pPr>
        <w:rPr>
          <w:rFonts w:ascii="Times New Roman" w:hAnsi="Times New Roman" w:cs="Times New Roman"/>
          <w:sz w:val="24"/>
          <w:szCs w:val="24"/>
        </w:rPr>
      </w:pPr>
      <w:r w:rsidRPr="00ED4EFB">
        <w:rPr>
          <w:rFonts w:ascii="Times New Roman" w:hAnsi="Times New Roman" w:cs="Times New Roman"/>
          <w:sz w:val="24"/>
          <w:szCs w:val="24"/>
        </w:rPr>
        <w:br/>
        <w:t xml:space="preserve">In addition to the functional requirements outlined by the use cases, the Train Traffic Management System (TTMS) must adhere to several </w:t>
      </w:r>
      <w:r w:rsidRPr="00ED4EFB">
        <w:rPr>
          <w:rFonts w:ascii="Times New Roman" w:hAnsi="Times New Roman" w:cs="Times New Roman"/>
          <w:b/>
          <w:bCs/>
          <w:sz w:val="24"/>
          <w:szCs w:val="24"/>
        </w:rPr>
        <w:t>nonfunctional requirements</w:t>
      </w:r>
      <w:r w:rsidRPr="00ED4EFB">
        <w:rPr>
          <w:rFonts w:ascii="Times New Roman" w:hAnsi="Times New Roman" w:cs="Times New Roman"/>
          <w:sz w:val="24"/>
          <w:szCs w:val="24"/>
        </w:rPr>
        <w:t xml:space="preserve"> and constraints. These requirements specify how the system should perform and what standards it must meet. Here are the nonfunctional requirements and constraints:</w:t>
      </w:r>
    </w:p>
    <w:p w14:paraId="673BB7C0"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Safety</w:t>
      </w:r>
      <w:r w:rsidRPr="00ED4EFB">
        <w:rPr>
          <w:rFonts w:ascii="Times New Roman" w:hAnsi="Times New Roman" w:cs="Times New Roman"/>
          <w:sz w:val="24"/>
          <w:szCs w:val="24"/>
        </w:rPr>
        <w:t>: Ensure the safe transportation of passengers and cargo.</w:t>
      </w:r>
    </w:p>
    <w:p w14:paraId="79052F1E"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Speed</w:t>
      </w:r>
      <w:r w:rsidRPr="00ED4EFB">
        <w:rPr>
          <w:rFonts w:ascii="Times New Roman" w:hAnsi="Times New Roman" w:cs="Times New Roman"/>
          <w:sz w:val="24"/>
          <w:szCs w:val="24"/>
        </w:rPr>
        <w:t>: Support train speeds of up to 250 miles per hour.</w:t>
      </w:r>
    </w:p>
    <w:p w14:paraId="56ED8117"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Interoperability</w:t>
      </w:r>
      <w:r w:rsidRPr="00ED4EFB">
        <w:rPr>
          <w:rFonts w:ascii="Times New Roman" w:hAnsi="Times New Roman" w:cs="Times New Roman"/>
          <w:sz w:val="24"/>
          <w:szCs w:val="24"/>
        </w:rPr>
        <w:t>: Interoperate with the traffic management systems of operators at the TTMS boundary.</w:t>
      </w:r>
    </w:p>
    <w:p w14:paraId="707E3E79"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Compatibility</w:t>
      </w:r>
      <w:r w:rsidRPr="00ED4EFB">
        <w:rPr>
          <w:rFonts w:ascii="Times New Roman" w:hAnsi="Times New Roman" w:cs="Times New Roman"/>
          <w:sz w:val="24"/>
          <w:szCs w:val="24"/>
        </w:rPr>
        <w:t>: Ensure maximum reuse of and compatibility with existing equipment.</w:t>
      </w:r>
    </w:p>
    <w:p w14:paraId="362F901C"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Availability</w:t>
      </w:r>
      <w:r w:rsidRPr="00ED4EFB">
        <w:rPr>
          <w:rFonts w:ascii="Times New Roman" w:hAnsi="Times New Roman" w:cs="Times New Roman"/>
          <w:sz w:val="24"/>
          <w:szCs w:val="24"/>
        </w:rPr>
        <w:t>: Provide a system availability level of 99.99%.</w:t>
      </w:r>
    </w:p>
    <w:p w14:paraId="59B8483B"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Redundancy</w:t>
      </w:r>
      <w:r w:rsidRPr="00ED4EFB">
        <w:rPr>
          <w:rFonts w:ascii="Times New Roman" w:hAnsi="Times New Roman" w:cs="Times New Roman"/>
          <w:sz w:val="24"/>
          <w:szCs w:val="24"/>
        </w:rPr>
        <w:t>: Provide complete functional redundancy of TTMS capabilities to ensure system reliability.</w:t>
      </w:r>
    </w:p>
    <w:p w14:paraId="0DB7D2E8"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Accuracy of Position</w:t>
      </w:r>
      <w:r w:rsidRPr="00ED4EFB">
        <w:rPr>
          <w:rFonts w:ascii="Times New Roman" w:hAnsi="Times New Roman" w:cs="Times New Roman"/>
          <w:sz w:val="24"/>
          <w:szCs w:val="24"/>
        </w:rPr>
        <w:t>: Ensure accuracy of train position within 10.0 yards.</w:t>
      </w:r>
    </w:p>
    <w:p w14:paraId="6022CF18"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Accuracy of Speed</w:t>
      </w:r>
      <w:r w:rsidRPr="00ED4EFB">
        <w:rPr>
          <w:rFonts w:ascii="Times New Roman" w:hAnsi="Times New Roman" w:cs="Times New Roman"/>
          <w:sz w:val="24"/>
          <w:szCs w:val="24"/>
        </w:rPr>
        <w:t>: Ensure accuracy of train speed within 1.5 miles per hour.</w:t>
      </w:r>
    </w:p>
    <w:p w14:paraId="326FAA21"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Responsiveness</w:t>
      </w:r>
      <w:r w:rsidRPr="00ED4EFB">
        <w:rPr>
          <w:rFonts w:ascii="Times New Roman" w:hAnsi="Times New Roman" w:cs="Times New Roman"/>
          <w:sz w:val="24"/>
          <w:szCs w:val="24"/>
        </w:rPr>
        <w:t>: Respond to operator inputs within 1.0 seconds to maintain real-time control and decision-making.</w:t>
      </w:r>
    </w:p>
    <w:p w14:paraId="00DE88BD" w14:textId="77777777" w:rsidR="00ED4EFB" w:rsidRPr="00ED4EFB" w:rsidRDefault="00ED4EFB" w:rsidP="00ED4EFB">
      <w:pPr>
        <w:numPr>
          <w:ilvl w:val="0"/>
          <w:numId w:val="3"/>
        </w:numPr>
        <w:rPr>
          <w:rFonts w:ascii="Times New Roman" w:hAnsi="Times New Roman" w:cs="Times New Roman"/>
          <w:sz w:val="24"/>
          <w:szCs w:val="24"/>
        </w:rPr>
      </w:pPr>
      <w:r w:rsidRPr="00ED4EFB">
        <w:rPr>
          <w:rFonts w:ascii="Times New Roman" w:hAnsi="Times New Roman" w:cs="Times New Roman"/>
          <w:b/>
          <w:bCs/>
          <w:sz w:val="24"/>
          <w:szCs w:val="24"/>
        </w:rPr>
        <w:t>Maintainability</w:t>
      </w:r>
      <w:r w:rsidRPr="00ED4EFB">
        <w:rPr>
          <w:rFonts w:ascii="Times New Roman" w:hAnsi="Times New Roman" w:cs="Times New Roman"/>
          <w:sz w:val="24"/>
          <w:szCs w:val="24"/>
        </w:rPr>
        <w:t>: Have a designed-in capability to maintain and evolve the TTMS over time to adapt to changing requirements and technology advancements.</w:t>
      </w:r>
    </w:p>
    <w:p w14:paraId="7430587B" w14:textId="77777777" w:rsidR="00ED4EFB" w:rsidRDefault="00ED4EFB" w:rsidP="00ED4EFB">
      <w:pPr>
        <w:rPr>
          <w:rFonts w:ascii="Times New Roman" w:hAnsi="Times New Roman" w:cs="Times New Roman"/>
          <w:sz w:val="24"/>
          <w:szCs w:val="24"/>
        </w:rPr>
      </w:pPr>
      <w:r w:rsidRPr="00ED4EFB">
        <w:rPr>
          <w:rFonts w:ascii="Times New Roman" w:hAnsi="Times New Roman" w:cs="Times New Roman"/>
          <w:sz w:val="24"/>
          <w:szCs w:val="24"/>
        </w:rPr>
        <w:t>These nonfunctional requirements and constraints are essential for ensuring the safety, reliability, performance, and adaptability of the Train Traffic Management System while meeting the needs of its users and stakeholders. They provide additional criteria against which the system's effectiveness can be evaluated and verified.</w:t>
      </w:r>
    </w:p>
    <w:p w14:paraId="2866F758" w14:textId="77777777" w:rsidR="00ED4EFB" w:rsidRPr="00ED4EFB" w:rsidRDefault="00ED4EFB" w:rsidP="00ED4EFB">
      <w:pPr>
        <w:rPr>
          <w:rFonts w:ascii="Times New Roman" w:hAnsi="Times New Roman" w:cs="Times New Roman"/>
          <w:b/>
          <w:bCs/>
          <w:sz w:val="24"/>
          <w:szCs w:val="24"/>
        </w:rPr>
      </w:pPr>
      <w:r w:rsidRPr="00ED4EFB">
        <w:rPr>
          <w:rFonts w:ascii="Times New Roman" w:hAnsi="Times New Roman" w:cs="Times New Roman"/>
          <w:b/>
          <w:bCs/>
          <w:sz w:val="24"/>
          <w:szCs w:val="24"/>
        </w:rPr>
        <w:t>Constraints:</w:t>
      </w:r>
    </w:p>
    <w:p w14:paraId="13A2756A" w14:textId="77777777" w:rsidR="00ED4EFB" w:rsidRPr="00ED4EFB" w:rsidRDefault="00ED4EFB" w:rsidP="00ED4EFB">
      <w:pPr>
        <w:pStyle w:val="ListParagraph"/>
        <w:numPr>
          <w:ilvl w:val="0"/>
          <w:numId w:val="4"/>
        </w:numPr>
        <w:rPr>
          <w:rFonts w:ascii="Times New Roman" w:hAnsi="Times New Roman" w:cs="Times New Roman"/>
          <w:sz w:val="24"/>
          <w:szCs w:val="24"/>
        </w:rPr>
      </w:pPr>
      <w:r w:rsidRPr="00ED4EFB">
        <w:rPr>
          <w:rFonts w:ascii="Times New Roman" w:hAnsi="Times New Roman" w:cs="Times New Roman"/>
          <w:sz w:val="24"/>
          <w:szCs w:val="24"/>
        </w:rPr>
        <w:t>Meet national standards, both government and industry</w:t>
      </w:r>
    </w:p>
    <w:p w14:paraId="1556D179" w14:textId="1E5A9212" w:rsidR="00ED4EFB" w:rsidRPr="00ED4EFB" w:rsidRDefault="00ED4EFB" w:rsidP="00ED4EFB">
      <w:pPr>
        <w:pStyle w:val="ListParagraph"/>
        <w:numPr>
          <w:ilvl w:val="0"/>
          <w:numId w:val="4"/>
        </w:numPr>
        <w:rPr>
          <w:rFonts w:ascii="Times New Roman" w:hAnsi="Times New Roman" w:cs="Times New Roman"/>
          <w:sz w:val="24"/>
          <w:szCs w:val="24"/>
        </w:rPr>
      </w:pPr>
      <w:r w:rsidRPr="00ED4EFB">
        <w:rPr>
          <w:rFonts w:ascii="Times New Roman" w:hAnsi="Times New Roman" w:cs="Times New Roman"/>
          <w:sz w:val="24"/>
          <w:szCs w:val="24"/>
        </w:rPr>
        <w:t>Maximize use of commercial-off-the-shelf (COTS) hardware and software</w:t>
      </w:r>
    </w:p>
    <w:p w14:paraId="148A4D34" w14:textId="7663F42F" w:rsidR="00ED4EFB" w:rsidRDefault="00ED4EFB" w:rsidP="00ED4EFB">
      <w:pPr>
        <w:rPr>
          <w:rFonts w:ascii="Times New Roman" w:hAnsi="Times New Roman" w:cs="Times New Roman"/>
          <w:sz w:val="24"/>
          <w:szCs w:val="24"/>
        </w:rPr>
      </w:pPr>
      <w:r w:rsidRPr="00ED4EFB">
        <w:rPr>
          <w:rFonts w:ascii="Times New Roman" w:hAnsi="Times New Roman" w:cs="Times New Roman"/>
          <w:sz w:val="24"/>
          <w:szCs w:val="24"/>
        </w:rPr>
        <w:br/>
        <w:t>Understanding the users and their roles within the Train Traffic Management System (TTMS) is crucial for designing an effective and user-friendly system. Here are the roles of the users and external system interfacing with the TTMS:</w:t>
      </w:r>
    </w:p>
    <w:p w14:paraId="4A79814C" w14:textId="37E71128" w:rsidR="00ED4EFB" w:rsidRPr="00ED4EFB" w:rsidRDefault="00ED4EFB" w:rsidP="00ED4EFB">
      <w:pPr>
        <w:pStyle w:val="ListParagraph"/>
        <w:numPr>
          <w:ilvl w:val="0"/>
          <w:numId w:val="5"/>
        </w:numPr>
        <w:rPr>
          <w:rFonts w:ascii="Times New Roman" w:hAnsi="Times New Roman" w:cs="Times New Roman"/>
          <w:sz w:val="24"/>
          <w:szCs w:val="24"/>
        </w:rPr>
      </w:pPr>
      <w:r w:rsidRPr="00ED4EFB">
        <w:rPr>
          <w:rFonts w:ascii="Times New Roman" w:hAnsi="Times New Roman" w:cs="Times New Roman"/>
          <w:b/>
          <w:bCs/>
          <w:sz w:val="24"/>
          <w:szCs w:val="24"/>
        </w:rPr>
        <w:t>Dispatcher</w:t>
      </w:r>
      <w:r w:rsidRPr="00ED4EFB">
        <w:rPr>
          <w:rFonts w:ascii="Times New Roman" w:hAnsi="Times New Roman" w:cs="Times New Roman"/>
          <w:sz w:val="24"/>
          <w:szCs w:val="24"/>
        </w:rPr>
        <w:t xml:space="preserve"> establishes train routes and tracks the progress of individual</w:t>
      </w:r>
      <w:r w:rsidRPr="00ED4EFB">
        <w:rPr>
          <w:rFonts w:ascii="Times New Roman" w:hAnsi="Times New Roman" w:cs="Times New Roman"/>
          <w:sz w:val="24"/>
          <w:szCs w:val="24"/>
        </w:rPr>
        <w:t xml:space="preserve"> </w:t>
      </w:r>
      <w:r w:rsidRPr="00ED4EFB">
        <w:rPr>
          <w:rFonts w:ascii="Times New Roman" w:hAnsi="Times New Roman" w:cs="Times New Roman"/>
          <w:sz w:val="24"/>
          <w:szCs w:val="24"/>
        </w:rPr>
        <w:t>trains.</w:t>
      </w:r>
    </w:p>
    <w:p w14:paraId="32621D1C" w14:textId="6784249D" w:rsidR="00ED4EFB" w:rsidRPr="00ED4EFB" w:rsidRDefault="00ED4EFB" w:rsidP="00ED4EFB">
      <w:pPr>
        <w:pStyle w:val="ListParagraph"/>
        <w:numPr>
          <w:ilvl w:val="0"/>
          <w:numId w:val="5"/>
        </w:numPr>
        <w:rPr>
          <w:rFonts w:ascii="Times New Roman" w:hAnsi="Times New Roman" w:cs="Times New Roman"/>
          <w:sz w:val="24"/>
          <w:szCs w:val="24"/>
        </w:rPr>
      </w:pPr>
      <w:proofErr w:type="spellStart"/>
      <w:r w:rsidRPr="00ED4EFB">
        <w:rPr>
          <w:rFonts w:ascii="Times New Roman" w:hAnsi="Times New Roman" w:cs="Times New Roman"/>
          <w:b/>
          <w:bCs/>
          <w:sz w:val="24"/>
          <w:szCs w:val="24"/>
        </w:rPr>
        <w:t>TrainEngineer</w:t>
      </w:r>
      <w:proofErr w:type="spellEnd"/>
      <w:r w:rsidRPr="00ED4EFB">
        <w:rPr>
          <w:rFonts w:ascii="Times New Roman" w:hAnsi="Times New Roman" w:cs="Times New Roman"/>
          <w:sz w:val="24"/>
          <w:szCs w:val="24"/>
        </w:rPr>
        <w:t xml:space="preserve"> monitors the condition of and operates the train.</w:t>
      </w:r>
    </w:p>
    <w:p w14:paraId="79038AE4" w14:textId="11D965F1" w:rsidR="00ED4EFB" w:rsidRPr="00ED4EFB" w:rsidRDefault="00ED4EFB" w:rsidP="00ED4EFB">
      <w:pPr>
        <w:pStyle w:val="ListParagraph"/>
        <w:numPr>
          <w:ilvl w:val="0"/>
          <w:numId w:val="5"/>
        </w:numPr>
        <w:rPr>
          <w:rFonts w:ascii="Times New Roman" w:hAnsi="Times New Roman" w:cs="Times New Roman"/>
          <w:sz w:val="24"/>
          <w:szCs w:val="24"/>
        </w:rPr>
      </w:pPr>
      <w:r w:rsidRPr="00ED4EFB">
        <w:rPr>
          <w:rFonts w:ascii="Times New Roman" w:hAnsi="Times New Roman" w:cs="Times New Roman"/>
          <w:b/>
          <w:bCs/>
          <w:sz w:val="24"/>
          <w:szCs w:val="24"/>
        </w:rPr>
        <w:t>Maintainer</w:t>
      </w:r>
      <w:r w:rsidRPr="00ED4EFB">
        <w:rPr>
          <w:rFonts w:ascii="Times New Roman" w:hAnsi="Times New Roman" w:cs="Times New Roman"/>
          <w:sz w:val="24"/>
          <w:szCs w:val="24"/>
        </w:rPr>
        <w:t xml:space="preserve"> monitors the condition of and maintains train systems.</w:t>
      </w:r>
    </w:p>
    <w:p w14:paraId="19E05C87" w14:textId="1BDFB7E3" w:rsidR="00ED4EFB" w:rsidRDefault="00ED4EFB" w:rsidP="00ED4EFB">
      <w:pPr>
        <w:pStyle w:val="ListParagraph"/>
        <w:numPr>
          <w:ilvl w:val="0"/>
          <w:numId w:val="5"/>
        </w:numPr>
        <w:rPr>
          <w:rFonts w:ascii="Times New Roman" w:hAnsi="Times New Roman" w:cs="Times New Roman"/>
          <w:sz w:val="24"/>
          <w:szCs w:val="24"/>
        </w:rPr>
      </w:pPr>
      <w:proofErr w:type="spellStart"/>
      <w:r w:rsidRPr="00ED4EFB">
        <w:rPr>
          <w:rFonts w:ascii="Times New Roman" w:hAnsi="Times New Roman" w:cs="Times New Roman"/>
          <w:b/>
          <w:bCs/>
          <w:sz w:val="24"/>
          <w:szCs w:val="24"/>
        </w:rPr>
        <w:t>Navstar</w:t>
      </w:r>
      <w:proofErr w:type="spellEnd"/>
      <w:r w:rsidRPr="00ED4EFB">
        <w:rPr>
          <w:rFonts w:ascii="Times New Roman" w:hAnsi="Times New Roman" w:cs="Times New Roman"/>
          <w:sz w:val="24"/>
          <w:szCs w:val="24"/>
        </w:rPr>
        <w:t xml:space="preserve"> </w:t>
      </w:r>
      <w:r w:rsidRPr="00ED4EFB">
        <w:rPr>
          <w:rFonts w:ascii="Times New Roman" w:hAnsi="Times New Roman" w:cs="Times New Roman"/>
          <w:b/>
          <w:bCs/>
          <w:sz w:val="24"/>
          <w:szCs w:val="24"/>
        </w:rPr>
        <w:t>GPS</w:t>
      </w:r>
      <w:r w:rsidRPr="00ED4EFB">
        <w:rPr>
          <w:rFonts w:ascii="Times New Roman" w:hAnsi="Times New Roman" w:cs="Times New Roman"/>
          <w:sz w:val="24"/>
          <w:szCs w:val="24"/>
        </w:rPr>
        <w:t xml:space="preserve"> provides geolocation services used to track trains.</w:t>
      </w:r>
    </w:p>
    <w:p w14:paraId="5297BA46" w14:textId="7E9F37F5" w:rsidR="00ED4EFB" w:rsidRDefault="00ED4EFB" w:rsidP="005D6034">
      <w:pPr>
        <w:pStyle w:val="Heading2"/>
        <w:spacing w:after="240"/>
        <w:rPr>
          <w:rFonts w:ascii="Times New Roman" w:hAnsi="Times New Roman" w:cs="Times New Roman"/>
          <w:b/>
          <w:bCs/>
          <w:color w:val="auto"/>
          <w:sz w:val="36"/>
          <w:szCs w:val="36"/>
        </w:rPr>
      </w:pPr>
      <w:r w:rsidRPr="00ED4EFB">
        <w:rPr>
          <w:rFonts w:ascii="Times New Roman" w:hAnsi="Times New Roman" w:cs="Times New Roman"/>
          <w:b/>
          <w:bCs/>
          <w:color w:val="auto"/>
          <w:sz w:val="36"/>
          <w:szCs w:val="36"/>
        </w:rPr>
        <w:t xml:space="preserve">1.2 </w:t>
      </w:r>
      <w:r w:rsidRPr="00ED4EFB">
        <w:rPr>
          <w:rFonts w:ascii="Times New Roman" w:hAnsi="Times New Roman" w:cs="Times New Roman"/>
          <w:b/>
          <w:bCs/>
          <w:color w:val="auto"/>
          <w:sz w:val="36"/>
          <w:szCs w:val="36"/>
        </w:rPr>
        <w:t>Determining System Use Cases</w:t>
      </w:r>
    </w:p>
    <w:p w14:paraId="0137D8A2" w14:textId="6835B762" w:rsidR="00ED4EFB" w:rsidRDefault="005D6034" w:rsidP="00ED4EFB">
      <w:pPr>
        <w:rPr>
          <w:rFonts w:ascii="Times New Roman" w:hAnsi="Times New Roman" w:cs="Times New Roman"/>
          <w:sz w:val="24"/>
          <w:szCs w:val="24"/>
        </w:rPr>
      </w:pPr>
      <w:r w:rsidRPr="005D6034">
        <w:rPr>
          <w:rFonts w:ascii="Times New Roman" w:hAnsi="Times New Roman" w:cs="Times New Roman"/>
          <w:sz w:val="24"/>
          <w:szCs w:val="24"/>
        </w:rPr>
        <w:t>Figure 9–1 illustrates the use case diagram for the Train Traffic Management System, depicting the system functionality and interactions with actors. It employs "include" and "extend" relationships to organize the relationships between various use cases. Specifically, the functionality of the "Monitor Train Systems" use case is extended by "Predict Failure," which involves conducting failure prediction analysis when abnormal operation or flagged issues arise, triggered at the Potential Failure extension point.</w:t>
      </w:r>
    </w:p>
    <w:p w14:paraId="0FC75D30" w14:textId="2212B72D" w:rsidR="005D6034" w:rsidRDefault="005D6034" w:rsidP="00ED4EFB">
      <w:pPr>
        <w:rPr>
          <w:rFonts w:ascii="Times New Roman" w:hAnsi="Times New Roman" w:cs="Times New Roman"/>
          <w:sz w:val="24"/>
          <w:szCs w:val="24"/>
        </w:rPr>
      </w:pPr>
      <w:r w:rsidRPr="005D6034">
        <w:rPr>
          <w:rFonts w:ascii="Times New Roman" w:hAnsi="Times New Roman" w:cs="Times New Roman"/>
          <w:sz w:val="24"/>
          <w:szCs w:val="24"/>
        </w:rPr>
        <w:t xml:space="preserve">Additionally, the "Monitor Traffic" use case's functionality is extended by the "Avoid Collision" use case. Within this extension, actors have the optional capability to assist in collision avoidance during traffic monitoring, triggered at the Potential Collision extension point. This assistance can facilitate both manual and automatic interventions. Moreover, "Monitor Traffic" always includes the functionality of the "Track Train Location" use case to obtain precise information on the location of all train traffic, utilizing both TTMS resources and </w:t>
      </w:r>
      <w:proofErr w:type="spellStart"/>
      <w:r w:rsidRPr="005D6034">
        <w:rPr>
          <w:rFonts w:ascii="Times New Roman" w:hAnsi="Times New Roman" w:cs="Times New Roman"/>
          <w:sz w:val="24"/>
          <w:szCs w:val="24"/>
        </w:rPr>
        <w:t>Navstar</w:t>
      </w:r>
      <w:proofErr w:type="spellEnd"/>
      <w:r w:rsidRPr="005D6034">
        <w:rPr>
          <w:rFonts w:ascii="Times New Roman" w:hAnsi="Times New Roman" w:cs="Times New Roman"/>
          <w:sz w:val="24"/>
          <w:szCs w:val="24"/>
        </w:rPr>
        <w:t xml:space="preserve"> GPS.</w:t>
      </w:r>
    </w:p>
    <w:p w14:paraId="51DCB9BA" w14:textId="52859D4C" w:rsidR="00DB22BC" w:rsidRDefault="00DB22BC" w:rsidP="00ED4EFB">
      <w:pPr>
        <w:rPr>
          <w:rFonts w:ascii="Times New Roman" w:hAnsi="Times New Roman" w:cs="Times New Roman"/>
          <w:sz w:val="24"/>
          <w:szCs w:val="24"/>
        </w:rPr>
      </w:pPr>
      <w:r w:rsidRPr="00DB22BC">
        <w:rPr>
          <w:rFonts w:ascii="Times New Roman" w:hAnsi="Times New Roman" w:cs="Times New Roman"/>
          <w:sz w:val="24"/>
          <w:szCs w:val="24"/>
        </w:rPr>
        <w:t>We may specify the details of the functionality provided by each of these use cases in textual documents called use case specifications. We have chosen to focus on the two primary use cases, Route Train and Monitor Train Systems, in the following use case specifications. The format of the use case specification is a general one that provides setup information along with the primary scenario and one or more alternate scenarios.</w:t>
      </w:r>
    </w:p>
    <w:p w14:paraId="3132EE46" w14:textId="2F585180" w:rsidR="00AA62BF" w:rsidRDefault="00AA62BF" w:rsidP="00AA62BF">
      <w:pPr>
        <w:jc w:val="center"/>
        <w:rPr>
          <w:rFonts w:ascii="Times New Roman" w:hAnsi="Times New Roman" w:cs="Times New Roman"/>
          <w:sz w:val="24"/>
          <w:szCs w:val="24"/>
        </w:rPr>
      </w:pPr>
      <w:r w:rsidRPr="00AA62BF">
        <w:drawing>
          <wp:inline distT="0" distB="0" distL="0" distR="0" wp14:anchorId="10FFFC5E" wp14:editId="030579FE">
            <wp:extent cx="5305408" cy="6480810"/>
            <wp:effectExtent l="19050" t="19050" r="10160" b="15240"/>
            <wp:docPr id="618480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5871" cy="6493591"/>
                    </a:xfrm>
                    <a:prstGeom prst="rect">
                      <a:avLst/>
                    </a:prstGeom>
                    <a:noFill/>
                    <a:ln>
                      <a:solidFill>
                        <a:schemeClr val="tx1"/>
                      </a:solidFill>
                    </a:ln>
                  </pic:spPr>
                </pic:pic>
              </a:graphicData>
            </a:graphic>
          </wp:inline>
        </w:drawing>
      </w:r>
    </w:p>
    <w:p w14:paraId="1055AC43" w14:textId="5CDECF9D" w:rsidR="00DB22BC" w:rsidRDefault="00DB22BC" w:rsidP="00ED4EFB">
      <w:pPr>
        <w:rPr>
          <w:rFonts w:ascii="Times New Roman" w:hAnsi="Times New Roman" w:cs="Times New Roman"/>
          <w:sz w:val="24"/>
          <w:szCs w:val="24"/>
        </w:rPr>
      </w:pPr>
      <w:r w:rsidRPr="00DB22BC">
        <w:rPr>
          <w:rFonts w:ascii="Times New Roman" w:hAnsi="Times New Roman" w:cs="Times New Roman"/>
          <w:sz w:val="24"/>
          <w:szCs w:val="24"/>
        </w:rPr>
        <w:t>That's a crucial point to highlight. By focusing on the boundary-level interaction between users and the Train Traffic Management System, these use case specifications adopt a black-box view. This perspective emphasizes what the system does, rather than how it achieves its functionality internally.</w:t>
      </w:r>
    </w:p>
    <w:p w14:paraId="5511B392" w14:textId="77777777" w:rsidR="00AA62BF" w:rsidRDefault="00AA62BF" w:rsidP="00ED4EFB">
      <w:pPr>
        <w:rPr>
          <w:rFonts w:ascii="Times New Roman" w:hAnsi="Times New Roman" w:cs="Times New Roman"/>
          <w:sz w:val="24"/>
          <w:szCs w:val="24"/>
        </w:rPr>
      </w:pPr>
    </w:p>
    <w:p w14:paraId="076C06CD" w14:textId="77777777" w:rsidR="00AA62BF" w:rsidRDefault="00AA62BF" w:rsidP="00ED4EFB">
      <w:pPr>
        <w:rPr>
          <w:rFonts w:ascii="Times New Roman" w:hAnsi="Times New Roman" w:cs="Times New Roman"/>
          <w:sz w:val="24"/>
          <w:szCs w:val="24"/>
        </w:rPr>
      </w:pPr>
    </w:p>
    <w:p w14:paraId="386137B2" w14:textId="674A6AFC" w:rsidR="0046783C" w:rsidRDefault="0046783C" w:rsidP="00ED4EFB">
      <w:pPr>
        <w:rPr>
          <w:rFonts w:ascii="Times New Roman" w:hAnsi="Times New Roman" w:cs="Times New Roman"/>
          <w:sz w:val="24"/>
          <w:szCs w:val="24"/>
        </w:rPr>
      </w:pPr>
      <w:r w:rsidRPr="0046783C">
        <w:rPr>
          <w:rFonts w:ascii="Times New Roman" w:hAnsi="Times New Roman" w:cs="Times New Roman"/>
          <w:b/>
          <w:bCs/>
          <w:sz w:val="24"/>
          <w:szCs w:val="24"/>
        </w:rPr>
        <w:t>Use case name:</w:t>
      </w:r>
      <w:r w:rsidRPr="0046783C">
        <w:rPr>
          <w:rFonts w:ascii="Times New Roman" w:hAnsi="Times New Roman" w:cs="Times New Roman"/>
          <w:sz w:val="24"/>
          <w:szCs w:val="24"/>
        </w:rPr>
        <w:t xml:space="preserve"> Route Train</w:t>
      </w:r>
    </w:p>
    <w:p w14:paraId="5826F237" w14:textId="358E90BB" w:rsidR="0046783C" w:rsidRDefault="0046783C" w:rsidP="00ED4EFB">
      <w:pPr>
        <w:rPr>
          <w:rFonts w:ascii="Times New Roman" w:hAnsi="Times New Roman" w:cs="Times New Roman"/>
          <w:sz w:val="24"/>
          <w:szCs w:val="24"/>
        </w:rPr>
      </w:pPr>
      <w:r>
        <w:rPr>
          <w:rFonts w:ascii="Times New Roman" w:hAnsi="Times New Roman" w:cs="Times New Roman"/>
          <w:b/>
          <w:bCs/>
          <w:sz w:val="24"/>
          <w:szCs w:val="24"/>
        </w:rPr>
        <w:t>Use case purpose</w:t>
      </w:r>
      <w:r w:rsidRPr="0046783C">
        <w:rPr>
          <w:rFonts w:ascii="Times New Roman" w:hAnsi="Times New Roman" w:cs="Times New Roman"/>
          <w:b/>
          <w:bCs/>
          <w:sz w:val="24"/>
          <w:szCs w:val="24"/>
        </w:rPr>
        <w:t>:</w:t>
      </w:r>
      <w:r w:rsidRPr="0046783C">
        <w:rPr>
          <w:rFonts w:ascii="Times New Roman" w:hAnsi="Times New Roman" w:cs="Times New Roman"/>
          <w:sz w:val="24"/>
          <w:szCs w:val="24"/>
        </w:rPr>
        <w:t xml:space="preserve"> This use case describes the process of establishing a train plan that defines the travel route for a particular train by the Dispatcher.</w:t>
      </w:r>
    </w:p>
    <w:p w14:paraId="2DF03C3A" w14:textId="77777777" w:rsidR="0046783C" w:rsidRPr="0046783C" w:rsidRDefault="0046783C" w:rsidP="0046783C">
      <w:pPr>
        <w:rPr>
          <w:rFonts w:ascii="Times New Roman" w:hAnsi="Times New Roman" w:cs="Times New Roman"/>
          <w:sz w:val="24"/>
          <w:szCs w:val="24"/>
        </w:rPr>
      </w:pPr>
      <w:r w:rsidRPr="0046783C">
        <w:rPr>
          <w:rFonts w:ascii="Times New Roman" w:hAnsi="Times New Roman" w:cs="Times New Roman"/>
          <w:b/>
          <w:bCs/>
          <w:sz w:val="24"/>
          <w:szCs w:val="24"/>
        </w:rPr>
        <w:t>Point of Contact:</w:t>
      </w:r>
      <w:r w:rsidRPr="0046783C">
        <w:rPr>
          <w:rFonts w:ascii="Times New Roman" w:hAnsi="Times New Roman" w:cs="Times New Roman"/>
          <w:sz w:val="24"/>
          <w:szCs w:val="24"/>
        </w:rPr>
        <w:t xml:space="preserve"> Katarina Bach</w:t>
      </w:r>
    </w:p>
    <w:p w14:paraId="74433A82" w14:textId="77777777" w:rsidR="0046783C" w:rsidRPr="0046783C" w:rsidRDefault="0046783C" w:rsidP="0046783C">
      <w:pPr>
        <w:rPr>
          <w:rFonts w:ascii="Times New Roman" w:hAnsi="Times New Roman" w:cs="Times New Roman"/>
          <w:sz w:val="24"/>
          <w:szCs w:val="24"/>
        </w:rPr>
      </w:pPr>
      <w:r w:rsidRPr="0046783C">
        <w:rPr>
          <w:rFonts w:ascii="Times New Roman" w:hAnsi="Times New Roman" w:cs="Times New Roman"/>
          <w:b/>
          <w:bCs/>
          <w:sz w:val="24"/>
          <w:szCs w:val="24"/>
        </w:rPr>
        <w:t>Date Modified:</w:t>
      </w:r>
      <w:r w:rsidRPr="0046783C">
        <w:rPr>
          <w:rFonts w:ascii="Times New Roman" w:hAnsi="Times New Roman" w:cs="Times New Roman"/>
          <w:sz w:val="24"/>
          <w:szCs w:val="24"/>
        </w:rPr>
        <w:t xml:space="preserve"> 9/5/06</w:t>
      </w:r>
    </w:p>
    <w:p w14:paraId="52288B55" w14:textId="77777777" w:rsidR="0046783C" w:rsidRPr="0046783C" w:rsidRDefault="0046783C" w:rsidP="0046783C">
      <w:pPr>
        <w:rPr>
          <w:rFonts w:ascii="Times New Roman" w:hAnsi="Times New Roman" w:cs="Times New Roman"/>
          <w:sz w:val="24"/>
          <w:szCs w:val="24"/>
        </w:rPr>
      </w:pPr>
      <w:r w:rsidRPr="0046783C">
        <w:rPr>
          <w:rFonts w:ascii="Times New Roman" w:hAnsi="Times New Roman" w:cs="Times New Roman"/>
          <w:b/>
          <w:bCs/>
          <w:sz w:val="24"/>
          <w:szCs w:val="24"/>
        </w:rPr>
        <w:t>Preconditions:</w:t>
      </w:r>
    </w:p>
    <w:p w14:paraId="78760A53" w14:textId="77777777" w:rsidR="0046783C" w:rsidRPr="0046783C" w:rsidRDefault="0046783C" w:rsidP="0046783C">
      <w:pPr>
        <w:numPr>
          <w:ilvl w:val="0"/>
          <w:numId w:val="6"/>
        </w:numPr>
        <w:rPr>
          <w:rFonts w:ascii="Times New Roman" w:hAnsi="Times New Roman" w:cs="Times New Roman"/>
          <w:sz w:val="24"/>
          <w:szCs w:val="24"/>
        </w:rPr>
      </w:pPr>
      <w:r w:rsidRPr="0046783C">
        <w:rPr>
          <w:rFonts w:ascii="Times New Roman" w:hAnsi="Times New Roman" w:cs="Times New Roman"/>
          <w:sz w:val="24"/>
          <w:szCs w:val="24"/>
        </w:rPr>
        <w:t>A traffic plan exists for the time frame and geographic region relevant to the train plan being developed.</w:t>
      </w:r>
    </w:p>
    <w:p w14:paraId="6377192C" w14:textId="77777777" w:rsidR="0046783C" w:rsidRPr="0046783C" w:rsidRDefault="0046783C" w:rsidP="0046783C">
      <w:pPr>
        <w:rPr>
          <w:rFonts w:ascii="Times New Roman" w:hAnsi="Times New Roman" w:cs="Times New Roman"/>
          <w:sz w:val="24"/>
          <w:szCs w:val="24"/>
        </w:rPr>
      </w:pPr>
      <w:r w:rsidRPr="0046783C">
        <w:rPr>
          <w:rFonts w:ascii="Times New Roman" w:hAnsi="Times New Roman" w:cs="Times New Roman"/>
          <w:b/>
          <w:bCs/>
          <w:sz w:val="24"/>
          <w:szCs w:val="24"/>
        </w:rPr>
        <w:t>Postconditions:</w:t>
      </w:r>
    </w:p>
    <w:p w14:paraId="6B0D931C" w14:textId="77777777" w:rsidR="0046783C" w:rsidRPr="0046783C" w:rsidRDefault="0046783C" w:rsidP="0046783C">
      <w:pPr>
        <w:numPr>
          <w:ilvl w:val="0"/>
          <w:numId w:val="7"/>
        </w:numPr>
        <w:rPr>
          <w:rFonts w:ascii="Times New Roman" w:hAnsi="Times New Roman" w:cs="Times New Roman"/>
          <w:sz w:val="24"/>
          <w:szCs w:val="24"/>
        </w:rPr>
      </w:pPr>
      <w:r w:rsidRPr="0046783C">
        <w:rPr>
          <w:rFonts w:ascii="Times New Roman" w:hAnsi="Times New Roman" w:cs="Times New Roman"/>
          <w:sz w:val="24"/>
          <w:szCs w:val="24"/>
        </w:rPr>
        <w:t>A train plan has been developed for a particular train to detail its travel route.</w:t>
      </w:r>
    </w:p>
    <w:p w14:paraId="02D1891E" w14:textId="77777777" w:rsidR="0046783C" w:rsidRPr="0046783C" w:rsidRDefault="0046783C" w:rsidP="0046783C">
      <w:pPr>
        <w:rPr>
          <w:rFonts w:ascii="Times New Roman" w:hAnsi="Times New Roman" w:cs="Times New Roman"/>
          <w:sz w:val="24"/>
          <w:szCs w:val="24"/>
        </w:rPr>
      </w:pPr>
      <w:r w:rsidRPr="0046783C">
        <w:rPr>
          <w:rFonts w:ascii="Times New Roman" w:hAnsi="Times New Roman" w:cs="Times New Roman"/>
          <w:b/>
          <w:bCs/>
          <w:sz w:val="24"/>
          <w:szCs w:val="24"/>
        </w:rPr>
        <w:t>Limitations:</w:t>
      </w:r>
    </w:p>
    <w:p w14:paraId="3B8605C3" w14:textId="77777777" w:rsidR="0046783C" w:rsidRPr="0046783C" w:rsidRDefault="0046783C" w:rsidP="0046783C">
      <w:pPr>
        <w:numPr>
          <w:ilvl w:val="0"/>
          <w:numId w:val="8"/>
        </w:numPr>
        <w:rPr>
          <w:rFonts w:ascii="Times New Roman" w:hAnsi="Times New Roman" w:cs="Times New Roman"/>
          <w:sz w:val="24"/>
          <w:szCs w:val="24"/>
        </w:rPr>
      </w:pPr>
      <w:r w:rsidRPr="0046783C">
        <w:rPr>
          <w:rFonts w:ascii="Times New Roman" w:hAnsi="Times New Roman" w:cs="Times New Roman"/>
          <w:sz w:val="24"/>
          <w:szCs w:val="24"/>
        </w:rPr>
        <w:t>Each train plan will have a unique ID within the system.</w:t>
      </w:r>
    </w:p>
    <w:p w14:paraId="1F97D6B9" w14:textId="77777777" w:rsidR="0046783C" w:rsidRPr="0046783C" w:rsidRDefault="0046783C" w:rsidP="0046783C">
      <w:pPr>
        <w:numPr>
          <w:ilvl w:val="0"/>
          <w:numId w:val="8"/>
        </w:numPr>
        <w:rPr>
          <w:rFonts w:ascii="Times New Roman" w:hAnsi="Times New Roman" w:cs="Times New Roman"/>
          <w:sz w:val="24"/>
          <w:szCs w:val="24"/>
        </w:rPr>
      </w:pPr>
      <w:r w:rsidRPr="0046783C">
        <w:rPr>
          <w:rFonts w:ascii="Times New Roman" w:hAnsi="Times New Roman" w:cs="Times New Roman"/>
          <w:sz w:val="24"/>
          <w:szCs w:val="24"/>
        </w:rPr>
        <w:t>Resources may not be committed for utilization by more than one train plan for a particular time frame.</w:t>
      </w:r>
    </w:p>
    <w:p w14:paraId="1F152943" w14:textId="77777777" w:rsidR="0046783C" w:rsidRPr="0046783C" w:rsidRDefault="0046783C" w:rsidP="0046783C">
      <w:pPr>
        <w:rPr>
          <w:rFonts w:ascii="Times New Roman" w:hAnsi="Times New Roman" w:cs="Times New Roman"/>
          <w:sz w:val="24"/>
          <w:szCs w:val="24"/>
        </w:rPr>
      </w:pPr>
      <w:r w:rsidRPr="0046783C">
        <w:rPr>
          <w:rFonts w:ascii="Times New Roman" w:hAnsi="Times New Roman" w:cs="Times New Roman"/>
          <w:b/>
          <w:bCs/>
          <w:sz w:val="24"/>
          <w:szCs w:val="24"/>
        </w:rPr>
        <w:t>Assumptions:</w:t>
      </w:r>
    </w:p>
    <w:p w14:paraId="09DCAFB5" w14:textId="77777777" w:rsidR="0046783C" w:rsidRPr="0046783C" w:rsidRDefault="0046783C" w:rsidP="0046783C">
      <w:pPr>
        <w:numPr>
          <w:ilvl w:val="0"/>
          <w:numId w:val="9"/>
        </w:numPr>
        <w:rPr>
          <w:rFonts w:ascii="Times New Roman" w:hAnsi="Times New Roman" w:cs="Times New Roman"/>
          <w:sz w:val="24"/>
          <w:szCs w:val="24"/>
        </w:rPr>
      </w:pPr>
      <w:r w:rsidRPr="0046783C">
        <w:rPr>
          <w:rFonts w:ascii="Times New Roman" w:hAnsi="Times New Roman" w:cs="Times New Roman"/>
          <w:sz w:val="24"/>
          <w:szCs w:val="24"/>
        </w:rPr>
        <w:t>A train plan is accessible by dispatchers for inquiry and modification and accessible by train engineers for inquiry.</w:t>
      </w:r>
    </w:p>
    <w:p w14:paraId="6649C6C6" w14:textId="3F676633" w:rsidR="0046783C" w:rsidRPr="0046783C" w:rsidRDefault="0046783C" w:rsidP="0046783C">
      <w:pPr>
        <w:rPr>
          <w:rFonts w:ascii="Times New Roman" w:hAnsi="Times New Roman" w:cs="Times New Roman"/>
          <w:b/>
          <w:bCs/>
          <w:sz w:val="24"/>
          <w:szCs w:val="24"/>
        </w:rPr>
      </w:pPr>
      <w:r w:rsidRPr="0046783C">
        <w:rPr>
          <w:rFonts w:ascii="Times New Roman" w:hAnsi="Times New Roman" w:cs="Times New Roman"/>
          <w:b/>
          <w:bCs/>
          <w:sz w:val="24"/>
          <w:szCs w:val="24"/>
        </w:rPr>
        <w:t>Primary Scenario:</w:t>
      </w:r>
    </w:p>
    <w:p w14:paraId="375B8454" w14:textId="77777777" w:rsidR="0046783C" w:rsidRPr="0046783C" w:rsidRDefault="0046783C" w:rsidP="0046783C">
      <w:pPr>
        <w:pStyle w:val="ListParagraph"/>
        <w:numPr>
          <w:ilvl w:val="0"/>
          <w:numId w:val="10"/>
        </w:numPr>
        <w:rPr>
          <w:rFonts w:ascii="Times New Roman" w:hAnsi="Times New Roman" w:cs="Times New Roman"/>
          <w:sz w:val="24"/>
          <w:szCs w:val="24"/>
        </w:rPr>
      </w:pPr>
      <w:r w:rsidRPr="0046783C">
        <w:rPr>
          <w:rFonts w:ascii="Times New Roman" w:hAnsi="Times New Roman" w:cs="Times New Roman"/>
          <w:sz w:val="24"/>
          <w:szCs w:val="24"/>
        </w:rPr>
        <w:t>The Train Traffic Management System (TTMS) presents the dispatcher with a list of options.</w:t>
      </w:r>
    </w:p>
    <w:p w14:paraId="4CF061A8" w14:textId="77777777" w:rsidR="0046783C" w:rsidRPr="0046783C" w:rsidRDefault="0046783C" w:rsidP="0046783C">
      <w:pPr>
        <w:pStyle w:val="ListParagraph"/>
        <w:numPr>
          <w:ilvl w:val="0"/>
          <w:numId w:val="10"/>
        </w:numPr>
        <w:rPr>
          <w:rFonts w:ascii="Times New Roman" w:hAnsi="Times New Roman" w:cs="Times New Roman"/>
          <w:sz w:val="24"/>
          <w:szCs w:val="24"/>
        </w:rPr>
      </w:pPr>
      <w:r w:rsidRPr="0046783C">
        <w:rPr>
          <w:rFonts w:ascii="Times New Roman" w:hAnsi="Times New Roman" w:cs="Times New Roman"/>
          <w:sz w:val="24"/>
          <w:szCs w:val="24"/>
        </w:rPr>
        <w:t>The dispatcher chooses to develop a new train plan.</w:t>
      </w:r>
    </w:p>
    <w:p w14:paraId="3CDF4D63" w14:textId="77777777" w:rsidR="0046783C" w:rsidRPr="0046783C" w:rsidRDefault="0046783C" w:rsidP="0046783C">
      <w:pPr>
        <w:pStyle w:val="ListParagraph"/>
        <w:numPr>
          <w:ilvl w:val="0"/>
          <w:numId w:val="10"/>
        </w:numPr>
        <w:rPr>
          <w:rFonts w:ascii="Times New Roman" w:hAnsi="Times New Roman" w:cs="Times New Roman"/>
          <w:sz w:val="24"/>
          <w:szCs w:val="24"/>
        </w:rPr>
      </w:pPr>
      <w:r w:rsidRPr="0046783C">
        <w:rPr>
          <w:rFonts w:ascii="Times New Roman" w:hAnsi="Times New Roman" w:cs="Times New Roman"/>
          <w:sz w:val="24"/>
          <w:szCs w:val="24"/>
        </w:rPr>
        <w:t>The TTMS presents the template for a train plan to the dispatcher.</w:t>
      </w:r>
    </w:p>
    <w:p w14:paraId="5DA8A342" w14:textId="77777777" w:rsidR="0046783C" w:rsidRPr="0046783C" w:rsidRDefault="0046783C" w:rsidP="0046783C">
      <w:pPr>
        <w:pStyle w:val="ListParagraph"/>
        <w:numPr>
          <w:ilvl w:val="0"/>
          <w:numId w:val="10"/>
        </w:numPr>
        <w:rPr>
          <w:rFonts w:ascii="Times New Roman" w:hAnsi="Times New Roman" w:cs="Times New Roman"/>
          <w:sz w:val="24"/>
          <w:szCs w:val="24"/>
        </w:rPr>
      </w:pPr>
      <w:r w:rsidRPr="0046783C">
        <w:rPr>
          <w:rFonts w:ascii="Times New Roman" w:hAnsi="Times New Roman" w:cs="Times New Roman"/>
          <w:sz w:val="24"/>
          <w:szCs w:val="24"/>
        </w:rPr>
        <w:t>The dispatcher completes the train plan template, providing information about locomotive ID(s), train engineer(s), and waypoints with times.</w:t>
      </w:r>
    </w:p>
    <w:p w14:paraId="298C0214" w14:textId="77777777" w:rsidR="0046783C" w:rsidRPr="0046783C" w:rsidRDefault="0046783C" w:rsidP="0046783C">
      <w:pPr>
        <w:pStyle w:val="ListParagraph"/>
        <w:numPr>
          <w:ilvl w:val="0"/>
          <w:numId w:val="10"/>
        </w:numPr>
        <w:rPr>
          <w:rFonts w:ascii="Times New Roman" w:hAnsi="Times New Roman" w:cs="Times New Roman"/>
          <w:sz w:val="24"/>
          <w:szCs w:val="24"/>
        </w:rPr>
      </w:pPr>
      <w:r w:rsidRPr="0046783C">
        <w:rPr>
          <w:rFonts w:ascii="Times New Roman" w:hAnsi="Times New Roman" w:cs="Times New Roman"/>
          <w:sz w:val="24"/>
          <w:szCs w:val="24"/>
        </w:rPr>
        <w:t>The dispatcher submits the completed train plan to the TTMS.</w:t>
      </w:r>
    </w:p>
    <w:p w14:paraId="464E5CC2" w14:textId="7B3890B4" w:rsidR="0046783C" w:rsidRDefault="0046783C" w:rsidP="0046783C">
      <w:pPr>
        <w:pStyle w:val="ListParagraph"/>
        <w:numPr>
          <w:ilvl w:val="0"/>
          <w:numId w:val="10"/>
        </w:numPr>
        <w:rPr>
          <w:rFonts w:ascii="Times New Roman" w:hAnsi="Times New Roman" w:cs="Times New Roman"/>
          <w:sz w:val="24"/>
          <w:szCs w:val="24"/>
        </w:rPr>
      </w:pPr>
      <w:r w:rsidRPr="0046783C">
        <w:rPr>
          <w:rFonts w:ascii="Times New Roman" w:hAnsi="Times New Roman" w:cs="Times New Roman"/>
          <w:sz w:val="24"/>
          <w:szCs w:val="24"/>
        </w:rPr>
        <w:t>The TTMS assigns a unique ID to the train plan and stores it. The TTMS makes the train plan accessible for inquiry and modification.</w:t>
      </w:r>
    </w:p>
    <w:p w14:paraId="6766E130" w14:textId="77777777" w:rsidR="0046783C" w:rsidRPr="0046783C" w:rsidRDefault="0046783C" w:rsidP="0046783C">
      <w:pPr>
        <w:rPr>
          <w:rFonts w:ascii="Times New Roman" w:hAnsi="Times New Roman" w:cs="Times New Roman"/>
          <w:sz w:val="24"/>
          <w:szCs w:val="24"/>
        </w:rPr>
      </w:pPr>
      <w:r w:rsidRPr="0046783C">
        <w:rPr>
          <w:rFonts w:ascii="Times New Roman" w:hAnsi="Times New Roman" w:cs="Times New Roman"/>
          <w:b/>
          <w:bCs/>
          <w:sz w:val="24"/>
          <w:szCs w:val="24"/>
        </w:rPr>
        <w:t>Alternate Scenarios:</w:t>
      </w:r>
    </w:p>
    <w:p w14:paraId="70D9D589" w14:textId="77777777" w:rsidR="0046783C" w:rsidRPr="0046783C" w:rsidRDefault="0046783C" w:rsidP="0046783C">
      <w:pPr>
        <w:rPr>
          <w:rFonts w:ascii="Times New Roman" w:hAnsi="Times New Roman" w:cs="Times New Roman"/>
          <w:b/>
          <w:bCs/>
          <w:sz w:val="24"/>
          <w:szCs w:val="24"/>
        </w:rPr>
      </w:pPr>
      <w:r w:rsidRPr="0046783C">
        <w:rPr>
          <w:rFonts w:ascii="Times New Roman" w:hAnsi="Times New Roman" w:cs="Times New Roman"/>
          <w:b/>
          <w:bCs/>
          <w:i/>
          <w:iCs/>
          <w:sz w:val="24"/>
          <w:szCs w:val="24"/>
        </w:rPr>
        <w:t>Condition 1: Develop a new train plan, based on an existing one.</w:t>
      </w:r>
    </w:p>
    <w:p w14:paraId="6FE1E692" w14:textId="77777777" w:rsidR="0046783C" w:rsidRPr="0046783C" w:rsidRDefault="0046783C" w:rsidP="0046783C">
      <w:pPr>
        <w:numPr>
          <w:ilvl w:val="0"/>
          <w:numId w:val="11"/>
        </w:numPr>
        <w:rPr>
          <w:rFonts w:ascii="Times New Roman" w:hAnsi="Times New Roman" w:cs="Times New Roman"/>
          <w:sz w:val="24"/>
          <w:szCs w:val="24"/>
        </w:rPr>
      </w:pPr>
      <w:r w:rsidRPr="0046783C">
        <w:rPr>
          <w:rFonts w:ascii="Times New Roman" w:hAnsi="Times New Roman" w:cs="Times New Roman"/>
          <w:sz w:val="24"/>
          <w:szCs w:val="24"/>
        </w:rPr>
        <w:t>The dispatcher chooses to develop a new train plan, based on an existing one.</w:t>
      </w:r>
    </w:p>
    <w:p w14:paraId="48576E58" w14:textId="77777777" w:rsidR="0046783C" w:rsidRPr="0046783C" w:rsidRDefault="0046783C" w:rsidP="0046783C">
      <w:pPr>
        <w:numPr>
          <w:ilvl w:val="0"/>
          <w:numId w:val="11"/>
        </w:numPr>
        <w:rPr>
          <w:rFonts w:ascii="Times New Roman" w:hAnsi="Times New Roman" w:cs="Times New Roman"/>
          <w:sz w:val="24"/>
          <w:szCs w:val="24"/>
        </w:rPr>
      </w:pPr>
      <w:r w:rsidRPr="0046783C">
        <w:rPr>
          <w:rFonts w:ascii="Times New Roman" w:hAnsi="Times New Roman" w:cs="Times New Roman"/>
          <w:sz w:val="24"/>
          <w:szCs w:val="24"/>
        </w:rPr>
        <w:t>The dispatcher provides search criteria for existing train plans.</w:t>
      </w:r>
    </w:p>
    <w:p w14:paraId="5D30F0D2" w14:textId="77777777" w:rsidR="0046783C" w:rsidRPr="0046783C" w:rsidRDefault="0046783C" w:rsidP="0046783C">
      <w:pPr>
        <w:numPr>
          <w:ilvl w:val="0"/>
          <w:numId w:val="11"/>
        </w:numPr>
        <w:rPr>
          <w:rFonts w:ascii="Times New Roman" w:hAnsi="Times New Roman" w:cs="Times New Roman"/>
          <w:sz w:val="24"/>
          <w:szCs w:val="24"/>
        </w:rPr>
      </w:pPr>
      <w:r w:rsidRPr="0046783C">
        <w:rPr>
          <w:rFonts w:ascii="Times New Roman" w:hAnsi="Times New Roman" w:cs="Times New Roman"/>
          <w:sz w:val="24"/>
          <w:szCs w:val="24"/>
        </w:rPr>
        <w:t>The TTMS provides the search results to the dispatcher.</w:t>
      </w:r>
    </w:p>
    <w:p w14:paraId="399393BD" w14:textId="77777777" w:rsidR="0046783C" w:rsidRPr="0046783C" w:rsidRDefault="0046783C" w:rsidP="0046783C">
      <w:pPr>
        <w:numPr>
          <w:ilvl w:val="0"/>
          <w:numId w:val="11"/>
        </w:numPr>
        <w:rPr>
          <w:rFonts w:ascii="Times New Roman" w:hAnsi="Times New Roman" w:cs="Times New Roman"/>
          <w:sz w:val="24"/>
          <w:szCs w:val="24"/>
        </w:rPr>
      </w:pPr>
      <w:r w:rsidRPr="0046783C">
        <w:rPr>
          <w:rFonts w:ascii="Times New Roman" w:hAnsi="Times New Roman" w:cs="Times New Roman"/>
          <w:sz w:val="24"/>
          <w:szCs w:val="24"/>
        </w:rPr>
        <w:t>The dispatcher chooses an existing train plan.</w:t>
      </w:r>
    </w:p>
    <w:p w14:paraId="6D977F44" w14:textId="77777777" w:rsidR="0046783C" w:rsidRPr="0046783C" w:rsidRDefault="0046783C" w:rsidP="0046783C">
      <w:pPr>
        <w:numPr>
          <w:ilvl w:val="0"/>
          <w:numId w:val="11"/>
        </w:numPr>
        <w:rPr>
          <w:rFonts w:ascii="Times New Roman" w:hAnsi="Times New Roman" w:cs="Times New Roman"/>
          <w:sz w:val="24"/>
          <w:szCs w:val="24"/>
        </w:rPr>
      </w:pPr>
      <w:r w:rsidRPr="0046783C">
        <w:rPr>
          <w:rFonts w:ascii="Times New Roman" w:hAnsi="Times New Roman" w:cs="Times New Roman"/>
          <w:sz w:val="24"/>
          <w:szCs w:val="24"/>
        </w:rPr>
        <w:t>The dispatcher completes the train plan.</w:t>
      </w:r>
    </w:p>
    <w:p w14:paraId="67FA4A16" w14:textId="77777777" w:rsidR="0046783C" w:rsidRPr="0046783C" w:rsidRDefault="0046783C" w:rsidP="0046783C">
      <w:pPr>
        <w:numPr>
          <w:ilvl w:val="0"/>
          <w:numId w:val="11"/>
        </w:numPr>
        <w:rPr>
          <w:rFonts w:ascii="Times New Roman" w:hAnsi="Times New Roman" w:cs="Times New Roman"/>
          <w:sz w:val="24"/>
          <w:szCs w:val="24"/>
        </w:rPr>
      </w:pPr>
      <w:r w:rsidRPr="0046783C">
        <w:rPr>
          <w:rFonts w:ascii="Times New Roman" w:hAnsi="Times New Roman" w:cs="Times New Roman"/>
          <w:sz w:val="24"/>
          <w:szCs w:val="24"/>
        </w:rPr>
        <w:t>The primary scenario is resumed at step 5.</w:t>
      </w:r>
    </w:p>
    <w:p w14:paraId="07F92DE6" w14:textId="77777777" w:rsidR="0046783C" w:rsidRPr="0046783C" w:rsidRDefault="0046783C" w:rsidP="0046783C">
      <w:pPr>
        <w:rPr>
          <w:rFonts w:ascii="Times New Roman" w:hAnsi="Times New Roman" w:cs="Times New Roman"/>
          <w:b/>
          <w:bCs/>
          <w:sz w:val="24"/>
          <w:szCs w:val="24"/>
        </w:rPr>
      </w:pPr>
      <w:r w:rsidRPr="0046783C">
        <w:rPr>
          <w:rFonts w:ascii="Times New Roman" w:hAnsi="Times New Roman" w:cs="Times New Roman"/>
          <w:b/>
          <w:bCs/>
          <w:i/>
          <w:iCs/>
          <w:sz w:val="24"/>
          <w:szCs w:val="24"/>
        </w:rPr>
        <w:t>Condition 2: Modify an existing train plan.</w:t>
      </w:r>
    </w:p>
    <w:p w14:paraId="7D62865A" w14:textId="77777777" w:rsidR="0046783C" w:rsidRPr="0046783C" w:rsidRDefault="0046783C" w:rsidP="0046783C">
      <w:pPr>
        <w:numPr>
          <w:ilvl w:val="0"/>
          <w:numId w:val="12"/>
        </w:numPr>
        <w:rPr>
          <w:rFonts w:ascii="Times New Roman" w:hAnsi="Times New Roman" w:cs="Times New Roman"/>
          <w:sz w:val="24"/>
          <w:szCs w:val="24"/>
        </w:rPr>
      </w:pPr>
      <w:r w:rsidRPr="0046783C">
        <w:rPr>
          <w:rFonts w:ascii="Times New Roman" w:hAnsi="Times New Roman" w:cs="Times New Roman"/>
          <w:sz w:val="24"/>
          <w:szCs w:val="24"/>
        </w:rPr>
        <w:t>The dispatcher chooses to modify an existing train plan.</w:t>
      </w:r>
    </w:p>
    <w:p w14:paraId="47C91492" w14:textId="77777777" w:rsidR="0046783C" w:rsidRPr="0046783C" w:rsidRDefault="0046783C" w:rsidP="0046783C">
      <w:pPr>
        <w:numPr>
          <w:ilvl w:val="0"/>
          <w:numId w:val="12"/>
        </w:numPr>
        <w:rPr>
          <w:rFonts w:ascii="Times New Roman" w:hAnsi="Times New Roman" w:cs="Times New Roman"/>
          <w:sz w:val="24"/>
          <w:szCs w:val="24"/>
        </w:rPr>
      </w:pPr>
      <w:r w:rsidRPr="0046783C">
        <w:rPr>
          <w:rFonts w:ascii="Times New Roman" w:hAnsi="Times New Roman" w:cs="Times New Roman"/>
          <w:sz w:val="24"/>
          <w:szCs w:val="24"/>
        </w:rPr>
        <w:t>The dispatcher provides search criteria for existing train plans.</w:t>
      </w:r>
    </w:p>
    <w:p w14:paraId="0826F1D8" w14:textId="77777777" w:rsidR="0046783C" w:rsidRPr="0046783C" w:rsidRDefault="0046783C" w:rsidP="0046783C">
      <w:pPr>
        <w:numPr>
          <w:ilvl w:val="0"/>
          <w:numId w:val="12"/>
        </w:numPr>
        <w:rPr>
          <w:rFonts w:ascii="Times New Roman" w:hAnsi="Times New Roman" w:cs="Times New Roman"/>
          <w:sz w:val="24"/>
          <w:szCs w:val="24"/>
        </w:rPr>
      </w:pPr>
      <w:r w:rsidRPr="0046783C">
        <w:rPr>
          <w:rFonts w:ascii="Times New Roman" w:hAnsi="Times New Roman" w:cs="Times New Roman"/>
          <w:sz w:val="24"/>
          <w:szCs w:val="24"/>
        </w:rPr>
        <w:t>The TTMS provides the search results to the dispatcher.</w:t>
      </w:r>
    </w:p>
    <w:p w14:paraId="5918A5E9" w14:textId="77777777" w:rsidR="0046783C" w:rsidRPr="0046783C" w:rsidRDefault="0046783C" w:rsidP="0046783C">
      <w:pPr>
        <w:numPr>
          <w:ilvl w:val="0"/>
          <w:numId w:val="12"/>
        </w:numPr>
        <w:rPr>
          <w:rFonts w:ascii="Times New Roman" w:hAnsi="Times New Roman" w:cs="Times New Roman"/>
          <w:sz w:val="24"/>
          <w:szCs w:val="24"/>
        </w:rPr>
      </w:pPr>
      <w:r w:rsidRPr="0046783C">
        <w:rPr>
          <w:rFonts w:ascii="Times New Roman" w:hAnsi="Times New Roman" w:cs="Times New Roman"/>
          <w:sz w:val="24"/>
          <w:szCs w:val="24"/>
        </w:rPr>
        <w:t>The dispatcher chooses an existing train plan.</w:t>
      </w:r>
    </w:p>
    <w:p w14:paraId="21A1CF90" w14:textId="77777777" w:rsidR="0046783C" w:rsidRPr="0046783C" w:rsidRDefault="0046783C" w:rsidP="0046783C">
      <w:pPr>
        <w:numPr>
          <w:ilvl w:val="0"/>
          <w:numId w:val="12"/>
        </w:numPr>
        <w:rPr>
          <w:rFonts w:ascii="Times New Roman" w:hAnsi="Times New Roman" w:cs="Times New Roman"/>
          <w:sz w:val="24"/>
          <w:szCs w:val="24"/>
        </w:rPr>
      </w:pPr>
      <w:r w:rsidRPr="0046783C">
        <w:rPr>
          <w:rFonts w:ascii="Times New Roman" w:hAnsi="Times New Roman" w:cs="Times New Roman"/>
          <w:sz w:val="24"/>
          <w:szCs w:val="24"/>
        </w:rPr>
        <w:t>The dispatcher modifies the train plan.</w:t>
      </w:r>
    </w:p>
    <w:p w14:paraId="57A47AB6" w14:textId="77777777" w:rsidR="0046783C" w:rsidRPr="0046783C" w:rsidRDefault="0046783C" w:rsidP="0046783C">
      <w:pPr>
        <w:numPr>
          <w:ilvl w:val="0"/>
          <w:numId w:val="12"/>
        </w:numPr>
        <w:rPr>
          <w:rFonts w:ascii="Times New Roman" w:hAnsi="Times New Roman" w:cs="Times New Roman"/>
          <w:sz w:val="24"/>
          <w:szCs w:val="24"/>
        </w:rPr>
      </w:pPr>
      <w:r w:rsidRPr="0046783C">
        <w:rPr>
          <w:rFonts w:ascii="Times New Roman" w:hAnsi="Times New Roman" w:cs="Times New Roman"/>
          <w:sz w:val="24"/>
          <w:szCs w:val="24"/>
        </w:rPr>
        <w:t>The dispatcher submits the modified train plan to the TTMS.</w:t>
      </w:r>
    </w:p>
    <w:p w14:paraId="5C04892F" w14:textId="77777777" w:rsidR="0046783C" w:rsidRDefault="0046783C" w:rsidP="0046783C">
      <w:pPr>
        <w:numPr>
          <w:ilvl w:val="0"/>
          <w:numId w:val="12"/>
        </w:numPr>
        <w:rPr>
          <w:rFonts w:ascii="Times New Roman" w:hAnsi="Times New Roman" w:cs="Times New Roman"/>
          <w:sz w:val="24"/>
          <w:szCs w:val="24"/>
        </w:rPr>
      </w:pPr>
      <w:r w:rsidRPr="0046783C">
        <w:rPr>
          <w:rFonts w:ascii="Times New Roman" w:hAnsi="Times New Roman" w:cs="Times New Roman"/>
          <w:sz w:val="24"/>
          <w:szCs w:val="24"/>
        </w:rPr>
        <w:t>The TTMS stores the modified train plan and makes it accessible for inquiry and modification.</w:t>
      </w:r>
    </w:p>
    <w:p w14:paraId="485C4EBF"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Use Case Name:</w:t>
      </w:r>
      <w:r w:rsidRPr="00AA62BF">
        <w:rPr>
          <w:rFonts w:ascii="Times New Roman" w:hAnsi="Times New Roman" w:cs="Times New Roman"/>
          <w:sz w:val="24"/>
          <w:szCs w:val="24"/>
        </w:rPr>
        <w:t xml:space="preserve"> Monitor Train Systems</w:t>
      </w:r>
    </w:p>
    <w:p w14:paraId="1845C184"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Use Case Purpose:</w:t>
      </w:r>
      <w:r w:rsidRPr="00AA62BF">
        <w:rPr>
          <w:rFonts w:ascii="Times New Roman" w:hAnsi="Times New Roman" w:cs="Times New Roman"/>
          <w:sz w:val="24"/>
          <w:szCs w:val="24"/>
        </w:rPr>
        <w:t xml:space="preserve"> The purpose of this use case is to monitor the onboard train systems for proper functioning.</w:t>
      </w:r>
    </w:p>
    <w:p w14:paraId="471DAD69"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Point of Contact:</w:t>
      </w:r>
      <w:r w:rsidRPr="00AA62BF">
        <w:rPr>
          <w:rFonts w:ascii="Times New Roman" w:hAnsi="Times New Roman" w:cs="Times New Roman"/>
          <w:sz w:val="24"/>
          <w:szCs w:val="24"/>
        </w:rPr>
        <w:t xml:space="preserve"> Katarina Bach</w:t>
      </w:r>
    </w:p>
    <w:p w14:paraId="5892616C"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Date Modified:</w:t>
      </w:r>
      <w:r w:rsidRPr="00AA62BF">
        <w:rPr>
          <w:rFonts w:ascii="Times New Roman" w:hAnsi="Times New Roman" w:cs="Times New Roman"/>
          <w:sz w:val="24"/>
          <w:szCs w:val="24"/>
        </w:rPr>
        <w:t xml:space="preserve"> 9/5/06</w:t>
      </w:r>
    </w:p>
    <w:p w14:paraId="02B042A1"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Preconditions:</w:t>
      </w:r>
    </w:p>
    <w:p w14:paraId="3EF8DE86" w14:textId="77777777" w:rsidR="00AA62BF" w:rsidRPr="00AA62BF" w:rsidRDefault="00AA62BF" w:rsidP="00AA62BF">
      <w:pPr>
        <w:numPr>
          <w:ilvl w:val="0"/>
          <w:numId w:val="13"/>
        </w:numPr>
        <w:rPr>
          <w:rFonts w:ascii="Times New Roman" w:hAnsi="Times New Roman" w:cs="Times New Roman"/>
          <w:sz w:val="24"/>
          <w:szCs w:val="24"/>
        </w:rPr>
      </w:pPr>
      <w:r w:rsidRPr="00AA62BF">
        <w:rPr>
          <w:rFonts w:ascii="Times New Roman" w:hAnsi="Times New Roman" w:cs="Times New Roman"/>
          <w:sz w:val="24"/>
          <w:szCs w:val="24"/>
        </w:rPr>
        <w:t>The locomotive is operating.</w:t>
      </w:r>
    </w:p>
    <w:p w14:paraId="6C7D91D2"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Postconditions:</w:t>
      </w:r>
    </w:p>
    <w:p w14:paraId="28501FA6" w14:textId="77777777" w:rsidR="00AA62BF" w:rsidRPr="00AA62BF" w:rsidRDefault="00AA62BF" w:rsidP="00AA62BF">
      <w:pPr>
        <w:numPr>
          <w:ilvl w:val="0"/>
          <w:numId w:val="14"/>
        </w:numPr>
        <w:rPr>
          <w:rFonts w:ascii="Times New Roman" w:hAnsi="Times New Roman" w:cs="Times New Roman"/>
          <w:sz w:val="24"/>
          <w:szCs w:val="24"/>
        </w:rPr>
      </w:pPr>
      <w:r w:rsidRPr="00AA62BF">
        <w:rPr>
          <w:rFonts w:ascii="Times New Roman" w:hAnsi="Times New Roman" w:cs="Times New Roman"/>
          <w:sz w:val="24"/>
          <w:szCs w:val="24"/>
        </w:rPr>
        <w:t>Information concerning the functioning of onboard train systems has been provided.</w:t>
      </w:r>
    </w:p>
    <w:p w14:paraId="24DAEE9C"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Limitations:</w:t>
      </w:r>
    </w:p>
    <w:p w14:paraId="7E009F33" w14:textId="77777777" w:rsidR="00AA62BF" w:rsidRPr="00AA62BF" w:rsidRDefault="00AA62BF" w:rsidP="00AA62BF">
      <w:pPr>
        <w:numPr>
          <w:ilvl w:val="0"/>
          <w:numId w:val="15"/>
        </w:numPr>
        <w:rPr>
          <w:rFonts w:ascii="Times New Roman" w:hAnsi="Times New Roman" w:cs="Times New Roman"/>
          <w:sz w:val="24"/>
          <w:szCs w:val="24"/>
        </w:rPr>
      </w:pPr>
      <w:r w:rsidRPr="00AA62BF">
        <w:rPr>
          <w:rFonts w:ascii="Times New Roman" w:hAnsi="Times New Roman" w:cs="Times New Roman"/>
          <w:sz w:val="24"/>
          <w:szCs w:val="24"/>
        </w:rPr>
        <w:t>None identified.</w:t>
      </w:r>
    </w:p>
    <w:p w14:paraId="78E86122"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Assumptions:</w:t>
      </w:r>
    </w:p>
    <w:p w14:paraId="05E34E11" w14:textId="77777777" w:rsidR="00AA62BF" w:rsidRPr="00AA62BF" w:rsidRDefault="00AA62BF" w:rsidP="00AA62BF">
      <w:pPr>
        <w:numPr>
          <w:ilvl w:val="0"/>
          <w:numId w:val="16"/>
        </w:numPr>
        <w:rPr>
          <w:rFonts w:ascii="Times New Roman" w:hAnsi="Times New Roman" w:cs="Times New Roman"/>
          <w:sz w:val="24"/>
          <w:szCs w:val="24"/>
        </w:rPr>
      </w:pPr>
      <w:r w:rsidRPr="00AA62BF">
        <w:rPr>
          <w:rFonts w:ascii="Times New Roman" w:hAnsi="Times New Roman" w:cs="Times New Roman"/>
          <w:sz w:val="24"/>
          <w:szCs w:val="24"/>
        </w:rPr>
        <w:t>Monitoring of onboard train systems is provided when the locomotive is operating.</w:t>
      </w:r>
    </w:p>
    <w:p w14:paraId="7C368743" w14:textId="77777777" w:rsidR="00AA62BF" w:rsidRPr="00AA62BF" w:rsidRDefault="00AA62BF" w:rsidP="00AA62BF">
      <w:pPr>
        <w:numPr>
          <w:ilvl w:val="0"/>
          <w:numId w:val="16"/>
        </w:numPr>
        <w:rPr>
          <w:rFonts w:ascii="Times New Roman" w:hAnsi="Times New Roman" w:cs="Times New Roman"/>
          <w:sz w:val="24"/>
          <w:szCs w:val="24"/>
        </w:rPr>
      </w:pPr>
      <w:r w:rsidRPr="00AA62BF">
        <w:rPr>
          <w:rFonts w:ascii="Times New Roman" w:hAnsi="Times New Roman" w:cs="Times New Roman"/>
          <w:sz w:val="24"/>
          <w:szCs w:val="24"/>
        </w:rPr>
        <w:t>Audible and visible indications of system problems, in addition to those via video display, are provided.</w:t>
      </w:r>
    </w:p>
    <w:p w14:paraId="52F0122B"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Primary Scenario:</w:t>
      </w:r>
    </w:p>
    <w:p w14:paraId="5EF5ED23" w14:textId="77777777" w:rsidR="00AA62BF" w:rsidRPr="00AA62BF" w:rsidRDefault="00AA62BF" w:rsidP="00AA62BF">
      <w:pPr>
        <w:numPr>
          <w:ilvl w:val="0"/>
          <w:numId w:val="17"/>
        </w:numPr>
        <w:rPr>
          <w:rFonts w:ascii="Times New Roman" w:hAnsi="Times New Roman" w:cs="Times New Roman"/>
          <w:sz w:val="24"/>
          <w:szCs w:val="24"/>
        </w:rPr>
      </w:pPr>
      <w:r w:rsidRPr="00AA62BF">
        <w:rPr>
          <w:rFonts w:ascii="Times New Roman" w:hAnsi="Times New Roman" w:cs="Times New Roman"/>
          <w:sz w:val="24"/>
          <w:szCs w:val="24"/>
        </w:rPr>
        <w:t>The Train Traffic Management System (TTMS) presents the train engineer with a list of options.</w:t>
      </w:r>
    </w:p>
    <w:p w14:paraId="1B9738AD" w14:textId="77777777" w:rsidR="00AA62BF" w:rsidRPr="00AA62BF" w:rsidRDefault="00AA62BF" w:rsidP="00AA62BF">
      <w:pPr>
        <w:numPr>
          <w:ilvl w:val="0"/>
          <w:numId w:val="17"/>
        </w:numPr>
        <w:rPr>
          <w:rFonts w:ascii="Times New Roman" w:hAnsi="Times New Roman" w:cs="Times New Roman"/>
          <w:sz w:val="24"/>
          <w:szCs w:val="24"/>
        </w:rPr>
      </w:pPr>
      <w:r w:rsidRPr="00AA62BF">
        <w:rPr>
          <w:rFonts w:ascii="Times New Roman" w:hAnsi="Times New Roman" w:cs="Times New Roman"/>
          <w:sz w:val="24"/>
          <w:szCs w:val="24"/>
        </w:rPr>
        <w:t>The train engineer chooses to monitor the onboard train systems.</w:t>
      </w:r>
    </w:p>
    <w:p w14:paraId="1365F9FA" w14:textId="77777777" w:rsidR="00AA62BF" w:rsidRPr="00AA62BF" w:rsidRDefault="00AA62BF" w:rsidP="00AA62BF">
      <w:pPr>
        <w:numPr>
          <w:ilvl w:val="0"/>
          <w:numId w:val="17"/>
        </w:numPr>
        <w:rPr>
          <w:rFonts w:ascii="Times New Roman" w:hAnsi="Times New Roman" w:cs="Times New Roman"/>
          <w:sz w:val="24"/>
          <w:szCs w:val="24"/>
        </w:rPr>
      </w:pPr>
      <w:r w:rsidRPr="00AA62BF">
        <w:rPr>
          <w:rFonts w:ascii="Times New Roman" w:hAnsi="Times New Roman" w:cs="Times New Roman"/>
          <w:sz w:val="24"/>
          <w:szCs w:val="24"/>
        </w:rPr>
        <w:t>The TTMS presents the train engineer with the overview status information for the train systems.</w:t>
      </w:r>
    </w:p>
    <w:p w14:paraId="4A3396FB" w14:textId="77777777" w:rsidR="00AA62BF" w:rsidRPr="00AA62BF" w:rsidRDefault="00AA62BF" w:rsidP="00AA62BF">
      <w:pPr>
        <w:numPr>
          <w:ilvl w:val="0"/>
          <w:numId w:val="17"/>
        </w:numPr>
        <w:rPr>
          <w:rFonts w:ascii="Times New Roman" w:hAnsi="Times New Roman" w:cs="Times New Roman"/>
          <w:sz w:val="24"/>
          <w:szCs w:val="24"/>
        </w:rPr>
      </w:pPr>
      <w:r w:rsidRPr="00AA62BF">
        <w:rPr>
          <w:rFonts w:ascii="Times New Roman" w:hAnsi="Times New Roman" w:cs="Times New Roman"/>
          <w:sz w:val="24"/>
          <w:szCs w:val="24"/>
        </w:rPr>
        <w:t>The train engineer reviews the overview system status information.</w:t>
      </w:r>
    </w:p>
    <w:p w14:paraId="3833E6A3"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b/>
          <w:bCs/>
          <w:sz w:val="24"/>
          <w:szCs w:val="24"/>
        </w:rPr>
        <w:t>Alternate Scenarios:</w:t>
      </w:r>
    </w:p>
    <w:p w14:paraId="3A23D1AF"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i/>
          <w:iCs/>
          <w:sz w:val="24"/>
          <w:szCs w:val="24"/>
        </w:rPr>
        <w:t>Condition 1: Request detailed monitoring of a system.</w:t>
      </w:r>
    </w:p>
    <w:p w14:paraId="0B2FF195" w14:textId="77777777" w:rsidR="00AA62BF" w:rsidRPr="00AA62BF" w:rsidRDefault="00AA62BF" w:rsidP="00AA62BF">
      <w:pPr>
        <w:numPr>
          <w:ilvl w:val="0"/>
          <w:numId w:val="18"/>
        </w:numPr>
        <w:rPr>
          <w:rFonts w:ascii="Times New Roman" w:hAnsi="Times New Roman" w:cs="Times New Roman"/>
          <w:sz w:val="24"/>
          <w:szCs w:val="24"/>
        </w:rPr>
      </w:pPr>
      <w:r w:rsidRPr="00AA62BF">
        <w:rPr>
          <w:rFonts w:ascii="Times New Roman" w:hAnsi="Times New Roman" w:cs="Times New Roman"/>
          <w:sz w:val="24"/>
          <w:szCs w:val="24"/>
        </w:rPr>
        <w:t>The train engineer chooses to perform detailed monitoring of a system that has a yellow condition.</w:t>
      </w:r>
    </w:p>
    <w:p w14:paraId="49538DC9" w14:textId="77777777" w:rsidR="00AA62BF" w:rsidRPr="00AA62BF" w:rsidRDefault="00AA62BF" w:rsidP="00AA62BF">
      <w:pPr>
        <w:numPr>
          <w:ilvl w:val="0"/>
          <w:numId w:val="18"/>
        </w:numPr>
        <w:rPr>
          <w:rFonts w:ascii="Times New Roman" w:hAnsi="Times New Roman" w:cs="Times New Roman"/>
          <w:sz w:val="24"/>
          <w:szCs w:val="24"/>
        </w:rPr>
      </w:pPr>
      <w:r w:rsidRPr="00AA62BF">
        <w:rPr>
          <w:rFonts w:ascii="Times New Roman" w:hAnsi="Times New Roman" w:cs="Times New Roman"/>
          <w:sz w:val="24"/>
          <w:szCs w:val="24"/>
        </w:rPr>
        <w:t>The TTMS presents the train engineer with the detailed system status information for the selected system.</w:t>
      </w:r>
    </w:p>
    <w:p w14:paraId="25733BC0" w14:textId="77777777" w:rsidR="00AA62BF" w:rsidRPr="00AA62BF" w:rsidRDefault="00AA62BF" w:rsidP="00AA62BF">
      <w:pPr>
        <w:numPr>
          <w:ilvl w:val="0"/>
          <w:numId w:val="18"/>
        </w:numPr>
        <w:rPr>
          <w:rFonts w:ascii="Times New Roman" w:hAnsi="Times New Roman" w:cs="Times New Roman"/>
          <w:sz w:val="24"/>
          <w:szCs w:val="24"/>
        </w:rPr>
      </w:pPr>
      <w:r w:rsidRPr="00AA62BF">
        <w:rPr>
          <w:rFonts w:ascii="Times New Roman" w:hAnsi="Times New Roman" w:cs="Times New Roman"/>
          <w:sz w:val="24"/>
          <w:szCs w:val="24"/>
        </w:rPr>
        <w:t>The train engineer reviews the detailed system status information.</w:t>
      </w:r>
    </w:p>
    <w:p w14:paraId="50C80586" w14:textId="77777777" w:rsidR="00AA62BF" w:rsidRPr="00AA62BF" w:rsidRDefault="00AA62BF" w:rsidP="00AA62BF">
      <w:pPr>
        <w:numPr>
          <w:ilvl w:val="0"/>
          <w:numId w:val="18"/>
        </w:numPr>
        <w:rPr>
          <w:rFonts w:ascii="Times New Roman" w:hAnsi="Times New Roman" w:cs="Times New Roman"/>
          <w:sz w:val="24"/>
          <w:szCs w:val="24"/>
        </w:rPr>
      </w:pPr>
      <w:r w:rsidRPr="00AA62BF">
        <w:rPr>
          <w:rFonts w:ascii="Times New Roman" w:hAnsi="Times New Roman" w:cs="Times New Roman"/>
          <w:sz w:val="24"/>
          <w:szCs w:val="24"/>
        </w:rPr>
        <w:t>The primary scenario is resumed at step 2.</w:t>
      </w:r>
    </w:p>
    <w:p w14:paraId="2488B82E"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i/>
          <w:iCs/>
          <w:sz w:val="24"/>
          <w:szCs w:val="24"/>
        </w:rPr>
        <w:t>Extension Point - Potential Failure:</w:t>
      </w:r>
    </w:p>
    <w:p w14:paraId="2C0E6FAA" w14:textId="77777777" w:rsidR="00AA62BF" w:rsidRPr="00AA62BF" w:rsidRDefault="00AA62BF" w:rsidP="00AA62BF">
      <w:pPr>
        <w:rPr>
          <w:rFonts w:ascii="Times New Roman" w:hAnsi="Times New Roman" w:cs="Times New Roman"/>
          <w:sz w:val="24"/>
          <w:szCs w:val="24"/>
        </w:rPr>
      </w:pPr>
      <w:r w:rsidRPr="00AA62BF">
        <w:rPr>
          <w:rFonts w:ascii="Times New Roman" w:hAnsi="Times New Roman" w:cs="Times New Roman"/>
          <w:i/>
          <w:iCs/>
          <w:sz w:val="24"/>
          <w:szCs w:val="24"/>
        </w:rPr>
        <w:t>Condition 2: Request a failure prediction analysis for a system.</w:t>
      </w:r>
    </w:p>
    <w:p w14:paraId="40DE9404"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train engineer requests a failure prediction analysis for a system.</w:t>
      </w:r>
    </w:p>
    <w:p w14:paraId="35E12D54"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TTMS performs a failure prediction analysis for the selected system.</w:t>
      </w:r>
    </w:p>
    <w:p w14:paraId="1A94BB1F"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TTMS presents the train engineer with the failure prediction analysis for the system.</w:t>
      </w:r>
    </w:p>
    <w:p w14:paraId="56DB524D"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train engineer reviews the failure prediction analysis.</w:t>
      </w:r>
    </w:p>
    <w:p w14:paraId="36F13D19"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train engineer requests that the TTMS alert the maintainer of the system that might fail.</w:t>
      </w:r>
    </w:p>
    <w:p w14:paraId="5FC1BBDA"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TTMS alerts the maintainer of that system.</w:t>
      </w:r>
    </w:p>
    <w:p w14:paraId="265076E2"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maintainer requests the failure prediction analysis for review.</w:t>
      </w:r>
    </w:p>
    <w:p w14:paraId="77ED8A06"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TTMS presents the maintainer with the failure prediction analysis.</w:t>
      </w:r>
    </w:p>
    <w:p w14:paraId="6ED504C8"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maintainer reviews the analysis and determines that the yellow condition is not severe enough to warrant immediate action.</w:t>
      </w:r>
    </w:p>
    <w:p w14:paraId="7D256F8D"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maintainer requests that the TTMS inform the train engineer of this determination.</w:t>
      </w:r>
    </w:p>
    <w:p w14:paraId="20358104"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TTMS provides the train engineer with the determination of the maintainer.</w:t>
      </w:r>
    </w:p>
    <w:p w14:paraId="3FA3359E"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train engineer chooses to perform detailed monitoring of the selected system.</w:t>
      </w:r>
    </w:p>
    <w:p w14:paraId="734CCCF5" w14:textId="77777777" w:rsidR="00AA62BF" w:rsidRPr="00AA62BF" w:rsidRDefault="00AA62BF" w:rsidP="00AA62BF">
      <w:pPr>
        <w:numPr>
          <w:ilvl w:val="0"/>
          <w:numId w:val="19"/>
        </w:numPr>
        <w:rPr>
          <w:rFonts w:ascii="Times New Roman" w:hAnsi="Times New Roman" w:cs="Times New Roman"/>
          <w:sz w:val="24"/>
          <w:szCs w:val="24"/>
        </w:rPr>
      </w:pPr>
      <w:r w:rsidRPr="00AA62BF">
        <w:rPr>
          <w:rFonts w:ascii="Times New Roman" w:hAnsi="Times New Roman" w:cs="Times New Roman"/>
          <w:sz w:val="24"/>
          <w:szCs w:val="24"/>
        </w:rPr>
        <w:t>The alternate scenario is resumed at step 3.</w:t>
      </w:r>
    </w:p>
    <w:p w14:paraId="38F54059" w14:textId="0610E1A4" w:rsidR="00AA62BF" w:rsidRDefault="00AA62BF" w:rsidP="00AA62BF">
      <w:pPr>
        <w:rPr>
          <w:rFonts w:ascii="Times New Roman" w:hAnsi="Times New Roman" w:cs="Times New Roman"/>
          <w:sz w:val="24"/>
          <w:szCs w:val="24"/>
        </w:rPr>
      </w:pPr>
      <w:r w:rsidRPr="00AA62BF">
        <w:rPr>
          <w:rFonts w:ascii="Times New Roman" w:hAnsi="Times New Roman" w:cs="Times New Roman"/>
          <w:sz w:val="24"/>
          <w:szCs w:val="24"/>
        </w:rPr>
        <w:t>The Train Traffic Management System's requirements may seem simplified and somewhat vague, mirroring challenges encountered in real-world complex systems development. Effectively managing evolving requirements is crucial for success, defined as delivering the right functionality on time and within budget. Rather than stifling change, we embrace it, given the rapid advancements in hardware technology. Accommodating changing requirements over multi-year development cycles involves iterative and incremental processes, flexible architecture design, and leveraging commercial off-the-shelf (COTS) solutions, as guided by TTMS constraints. Our focus in this chapter will be on developing an adaptable architecture to meet these evolving needs.</w:t>
      </w:r>
    </w:p>
    <w:p w14:paraId="17B547F1" w14:textId="74A00B08" w:rsidR="00AA62BF" w:rsidRDefault="00AA62BF" w:rsidP="00AA62BF">
      <w:pPr>
        <w:pStyle w:val="Heading1"/>
        <w:rPr>
          <w:rFonts w:ascii="Times New Roman" w:hAnsi="Times New Roman" w:cs="Times New Roman"/>
          <w:b/>
          <w:bCs/>
          <w:color w:val="auto"/>
        </w:rPr>
      </w:pPr>
      <w:r w:rsidRPr="00AA62BF">
        <w:rPr>
          <w:rFonts w:ascii="Times New Roman" w:hAnsi="Times New Roman" w:cs="Times New Roman"/>
          <w:b/>
          <w:bCs/>
          <w:color w:val="auto"/>
        </w:rPr>
        <w:t xml:space="preserve">2. </w:t>
      </w:r>
      <w:r>
        <w:rPr>
          <w:rFonts w:ascii="Times New Roman" w:hAnsi="Times New Roman" w:cs="Times New Roman"/>
          <w:b/>
          <w:bCs/>
          <w:color w:val="auto"/>
        </w:rPr>
        <w:t>ELABORATION</w:t>
      </w:r>
    </w:p>
    <w:p w14:paraId="6D5928D2" w14:textId="2A48B20B" w:rsidR="00AA62BF" w:rsidRDefault="00AA62BF" w:rsidP="00AA62BF">
      <w:pPr>
        <w:rPr>
          <w:rFonts w:ascii="Times New Roman" w:hAnsi="Times New Roman" w:cs="Times New Roman"/>
          <w:sz w:val="24"/>
          <w:szCs w:val="24"/>
        </w:rPr>
      </w:pPr>
      <w:r w:rsidRPr="00AA62BF">
        <w:rPr>
          <w:rFonts w:ascii="Times New Roman" w:hAnsi="Times New Roman" w:cs="Times New Roman"/>
          <w:sz w:val="24"/>
          <w:szCs w:val="24"/>
        </w:rPr>
        <w:t>In the Elaboration phase, we delve into the Train Traffic Management System's required functionality, laying the groundwork for defining its architecture. This transition bridges systems engineering with hardware and software engineering disciplines. Throughout this process, we articulate the TTMS's key abstractions and mechanisms to ensure a comprehensive understanding of its architecture.</w:t>
      </w:r>
    </w:p>
    <w:p w14:paraId="740B06B2" w14:textId="4CE61428" w:rsidR="00AA62BF" w:rsidRDefault="00AA62BF" w:rsidP="00C1771E">
      <w:pPr>
        <w:pStyle w:val="Heading2"/>
        <w:spacing w:after="240"/>
        <w:rPr>
          <w:rFonts w:ascii="Times New Roman" w:hAnsi="Times New Roman" w:cs="Times New Roman"/>
          <w:b/>
          <w:bCs/>
          <w:color w:val="auto"/>
          <w:sz w:val="36"/>
          <w:szCs w:val="36"/>
        </w:rPr>
      </w:pPr>
      <w:r w:rsidRPr="00AA62BF">
        <w:rPr>
          <w:rFonts w:ascii="Times New Roman" w:hAnsi="Times New Roman" w:cs="Times New Roman"/>
          <w:b/>
          <w:bCs/>
          <w:color w:val="auto"/>
          <w:sz w:val="36"/>
          <w:szCs w:val="36"/>
        </w:rPr>
        <w:t>2.</w:t>
      </w:r>
      <w:r w:rsidR="00C1771E">
        <w:rPr>
          <w:rFonts w:ascii="Times New Roman" w:hAnsi="Times New Roman" w:cs="Times New Roman"/>
          <w:b/>
          <w:bCs/>
          <w:color w:val="auto"/>
          <w:sz w:val="36"/>
          <w:szCs w:val="36"/>
        </w:rPr>
        <w:t>1</w:t>
      </w:r>
      <w:r w:rsidRPr="00AA62BF">
        <w:rPr>
          <w:rFonts w:ascii="Times New Roman" w:hAnsi="Times New Roman" w:cs="Times New Roman"/>
          <w:b/>
          <w:bCs/>
          <w:color w:val="auto"/>
          <w:sz w:val="36"/>
          <w:szCs w:val="36"/>
        </w:rPr>
        <w:t xml:space="preserve"> </w:t>
      </w:r>
      <w:r w:rsidRPr="00AA62BF">
        <w:rPr>
          <w:rFonts w:ascii="Times New Roman" w:hAnsi="Times New Roman" w:cs="Times New Roman"/>
          <w:b/>
          <w:bCs/>
          <w:color w:val="auto"/>
          <w:sz w:val="36"/>
          <w:szCs w:val="36"/>
        </w:rPr>
        <w:t>Analy</w:t>
      </w:r>
      <w:r>
        <w:rPr>
          <w:rFonts w:ascii="Times New Roman" w:hAnsi="Times New Roman" w:cs="Times New Roman"/>
          <w:b/>
          <w:bCs/>
          <w:color w:val="auto"/>
          <w:sz w:val="36"/>
          <w:szCs w:val="36"/>
        </w:rPr>
        <w:t>s</w:t>
      </w:r>
      <w:r w:rsidRPr="00AA62BF">
        <w:rPr>
          <w:rFonts w:ascii="Times New Roman" w:hAnsi="Times New Roman" w:cs="Times New Roman"/>
          <w:b/>
          <w:bCs/>
          <w:color w:val="auto"/>
          <w:sz w:val="36"/>
          <w:szCs w:val="36"/>
        </w:rPr>
        <w:t>ing System Functionality</w:t>
      </w:r>
    </w:p>
    <w:p w14:paraId="04310C81" w14:textId="7ADDAD4D" w:rsidR="00C1771E" w:rsidRDefault="00C1771E" w:rsidP="00C1771E">
      <w:pPr>
        <w:rPr>
          <w:rFonts w:ascii="Times New Roman" w:hAnsi="Times New Roman" w:cs="Times New Roman"/>
          <w:sz w:val="24"/>
          <w:szCs w:val="24"/>
        </w:rPr>
      </w:pPr>
      <w:r w:rsidRPr="00C1771E">
        <w:rPr>
          <w:rFonts w:ascii="Times New Roman" w:hAnsi="Times New Roman" w:cs="Times New Roman"/>
          <w:sz w:val="24"/>
          <w:szCs w:val="24"/>
        </w:rPr>
        <w:t xml:space="preserve">In </w:t>
      </w:r>
      <w:proofErr w:type="spellStart"/>
      <w:r w:rsidRPr="00C1771E">
        <w:rPr>
          <w:rFonts w:ascii="Times New Roman" w:hAnsi="Times New Roman" w:cs="Times New Roman"/>
          <w:sz w:val="24"/>
          <w:szCs w:val="24"/>
        </w:rPr>
        <w:t>analyzing</w:t>
      </w:r>
      <w:proofErr w:type="spellEnd"/>
      <w:r w:rsidRPr="00C1771E">
        <w:rPr>
          <w:rFonts w:ascii="Times New Roman" w:hAnsi="Times New Roman" w:cs="Times New Roman"/>
          <w:sz w:val="24"/>
          <w:szCs w:val="24"/>
        </w:rPr>
        <w:t xml:space="preserve"> the Train Traffic Management System's functionality, we employ a white-box perspective, scrutinizing its internal workings through activity diagrams. Figure 9–2 illustrates this approach, detailing the primary scenario of the Route Train use case. Here, the Dispatcher interacts with the </w:t>
      </w:r>
      <w:proofErr w:type="spellStart"/>
      <w:r w:rsidRPr="00C1771E">
        <w:rPr>
          <w:rFonts w:ascii="Times New Roman" w:hAnsi="Times New Roman" w:cs="Times New Roman"/>
          <w:sz w:val="24"/>
          <w:szCs w:val="24"/>
        </w:rPr>
        <w:t>RailOperationsControlSystem</w:t>
      </w:r>
      <w:proofErr w:type="spellEnd"/>
      <w:r w:rsidRPr="00C1771E">
        <w:rPr>
          <w:rFonts w:ascii="Times New Roman" w:hAnsi="Times New Roman" w:cs="Times New Roman"/>
          <w:sz w:val="24"/>
          <w:szCs w:val="24"/>
        </w:rPr>
        <w:t xml:space="preserve"> to create a new </w:t>
      </w:r>
      <w:proofErr w:type="spellStart"/>
      <w:r w:rsidRPr="00C1771E">
        <w:rPr>
          <w:rFonts w:ascii="Times New Roman" w:hAnsi="Times New Roman" w:cs="Times New Roman"/>
          <w:sz w:val="24"/>
          <w:szCs w:val="24"/>
        </w:rPr>
        <w:t>TrainPlan</w:t>
      </w:r>
      <w:proofErr w:type="spellEnd"/>
      <w:r w:rsidRPr="00C1771E">
        <w:rPr>
          <w:rFonts w:ascii="Times New Roman" w:hAnsi="Times New Roman" w:cs="Times New Roman"/>
          <w:sz w:val="24"/>
          <w:szCs w:val="24"/>
        </w:rPr>
        <w:t xml:space="preserve"> object. Balancing functional and nonfunctional requirements alongside technical considerations, we aim for modular design, emphasizing cohesion and loose coupling among system elements to ensure scalability and flexibility.</w:t>
      </w:r>
    </w:p>
    <w:p w14:paraId="18C98C12" w14:textId="5FDE635B" w:rsidR="00C1771E" w:rsidRDefault="00C1771E" w:rsidP="00C1771E">
      <w:pPr>
        <w:rPr>
          <w:rFonts w:ascii="Times New Roman" w:hAnsi="Times New Roman" w:cs="Times New Roman"/>
          <w:sz w:val="24"/>
          <w:szCs w:val="24"/>
        </w:rPr>
      </w:pPr>
      <w:r w:rsidRPr="00C1771E">
        <w:rPr>
          <w:rFonts w:ascii="Times New Roman" w:hAnsi="Times New Roman" w:cs="Times New Roman"/>
          <w:sz w:val="24"/>
          <w:szCs w:val="24"/>
        </w:rPr>
        <w:t xml:space="preserve">In contrast to Figure 9–2, the activity diagram in Figure 9–3 delves into the first alternate scenario of the Monitor Train Systems use case. Here, the </w:t>
      </w:r>
      <w:proofErr w:type="spellStart"/>
      <w:r w:rsidRPr="00C1771E">
        <w:rPr>
          <w:rFonts w:ascii="Times New Roman" w:hAnsi="Times New Roman" w:cs="Times New Roman"/>
          <w:sz w:val="24"/>
          <w:szCs w:val="24"/>
        </w:rPr>
        <w:t>TrainEngineer</w:t>
      </w:r>
      <w:proofErr w:type="spellEnd"/>
      <w:r w:rsidRPr="00C1771E">
        <w:rPr>
          <w:rFonts w:ascii="Times New Roman" w:hAnsi="Times New Roman" w:cs="Times New Roman"/>
          <w:sz w:val="24"/>
          <w:szCs w:val="24"/>
        </w:rPr>
        <w:t xml:space="preserve"> opts for detailed monitoring of the </w:t>
      </w:r>
      <w:proofErr w:type="spellStart"/>
      <w:r w:rsidRPr="00C1771E">
        <w:rPr>
          <w:rFonts w:ascii="Times New Roman" w:hAnsi="Times New Roman" w:cs="Times New Roman"/>
          <w:sz w:val="24"/>
          <w:szCs w:val="24"/>
        </w:rPr>
        <w:t>LocomotiveAnalysisandReporting</w:t>
      </w:r>
      <w:proofErr w:type="spellEnd"/>
      <w:r w:rsidRPr="00C1771E">
        <w:rPr>
          <w:rFonts w:ascii="Times New Roman" w:hAnsi="Times New Roman" w:cs="Times New Roman"/>
          <w:sz w:val="24"/>
          <w:szCs w:val="24"/>
        </w:rPr>
        <w:t xml:space="preserve"> system under a yellow condition. This scenario highlights the constituent elements of the TTMS responsible for this capability: the </w:t>
      </w:r>
      <w:proofErr w:type="spellStart"/>
      <w:r w:rsidRPr="00C1771E">
        <w:rPr>
          <w:rFonts w:ascii="Times New Roman" w:hAnsi="Times New Roman" w:cs="Times New Roman"/>
          <w:sz w:val="24"/>
          <w:szCs w:val="24"/>
        </w:rPr>
        <w:t>OnboardDisplay</w:t>
      </w:r>
      <w:proofErr w:type="spellEnd"/>
      <w:r w:rsidRPr="00C1771E">
        <w:rPr>
          <w:rFonts w:ascii="Times New Roman" w:hAnsi="Times New Roman" w:cs="Times New Roman"/>
          <w:sz w:val="24"/>
          <w:szCs w:val="24"/>
        </w:rPr>
        <w:t xml:space="preserve"> system, the </w:t>
      </w:r>
      <w:proofErr w:type="spellStart"/>
      <w:r w:rsidRPr="00C1771E">
        <w:rPr>
          <w:rFonts w:ascii="Times New Roman" w:hAnsi="Times New Roman" w:cs="Times New Roman"/>
          <w:sz w:val="24"/>
          <w:szCs w:val="24"/>
        </w:rPr>
        <w:t>LocomotiveAnalysisandReporting</w:t>
      </w:r>
      <w:proofErr w:type="spellEnd"/>
      <w:r w:rsidRPr="00C1771E">
        <w:rPr>
          <w:rFonts w:ascii="Times New Roman" w:hAnsi="Times New Roman" w:cs="Times New Roman"/>
          <w:sz w:val="24"/>
          <w:szCs w:val="24"/>
        </w:rPr>
        <w:t xml:space="preserve"> system, the </w:t>
      </w:r>
      <w:proofErr w:type="spellStart"/>
      <w:r w:rsidRPr="00C1771E">
        <w:rPr>
          <w:rFonts w:ascii="Times New Roman" w:hAnsi="Times New Roman" w:cs="Times New Roman"/>
          <w:sz w:val="24"/>
          <w:szCs w:val="24"/>
        </w:rPr>
        <w:t>EnergyManagement</w:t>
      </w:r>
      <w:proofErr w:type="spellEnd"/>
      <w:r w:rsidRPr="00C1771E">
        <w:rPr>
          <w:rFonts w:ascii="Times New Roman" w:hAnsi="Times New Roman" w:cs="Times New Roman"/>
          <w:sz w:val="24"/>
          <w:szCs w:val="24"/>
        </w:rPr>
        <w:t xml:space="preserve"> system, and the </w:t>
      </w:r>
      <w:proofErr w:type="spellStart"/>
      <w:r w:rsidRPr="00C1771E">
        <w:rPr>
          <w:rFonts w:ascii="Times New Roman" w:hAnsi="Times New Roman" w:cs="Times New Roman"/>
          <w:sz w:val="24"/>
          <w:szCs w:val="24"/>
        </w:rPr>
        <w:t>DataManagement</w:t>
      </w:r>
      <w:proofErr w:type="spellEnd"/>
      <w:r w:rsidRPr="00C1771E">
        <w:rPr>
          <w:rFonts w:ascii="Times New Roman" w:hAnsi="Times New Roman" w:cs="Times New Roman"/>
          <w:sz w:val="24"/>
          <w:szCs w:val="24"/>
        </w:rPr>
        <w:t xml:space="preserve"> unit. Balancing the need to encapsulate abstractions with the requirement for visibility among elements, we strive for modularity, creating cohesive and loosely coupled system components.</w:t>
      </w:r>
    </w:p>
    <w:p w14:paraId="2B3201E8" w14:textId="3E1BFFED" w:rsidR="00C1771E" w:rsidRPr="00C1771E" w:rsidRDefault="00C1771E" w:rsidP="00C1771E">
      <w:pPr>
        <w:jc w:val="center"/>
        <w:rPr>
          <w:rFonts w:ascii="Times New Roman" w:hAnsi="Times New Roman" w:cs="Times New Roman"/>
          <w:sz w:val="24"/>
          <w:szCs w:val="24"/>
        </w:rPr>
      </w:pPr>
      <w:r w:rsidRPr="00C1771E">
        <w:drawing>
          <wp:inline distT="0" distB="0" distL="0" distR="0" wp14:anchorId="6AE8CFA9" wp14:editId="30151E2E">
            <wp:extent cx="4575810" cy="4587240"/>
            <wp:effectExtent l="19050" t="19050" r="15240" b="22860"/>
            <wp:docPr id="747984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
                      <a:extLst>
                        <a:ext uri="{28A0092B-C50C-407E-A947-70E740481C1C}">
                          <a14:useLocalDpi xmlns:a14="http://schemas.microsoft.com/office/drawing/2010/main" val="0"/>
                        </a:ext>
                      </a:extLst>
                    </a:blip>
                    <a:srcRect l="8877"/>
                    <a:stretch/>
                  </pic:blipFill>
                  <pic:spPr bwMode="auto">
                    <a:xfrm>
                      <a:off x="0" y="0"/>
                      <a:ext cx="4575810" cy="45872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7E6E56" w14:textId="77777777" w:rsidR="00AA62BF" w:rsidRPr="00C1771E" w:rsidRDefault="00AA62BF" w:rsidP="00AA62BF">
      <w:pPr>
        <w:rPr>
          <w:sz w:val="28"/>
          <w:szCs w:val="28"/>
        </w:rPr>
      </w:pPr>
    </w:p>
    <w:p w14:paraId="350FAD96" w14:textId="5EAB9E65" w:rsidR="0046783C" w:rsidRDefault="00C1771E" w:rsidP="0046783C">
      <w:pPr>
        <w:rPr>
          <w:rFonts w:ascii="Times New Roman" w:hAnsi="Times New Roman" w:cs="Times New Roman"/>
          <w:sz w:val="24"/>
          <w:szCs w:val="24"/>
        </w:rPr>
      </w:pPr>
      <w:r w:rsidRPr="00C1771E">
        <w:rPr>
          <w:rFonts w:ascii="Times New Roman" w:hAnsi="Times New Roman" w:cs="Times New Roman"/>
          <w:sz w:val="24"/>
          <w:szCs w:val="24"/>
        </w:rPr>
        <w:t xml:space="preserve">We observe that the </w:t>
      </w:r>
      <w:proofErr w:type="spellStart"/>
      <w:r w:rsidRPr="00C1771E">
        <w:rPr>
          <w:rFonts w:ascii="Times New Roman" w:hAnsi="Times New Roman" w:cs="Times New Roman"/>
          <w:sz w:val="24"/>
          <w:szCs w:val="24"/>
        </w:rPr>
        <w:t>OnboardDisplay</w:t>
      </w:r>
      <w:proofErr w:type="spellEnd"/>
      <w:r w:rsidRPr="00C1771E">
        <w:rPr>
          <w:rFonts w:ascii="Times New Roman" w:hAnsi="Times New Roman" w:cs="Times New Roman"/>
          <w:sz w:val="24"/>
          <w:szCs w:val="24"/>
        </w:rPr>
        <w:t xml:space="preserve"> system acts as the intermediary between the </w:t>
      </w:r>
      <w:proofErr w:type="spellStart"/>
      <w:r w:rsidRPr="00C1771E">
        <w:rPr>
          <w:rFonts w:ascii="Times New Roman" w:hAnsi="Times New Roman" w:cs="Times New Roman"/>
          <w:sz w:val="24"/>
          <w:szCs w:val="24"/>
        </w:rPr>
        <w:t>TrainEngineer</w:t>
      </w:r>
      <w:proofErr w:type="spellEnd"/>
      <w:r w:rsidRPr="00C1771E">
        <w:rPr>
          <w:rFonts w:ascii="Times New Roman" w:hAnsi="Times New Roman" w:cs="Times New Roman"/>
          <w:sz w:val="24"/>
          <w:szCs w:val="24"/>
        </w:rPr>
        <w:t xml:space="preserve"> and the TTMS. It receives the </w:t>
      </w:r>
      <w:proofErr w:type="spellStart"/>
      <w:r w:rsidRPr="00C1771E">
        <w:rPr>
          <w:rFonts w:ascii="Times New Roman" w:hAnsi="Times New Roman" w:cs="Times New Roman"/>
          <w:sz w:val="24"/>
          <w:szCs w:val="24"/>
        </w:rPr>
        <w:t>TrainEngineer's</w:t>
      </w:r>
      <w:proofErr w:type="spellEnd"/>
      <w:r w:rsidRPr="00C1771E">
        <w:rPr>
          <w:rFonts w:ascii="Times New Roman" w:hAnsi="Times New Roman" w:cs="Times New Roman"/>
          <w:sz w:val="24"/>
          <w:szCs w:val="24"/>
        </w:rPr>
        <w:t xml:space="preserve"> request to monitor the train systems and subsequently solicits the necessary data from the other three systems. Initially, it provides the </w:t>
      </w:r>
      <w:proofErr w:type="spellStart"/>
      <w:r w:rsidRPr="00C1771E">
        <w:rPr>
          <w:rFonts w:ascii="Times New Roman" w:hAnsi="Times New Roman" w:cs="Times New Roman"/>
          <w:sz w:val="24"/>
          <w:szCs w:val="24"/>
        </w:rPr>
        <w:t>TrainEngineer</w:t>
      </w:r>
      <w:proofErr w:type="spellEnd"/>
      <w:r w:rsidRPr="00C1771E">
        <w:rPr>
          <w:rFonts w:ascii="Times New Roman" w:hAnsi="Times New Roman" w:cs="Times New Roman"/>
          <w:sz w:val="24"/>
          <w:szCs w:val="24"/>
        </w:rPr>
        <w:t xml:space="preserve"> with an overview of the system status for review. At this juncture, the </w:t>
      </w:r>
      <w:proofErr w:type="spellStart"/>
      <w:r w:rsidRPr="00C1771E">
        <w:rPr>
          <w:rFonts w:ascii="Times New Roman" w:hAnsi="Times New Roman" w:cs="Times New Roman"/>
          <w:sz w:val="24"/>
          <w:szCs w:val="24"/>
        </w:rPr>
        <w:t>TrainEngineer</w:t>
      </w:r>
      <w:proofErr w:type="spellEnd"/>
      <w:r w:rsidRPr="00C1771E">
        <w:rPr>
          <w:rFonts w:ascii="Times New Roman" w:hAnsi="Times New Roman" w:cs="Times New Roman"/>
          <w:sz w:val="24"/>
          <w:szCs w:val="24"/>
        </w:rPr>
        <w:t xml:space="preserve"> could conclude the interaction, completing the primary scenario. However, in the alternate scenario, the </w:t>
      </w:r>
      <w:proofErr w:type="spellStart"/>
      <w:r w:rsidRPr="00C1771E">
        <w:rPr>
          <w:rFonts w:ascii="Times New Roman" w:hAnsi="Times New Roman" w:cs="Times New Roman"/>
          <w:sz w:val="24"/>
          <w:szCs w:val="24"/>
        </w:rPr>
        <w:t>TrainEngineer</w:t>
      </w:r>
      <w:proofErr w:type="spellEnd"/>
      <w:r w:rsidRPr="00C1771E">
        <w:rPr>
          <w:rFonts w:ascii="Times New Roman" w:hAnsi="Times New Roman" w:cs="Times New Roman"/>
          <w:sz w:val="24"/>
          <w:szCs w:val="24"/>
        </w:rPr>
        <w:t xml:space="preserve"> opts for a more detailed examination prompted by the yellow condition reported by the </w:t>
      </w:r>
      <w:proofErr w:type="spellStart"/>
      <w:r w:rsidRPr="00C1771E">
        <w:rPr>
          <w:rFonts w:ascii="Times New Roman" w:hAnsi="Times New Roman" w:cs="Times New Roman"/>
          <w:sz w:val="24"/>
          <w:szCs w:val="24"/>
        </w:rPr>
        <w:t>LocomotiveAnalysisandReporting</w:t>
      </w:r>
      <w:proofErr w:type="spellEnd"/>
      <w:r w:rsidRPr="00C1771E">
        <w:rPr>
          <w:rFonts w:ascii="Times New Roman" w:hAnsi="Times New Roman" w:cs="Times New Roman"/>
          <w:sz w:val="24"/>
          <w:szCs w:val="24"/>
        </w:rPr>
        <w:t xml:space="preserve"> system. In response, the </w:t>
      </w:r>
      <w:proofErr w:type="spellStart"/>
      <w:r w:rsidRPr="00C1771E">
        <w:rPr>
          <w:rFonts w:ascii="Times New Roman" w:hAnsi="Times New Roman" w:cs="Times New Roman"/>
          <w:sz w:val="24"/>
          <w:szCs w:val="24"/>
        </w:rPr>
        <w:t>OnboardDisplay</w:t>
      </w:r>
      <w:proofErr w:type="spellEnd"/>
      <w:r w:rsidRPr="00C1771E">
        <w:rPr>
          <w:rFonts w:ascii="Times New Roman" w:hAnsi="Times New Roman" w:cs="Times New Roman"/>
          <w:sz w:val="24"/>
          <w:szCs w:val="24"/>
        </w:rPr>
        <w:t xml:space="preserve"> system retrieves detailed data from the system for presentation. Following the review, the </w:t>
      </w:r>
      <w:proofErr w:type="spellStart"/>
      <w:r w:rsidRPr="00C1771E">
        <w:rPr>
          <w:rFonts w:ascii="Times New Roman" w:hAnsi="Times New Roman" w:cs="Times New Roman"/>
          <w:sz w:val="24"/>
          <w:szCs w:val="24"/>
        </w:rPr>
        <w:t>TrainEngineer</w:t>
      </w:r>
      <w:proofErr w:type="spellEnd"/>
      <w:r w:rsidRPr="00C1771E">
        <w:rPr>
          <w:rFonts w:ascii="Times New Roman" w:hAnsi="Times New Roman" w:cs="Times New Roman"/>
          <w:sz w:val="24"/>
          <w:szCs w:val="24"/>
        </w:rPr>
        <w:t xml:space="preserve"> reverts to monitoring the overview level of system status information.</w:t>
      </w:r>
      <w:r w:rsidR="0046783C" w:rsidRPr="0046783C">
        <w:rPr>
          <w:rFonts w:ascii="Times New Roman" w:hAnsi="Times New Roman" w:cs="Times New Roman"/>
          <w:vanish/>
          <w:sz w:val="24"/>
          <w:szCs w:val="24"/>
        </w:rPr>
        <w:t>Top of Form</w:t>
      </w:r>
    </w:p>
    <w:p w14:paraId="085D72F5" w14:textId="2A1BF2BA" w:rsidR="00C1771E" w:rsidRDefault="00C1771E" w:rsidP="00C1771E">
      <w:pPr>
        <w:jc w:val="center"/>
        <w:rPr>
          <w:rFonts w:ascii="Times New Roman" w:hAnsi="Times New Roman" w:cs="Times New Roman"/>
          <w:sz w:val="24"/>
          <w:szCs w:val="24"/>
        </w:rPr>
      </w:pPr>
      <w:r w:rsidRPr="00C1771E">
        <w:drawing>
          <wp:inline distT="0" distB="0" distL="0" distR="0" wp14:anchorId="182D0D4C" wp14:editId="5843C6D4">
            <wp:extent cx="5021580" cy="5356860"/>
            <wp:effectExtent l="19050" t="19050" r="26670" b="15240"/>
            <wp:docPr id="351072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580" cy="5356860"/>
                    </a:xfrm>
                    <a:prstGeom prst="rect">
                      <a:avLst/>
                    </a:prstGeom>
                    <a:noFill/>
                    <a:ln>
                      <a:solidFill>
                        <a:schemeClr val="tx1"/>
                      </a:solidFill>
                    </a:ln>
                  </pic:spPr>
                </pic:pic>
              </a:graphicData>
            </a:graphic>
          </wp:inline>
        </w:drawing>
      </w:r>
    </w:p>
    <w:p w14:paraId="32735E34" w14:textId="6852394D" w:rsidR="0046783C" w:rsidRDefault="00151CD6" w:rsidP="0046783C">
      <w:pPr>
        <w:rPr>
          <w:rFonts w:ascii="Times New Roman" w:hAnsi="Times New Roman" w:cs="Times New Roman"/>
          <w:sz w:val="24"/>
          <w:szCs w:val="24"/>
        </w:rPr>
      </w:pPr>
      <w:r w:rsidRPr="00151CD6">
        <w:rPr>
          <w:rFonts w:ascii="Times New Roman" w:hAnsi="Times New Roman" w:cs="Times New Roman"/>
          <w:sz w:val="24"/>
          <w:szCs w:val="24"/>
        </w:rPr>
        <w:t xml:space="preserve">It's indeed a matter of project convention whether we consider the activity diagram in Figure 9–3 as depicting one alternate scenario or two separate scenarios (primary and alternate). The second alternate scenario we discussed earlier illustrates the extension of the Monitor Train Systems use case functionality with that of the Predict Failure use case. This scenario could be added to Figure 9–3 to offer a more comprehensive view of system capability, outlining the steps through which the </w:t>
      </w:r>
      <w:proofErr w:type="spellStart"/>
      <w:r w:rsidRPr="00151CD6">
        <w:rPr>
          <w:rFonts w:ascii="Times New Roman" w:hAnsi="Times New Roman" w:cs="Times New Roman"/>
          <w:sz w:val="24"/>
          <w:szCs w:val="24"/>
        </w:rPr>
        <w:t>TrainEngineer</w:t>
      </w:r>
      <w:proofErr w:type="spellEnd"/>
      <w:r w:rsidRPr="00151CD6">
        <w:rPr>
          <w:rFonts w:ascii="Times New Roman" w:hAnsi="Times New Roman" w:cs="Times New Roman"/>
          <w:sz w:val="24"/>
          <w:szCs w:val="24"/>
        </w:rPr>
        <w:t xml:space="preserve"> requests a failure prediction analysis (condition: {request Predict Failure}) for the problematic system. In fact, we present this perspective in the Interaction Overview Diagram sidebar.</w:t>
      </w:r>
    </w:p>
    <w:p w14:paraId="392389C8" w14:textId="10533645" w:rsidR="00151CD6" w:rsidRDefault="00151CD6" w:rsidP="00151CD6">
      <w:pPr>
        <w:pStyle w:val="Heading2"/>
        <w:spacing w:after="240"/>
        <w:rPr>
          <w:rFonts w:ascii="Times New Roman" w:hAnsi="Times New Roman" w:cs="Times New Roman"/>
          <w:b/>
          <w:bCs/>
          <w:color w:val="auto"/>
          <w:sz w:val="36"/>
          <w:szCs w:val="36"/>
        </w:rPr>
      </w:pPr>
      <w:r w:rsidRPr="00151CD6">
        <w:rPr>
          <w:rFonts w:ascii="Times New Roman" w:hAnsi="Times New Roman" w:cs="Times New Roman"/>
          <w:b/>
          <w:bCs/>
          <w:color w:val="auto"/>
          <w:sz w:val="36"/>
          <w:szCs w:val="36"/>
        </w:rPr>
        <w:t xml:space="preserve">2.2 </w:t>
      </w:r>
      <w:r w:rsidRPr="00151CD6">
        <w:rPr>
          <w:rFonts w:ascii="Times New Roman" w:hAnsi="Times New Roman" w:cs="Times New Roman"/>
          <w:b/>
          <w:bCs/>
          <w:color w:val="auto"/>
          <w:sz w:val="36"/>
          <w:szCs w:val="36"/>
        </w:rPr>
        <w:t>Defining the TTMS Architecture</w:t>
      </w:r>
    </w:p>
    <w:p w14:paraId="101012F6" w14:textId="1CD21CF2" w:rsidR="00151CD6" w:rsidRDefault="005320AC" w:rsidP="00151CD6">
      <w:pPr>
        <w:rPr>
          <w:rFonts w:ascii="Times New Roman" w:hAnsi="Times New Roman" w:cs="Times New Roman"/>
          <w:sz w:val="24"/>
          <w:szCs w:val="24"/>
        </w:rPr>
      </w:pPr>
      <w:r w:rsidRPr="005320AC">
        <w:rPr>
          <w:rFonts w:ascii="Times New Roman" w:hAnsi="Times New Roman" w:cs="Times New Roman"/>
          <w:sz w:val="24"/>
          <w:szCs w:val="24"/>
        </w:rPr>
        <w:t xml:space="preserve">The locomotive analysis and reporting system </w:t>
      </w:r>
      <w:proofErr w:type="gramStart"/>
      <w:r w:rsidRPr="005320AC">
        <w:rPr>
          <w:rFonts w:ascii="Times New Roman" w:hAnsi="Times New Roman" w:cs="Times New Roman"/>
          <w:sz w:val="24"/>
          <w:szCs w:val="24"/>
        </w:rPr>
        <w:t>is</w:t>
      </w:r>
      <w:proofErr w:type="gramEnd"/>
      <w:r w:rsidRPr="005320AC">
        <w:rPr>
          <w:rFonts w:ascii="Times New Roman" w:hAnsi="Times New Roman" w:cs="Times New Roman"/>
          <w:sz w:val="24"/>
          <w:szCs w:val="24"/>
        </w:rPr>
        <w:t xml:space="preserve"> a crucial component of the Train Traffic Management System, comprising various digital and </w:t>
      </w:r>
      <w:proofErr w:type="spellStart"/>
      <w:r w:rsidRPr="005320AC">
        <w:rPr>
          <w:rFonts w:ascii="Times New Roman" w:hAnsi="Times New Roman" w:cs="Times New Roman"/>
          <w:sz w:val="24"/>
          <w:szCs w:val="24"/>
        </w:rPr>
        <w:t>analog</w:t>
      </w:r>
      <w:proofErr w:type="spellEnd"/>
      <w:r w:rsidRPr="005320AC">
        <w:rPr>
          <w:rFonts w:ascii="Times New Roman" w:hAnsi="Times New Roman" w:cs="Times New Roman"/>
          <w:sz w:val="24"/>
          <w:szCs w:val="24"/>
        </w:rPr>
        <w:t xml:space="preserve"> sensors for monitoring locomotive conditions. These sensors track parameters such as oil temperature, oil pressure, fuel quantity, alternator volts and amperes, throttle setting, engine RPM, water temperature, and drawbar force. The sensor data is relayed to the train engineer via the onboard display system and to dispatchers and maintainers elsewhere on the network. Any deviations from normal operating ranges trigger warning or alarm conditions, and a log of sensor values is maintained to facilitate maintenance and fuel management.</w:t>
      </w:r>
    </w:p>
    <w:p w14:paraId="672A62DB" w14:textId="5141340E" w:rsidR="005320AC" w:rsidRDefault="005320AC" w:rsidP="005320AC">
      <w:pPr>
        <w:jc w:val="center"/>
        <w:rPr>
          <w:rFonts w:ascii="Times New Roman" w:hAnsi="Times New Roman" w:cs="Times New Roman"/>
          <w:sz w:val="24"/>
          <w:szCs w:val="24"/>
        </w:rPr>
      </w:pPr>
      <w:r w:rsidRPr="005320AC">
        <w:drawing>
          <wp:inline distT="0" distB="0" distL="0" distR="0" wp14:anchorId="1B580187" wp14:editId="7429ED84">
            <wp:extent cx="5021580" cy="5105400"/>
            <wp:effectExtent l="19050" t="19050" r="26670" b="19050"/>
            <wp:docPr id="1570000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5105400"/>
                    </a:xfrm>
                    <a:prstGeom prst="rect">
                      <a:avLst/>
                    </a:prstGeom>
                    <a:noFill/>
                    <a:ln>
                      <a:solidFill>
                        <a:schemeClr val="tx1"/>
                      </a:solidFill>
                    </a:ln>
                  </pic:spPr>
                </pic:pic>
              </a:graphicData>
            </a:graphic>
          </wp:inline>
        </w:drawing>
      </w:r>
    </w:p>
    <w:p w14:paraId="4DBB0248" w14:textId="316E2D4A" w:rsidR="005320AC" w:rsidRDefault="005320AC" w:rsidP="005320AC">
      <w:pPr>
        <w:rPr>
          <w:rFonts w:ascii="Times New Roman" w:hAnsi="Times New Roman" w:cs="Times New Roman"/>
          <w:sz w:val="24"/>
          <w:szCs w:val="24"/>
        </w:rPr>
      </w:pPr>
      <w:r w:rsidRPr="005320AC">
        <w:rPr>
          <w:rFonts w:ascii="Times New Roman" w:hAnsi="Times New Roman" w:cs="Times New Roman"/>
          <w:sz w:val="24"/>
          <w:szCs w:val="24"/>
        </w:rPr>
        <w:t>The energy management system advises the engineer on optimal throttle and brake settings based on factors like track conditions and schedule, displayed on the onboard system. The onboard display acts as an interface, showing data from various systems and allowing navigation. The data management unit facilitates communication between onboard systems and the network. Train location tracking uses transponders and GPS, with the onboard system showing estimated positions and receiving data from transponders and GPS receivers for precise location information.</w:t>
      </w:r>
    </w:p>
    <w:p w14:paraId="2F5C2428" w14:textId="231B143A" w:rsidR="005320AC" w:rsidRDefault="005320AC" w:rsidP="005320AC">
      <w:pPr>
        <w:rPr>
          <w:rFonts w:ascii="Times New Roman" w:hAnsi="Times New Roman" w:cs="Times New Roman"/>
          <w:sz w:val="24"/>
          <w:szCs w:val="24"/>
        </w:rPr>
      </w:pPr>
      <w:r w:rsidRPr="005320AC">
        <w:rPr>
          <w:rFonts w:ascii="Times New Roman" w:hAnsi="Times New Roman" w:cs="Times New Roman"/>
          <w:sz w:val="24"/>
          <w:szCs w:val="24"/>
        </w:rPr>
        <w:t xml:space="preserve">The wayside interface units control track devices and report their status, interfacing with ground terminal controllers, which relay data to passing trains and manage the network's health. Ground terminal controllers connect to a central network control system, which monitors the network and routes information in case of failures. Dispatch </w:t>
      </w:r>
      <w:proofErr w:type="spellStart"/>
      <w:r w:rsidRPr="005320AC">
        <w:rPr>
          <w:rFonts w:ascii="Times New Roman" w:hAnsi="Times New Roman" w:cs="Times New Roman"/>
          <w:sz w:val="24"/>
          <w:szCs w:val="24"/>
        </w:rPr>
        <w:t>centers</w:t>
      </w:r>
      <w:proofErr w:type="spellEnd"/>
      <w:r w:rsidRPr="005320AC">
        <w:rPr>
          <w:rFonts w:ascii="Times New Roman" w:hAnsi="Times New Roman" w:cs="Times New Roman"/>
          <w:sz w:val="24"/>
          <w:szCs w:val="24"/>
        </w:rPr>
        <w:t xml:space="preserve"> manage train routes, track progress, and ensure safety, with dispatchers controlling different territories. The system must accommodate changing track layouts, equipment, and train routes, requiring flexibility and adherence to national standards while maximizing the use of commercial off-the-shelf hardware and software.</w:t>
      </w:r>
    </w:p>
    <w:p w14:paraId="35BFFA3A" w14:textId="71DC1E9C" w:rsidR="005320AC" w:rsidRDefault="005320AC" w:rsidP="005320AC">
      <w:pPr>
        <w:pStyle w:val="Heading2"/>
        <w:rPr>
          <w:rFonts w:ascii="Times New Roman" w:hAnsi="Times New Roman" w:cs="Times New Roman"/>
          <w:b/>
          <w:bCs/>
          <w:color w:val="auto"/>
          <w:sz w:val="36"/>
          <w:szCs w:val="36"/>
        </w:rPr>
      </w:pPr>
      <w:r w:rsidRPr="005320AC">
        <w:rPr>
          <w:rFonts w:ascii="Times New Roman" w:hAnsi="Times New Roman" w:cs="Times New Roman"/>
          <w:b/>
          <w:bCs/>
          <w:color w:val="auto"/>
          <w:sz w:val="36"/>
          <w:szCs w:val="36"/>
        </w:rPr>
        <w:t xml:space="preserve">2.3 </w:t>
      </w:r>
      <w:r w:rsidRPr="005320AC">
        <w:rPr>
          <w:rFonts w:ascii="Times New Roman" w:hAnsi="Times New Roman" w:cs="Times New Roman"/>
          <w:b/>
          <w:bCs/>
          <w:color w:val="auto"/>
          <w:sz w:val="36"/>
          <w:szCs w:val="36"/>
        </w:rPr>
        <w:t>From Systems Engineering to Hardware and Software Engineering</w:t>
      </w:r>
    </w:p>
    <w:p w14:paraId="041E5EF4" w14:textId="580D4AB7" w:rsidR="005320AC" w:rsidRDefault="005320AC" w:rsidP="005320AC">
      <w:pPr>
        <w:rPr>
          <w:rFonts w:ascii="Times New Roman" w:hAnsi="Times New Roman" w:cs="Times New Roman"/>
          <w:sz w:val="24"/>
          <w:szCs w:val="24"/>
        </w:rPr>
      </w:pPr>
      <w:r w:rsidRPr="005320AC">
        <w:rPr>
          <w:rFonts w:ascii="Times New Roman" w:hAnsi="Times New Roman" w:cs="Times New Roman"/>
          <w:sz w:val="24"/>
          <w:szCs w:val="24"/>
        </w:rPr>
        <w:t xml:space="preserve">Up to this point, our focus has been on systems engineering, </w:t>
      </w:r>
      <w:proofErr w:type="spellStart"/>
      <w:r w:rsidRPr="005320AC">
        <w:rPr>
          <w:rFonts w:ascii="Times New Roman" w:hAnsi="Times New Roman" w:cs="Times New Roman"/>
          <w:sz w:val="24"/>
          <w:szCs w:val="24"/>
        </w:rPr>
        <w:t>analyzing</w:t>
      </w:r>
      <w:proofErr w:type="spellEnd"/>
      <w:r w:rsidRPr="005320AC">
        <w:rPr>
          <w:rFonts w:ascii="Times New Roman" w:hAnsi="Times New Roman" w:cs="Times New Roman"/>
          <w:sz w:val="24"/>
          <w:szCs w:val="24"/>
        </w:rPr>
        <w:t xml:space="preserve"> use case scenarios to define functional requirements and develop a candidate architecture for the Train Traffic Management System (TTMS). As we progress, the architecture of lower-level hardware and software elements will evolve, guided by our system architects. Eventually, we'll determine which parts of the system will be implemented in hardware, software, or manual operations, requiring collaboration among engineering teams. The candidate architecture, depicted in Figure 9–5, reflects an object-oriented approach, emphasizing component-based design with cohesive and loosely coupled elements. Further analysis will involve activity diagrams for system-level perspectives and more detailed interactions, utilizing sequence diagrams, class diagrams, and prototypes as we delve into lower architectural levels.</w:t>
      </w:r>
    </w:p>
    <w:p w14:paraId="6AEEB2BB" w14:textId="411C343D" w:rsidR="005320AC" w:rsidRDefault="005320AC" w:rsidP="005320AC">
      <w:pPr>
        <w:rPr>
          <w:rFonts w:ascii="Times New Roman" w:hAnsi="Times New Roman" w:cs="Times New Roman"/>
          <w:sz w:val="24"/>
          <w:szCs w:val="24"/>
        </w:rPr>
      </w:pPr>
      <w:r w:rsidRPr="005320AC">
        <w:rPr>
          <w:rFonts w:ascii="Times New Roman" w:hAnsi="Times New Roman" w:cs="Times New Roman"/>
          <w:sz w:val="24"/>
          <w:szCs w:val="24"/>
        </w:rPr>
        <w:t xml:space="preserve">Figure 9–6 depicts a sequence diagram illustrating the automated processing of a daily train order, offering more detailed insights into the Train Traffic Management System (TTMS) than the previous activity diagram. This scenario assumes the creation of a new train plan, as concluded in Figure 9–2. Major events and system element interactions are highlighted. As we progress in development, we'll delve into detailed documentation of element attributes, operation signatures, and association specifications. Our systems engineering analysis must allocate requirements to hardware, software, and operational elements, recognizing that some functionality, particularly in safety-critical areas, may necessitate human-in-the-loop design. Allocation decisions depend on various factors, including reuse considerations, commercial availability, and architectural preferences. Commercially available items, such as sensors, may be allocated to vendor engineers, while software provides flexibility and hardware ensures performance </w:t>
      </w:r>
      <w:proofErr w:type="gramStart"/>
      <w:r w:rsidRPr="005320AC">
        <w:rPr>
          <w:rFonts w:ascii="Times New Roman" w:hAnsi="Times New Roman" w:cs="Times New Roman"/>
          <w:sz w:val="24"/>
          <w:szCs w:val="24"/>
        </w:rPr>
        <w:t>where</w:t>
      </w:r>
      <w:proofErr w:type="gramEnd"/>
      <w:r w:rsidRPr="005320AC">
        <w:rPr>
          <w:rFonts w:ascii="Times New Roman" w:hAnsi="Times New Roman" w:cs="Times New Roman"/>
          <w:sz w:val="24"/>
          <w:szCs w:val="24"/>
        </w:rPr>
        <w:t xml:space="preserve"> essential.</w:t>
      </w:r>
    </w:p>
    <w:p w14:paraId="1D7A0915" w14:textId="48F91D72" w:rsidR="005320AC" w:rsidRDefault="005320AC" w:rsidP="005320AC">
      <w:pPr>
        <w:jc w:val="center"/>
        <w:rPr>
          <w:rFonts w:ascii="Times New Roman" w:hAnsi="Times New Roman" w:cs="Times New Roman"/>
          <w:sz w:val="24"/>
          <w:szCs w:val="24"/>
        </w:rPr>
      </w:pPr>
      <w:r w:rsidRPr="005320AC">
        <w:drawing>
          <wp:inline distT="0" distB="0" distL="0" distR="0" wp14:anchorId="756278F6" wp14:editId="63FE6B81">
            <wp:extent cx="5021580" cy="2735580"/>
            <wp:effectExtent l="19050" t="19050" r="26670" b="26670"/>
            <wp:docPr id="676209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1580" cy="2735580"/>
                    </a:xfrm>
                    <a:prstGeom prst="rect">
                      <a:avLst/>
                    </a:prstGeom>
                    <a:noFill/>
                    <a:ln>
                      <a:solidFill>
                        <a:schemeClr val="tx1"/>
                      </a:solidFill>
                    </a:ln>
                  </pic:spPr>
                </pic:pic>
              </a:graphicData>
            </a:graphic>
          </wp:inline>
        </w:drawing>
      </w:r>
    </w:p>
    <w:p w14:paraId="7058AD6C" w14:textId="76C884C0" w:rsidR="005320AC" w:rsidRDefault="005320AC" w:rsidP="005320AC">
      <w:pPr>
        <w:rPr>
          <w:rFonts w:ascii="Times New Roman" w:hAnsi="Times New Roman" w:cs="Times New Roman"/>
          <w:sz w:val="24"/>
          <w:szCs w:val="24"/>
        </w:rPr>
      </w:pPr>
      <w:r w:rsidRPr="005320AC">
        <w:rPr>
          <w:rFonts w:ascii="Times New Roman" w:hAnsi="Times New Roman" w:cs="Times New Roman"/>
          <w:sz w:val="24"/>
          <w:szCs w:val="24"/>
        </w:rPr>
        <w:t xml:space="preserve">The initial hardware architecture for the Train Traffic Management System has been chosen by system architects, providing a starting point for allocating software requirements. As we progress with analysis and design, we retain the flexibility to </w:t>
      </w:r>
      <w:proofErr w:type="spellStart"/>
      <w:r w:rsidRPr="005320AC">
        <w:rPr>
          <w:rFonts w:ascii="Times New Roman" w:hAnsi="Times New Roman" w:cs="Times New Roman"/>
          <w:sz w:val="24"/>
          <w:szCs w:val="24"/>
        </w:rPr>
        <w:t>trade off</w:t>
      </w:r>
      <w:proofErr w:type="spellEnd"/>
      <w:r w:rsidRPr="005320AC">
        <w:rPr>
          <w:rFonts w:ascii="Times New Roman" w:hAnsi="Times New Roman" w:cs="Times New Roman"/>
          <w:sz w:val="24"/>
          <w:szCs w:val="24"/>
        </w:rPr>
        <w:t xml:space="preserve"> between hardware and software solutions based on evolving needs. Figure 9–7 illustrates the deployment hardware using deployment diagrams, mirroring the system's block diagram in Figure 9–5. Each train hosts a computer handling various systems, while location transponders and wayside devices are controlled by separate computers. Communication between devices occurs via transmitters and receivers using various mediums. Ground terminal controllers connect to local area networks at dispatch </w:t>
      </w:r>
      <w:proofErr w:type="spellStart"/>
      <w:r w:rsidRPr="005320AC">
        <w:rPr>
          <w:rFonts w:ascii="Times New Roman" w:hAnsi="Times New Roman" w:cs="Times New Roman"/>
          <w:sz w:val="24"/>
          <w:szCs w:val="24"/>
        </w:rPr>
        <w:t>centers</w:t>
      </w:r>
      <w:proofErr w:type="spellEnd"/>
      <w:r w:rsidRPr="005320AC">
        <w:rPr>
          <w:rFonts w:ascii="Times New Roman" w:hAnsi="Times New Roman" w:cs="Times New Roman"/>
          <w:sz w:val="24"/>
          <w:szCs w:val="24"/>
        </w:rPr>
        <w:t>, each equipped with primary and backup computers for uninterrupted service.</w:t>
      </w:r>
    </w:p>
    <w:p w14:paraId="71A5A3AB" w14:textId="1818277A" w:rsidR="005320AC" w:rsidRDefault="005320AC" w:rsidP="005320AC">
      <w:pPr>
        <w:jc w:val="center"/>
        <w:rPr>
          <w:rFonts w:ascii="Times New Roman" w:hAnsi="Times New Roman" w:cs="Times New Roman"/>
          <w:sz w:val="24"/>
          <w:szCs w:val="24"/>
        </w:rPr>
      </w:pPr>
      <w:r w:rsidRPr="005320AC">
        <w:drawing>
          <wp:inline distT="0" distB="0" distL="0" distR="0" wp14:anchorId="6FA09995" wp14:editId="1640515E">
            <wp:extent cx="5021580" cy="3596640"/>
            <wp:effectExtent l="19050" t="19050" r="26670" b="22860"/>
            <wp:docPr id="4838998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1580" cy="3596640"/>
                    </a:xfrm>
                    <a:prstGeom prst="rect">
                      <a:avLst/>
                    </a:prstGeom>
                    <a:noFill/>
                    <a:ln>
                      <a:solidFill>
                        <a:schemeClr val="tx1"/>
                      </a:solidFill>
                    </a:ln>
                  </pic:spPr>
                </pic:pic>
              </a:graphicData>
            </a:graphic>
          </wp:inline>
        </w:drawing>
      </w:r>
    </w:p>
    <w:p w14:paraId="53892CB3" w14:textId="2EE540A0" w:rsidR="005320AC" w:rsidRDefault="005320AC" w:rsidP="005320AC">
      <w:pPr>
        <w:rPr>
          <w:rFonts w:ascii="Times New Roman" w:hAnsi="Times New Roman" w:cs="Times New Roman"/>
          <w:sz w:val="24"/>
          <w:szCs w:val="24"/>
        </w:rPr>
      </w:pPr>
      <w:r w:rsidRPr="005320AC">
        <w:rPr>
          <w:rFonts w:ascii="Times New Roman" w:hAnsi="Times New Roman" w:cs="Times New Roman"/>
          <w:sz w:val="24"/>
          <w:szCs w:val="24"/>
        </w:rPr>
        <w:t xml:space="preserve">In operational mode, the Train Traffic Management System involves numerous computers, with one per train, wayside interface unit, and two at each dispatch </w:t>
      </w:r>
      <w:proofErr w:type="spellStart"/>
      <w:r w:rsidRPr="005320AC">
        <w:rPr>
          <w:rFonts w:ascii="Times New Roman" w:hAnsi="Times New Roman" w:cs="Times New Roman"/>
          <w:sz w:val="24"/>
          <w:szCs w:val="24"/>
        </w:rPr>
        <w:t>center</w:t>
      </w:r>
      <w:proofErr w:type="spellEnd"/>
      <w:r w:rsidRPr="005320AC">
        <w:rPr>
          <w:rFonts w:ascii="Times New Roman" w:hAnsi="Times New Roman" w:cs="Times New Roman"/>
          <w:sz w:val="24"/>
          <w:szCs w:val="24"/>
        </w:rPr>
        <w:t>. While the deployment diagram displays only a subset due to redundancy, maintaining clarity during development hinges on well-defined interfaces among system elements. Initially, interfaces can be loosely defined but should swiftly become formalized to enable parallel development, testing, and release. This approach facilitates hardware/software trade-offs without disrupting completed parts of the system and accommodates diverse developers' understanding within a large, potentially globally distributed, development organization. The specification of key abstractions and mechanisms is entrusted to experienced architects for consistency and coherence.</w:t>
      </w:r>
    </w:p>
    <w:p w14:paraId="3ECDD74D" w14:textId="67E9AD74" w:rsidR="005320AC" w:rsidRDefault="005320AC" w:rsidP="005320AC">
      <w:pPr>
        <w:pStyle w:val="Heading2"/>
        <w:rPr>
          <w:rFonts w:ascii="Times New Roman" w:hAnsi="Times New Roman" w:cs="Times New Roman"/>
          <w:b/>
          <w:bCs/>
          <w:color w:val="auto"/>
          <w:sz w:val="36"/>
          <w:szCs w:val="36"/>
        </w:rPr>
      </w:pPr>
      <w:r w:rsidRPr="005320AC">
        <w:rPr>
          <w:rFonts w:ascii="Times New Roman" w:hAnsi="Times New Roman" w:cs="Times New Roman"/>
          <w:b/>
          <w:bCs/>
          <w:color w:val="auto"/>
          <w:sz w:val="36"/>
          <w:szCs w:val="36"/>
        </w:rPr>
        <w:t xml:space="preserve">2.4 </w:t>
      </w:r>
      <w:r w:rsidRPr="005320AC">
        <w:rPr>
          <w:rFonts w:ascii="Times New Roman" w:hAnsi="Times New Roman" w:cs="Times New Roman"/>
          <w:b/>
          <w:bCs/>
          <w:color w:val="auto"/>
          <w:sz w:val="36"/>
          <w:szCs w:val="36"/>
        </w:rPr>
        <w:t>Key Abstractions and Mechanisms</w:t>
      </w:r>
    </w:p>
    <w:p w14:paraId="567444B0" w14:textId="0BC10522" w:rsidR="00495564" w:rsidRDefault="00495564" w:rsidP="00495564">
      <w:pPr>
        <w:rPr>
          <w:rFonts w:ascii="Times New Roman" w:hAnsi="Times New Roman" w:cs="Times New Roman"/>
          <w:sz w:val="24"/>
          <w:szCs w:val="24"/>
        </w:rPr>
      </w:pPr>
      <w:r w:rsidRPr="00495564">
        <w:rPr>
          <w:rFonts w:ascii="Times New Roman" w:hAnsi="Times New Roman" w:cs="Times New Roman"/>
          <w:sz w:val="24"/>
          <w:szCs w:val="24"/>
        </w:rPr>
        <w:t>A study of the requirements for the Train Traffic Management System suggests that we really have four different subproblems to solve:</w:t>
      </w:r>
    </w:p>
    <w:p w14:paraId="4EDECAD8" w14:textId="77777777" w:rsidR="00495564" w:rsidRPr="00495564" w:rsidRDefault="00495564" w:rsidP="00495564">
      <w:pPr>
        <w:numPr>
          <w:ilvl w:val="0"/>
          <w:numId w:val="20"/>
        </w:numPr>
        <w:rPr>
          <w:rFonts w:ascii="Times New Roman" w:hAnsi="Times New Roman" w:cs="Times New Roman"/>
          <w:sz w:val="24"/>
          <w:szCs w:val="24"/>
        </w:rPr>
      </w:pPr>
      <w:r w:rsidRPr="00495564">
        <w:rPr>
          <w:rFonts w:ascii="Times New Roman" w:hAnsi="Times New Roman" w:cs="Times New Roman"/>
          <w:b/>
          <w:bCs/>
          <w:sz w:val="24"/>
          <w:szCs w:val="24"/>
        </w:rPr>
        <w:t>Networking</w:t>
      </w:r>
      <w:r w:rsidRPr="00495564">
        <w:rPr>
          <w:rFonts w:ascii="Times New Roman" w:hAnsi="Times New Roman" w:cs="Times New Roman"/>
          <w:sz w:val="24"/>
          <w:szCs w:val="24"/>
        </w:rPr>
        <w:t>: The system relies heavily on a distributed communications network for the transmission of messages between various components. Ensuring timely and reliable communication across this network is crucial for safe and efficient operation.</w:t>
      </w:r>
    </w:p>
    <w:p w14:paraId="54189E0E" w14:textId="77777777" w:rsidR="00495564" w:rsidRPr="00495564" w:rsidRDefault="00495564" w:rsidP="00495564">
      <w:pPr>
        <w:numPr>
          <w:ilvl w:val="0"/>
          <w:numId w:val="20"/>
        </w:numPr>
        <w:rPr>
          <w:rFonts w:ascii="Times New Roman" w:hAnsi="Times New Roman" w:cs="Times New Roman"/>
          <w:sz w:val="24"/>
          <w:szCs w:val="24"/>
        </w:rPr>
      </w:pPr>
      <w:r w:rsidRPr="00495564">
        <w:rPr>
          <w:rFonts w:ascii="Times New Roman" w:hAnsi="Times New Roman" w:cs="Times New Roman"/>
          <w:b/>
          <w:bCs/>
          <w:sz w:val="24"/>
          <w:szCs w:val="24"/>
        </w:rPr>
        <w:t>Database</w:t>
      </w:r>
      <w:r w:rsidRPr="00495564">
        <w:rPr>
          <w:rFonts w:ascii="Times New Roman" w:hAnsi="Times New Roman" w:cs="Times New Roman"/>
          <w:sz w:val="24"/>
          <w:szCs w:val="24"/>
        </w:rPr>
        <w:t>: The system requires robust database management to store and retrieve critical information related to train schedules, routes, maintenance records, and more. Any issues with database functionality could disrupt the entire system's operations.</w:t>
      </w:r>
    </w:p>
    <w:p w14:paraId="4F7453E7" w14:textId="77777777" w:rsidR="00495564" w:rsidRPr="00495564" w:rsidRDefault="00495564" w:rsidP="00495564">
      <w:pPr>
        <w:numPr>
          <w:ilvl w:val="0"/>
          <w:numId w:val="20"/>
        </w:numPr>
        <w:rPr>
          <w:rFonts w:ascii="Times New Roman" w:hAnsi="Times New Roman" w:cs="Times New Roman"/>
          <w:sz w:val="24"/>
          <w:szCs w:val="24"/>
        </w:rPr>
      </w:pPr>
      <w:r w:rsidRPr="00495564">
        <w:rPr>
          <w:rFonts w:ascii="Times New Roman" w:hAnsi="Times New Roman" w:cs="Times New Roman"/>
          <w:b/>
          <w:bCs/>
          <w:sz w:val="24"/>
          <w:szCs w:val="24"/>
        </w:rPr>
        <w:t>Human/machine interface</w:t>
      </w:r>
      <w:r w:rsidRPr="00495564">
        <w:rPr>
          <w:rFonts w:ascii="Times New Roman" w:hAnsi="Times New Roman" w:cs="Times New Roman"/>
          <w:sz w:val="24"/>
          <w:szCs w:val="24"/>
        </w:rPr>
        <w:t>: The interface between human operators and the system is essential for effective monitoring, control, and decision-making. Designing intuitive and efficient interfaces that facilitate user interaction without causing confusion or errors is vital.</w:t>
      </w:r>
    </w:p>
    <w:p w14:paraId="3CC3B66F" w14:textId="77777777" w:rsidR="00495564" w:rsidRPr="00495564" w:rsidRDefault="00495564" w:rsidP="00495564">
      <w:pPr>
        <w:numPr>
          <w:ilvl w:val="0"/>
          <w:numId w:val="20"/>
        </w:numPr>
        <w:rPr>
          <w:rFonts w:ascii="Times New Roman" w:hAnsi="Times New Roman" w:cs="Times New Roman"/>
          <w:sz w:val="24"/>
          <w:szCs w:val="24"/>
        </w:rPr>
      </w:pPr>
      <w:r w:rsidRPr="00495564">
        <w:rPr>
          <w:rFonts w:ascii="Times New Roman" w:hAnsi="Times New Roman" w:cs="Times New Roman"/>
          <w:b/>
          <w:bCs/>
          <w:sz w:val="24"/>
          <w:szCs w:val="24"/>
        </w:rPr>
        <w:t xml:space="preserve">Real-time </w:t>
      </w:r>
      <w:proofErr w:type="spellStart"/>
      <w:r w:rsidRPr="00495564">
        <w:rPr>
          <w:rFonts w:ascii="Times New Roman" w:hAnsi="Times New Roman" w:cs="Times New Roman"/>
          <w:b/>
          <w:bCs/>
          <w:sz w:val="24"/>
          <w:szCs w:val="24"/>
        </w:rPr>
        <w:t>analog</w:t>
      </w:r>
      <w:proofErr w:type="spellEnd"/>
      <w:r w:rsidRPr="00495564">
        <w:rPr>
          <w:rFonts w:ascii="Times New Roman" w:hAnsi="Times New Roman" w:cs="Times New Roman"/>
          <w:b/>
          <w:bCs/>
          <w:sz w:val="24"/>
          <w:szCs w:val="24"/>
        </w:rPr>
        <w:t xml:space="preserve"> and digital device control</w:t>
      </w:r>
      <w:r w:rsidRPr="00495564">
        <w:rPr>
          <w:rFonts w:ascii="Times New Roman" w:hAnsi="Times New Roman" w:cs="Times New Roman"/>
          <w:sz w:val="24"/>
          <w:szCs w:val="24"/>
        </w:rPr>
        <w:t xml:space="preserve">: The system must interact with a variety of </w:t>
      </w:r>
      <w:proofErr w:type="spellStart"/>
      <w:r w:rsidRPr="00495564">
        <w:rPr>
          <w:rFonts w:ascii="Times New Roman" w:hAnsi="Times New Roman" w:cs="Times New Roman"/>
          <w:sz w:val="24"/>
          <w:szCs w:val="24"/>
        </w:rPr>
        <w:t>analog</w:t>
      </w:r>
      <w:proofErr w:type="spellEnd"/>
      <w:r w:rsidRPr="00495564">
        <w:rPr>
          <w:rFonts w:ascii="Times New Roman" w:hAnsi="Times New Roman" w:cs="Times New Roman"/>
          <w:sz w:val="24"/>
          <w:szCs w:val="24"/>
        </w:rPr>
        <w:t xml:space="preserve"> and digital devices onboard trains and at wayside locations. This involves real-time control of sensors, actuators, switches, and other equipment to ensure safe and efficient train operations.</w:t>
      </w:r>
    </w:p>
    <w:p w14:paraId="3B3AA148" w14:textId="77777777" w:rsidR="00495564" w:rsidRPr="00495564" w:rsidRDefault="00495564" w:rsidP="00495564">
      <w:pPr>
        <w:rPr>
          <w:rFonts w:ascii="Times New Roman" w:hAnsi="Times New Roman" w:cs="Times New Roman"/>
          <w:sz w:val="24"/>
          <w:szCs w:val="24"/>
        </w:rPr>
      </w:pPr>
      <w:r w:rsidRPr="00495564">
        <w:rPr>
          <w:rFonts w:ascii="Times New Roman" w:hAnsi="Times New Roman" w:cs="Times New Roman"/>
          <w:sz w:val="24"/>
          <w:szCs w:val="24"/>
        </w:rPr>
        <w:t>Failure to address any of these subproblems adequately could result in system inefficiencies, safety risks, or operational disruptions, hence the need to manage their development with careful attention and priority.</w:t>
      </w:r>
    </w:p>
    <w:p w14:paraId="2F721D3B" w14:textId="49217090" w:rsidR="00495564" w:rsidRPr="00495564" w:rsidRDefault="00495564" w:rsidP="00495564">
      <w:pPr>
        <w:rPr>
          <w:rFonts w:ascii="Times New Roman" w:hAnsi="Times New Roman" w:cs="Times New Roman"/>
          <w:sz w:val="24"/>
          <w:szCs w:val="24"/>
        </w:rPr>
      </w:pPr>
      <w:r w:rsidRPr="00495564">
        <w:rPr>
          <w:rFonts w:ascii="Times New Roman" w:hAnsi="Times New Roman" w:cs="Times New Roman"/>
          <w:sz w:val="24"/>
          <w:szCs w:val="24"/>
        </w:rPr>
        <w:t>Managing real-time train tracking and routing involves maintaining consistent data across the network, akin to a distributed database. This ensures accurate train location and route information despite simultaneous updates and queries.</w:t>
      </w:r>
    </w:p>
    <w:p w14:paraId="5AD3BC75" w14:textId="47D81EC6" w:rsidR="00495564" w:rsidRDefault="00495564" w:rsidP="00495564">
      <w:pPr>
        <w:rPr>
          <w:rFonts w:ascii="Times New Roman" w:hAnsi="Times New Roman" w:cs="Times New Roman"/>
          <w:sz w:val="24"/>
          <w:szCs w:val="24"/>
        </w:rPr>
      </w:pPr>
      <w:r w:rsidRPr="00495564">
        <w:rPr>
          <w:rFonts w:ascii="Times New Roman" w:hAnsi="Times New Roman" w:cs="Times New Roman"/>
          <w:sz w:val="24"/>
          <w:szCs w:val="24"/>
        </w:rPr>
        <w:t>Designing user interfaces for train engineers and dispatchers requires simplicity and intuitiveness, catering to users who may not have advanced computer skills. Interfaces must prioritize ease of use and domain-specific usability for optimal efficiency and reduced errors.</w:t>
      </w:r>
    </w:p>
    <w:p w14:paraId="4038148D" w14:textId="362FA85F" w:rsidR="00495564" w:rsidRDefault="00495564" w:rsidP="00495564">
      <w:pPr>
        <w:rPr>
          <w:rFonts w:ascii="Times New Roman" w:hAnsi="Times New Roman" w:cs="Times New Roman"/>
          <w:sz w:val="24"/>
          <w:szCs w:val="24"/>
        </w:rPr>
      </w:pPr>
      <w:r w:rsidRPr="00495564">
        <w:rPr>
          <w:rFonts w:ascii="Times New Roman" w:hAnsi="Times New Roman" w:cs="Times New Roman"/>
          <w:sz w:val="24"/>
          <w:szCs w:val="24"/>
        </w:rPr>
        <w:t>To address these challenges, the system must handle sensor data and control mechanisms consistently across various devices. Each of the four subproblems—networking, database management, user interface design, and real-time device control—requires focused attention from experts in parallel with each other. This iterative and incremental approach ensures that analysis informs architecture, and design uncovers new aspects requiring further refinement.</w:t>
      </w:r>
    </w:p>
    <w:p w14:paraId="42886B74" w14:textId="77777777" w:rsidR="00495564" w:rsidRDefault="00495564" w:rsidP="00495564">
      <w:pPr>
        <w:rPr>
          <w:rFonts w:ascii="Times New Roman" w:hAnsi="Times New Roman" w:cs="Times New Roman"/>
          <w:sz w:val="24"/>
          <w:szCs w:val="24"/>
        </w:rPr>
      </w:pPr>
      <w:r w:rsidRPr="00495564">
        <w:rPr>
          <w:rFonts w:ascii="Times New Roman" w:hAnsi="Times New Roman" w:cs="Times New Roman"/>
          <w:sz w:val="24"/>
          <w:szCs w:val="24"/>
        </w:rPr>
        <w:t xml:space="preserve">In summary, our domain analysis reveals three fundamental abstractions: </w:t>
      </w:r>
    </w:p>
    <w:p w14:paraId="7B42CBC4" w14:textId="28C7B1C5" w:rsidR="00495564" w:rsidRPr="00495564" w:rsidRDefault="00495564" w:rsidP="00495564">
      <w:pPr>
        <w:pStyle w:val="ListParagraph"/>
        <w:numPr>
          <w:ilvl w:val="0"/>
          <w:numId w:val="21"/>
        </w:numPr>
        <w:rPr>
          <w:rFonts w:ascii="Times New Roman" w:hAnsi="Times New Roman" w:cs="Times New Roman"/>
          <w:sz w:val="24"/>
          <w:szCs w:val="24"/>
        </w:rPr>
      </w:pPr>
      <w:r w:rsidRPr="00495564">
        <w:rPr>
          <w:rFonts w:ascii="Times New Roman" w:hAnsi="Times New Roman" w:cs="Times New Roman"/>
          <w:b/>
          <w:bCs/>
          <w:sz w:val="24"/>
          <w:szCs w:val="24"/>
        </w:rPr>
        <w:t>Trains</w:t>
      </w:r>
      <w:r w:rsidRPr="00495564">
        <w:rPr>
          <w:rFonts w:ascii="Times New Roman" w:hAnsi="Times New Roman" w:cs="Times New Roman"/>
          <w:b/>
          <w:bCs/>
          <w:sz w:val="24"/>
          <w:szCs w:val="24"/>
        </w:rPr>
        <w:t>:</w:t>
      </w:r>
      <w:r w:rsidRPr="00495564">
        <w:rPr>
          <w:rFonts w:ascii="Times New Roman" w:hAnsi="Times New Roman" w:cs="Times New Roman"/>
          <w:sz w:val="24"/>
          <w:szCs w:val="24"/>
        </w:rPr>
        <w:t xml:space="preserve"> </w:t>
      </w:r>
      <w:r w:rsidRPr="00495564">
        <w:rPr>
          <w:rFonts w:ascii="Times New Roman" w:hAnsi="Times New Roman" w:cs="Times New Roman"/>
          <w:sz w:val="24"/>
          <w:szCs w:val="24"/>
        </w:rPr>
        <w:t>comprising locomotives and cars</w:t>
      </w:r>
    </w:p>
    <w:p w14:paraId="5B85C079" w14:textId="0FFB89F1" w:rsidR="00495564" w:rsidRPr="00495564" w:rsidRDefault="00495564" w:rsidP="00495564">
      <w:pPr>
        <w:pStyle w:val="ListParagraph"/>
        <w:numPr>
          <w:ilvl w:val="0"/>
          <w:numId w:val="21"/>
        </w:numPr>
        <w:rPr>
          <w:rFonts w:ascii="Times New Roman" w:hAnsi="Times New Roman" w:cs="Times New Roman"/>
          <w:sz w:val="24"/>
          <w:szCs w:val="24"/>
        </w:rPr>
      </w:pPr>
      <w:r w:rsidRPr="00495564">
        <w:rPr>
          <w:rFonts w:ascii="Times New Roman" w:hAnsi="Times New Roman" w:cs="Times New Roman"/>
          <w:b/>
          <w:bCs/>
          <w:sz w:val="24"/>
          <w:szCs w:val="24"/>
        </w:rPr>
        <w:t>Tracks</w:t>
      </w:r>
      <w:r w:rsidRPr="00495564">
        <w:rPr>
          <w:rFonts w:ascii="Times New Roman" w:hAnsi="Times New Roman" w:cs="Times New Roman"/>
          <w:b/>
          <w:bCs/>
          <w:sz w:val="24"/>
          <w:szCs w:val="24"/>
        </w:rPr>
        <w:t>:</w:t>
      </w:r>
      <w:r w:rsidRPr="00495564">
        <w:rPr>
          <w:rFonts w:ascii="Times New Roman" w:hAnsi="Times New Roman" w:cs="Times New Roman"/>
          <w:sz w:val="24"/>
          <w:szCs w:val="24"/>
        </w:rPr>
        <w:t xml:space="preserve"> encompassing profile, grade, and wayside devices</w:t>
      </w:r>
    </w:p>
    <w:p w14:paraId="7AE6B852" w14:textId="77777777" w:rsidR="00495564" w:rsidRPr="00495564" w:rsidRDefault="00495564" w:rsidP="00495564">
      <w:pPr>
        <w:pStyle w:val="ListParagraph"/>
        <w:numPr>
          <w:ilvl w:val="0"/>
          <w:numId w:val="21"/>
        </w:numPr>
        <w:rPr>
          <w:rFonts w:ascii="Times New Roman" w:hAnsi="Times New Roman" w:cs="Times New Roman"/>
          <w:sz w:val="24"/>
          <w:szCs w:val="24"/>
        </w:rPr>
      </w:pPr>
      <w:r w:rsidRPr="00495564">
        <w:rPr>
          <w:rFonts w:ascii="Times New Roman" w:hAnsi="Times New Roman" w:cs="Times New Roman"/>
          <w:b/>
          <w:bCs/>
          <w:sz w:val="24"/>
          <w:szCs w:val="24"/>
        </w:rPr>
        <w:t>Plans</w:t>
      </w:r>
      <w:r w:rsidRPr="00495564">
        <w:rPr>
          <w:rFonts w:ascii="Times New Roman" w:hAnsi="Times New Roman" w:cs="Times New Roman"/>
          <w:b/>
          <w:bCs/>
          <w:sz w:val="24"/>
          <w:szCs w:val="24"/>
        </w:rPr>
        <w:t>:</w:t>
      </w:r>
      <w:r w:rsidRPr="00495564">
        <w:rPr>
          <w:rFonts w:ascii="Times New Roman" w:hAnsi="Times New Roman" w:cs="Times New Roman"/>
          <w:sz w:val="24"/>
          <w:szCs w:val="24"/>
        </w:rPr>
        <w:t xml:space="preserve"> including schedules, orders, clearances, authority, and crew assignments</w:t>
      </w:r>
    </w:p>
    <w:p w14:paraId="08B71641" w14:textId="003A175B" w:rsidR="00495564" w:rsidRDefault="00495564" w:rsidP="00495564">
      <w:pPr>
        <w:rPr>
          <w:rFonts w:ascii="Times New Roman" w:hAnsi="Times New Roman" w:cs="Times New Roman"/>
          <w:sz w:val="24"/>
          <w:szCs w:val="24"/>
        </w:rPr>
      </w:pPr>
      <w:r w:rsidRPr="00495564">
        <w:rPr>
          <w:rFonts w:ascii="Times New Roman" w:hAnsi="Times New Roman" w:cs="Times New Roman"/>
          <w:sz w:val="24"/>
          <w:szCs w:val="24"/>
        </w:rPr>
        <w:t>Each train has a location on the tracks and is associated with exactly one active plan, while each point on the tracks may have zero or one trains.</w:t>
      </w:r>
    </w:p>
    <w:p w14:paraId="1BC9F92A" w14:textId="6ACA9F42" w:rsidR="005A3522" w:rsidRDefault="005A3522" w:rsidP="00495564">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00495564" w:rsidRPr="00495564">
        <w:rPr>
          <w:rFonts w:ascii="Times New Roman" w:hAnsi="Times New Roman" w:cs="Times New Roman"/>
          <w:sz w:val="24"/>
          <w:szCs w:val="24"/>
        </w:rPr>
        <w:t>Basically</w:t>
      </w:r>
      <w:proofErr w:type="gramEnd"/>
      <w:r w:rsidR="00495564" w:rsidRPr="00495564">
        <w:rPr>
          <w:rFonts w:ascii="Times New Roman" w:hAnsi="Times New Roman" w:cs="Times New Roman"/>
          <w:sz w:val="24"/>
          <w:szCs w:val="24"/>
        </w:rPr>
        <w:t>, we've pinpointed four main strategies to tackle the biggest challenges in development.</w:t>
      </w:r>
      <w:r>
        <w:rPr>
          <w:rFonts w:ascii="Times New Roman" w:hAnsi="Times New Roman" w:cs="Times New Roman"/>
          <w:sz w:val="24"/>
          <w:szCs w:val="24"/>
        </w:rPr>
        <w:t xml:space="preserve">                  “</w:t>
      </w:r>
      <w:proofErr w:type="gramStart"/>
      <w:r>
        <w:rPr>
          <w:rFonts w:ascii="Times New Roman" w:hAnsi="Times New Roman" w:cs="Times New Roman"/>
          <w:sz w:val="24"/>
          <w:szCs w:val="24"/>
        </w:rPr>
        <w:t>1”</w:t>
      </w:r>
      <w:r w:rsidRPr="005A3522">
        <w:rPr>
          <w:rFonts w:ascii="Times New Roman" w:hAnsi="Times New Roman" w:cs="Times New Roman"/>
          <w:sz w:val="24"/>
          <w:szCs w:val="24"/>
        </w:rPr>
        <w:t>In</w:t>
      </w:r>
      <w:proofErr w:type="gramEnd"/>
      <w:r w:rsidRPr="005A3522">
        <w:rPr>
          <w:rFonts w:ascii="Times New Roman" w:hAnsi="Times New Roman" w:cs="Times New Roman"/>
          <w:sz w:val="24"/>
          <w:szCs w:val="24"/>
        </w:rPr>
        <w:t xml:space="preserve"> essence, we've identified four key mechanisms for addressing the main development risks:</w:t>
      </w:r>
      <w:r>
        <w:rPr>
          <w:rFonts w:ascii="Times New Roman" w:hAnsi="Times New Roman" w:cs="Times New Roman"/>
          <w:sz w:val="24"/>
          <w:szCs w:val="24"/>
        </w:rPr>
        <w:t xml:space="preserve">                  “1”</w:t>
      </w:r>
      <w:r w:rsidRPr="005A3522">
        <w:rPr>
          <w:rFonts w:ascii="Times New Roman" w:hAnsi="Times New Roman" w:cs="Times New Roman"/>
          <w:sz w:val="24"/>
          <w:szCs w:val="24"/>
        </w:rPr>
        <w:t>Continuing, we may devise a key mechanism for each of the four nearly independent subproblems:</w:t>
      </w:r>
    </w:p>
    <w:p w14:paraId="344E71FB" w14:textId="77777777" w:rsidR="005A3522" w:rsidRPr="005A3522" w:rsidRDefault="005A3522" w:rsidP="005A3522">
      <w:pPr>
        <w:pStyle w:val="ListParagraph"/>
        <w:numPr>
          <w:ilvl w:val="0"/>
          <w:numId w:val="23"/>
        </w:numPr>
        <w:rPr>
          <w:rFonts w:ascii="Times New Roman" w:hAnsi="Times New Roman" w:cs="Times New Roman"/>
          <w:sz w:val="24"/>
          <w:szCs w:val="24"/>
        </w:rPr>
      </w:pPr>
      <w:r w:rsidRPr="005A3522">
        <w:rPr>
          <w:rFonts w:ascii="Times New Roman" w:hAnsi="Times New Roman" w:cs="Times New Roman"/>
          <w:sz w:val="24"/>
          <w:szCs w:val="24"/>
        </w:rPr>
        <w:t>Message passing</w:t>
      </w:r>
    </w:p>
    <w:p w14:paraId="40777BDB" w14:textId="77777777" w:rsidR="005A3522" w:rsidRPr="005A3522" w:rsidRDefault="005A3522" w:rsidP="005A3522">
      <w:pPr>
        <w:pStyle w:val="ListParagraph"/>
        <w:numPr>
          <w:ilvl w:val="0"/>
          <w:numId w:val="23"/>
        </w:numPr>
        <w:rPr>
          <w:rFonts w:ascii="Times New Roman" w:hAnsi="Times New Roman" w:cs="Times New Roman"/>
          <w:sz w:val="24"/>
          <w:szCs w:val="24"/>
        </w:rPr>
      </w:pPr>
      <w:r w:rsidRPr="005A3522">
        <w:rPr>
          <w:rFonts w:ascii="Times New Roman" w:hAnsi="Times New Roman" w:cs="Times New Roman"/>
          <w:sz w:val="24"/>
          <w:szCs w:val="24"/>
        </w:rPr>
        <w:t>Train schedule planning</w:t>
      </w:r>
    </w:p>
    <w:p w14:paraId="42D759F3" w14:textId="77777777" w:rsidR="005A3522" w:rsidRPr="005A3522" w:rsidRDefault="005A3522" w:rsidP="005A3522">
      <w:pPr>
        <w:pStyle w:val="ListParagraph"/>
        <w:numPr>
          <w:ilvl w:val="0"/>
          <w:numId w:val="23"/>
        </w:numPr>
        <w:rPr>
          <w:rFonts w:ascii="Times New Roman" w:hAnsi="Times New Roman" w:cs="Times New Roman"/>
          <w:sz w:val="24"/>
          <w:szCs w:val="24"/>
        </w:rPr>
      </w:pPr>
      <w:r w:rsidRPr="005A3522">
        <w:rPr>
          <w:rFonts w:ascii="Times New Roman" w:hAnsi="Times New Roman" w:cs="Times New Roman"/>
          <w:sz w:val="24"/>
          <w:szCs w:val="24"/>
        </w:rPr>
        <w:t>Displaying information</w:t>
      </w:r>
    </w:p>
    <w:p w14:paraId="02BCDD5A" w14:textId="77777777" w:rsidR="005A3522" w:rsidRPr="005A3522" w:rsidRDefault="005A3522" w:rsidP="005A3522">
      <w:pPr>
        <w:pStyle w:val="ListParagraph"/>
        <w:numPr>
          <w:ilvl w:val="0"/>
          <w:numId w:val="23"/>
        </w:numPr>
        <w:rPr>
          <w:rFonts w:ascii="Times New Roman" w:hAnsi="Times New Roman" w:cs="Times New Roman"/>
          <w:sz w:val="24"/>
          <w:szCs w:val="24"/>
        </w:rPr>
      </w:pPr>
      <w:r w:rsidRPr="005A3522">
        <w:rPr>
          <w:rFonts w:ascii="Times New Roman" w:hAnsi="Times New Roman" w:cs="Times New Roman"/>
          <w:sz w:val="24"/>
          <w:szCs w:val="24"/>
        </w:rPr>
        <w:t xml:space="preserve">Sensor data acquisition </w:t>
      </w:r>
    </w:p>
    <w:p w14:paraId="5AA28D80" w14:textId="2D2BC1F7" w:rsidR="005A3522" w:rsidRDefault="005A3522" w:rsidP="005A3522">
      <w:pPr>
        <w:rPr>
          <w:rFonts w:ascii="Times New Roman" w:hAnsi="Times New Roman" w:cs="Times New Roman"/>
          <w:sz w:val="24"/>
          <w:szCs w:val="24"/>
        </w:rPr>
      </w:pPr>
      <w:r w:rsidRPr="005A3522">
        <w:rPr>
          <w:rFonts w:ascii="Times New Roman" w:hAnsi="Times New Roman" w:cs="Times New Roman"/>
          <w:sz w:val="24"/>
          <w:szCs w:val="24"/>
        </w:rPr>
        <w:t>These mechanisms are central to our system's functionality, so it's crucial to engage our top system architects to explore various approaches and establish a framework for subsequent development by junior team members.</w:t>
      </w:r>
    </w:p>
    <w:p w14:paraId="663589CE" w14:textId="3FCA22B1" w:rsidR="005A3522" w:rsidRDefault="005A3522" w:rsidP="005A3522">
      <w:pPr>
        <w:pStyle w:val="Heading1"/>
        <w:rPr>
          <w:rFonts w:ascii="Times New Roman" w:hAnsi="Times New Roman" w:cs="Times New Roman"/>
          <w:b/>
          <w:bCs/>
          <w:color w:val="auto"/>
        </w:rPr>
      </w:pPr>
      <w:r w:rsidRPr="005A3522">
        <w:rPr>
          <w:rFonts w:ascii="Times New Roman" w:hAnsi="Times New Roman" w:cs="Times New Roman"/>
          <w:b/>
          <w:bCs/>
          <w:color w:val="auto"/>
        </w:rPr>
        <w:t>3. CONSTRUCTION</w:t>
      </w:r>
    </w:p>
    <w:p w14:paraId="672F7662" w14:textId="4FBDB415" w:rsidR="005A3522" w:rsidRDefault="005A3522" w:rsidP="005A3522">
      <w:pPr>
        <w:rPr>
          <w:rFonts w:ascii="Times New Roman" w:hAnsi="Times New Roman" w:cs="Times New Roman"/>
          <w:sz w:val="24"/>
          <w:szCs w:val="24"/>
        </w:rPr>
      </w:pPr>
      <w:r w:rsidRPr="005A3522">
        <w:rPr>
          <w:rFonts w:ascii="Times New Roman" w:hAnsi="Times New Roman" w:cs="Times New Roman"/>
          <w:sz w:val="24"/>
          <w:szCs w:val="24"/>
        </w:rPr>
        <w:t xml:space="preserve">In construction, we lay down the foundational structure of the system by defining its core classes and the interactions between them. By focusing on the key mechanisms early on, we address the most critical aspects of the system and solidify the vision of the system's architects. These initial products form the basis upon which the rest of the system is developed. We delve into the details of each key mechanism, such as message passing and sensor data acquisition, followed by a discussion on release management to facilitate </w:t>
      </w:r>
      <w:r w:rsidRPr="005A3522">
        <w:rPr>
          <w:rFonts w:ascii="Times New Roman" w:hAnsi="Times New Roman" w:cs="Times New Roman"/>
          <w:sz w:val="24"/>
          <w:szCs w:val="24"/>
        </w:rPr>
        <w:lastRenderedPageBreak/>
        <w:t>our iterative development process. Finally, we explore how building the system architecture aids in specifying the subsystems of the TTMS.</w:t>
      </w:r>
    </w:p>
    <w:p w14:paraId="44FAEBA3" w14:textId="4994EFE5" w:rsidR="005A3522" w:rsidRDefault="005A3522" w:rsidP="005316B8">
      <w:pPr>
        <w:pStyle w:val="Heading2"/>
        <w:spacing w:after="240"/>
        <w:rPr>
          <w:rFonts w:ascii="Times New Roman" w:hAnsi="Times New Roman" w:cs="Times New Roman"/>
          <w:b/>
          <w:bCs/>
          <w:color w:val="auto"/>
          <w:sz w:val="36"/>
          <w:szCs w:val="36"/>
        </w:rPr>
      </w:pPr>
      <w:r w:rsidRPr="005A3522">
        <w:rPr>
          <w:rFonts w:ascii="Times New Roman" w:hAnsi="Times New Roman" w:cs="Times New Roman"/>
          <w:b/>
          <w:bCs/>
          <w:color w:val="auto"/>
          <w:sz w:val="36"/>
          <w:szCs w:val="36"/>
        </w:rPr>
        <w:t xml:space="preserve">3.1 </w:t>
      </w:r>
      <w:r w:rsidRPr="005A3522">
        <w:rPr>
          <w:rFonts w:ascii="Times New Roman" w:hAnsi="Times New Roman" w:cs="Times New Roman"/>
          <w:b/>
          <w:bCs/>
          <w:color w:val="auto"/>
          <w:sz w:val="36"/>
          <w:szCs w:val="36"/>
        </w:rPr>
        <w:t>Message Passing</w:t>
      </w:r>
    </w:p>
    <w:p w14:paraId="08FF0652" w14:textId="38F5F1C9" w:rsidR="005A3522" w:rsidRPr="005A3522" w:rsidRDefault="00D73A8D" w:rsidP="005A3522">
      <w:pPr>
        <w:rPr>
          <w:rFonts w:ascii="Times New Roman" w:hAnsi="Times New Roman" w:cs="Times New Roman"/>
          <w:sz w:val="24"/>
          <w:szCs w:val="24"/>
        </w:rPr>
      </w:pPr>
      <w:r w:rsidRPr="00D73A8D">
        <w:rPr>
          <w:rFonts w:ascii="Times New Roman" w:hAnsi="Times New Roman" w:cs="Times New Roman"/>
          <w:sz w:val="24"/>
          <w:szCs w:val="24"/>
        </w:rPr>
        <w:t xml:space="preserve">Message passing in the Train Traffic Management System doesn't involve method calls like in programming languages. Instead, it's about communication at a higher level of abstraction within the problem domain. For instance, messages could be signals to control devices along the tracks, notifications of trains passing certain points, or instructions from dispatchers to train </w:t>
      </w:r>
      <w:proofErr w:type="spellStart"/>
      <w:proofErr w:type="gramStart"/>
      <w:r w:rsidRPr="00D73A8D">
        <w:rPr>
          <w:rFonts w:ascii="Times New Roman" w:hAnsi="Times New Roman" w:cs="Times New Roman"/>
          <w:sz w:val="24"/>
          <w:szCs w:val="24"/>
        </w:rPr>
        <w:t>engineers.These</w:t>
      </w:r>
      <w:proofErr w:type="spellEnd"/>
      <w:proofErr w:type="gramEnd"/>
      <w:r w:rsidRPr="00D73A8D">
        <w:rPr>
          <w:rFonts w:ascii="Times New Roman" w:hAnsi="Times New Roman" w:cs="Times New Roman"/>
          <w:sz w:val="24"/>
          <w:szCs w:val="24"/>
        </w:rPr>
        <w:t xml:space="preserve"> messages are exchanged at two main levels: between computers and devices, and among different computers within the system.</w:t>
      </w:r>
    </w:p>
    <w:p w14:paraId="3464E196" w14:textId="77777777" w:rsidR="00D73A8D" w:rsidRPr="00D73A8D" w:rsidRDefault="00D73A8D" w:rsidP="00D73A8D">
      <w:pPr>
        <w:rPr>
          <w:rFonts w:ascii="Times New Roman" w:hAnsi="Times New Roman" w:cs="Times New Roman"/>
          <w:sz w:val="24"/>
          <w:szCs w:val="24"/>
        </w:rPr>
      </w:pPr>
      <w:r w:rsidRPr="00D73A8D">
        <w:rPr>
          <w:rFonts w:ascii="Times New Roman" w:hAnsi="Times New Roman" w:cs="Times New Roman"/>
          <w:sz w:val="24"/>
          <w:szCs w:val="24"/>
        </w:rPr>
        <w:t xml:space="preserve">Our focus lies on the second level of message passing within the Train Traffic Management System, where communication occurs among different computers. Given the geographically distributed nature of our system, we need to address concerns like noise, equipment failure, and security. To identify these messages, we can </w:t>
      </w:r>
      <w:proofErr w:type="spellStart"/>
      <w:r w:rsidRPr="00D73A8D">
        <w:rPr>
          <w:rFonts w:ascii="Times New Roman" w:hAnsi="Times New Roman" w:cs="Times New Roman"/>
          <w:sz w:val="24"/>
          <w:szCs w:val="24"/>
        </w:rPr>
        <w:t>analyze</w:t>
      </w:r>
      <w:proofErr w:type="spellEnd"/>
      <w:r w:rsidRPr="00D73A8D">
        <w:rPr>
          <w:rFonts w:ascii="Times New Roman" w:hAnsi="Times New Roman" w:cs="Times New Roman"/>
          <w:sz w:val="24"/>
          <w:szCs w:val="24"/>
        </w:rPr>
        <w:t xml:space="preserve"> each pair of communicating computers, as depicted in our previous deployment diagram (refer back to Figure 9–7). For each pair, we should consider three questions:</w:t>
      </w:r>
    </w:p>
    <w:p w14:paraId="1D2F17A1" w14:textId="77777777" w:rsidR="00D73A8D" w:rsidRPr="00D73A8D" w:rsidRDefault="00D73A8D" w:rsidP="00D73A8D">
      <w:pPr>
        <w:pStyle w:val="ListParagraph"/>
        <w:numPr>
          <w:ilvl w:val="0"/>
          <w:numId w:val="25"/>
        </w:numPr>
        <w:rPr>
          <w:rFonts w:ascii="Times New Roman" w:hAnsi="Times New Roman" w:cs="Times New Roman"/>
          <w:sz w:val="24"/>
          <w:szCs w:val="24"/>
        </w:rPr>
      </w:pPr>
      <w:r w:rsidRPr="00D73A8D">
        <w:rPr>
          <w:rFonts w:ascii="Times New Roman" w:hAnsi="Times New Roman" w:cs="Times New Roman"/>
          <w:sz w:val="24"/>
          <w:szCs w:val="24"/>
        </w:rPr>
        <w:t>What data does each computer handle?</w:t>
      </w:r>
    </w:p>
    <w:p w14:paraId="32AA30B0" w14:textId="77777777" w:rsidR="00D73A8D" w:rsidRPr="00D73A8D" w:rsidRDefault="00D73A8D" w:rsidP="00D73A8D">
      <w:pPr>
        <w:pStyle w:val="ListParagraph"/>
        <w:numPr>
          <w:ilvl w:val="0"/>
          <w:numId w:val="25"/>
        </w:numPr>
        <w:rPr>
          <w:rFonts w:ascii="Times New Roman" w:hAnsi="Times New Roman" w:cs="Times New Roman"/>
          <w:sz w:val="24"/>
          <w:szCs w:val="24"/>
        </w:rPr>
      </w:pPr>
      <w:r w:rsidRPr="00D73A8D">
        <w:rPr>
          <w:rFonts w:ascii="Times New Roman" w:hAnsi="Times New Roman" w:cs="Times New Roman"/>
          <w:sz w:val="24"/>
          <w:szCs w:val="24"/>
        </w:rPr>
        <w:t>What data needs to be exchanged between these computers?</w:t>
      </w:r>
    </w:p>
    <w:p w14:paraId="461AA86E" w14:textId="77777777" w:rsidR="00D73A8D" w:rsidRPr="00D73A8D" w:rsidRDefault="00D73A8D" w:rsidP="00D73A8D">
      <w:pPr>
        <w:pStyle w:val="ListParagraph"/>
        <w:numPr>
          <w:ilvl w:val="0"/>
          <w:numId w:val="25"/>
        </w:numPr>
        <w:rPr>
          <w:rFonts w:ascii="Times New Roman" w:hAnsi="Times New Roman" w:cs="Times New Roman"/>
          <w:sz w:val="24"/>
          <w:szCs w:val="24"/>
        </w:rPr>
      </w:pPr>
      <w:r w:rsidRPr="00D73A8D">
        <w:rPr>
          <w:rFonts w:ascii="Times New Roman" w:hAnsi="Times New Roman" w:cs="Times New Roman"/>
          <w:sz w:val="24"/>
          <w:szCs w:val="24"/>
        </w:rPr>
        <w:t>At what level of abstraction should this data be communicated?</w:t>
      </w:r>
    </w:p>
    <w:p w14:paraId="1B030FB0" w14:textId="2ACFF7C7" w:rsidR="00D73A8D" w:rsidRPr="00D73A8D" w:rsidRDefault="00D73A8D" w:rsidP="00D73A8D">
      <w:pPr>
        <w:rPr>
          <w:rFonts w:ascii="Times New Roman" w:hAnsi="Times New Roman" w:cs="Times New Roman"/>
          <w:sz w:val="24"/>
          <w:szCs w:val="24"/>
        </w:rPr>
      </w:pPr>
      <w:r w:rsidRPr="00D73A8D">
        <w:rPr>
          <w:rFonts w:ascii="Times New Roman" w:hAnsi="Times New Roman" w:cs="Times New Roman"/>
          <w:sz w:val="24"/>
          <w:szCs w:val="24"/>
        </w:rPr>
        <w:t>The solution to these questions isn't fixed; rather, we need to iterate until we're confident in our message definitions and ensure there are no communication bottlenecks. At this stage, it's crucial to focus on the essence of messages rather than their technical format. Prematurely choosing a low-level representation can lead to disruptions later. Instead, we should concentrate on the roles and operations of each message.</w:t>
      </w:r>
    </w:p>
    <w:p w14:paraId="6DDF5F13" w14:textId="07614AE3" w:rsidR="00D73A8D" w:rsidRPr="00D73A8D" w:rsidRDefault="00D73A8D" w:rsidP="00D73A8D">
      <w:pPr>
        <w:rPr>
          <w:rFonts w:ascii="Times New Roman" w:hAnsi="Times New Roman" w:cs="Times New Roman"/>
          <w:sz w:val="24"/>
          <w:szCs w:val="24"/>
        </w:rPr>
      </w:pPr>
      <w:r w:rsidRPr="00D73A8D">
        <w:rPr>
          <w:rFonts w:ascii="Times New Roman" w:hAnsi="Times New Roman" w:cs="Times New Roman"/>
          <w:sz w:val="24"/>
          <w:szCs w:val="24"/>
        </w:rPr>
        <w:t xml:space="preserve">The class diagram in Figure 9–8 captures our design decisions regarding important messages in the Train Traffic Management System. Messages are instances of a generalized abstract class named Message, with subclasses like </w:t>
      </w:r>
      <w:proofErr w:type="spellStart"/>
      <w:r w:rsidRPr="00D73A8D">
        <w:rPr>
          <w:rFonts w:ascii="Times New Roman" w:hAnsi="Times New Roman" w:cs="Times New Roman"/>
          <w:sz w:val="24"/>
          <w:szCs w:val="24"/>
        </w:rPr>
        <w:t>TrainStatusMessage</w:t>
      </w:r>
      <w:proofErr w:type="spellEnd"/>
      <w:r w:rsidRPr="00D73A8D">
        <w:rPr>
          <w:rFonts w:ascii="Times New Roman" w:hAnsi="Times New Roman" w:cs="Times New Roman"/>
          <w:sz w:val="24"/>
          <w:szCs w:val="24"/>
        </w:rPr>
        <w:t xml:space="preserve"> and </w:t>
      </w:r>
      <w:proofErr w:type="spellStart"/>
      <w:r w:rsidRPr="00D73A8D">
        <w:rPr>
          <w:rFonts w:ascii="Times New Roman" w:hAnsi="Times New Roman" w:cs="Times New Roman"/>
          <w:sz w:val="24"/>
          <w:szCs w:val="24"/>
        </w:rPr>
        <w:t>TrainPlanMessage</w:t>
      </w:r>
      <w:proofErr w:type="spellEnd"/>
      <w:r w:rsidRPr="00D73A8D">
        <w:rPr>
          <w:rFonts w:ascii="Times New Roman" w:hAnsi="Times New Roman" w:cs="Times New Roman"/>
          <w:sz w:val="24"/>
          <w:szCs w:val="24"/>
        </w:rPr>
        <w:t>. Stabilizing the interfaces of these key message classes early on is wise. We can then build programs to simulate message creation and reception for testing.</w:t>
      </w:r>
    </w:p>
    <w:p w14:paraId="7D00DB66" w14:textId="2D4F457A" w:rsidR="00D73A8D" w:rsidRDefault="00D73A8D" w:rsidP="00D73A8D">
      <w:pPr>
        <w:rPr>
          <w:rFonts w:ascii="Times New Roman" w:hAnsi="Times New Roman" w:cs="Times New Roman"/>
          <w:sz w:val="24"/>
          <w:szCs w:val="24"/>
        </w:rPr>
      </w:pPr>
      <w:r w:rsidRPr="00D73A8D">
        <w:rPr>
          <w:rFonts w:ascii="Times New Roman" w:hAnsi="Times New Roman" w:cs="Times New Roman"/>
          <w:sz w:val="24"/>
          <w:szCs w:val="24"/>
        </w:rPr>
        <w:t>While the class diagram may be incomplete initially, an object-oriented architecture allows incremental addition of messages without major disruptions. Ultimately, the message-passing mechanism should ensure reliable delivery while abstracting away implementation details for clients. This enables simplification in handling message transmission and reception.</w:t>
      </w:r>
    </w:p>
    <w:p w14:paraId="411EAFCA" w14:textId="1520DD3F" w:rsidR="00D73A8D" w:rsidRDefault="00D73A8D" w:rsidP="00D73A8D">
      <w:pPr>
        <w:jc w:val="center"/>
        <w:rPr>
          <w:rFonts w:ascii="Times New Roman" w:hAnsi="Times New Roman" w:cs="Times New Roman"/>
          <w:sz w:val="24"/>
          <w:szCs w:val="24"/>
        </w:rPr>
      </w:pPr>
      <w:r w:rsidRPr="00D73A8D">
        <w:lastRenderedPageBreak/>
        <w:drawing>
          <wp:inline distT="0" distB="0" distL="0" distR="0" wp14:anchorId="009FA7C4" wp14:editId="324251B1">
            <wp:extent cx="5021580" cy="3535680"/>
            <wp:effectExtent l="19050" t="19050" r="26670" b="26670"/>
            <wp:docPr id="3177872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580" cy="3535680"/>
                    </a:xfrm>
                    <a:prstGeom prst="rect">
                      <a:avLst/>
                    </a:prstGeom>
                    <a:noFill/>
                    <a:ln>
                      <a:solidFill>
                        <a:schemeClr val="tx1"/>
                      </a:solidFill>
                    </a:ln>
                  </pic:spPr>
                </pic:pic>
              </a:graphicData>
            </a:graphic>
          </wp:inline>
        </w:drawing>
      </w:r>
    </w:p>
    <w:p w14:paraId="57407254" w14:textId="5FA7309D" w:rsidR="00D73A8D" w:rsidRPr="00D73A8D" w:rsidRDefault="00D73A8D" w:rsidP="00D73A8D">
      <w:pPr>
        <w:rPr>
          <w:rFonts w:ascii="Times New Roman" w:hAnsi="Times New Roman" w:cs="Times New Roman"/>
          <w:sz w:val="24"/>
          <w:szCs w:val="24"/>
        </w:rPr>
      </w:pPr>
      <w:r w:rsidRPr="00D73A8D">
        <w:rPr>
          <w:rFonts w:ascii="Times New Roman" w:hAnsi="Times New Roman" w:cs="Times New Roman"/>
          <w:sz w:val="24"/>
          <w:szCs w:val="24"/>
        </w:rPr>
        <w:t>Figure 9–9 illustrates our message-passing mechanism design. To send a message, a client creates a new message and sends it to its node's message manager for queuing. The message manager then uses a Transporter object to broadcast the message across the network. This process is asynchronous, indicated by the open-headed arrow, to avoid client waiting due to radio link delays.</w:t>
      </w:r>
    </w:p>
    <w:p w14:paraId="519FCBA3" w14:textId="5E6EE72A" w:rsidR="00D73A8D" w:rsidRDefault="00D73A8D" w:rsidP="00D73A8D">
      <w:pPr>
        <w:rPr>
          <w:rFonts w:ascii="Times New Roman" w:hAnsi="Times New Roman" w:cs="Times New Roman"/>
          <w:sz w:val="24"/>
          <w:szCs w:val="24"/>
        </w:rPr>
      </w:pPr>
      <w:r w:rsidRPr="00D73A8D">
        <w:rPr>
          <w:rFonts w:ascii="Times New Roman" w:hAnsi="Times New Roman" w:cs="Times New Roman"/>
          <w:sz w:val="24"/>
          <w:szCs w:val="24"/>
        </w:rPr>
        <w:t xml:space="preserve">Upon receiving the message, a Listener object presents it to its node's message manager, which creates a parallel message and queues it. A receiver can wait for the next message to arrive using the </w:t>
      </w:r>
      <w:proofErr w:type="spellStart"/>
      <w:proofErr w:type="gramStart"/>
      <w:r w:rsidRPr="00D73A8D">
        <w:rPr>
          <w:rFonts w:ascii="Times New Roman" w:hAnsi="Times New Roman" w:cs="Times New Roman"/>
          <w:sz w:val="24"/>
          <w:szCs w:val="24"/>
        </w:rPr>
        <w:t>nextMessage</w:t>
      </w:r>
      <w:proofErr w:type="spellEnd"/>
      <w:r w:rsidRPr="00D73A8D">
        <w:rPr>
          <w:rFonts w:ascii="Times New Roman" w:hAnsi="Times New Roman" w:cs="Times New Roman"/>
          <w:sz w:val="24"/>
          <w:szCs w:val="24"/>
        </w:rPr>
        <w:t>(</w:t>
      </w:r>
      <w:proofErr w:type="gramEnd"/>
      <w:r w:rsidRPr="00D73A8D">
        <w:rPr>
          <w:rFonts w:ascii="Times New Roman" w:hAnsi="Times New Roman" w:cs="Times New Roman"/>
          <w:sz w:val="24"/>
          <w:szCs w:val="24"/>
        </w:rPr>
        <w:t>) operation, a synchronous operation, at the head of its message manager's queue.</w:t>
      </w:r>
    </w:p>
    <w:p w14:paraId="2ABB388C" w14:textId="2E7CFE23" w:rsidR="00D73A8D" w:rsidRDefault="00D73A8D" w:rsidP="00D73A8D">
      <w:pPr>
        <w:jc w:val="center"/>
        <w:rPr>
          <w:rFonts w:ascii="Times New Roman" w:hAnsi="Times New Roman" w:cs="Times New Roman"/>
          <w:sz w:val="24"/>
          <w:szCs w:val="24"/>
        </w:rPr>
      </w:pPr>
      <w:r w:rsidRPr="00D73A8D">
        <w:drawing>
          <wp:inline distT="0" distB="0" distL="0" distR="0" wp14:anchorId="244EAC0C" wp14:editId="688F8F09">
            <wp:extent cx="5021580" cy="4213860"/>
            <wp:effectExtent l="19050" t="19050" r="26670" b="15240"/>
            <wp:docPr id="3108369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4213860"/>
                    </a:xfrm>
                    <a:prstGeom prst="rect">
                      <a:avLst/>
                    </a:prstGeom>
                    <a:noFill/>
                    <a:ln>
                      <a:solidFill>
                        <a:schemeClr val="tx1"/>
                      </a:solidFill>
                    </a:ln>
                  </pic:spPr>
                </pic:pic>
              </a:graphicData>
            </a:graphic>
          </wp:inline>
        </w:drawing>
      </w:r>
    </w:p>
    <w:p w14:paraId="39E92A0D" w14:textId="3262ADB9" w:rsidR="00D73A8D" w:rsidRDefault="00D73A8D" w:rsidP="00D73A8D">
      <w:pPr>
        <w:rPr>
          <w:rFonts w:ascii="Times New Roman" w:hAnsi="Times New Roman" w:cs="Times New Roman"/>
          <w:sz w:val="24"/>
          <w:szCs w:val="24"/>
        </w:rPr>
      </w:pPr>
      <w:r w:rsidRPr="00D73A8D">
        <w:rPr>
          <w:rFonts w:ascii="Times New Roman" w:hAnsi="Times New Roman" w:cs="Times New Roman"/>
          <w:sz w:val="24"/>
          <w:szCs w:val="24"/>
        </w:rPr>
        <w:lastRenderedPageBreak/>
        <w:t>Our message manager design situates it at the application layer in the OSI model for networks, enabling clients to interact with application-specific messages. However, the final implementation may involve additional complexities, such as encryption, decryption, and error detection and correction codes, to ensure reliable communication in noisy or error-prone environments.</w:t>
      </w:r>
    </w:p>
    <w:p w14:paraId="043D8413" w14:textId="432E7C13" w:rsidR="005316B8" w:rsidRDefault="005316B8" w:rsidP="005316B8">
      <w:pPr>
        <w:pStyle w:val="Heading2"/>
        <w:spacing w:after="240"/>
        <w:rPr>
          <w:rFonts w:ascii="Times New Roman" w:hAnsi="Times New Roman" w:cs="Times New Roman"/>
          <w:b/>
          <w:bCs/>
          <w:color w:val="auto"/>
          <w:sz w:val="36"/>
          <w:szCs w:val="36"/>
        </w:rPr>
      </w:pPr>
      <w:r w:rsidRPr="005316B8">
        <w:rPr>
          <w:rFonts w:ascii="Times New Roman" w:hAnsi="Times New Roman" w:cs="Times New Roman"/>
          <w:b/>
          <w:bCs/>
          <w:color w:val="auto"/>
          <w:sz w:val="36"/>
          <w:szCs w:val="36"/>
        </w:rPr>
        <w:t xml:space="preserve">3.2 </w:t>
      </w:r>
      <w:r w:rsidRPr="005316B8">
        <w:rPr>
          <w:rFonts w:ascii="Times New Roman" w:hAnsi="Times New Roman" w:cs="Times New Roman"/>
          <w:b/>
          <w:bCs/>
          <w:color w:val="auto"/>
          <w:sz w:val="36"/>
          <w:szCs w:val="36"/>
        </w:rPr>
        <w:t>Train Schedule Planning</w:t>
      </w:r>
    </w:p>
    <w:p w14:paraId="4D4A5AB0" w14:textId="0757AFF4" w:rsidR="005316B8" w:rsidRDefault="005316B8" w:rsidP="005316B8">
      <w:pPr>
        <w:rPr>
          <w:rFonts w:ascii="Times New Roman" w:hAnsi="Times New Roman" w:cs="Times New Roman"/>
          <w:sz w:val="24"/>
          <w:szCs w:val="24"/>
        </w:rPr>
      </w:pPr>
      <w:r w:rsidRPr="005316B8">
        <w:rPr>
          <w:rFonts w:ascii="Times New Roman" w:hAnsi="Times New Roman" w:cs="Times New Roman"/>
          <w:sz w:val="24"/>
          <w:szCs w:val="24"/>
        </w:rPr>
        <w:t xml:space="preserve">The Train Schedule Planning phase involves defining the components of a train plan, considering various client needs for plan creation, modification, and access. The </w:t>
      </w:r>
      <w:proofErr w:type="spellStart"/>
      <w:r w:rsidRPr="005316B8">
        <w:rPr>
          <w:rFonts w:ascii="Times New Roman" w:hAnsi="Times New Roman" w:cs="Times New Roman"/>
          <w:sz w:val="24"/>
          <w:szCs w:val="24"/>
        </w:rPr>
        <w:t>TrainPlan</w:t>
      </w:r>
      <w:proofErr w:type="spellEnd"/>
      <w:r w:rsidRPr="005316B8">
        <w:rPr>
          <w:rFonts w:ascii="Times New Roman" w:hAnsi="Times New Roman" w:cs="Times New Roman"/>
          <w:sz w:val="24"/>
          <w:szCs w:val="24"/>
        </w:rPr>
        <w:t xml:space="preserve"> class diagram outlines these components, indicating that each plan includes a crew, multiple general orders, and ordered actions with details like time, location, speed, and authority. For instance, a train plan could include actions such as departure, arrival, and speed changes, each with specific parameters.</w:t>
      </w:r>
    </w:p>
    <w:p w14:paraId="5FE62B5E" w14:textId="06BCBF49" w:rsidR="005316B8" w:rsidRPr="005316B8" w:rsidRDefault="005316B8" w:rsidP="005316B8">
      <w:pPr>
        <w:jc w:val="center"/>
        <w:rPr>
          <w:rFonts w:ascii="Times New Roman" w:hAnsi="Times New Roman" w:cs="Times New Roman"/>
          <w:sz w:val="24"/>
          <w:szCs w:val="24"/>
        </w:rPr>
      </w:pPr>
      <w:r w:rsidRPr="005316B8">
        <w:drawing>
          <wp:inline distT="0" distB="0" distL="0" distR="0" wp14:anchorId="00C7F34E" wp14:editId="6A7FD567">
            <wp:extent cx="4575810" cy="4160520"/>
            <wp:effectExtent l="19050" t="19050" r="15240" b="11430"/>
            <wp:docPr id="2066493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3">
                      <a:extLst>
                        <a:ext uri="{28A0092B-C50C-407E-A947-70E740481C1C}">
                          <a14:useLocalDpi xmlns:a14="http://schemas.microsoft.com/office/drawing/2010/main" val="0"/>
                        </a:ext>
                      </a:extLst>
                    </a:blip>
                    <a:srcRect l="8877"/>
                    <a:stretch/>
                  </pic:blipFill>
                  <pic:spPr bwMode="auto">
                    <a:xfrm>
                      <a:off x="0" y="0"/>
                      <a:ext cx="4575810" cy="41605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9F6A9" w14:textId="32ED1338" w:rsidR="005316B8" w:rsidRDefault="005E4285" w:rsidP="005316B8">
      <w:pPr>
        <w:rPr>
          <w:rFonts w:ascii="Times New Roman" w:hAnsi="Times New Roman" w:cs="Times New Roman"/>
          <w:sz w:val="24"/>
          <w:szCs w:val="24"/>
        </w:rPr>
      </w:pPr>
      <w:r w:rsidRPr="005E4285">
        <w:rPr>
          <w:rFonts w:ascii="Times New Roman" w:hAnsi="Times New Roman" w:cs="Times New Roman"/>
          <w:sz w:val="24"/>
          <w:szCs w:val="24"/>
        </w:rPr>
        <w:t xml:space="preserve">The </w:t>
      </w:r>
      <w:proofErr w:type="spellStart"/>
      <w:r w:rsidRPr="005E4285">
        <w:rPr>
          <w:rFonts w:ascii="Times New Roman" w:hAnsi="Times New Roman" w:cs="Times New Roman"/>
          <w:sz w:val="24"/>
          <w:szCs w:val="24"/>
        </w:rPr>
        <w:t>TrainPlan</w:t>
      </w:r>
      <w:proofErr w:type="spellEnd"/>
      <w:r w:rsidRPr="005E4285">
        <w:rPr>
          <w:rFonts w:ascii="Times New Roman" w:hAnsi="Times New Roman" w:cs="Times New Roman"/>
          <w:sz w:val="24"/>
          <w:szCs w:val="24"/>
        </w:rPr>
        <w:t xml:space="preserve"> class includes a </w:t>
      </w:r>
      <w:proofErr w:type="spellStart"/>
      <w:r w:rsidRPr="005E4285">
        <w:rPr>
          <w:rFonts w:ascii="Times New Roman" w:hAnsi="Times New Roman" w:cs="Times New Roman"/>
          <w:sz w:val="24"/>
          <w:szCs w:val="24"/>
        </w:rPr>
        <w:t>UniqueId</w:t>
      </w:r>
      <w:proofErr w:type="spellEnd"/>
      <w:r w:rsidRPr="005E4285">
        <w:rPr>
          <w:rFonts w:ascii="Times New Roman" w:hAnsi="Times New Roman" w:cs="Times New Roman"/>
          <w:sz w:val="24"/>
          <w:szCs w:val="24"/>
        </w:rPr>
        <w:t xml:space="preserve"> attribute for identifying each instance uniquely. Certain classes in the diagram, like </w:t>
      </w:r>
      <w:proofErr w:type="spellStart"/>
      <w:r w:rsidRPr="005E4285">
        <w:rPr>
          <w:rFonts w:ascii="Times New Roman" w:hAnsi="Times New Roman" w:cs="Times New Roman"/>
          <w:sz w:val="24"/>
          <w:szCs w:val="24"/>
        </w:rPr>
        <w:t>UniqueID</w:t>
      </w:r>
      <w:proofErr w:type="spellEnd"/>
      <w:r w:rsidRPr="005E4285">
        <w:rPr>
          <w:rFonts w:ascii="Times New Roman" w:hAnsi="Times New Roman" w:cs="Times New Roman"/>
          <w:sz w:val="24"/>
          <w:szCs w:val="24"/>
        </w:rPr>
        <w:t xml:space="preserve"> and Crew, are standalone entities due to their complexity and specific regulations they must adhere to. For instance, Crews have location and speed restrictions imposed on their work. Similar to the Message class, the key elements of a train plan are designed early, with details evolving as plans are applied to different client needs over time.</w:t>
      </w:r>
    </w:p>
    <w:p w14:paraId="4A4CA0AF" w14:textId="44952AF0" w:rsidR="005E4285" w:rsidRDefault="005E4285" w:rsidP="005316B8">
      <w:pPr>
        <w:rPr>
          <w:rFonts w:ascii="Times New Roman" w:hAnsi="Times New Roman" w:cs="Times New Roman"/>
          <w:sz w:val="24"/>
          <w:szCs w:val="24"/>
        </w:rPr>
      </w:pPr>
      <w:r w:rsidRPr="005E4285">
        <w:rPr>
          <w:rFonts w:ascii="Times New Roman" w:hAnsi="Times New Roman" w:cs="Times New Roman"/>
          <w:sz w:val="24"/>
          <w:szCs w:val="24"/>
        </w:rPr>
        <w:t xml:space="preserve">In a hypothetical scenario without communication issues or resource constraints, a centralized database would store all train plans, ensuring unique instances. However, practical constraints like communication delays and limited computing resources make this approach unrealistic. Accessing plans from a dispatch </w:t>
      </w:r>
      <w:proofErr w:type="spellStart"/>
      <w:r w:rsidRPr="005E4285">
        <w:rPr>
          <w:rFonts w:ascii="Times New Roman" w:hAnsi="Times New Roman" w:cs="Times New Roman"/>
          <w:sz w:val="24"/>
          <w:szCs w:val="24"/>
        </w:rPr>
        <w:t>center</w:t>
      </w:r>
      <w:proofErr w:type="spellEnd"/>
      <w:r w:rsidRPr="005E4285">
        <w:rPr>
          <w:rFonts w:ascii="Times New Roman" w:hAnsi="Times New Roman" w:cs="Times New Roman"/>
          <w:sz w:val="24"/>
          <w:szCs w:val="24"/>
        </w:rPr>
        <w:t xml:space="preserve"> to a train wouldn't meet real-time needs.</w:t>
      </w:r>
    </w:p>
    <w:p w14:paraId="33FDB25A" w14:textId="2D2FD263" w:rsidR="006F7F3E" w:rsidRDefault="006F7F3E" w:rsidP="005316B8">
      <w:pPr>
        <w:rPr>
          <w:rFonts w:ascii="Times New Roman" w:hAnsi="Times New Roman" w:cs="Times New Roman"/>
          <w:sz w:val="24"/>
          <w:szCs w:val="24"/>
        </w:rPr>
      </w:pPr>
      <w:r w:rsidRPr="006F7F3E">
        <w:rPr>
          <w:rFonts w:ascii="Times New Roman" w:hAnsi="Times New Roman" w:cs="Times New Roman"/>
          <w:sz w:val="24"/>
          <w:szCs w:val="24"/>
        </w:rPr>
        <w:t xml:space="preserve">To create the illusion of a single, centralized database, we store train plans on dispatch </w:t>
      </w:r>
      <w:proofErr w:type="spellStart"/>
      <w:r w:rsidRPr="006F7F3E">
        <w:rPr>
          <w:rFonts w:ascii="Times New Roman" w:hAnsi="Times New Roman" w:cs="Times New Roman"/>
          <w:sz w:val="24"/>
          <w:szCs w:val="24"/>
        </w:rPr>
        <w:t>center</w:t>
      </w:r>
      <w:proofErr w:type="spellEnd"/>
      <w:r w:rsidRPr="006F7F3E">
        <w:rPr>
          <w:rFonts w:ascii="Times New Roman" w:hAnsi="Times New Roman" w:cs="Times New Roman"/>
          <w:sz w:val="24"/>
          <w:szCs w:val="24"/>
        </w:rPr>
        <w:t xml:space="preserve"> computers and distribute copies as needed across the network. Each train computer maintains a copy of its current plan for efficient onboard querying. Changes to plans, initiated by dispatchers or train engineers, trigger updates across all copies. The train schedule planning mechanism, illustrated in Figure 9–11, manages this process. It involves a centralized database holding primary versions of plans and distributes mirror-image copies. </w:t>
      </w:r>
      <w:r w:rsidRPr="006F7F3E">
        <w:rPr>
          <w:rFonts w:ascii="Times New Roman" w:hAnsi="Times New Roman" w:cs="Times New Roman"/>
          <w:sz w:val="24"/>
          <w:szCs w:val="24"/>
        </w:rPr>
        <w:lastRenderedPageBreak/>
        <w:t>Requests for specific plans prompt cloning from the primary version, with updates synchronized across all copies using network messages and a record-locking mechanism for consistency.</w:t>
      </w:r>
    </w:p>
    <w:p w14:paraId="0971B2FA" w14:textId="77777777" w:rsidR="006F7F3E" w:rsidRDefault="006F7F3E" w:rsidP="006F7F3E">
      <w:pPr>
        <w:spacing w:before="208"/>
        <w:ind w:left="927"/>
        <w:rPr>
          <w:rFonts w:ascii="Arial MT" w:hAnsi="Arial MT"/>
          <w:sz w:val="20"/>
        </w:rPr>
      </w:pPr>
      <w:r>
        <w:rPr>
          <w:rFonts w:ascii="Arial" w:hAnsi="Arial"/>
          <w:b/>
          <w:sz w:val="20"/>
        </w:rPr>
        <w:t>Table</w:t>
      </w:r>
      <w:r>
        <w:rPr>
          <w:rFonts w:ascii="Arial" w:hAnsi="Arial"/>
          <w:b/>
          <w:spacing w:val="-9"/>
          <w:sz w:val="20"/>
        </w:rPr>
        <w:t xml:space="preserve"> </w:t>
      </w:r>
      <w:r>
        <w:rPr>
          <w:rFonts w:ascii="Arial" w:hAnsi="Arial"/>
          <w:b/>
          <w:sz w:val="20"/>
        </w:rPr>
        <w:t>9–1</w:t>
      </w:r>
      <w:r>
        <w:rPr>
          <w:rFonts w:ascii="Arial" w:hAnsi="Arial"/>
          <w:b/>
          <w:spacing w:val="27"/>
          <w:sz w:val="20"/>
        </w:rPr>
        <w:t xml:space="preserve"> </w:t>
      </w:r>
      <w:r>
        <w:rPr>
          <w:rFonts w:ascii="Arial MT" w:hAnsi="Arial MT"/>
          <w:sz w:val="20"/>
        </w:rPr>
        <w:t>Actions</w:t>
      </w:r>
      <w:r>
        <w:rPr>
          <w:rFonts w:ascii="Arial MT" w:hAnsi="Arial MT"/>
          <w:spacing w:val="-8"/>
          <w:sz w:val="20"/>
        </w:rPr>
        <w:t xml:space="preserve"> </w:t>
      </w:r>
      <w:r>
        <w:rPr>
          <w:rFonts w:ascii="Arial MT" w:hAnsi="Arial MT"/>
          <w:sz w:val="20"/>
        </w:rPr>
        <w:t>a</w:t>
      </w:r>
      <w:r>
        <w:rPr>
          <w:rFonts w:ascii="Arial MT" w:hAnsi="Arial MT"/>
          <w:spacing w:val="-9"/>
          <w:sz w:val="20"/>
        </w:rPr>
        <w:t xml:space="preserve"> </w:t>
      </w:r>
      <w:r>
        <w:rPr>
          <w:rFonts w:ascii="Arial MT" w:hAnsi="Arial MT"/>
          <w:sz w:val="20"/>
        </w:rPr>
        <w:t>Train</w:t>
      </w:r>
      <w:r>
        <w:rPr>
          <w:rFonts w:ascii="Arial MT" w:hAnsi="Arial MT"/>
          <w:spacing w:val="-9"/>
          <w:sz w:val="20"/>
        </w:rPr>
        <w:t xml:space="preserve"> </w:t>
      </w:r>
      <w:r>
        <w:rPr>
          <w:rFonts w:ascii="Arial MT" w:hAnsi="Arial MT"/>
          <w:sz w:val="20"/>
        </w:rPr>
        <w:t>Plan</w:t>
      </w:r>
      <w:r>
        <w:rPr>
          <w:rFonts w:ascii="Arial MT" w:hAnsi="Arial MT"/>
          <w:spacing w:val="-9"/>
          <w:sz w:val="20"/>
        </w:rPr>
        <w:t xml:space="preserve"> </w:t>
      </w:r>
      <w:r>
        <w:rPr>
          <w:rFonts w:ascii="Arial MT" w:hAnsi="Arial MT"/>
          <w:sz w:val="20"/>
        </w:rPr>
        <w:t>Might</w:t>
      </w:r>
      <w:r>
        <w:rPr>
          <w:rFonts w:ascii="Arial MT" w:hAnsi="Arial MT"/>
          <w:spacing w:val="-8"/>
          <w:sz w:val="20"/>
        </w:rPr>
        <w:t xml:space="preserve"> </w:t>
      </w:r>
      <w:r>
        <w:rPr>
          <w:rFonts w:ascii="Arial MT" w:hAnsi="Arial MT"/>
          <w:spacing w:val="-2"/>
          <w:sz w:val="20"/>
        </w:rPr>
        <w:t>Contain</w:t>
      </w:r>
    </w:p>
    <w:p w14:paraId="69EBCDA0" w14:textId="77777777" w:rsidR="006F7F3E" w:rsidRDefault="006F7F3E" w:rsidP="006F7F3E">
      <w:pPr>
        <w:pStyle w:val="BodyText"/>
        <w:spacing w:before="7"/>
        <w:ind w:left="0"/>
        <w:rPr>
          <w:rFonts w:ascii="Arial MT"/>
          <w:sz w:val="12"/>
        </w:rPr>
      </w:pPr>
    </w:p>
    <w:tbl>
      <w:tblPr>
        <w:tblW w:w="0" w:type="auto"/>
        <w:tblInd w:w="935" w:type="dxa"/>
        <w:tblLayout w:type="fixed"/>
        <w:tblCellMar>
          <w:left w:w="0" w:type="dxa"/>
          <w:right w:w="0" w:type="dxa"/>
        </w:tblCellMar>
        <w:tblLook w:val="01E0" w:firstRow="1" w:lastRow="1" w:firstColumn="1" w:lastColumn="1" w:noHBand="0" w:noVBand="0"/>
      </w:tblPr>
      <w:tblGrid>
        <w:gridCol w:w="736"/>
        <w:gridCol w:w="1714"/>
        <w:gridCol w:w="1192"/>
        <w:gridCol w:w="1595"/>
        <w:gridCol w:w="1579"/>
      </w:tblGrid>
      <w:tr w:rsidR="006F7F3E" w14:paraId="319DB5FF" w14:textId="77777777" w:rsidTr="006F7F3E">
        <w:trPr>
          <w:trHeight w:val="364"/>
        </w:trPr>
        <w:tc>
          <w:tcPr>
            <w:tcW w:w="736" w:type="dxa"/>
            <w:tcBorders>
              <w:top w:val="single" w:sz="18" w:space="0" w:color="000000"/>
              <w:left w:val="nil"/>
              <w:bottom w:val="single" w:sz="2" w:space="0" w:color="000000"/>
              <w:right w:val="nil"/>
            </w:tcBorders>
            <w:hideMark/>
          </w:tcPr>
          <w:p w14:paraId="163C64CB" w14:textId="77777777" w:rsidR="006F7F3E" w:rsidRDefault="006F7F3E">
            <w:pPr>
              <w:pStyle w:val="TableParagraph"/>
              <w:spacing w:before="45"/>
              <w:ind w:left="63" w:right="114"/>
              <w:jc w:val="center"/>
              <w:rPr>
                <w:rFonts w:ascii="Arial"/>
                <w:b/>
                <w:sz w:val="19"/>
              </w:rPr>
            </w:pPr>
            <w:r>
              <w:rPr>
                <w:rFonts w:ascii="Arial"/>
                <w:b/>
                <w:spacing w:val="-4"/>
                <w:sz w:val="19"/>
              </w:rPr>
              <w:t>Time</w:t>
            </w:r>
          </w:p>
        </w:tc>
        <w:tc>
          <w:tcPr>
            <w:tcW w:w="1714" w:type="dxa"/>
            <w:tcBorders>
              <w:top w:val="single" w:sz="18" w:space="0" w:color="000000"/>
              <w:left w:val="nil"/>
              <w:bottom w:val="single" w:sz="2" w:space="0" w:color="000000"/>
              <w:right w:val="nil"/>
            </w:tcBorders>
            <w:hideMark/>
          </w:tcPr>
          <w:p w14:paraId="25F38847" w14:textId="77777777" w:rsidR="006F7F3E" w:rsidRDefault="006F7F3E">
            <w:pPr>
              <w:pStyle w:val="TableParagraph"/>
              <w:spacing w:before="45"/>
              <w:ind w:left="173"/>
              <w:rPr>
                <w:rFonts w:ascii="Arial"/>
                <w:b/>
                <w:sz w:val="19"/>
              </w:rPr>
            </w:pPr>
            <w:r>
              <w:rPr>
                <w:rFonts w:ascii="Arial"/>
                <w:b/>
                <w:spacing w:val="-2"/>
                <w:sz w:val="19"/>
              </w:rPr>
              <w:t>Location</w:t>
            </w:r>
          </w:p>
        </w:tc>
        <w:tc>
          <w:tcPr>
            <w:tcW w:w="1192" w:type="dxa"/>
            <w:tcBorders>
              <w:top w:val="single" w:sz="18" w:space="0" w:color="000000"/>
              <w:left w:val="nil"/>
              <w:bottom w:val="single" w:sz="2" w:space="0" w:color="000000"/>
              <w:right w:val="nil"/>
            </w:tcBorders>
            <w:hideMark/>
          </w:tcPr>
          <w:p w14:paraId="0ABFDF0B" w14:textId="77777777" w:rsidR="006F7F3E" w:rsidRDefault="006F7F3E">
            <w:pPr>
              <w:pStyle w:val="TableParagraph"/>
              <w:spacing w:before="45"/>
              <w:ind w:left="206"/>
              <w:rPr>
                <w:rFonts w:ascii="Arial"/>
                <w:b/>
                <w:sz w:val="19"/>
              </w:rPr>
            </w:pPr>
            <w:r>
              <w:rPr>
                <w:rFonts w:ascii="Arial"/>
                <w:b/>
                <w:spacing w:val="-2"/>
                <w:sz w:val="19"/>
              </w:rPr>
              <w:t>Speed</w:t>
            </w:r>
          </w:p>
        </w:tc>
        <w:tc>
          <w:tcPr>
            <w:tcW w:w="1595" w:type="dxa"/>
            <w:tcBorders>
              <w:top w:val="single" w:sz="18" w:space="0" w:color="000000"/>
              <w:left w:val="nil"/>
              <w:bottom w:val="single" w:sz="2" w:space="0" w:color="000000"/>
              <w:right w:val="nil"/>
            </w:tcBorders>
            <w:hideMark/>
          </w:tcPr>
          <w:p w14:paraId="7DDC54E7" w14:textId="77777777" w:rsidR="006F7F3E" w:rsidRDefault="006F7F3E">
            <w:pPr>
              <w:pStyle w:val="TableParagraph"/>
              <w:spacing w:before="45"/>
              <w:ind w:left="230"/>
              <w:rPr>
                <w:rFonts w:ascii="Arial"/>
                <w:b/>
                <w:sz w:val="19"/>
              </w:rPr>
            </w:pPr>
            <w:r>
              <w:rPr>
                <w:rFonts w:ascii="Arial"/>
                <w:b/>
                <w:spacing w:val="-2"/>
                <w:sz w:val="19"/>
              </w:rPr>
              <w:t>Authority</w:t>
            </w:r>
          </w:p>
        </w:tc>
        <w:tc>
          <w:tcPr>
            <w:tcW w:w="1579" w:type="dxa"/>
            <w:tcBorders>
              <w:top w:val="single" w:sz="18" w:space="0" w:color="000000"/>
              <w:left w:val="nil"/>
              <w:bottom w:val="single" w:sz="2" w:space="0" w:color="000000"/>
              <w:right w:val="nil"/>
            </w:tcBorders>
            <w:hideMark/>
          </w:tcPr>
          <w:p w14:paraId="08B20CB2" w14:textId="77777777" w:rsidR="006F7F3E" w:rsidRDefault="006F7F3E">
            <w:pPr>
              <w:pStyle w:val="TableParagraph"/>
              <w:spacing w:before="45"/>
              <w:ind w:left="198"/>
              <w:rPr>
                <w:rFonts w:ascii="Arial"/>
                <w:b/>
                <w:sz w:val="19"/>
              </w:rPr>
            </w:pPr>
            <w:r>
              <w:rPr>
                <w:rFonts w:ascii="Arial"/>
                <w:b/>
                <w:spacing w:val="-2"/>
                <w:sz w:val="19"/>
              </w:rPr>
              <w:t>Orders</w:t>
            </w:r>
          </w:p>
        </w:tc>
      </w:tr>
      <w:tr w:rsidR="006F7F3E" w14:paraId="0BB2EF08" w14:textId="77777777" w:rsidTr="006F7F3E">
        <w:trPr>
          <w:trHeight w:val="385"/>
        </w:trPr>
        <w:tc>
          <w:tcPr>
            <w:tcW w:w="736" w:type="dxa"/>
            <w:tcBorders>
              <w:top w:val="single" w:sz="2" w:space="0" w:color="000000"/>
              <w:left w:val="nil"/>
              <w:bottom w:val="single" w:sz="2" w:space="0" w:color="000000"/>
              <w:right w:val="nil"/>
            </w:tcBorders>
            <w:hideMark/>
          </w:tcPr>
          <w:p w14:paraId="0A5BCD5C" w14:textId="77777777" w:rsidR="006F7F3E" w:rsidRDefault="006F7F3E">
            <w:pPr>
              <w:pStyle w:val="TableParagraph"/>
              <w:ind w:right="114"/>
              <w:jc w:val="center"/>
              <w:rPr>
                <w:sz w:val="19"/>
              </w:rPr>
            </w:pPr>
            <w:r>
              <w:rPr>
                <w:spacing w:val="-4"/>
                <w:sz w:val="19"/>
              </w:rPr>
              <w:t>0800</w:t>
            </w:r>
          </w:p>
        </w:tc>
        <w:tc>
          <w:tcPr>
            <w:tcW w:w="1714" w:type="dxa"/>
            <w:tcBorders>
              <w:top w:val="single" w:sz="2" w:space="0" w:color="000000"/>
              <w:left w:val="nil"/>
              <w:bottom w:val="single" w:sz="2" w:space="0" w:color="000000"/>
              <w:right w:val="nil"/>
            </w:tcBorders>
            <w:hideMark/>
          </w:tcPr>
          <w:p w14:paraId="7EE1EE1A" w14:textId="77777777" w:rsidR="006F7F3E" w:rsidRDefault="006F7F3E">
            <w:pPr>
              <w:pStyle w:val="TableParagraph"/>
              <w:ind w:left="173"/>
              <w:rPr>
                <w:sz w:val="19"/>
              </w:rPr>
            </w:pPr>
            <w:r>
              <w:rPr>
                <w:spacing w:val="-2"/>
                <w:sz w:val="19"/>
              </w:rPr>
              <w:t>Pueblo</w:t>
            </w:r>
          </w:p>
        </w:tc>
        <w:tc>
          <w:tcPr>
            <w:tcW w:w="1192" w:type="dxa"/>
            <w:tcBorders>
              <w:top w:val="single" w:sz="2" w:space="0" w:color="000000"/>
              <w:left w:val="nil"/>
              <w:bottom w:val="single" w:sz="2" w:space="0" w:color="000000"/>
              <w:right w:val="nil"/>
            </w:tcBorders>
            <w:hideMark/>
          </w:tcPr>
          <w:p w14:paraId="3C7857AD" w14:textId="77777777" w:rsidR="006F7F3E" w:rsidRDefault="006F7F3E">
            <w:pPr>
              <w:pStyle w:val="TableParagraph"/>
              <w:ind w:left="206"/>
              <w:rPr>
                <w:sz w:val="19"/>
              </w:rPr>
            </w:pPr>
            <w:r>
              <w:rPr>
                <w:sz w:val="19"/>
              </w:rPr>
              <w:t>As</w:t>
            </w:r>
            <w:r>
              <w:rPr>
                <w:spacing w:val="-4"/>
                <w:sz w:val="19"/>
              </w:rPr>
              <w:t xml:space="preserve"> </w:t>
            </w:r>
            <w:r>
              <w:rPr>
                <w:spacing w:val="-2"/>
                <w:sz w:val="19"/>
              </w:rPr>
              <w:t>posted</w:t>
            </w:r>
          </w:p>
        </w:tc>
        <w:tc>
          <w:tcPr>
            <w:tcW w:w="1595" w:type="dxa"/>
            <w:tcBorders>
              <w:top w:val="single" w:sz="2" w:space="0" w:color="000000"/>
              <w:left w:val="nil"/>
              <w:bottom w:val="single" w:sz="2" w:space="0" w:color="000000"/>
              <w:right w:val="nil"/>
            </w:tcBorders>
            <w:hideMark/>
          </w:tcPr>
          <w:p w14:paraId="6FC867FA" w14:textId="77777777" w:rsidR="006F7F3E" w:rsidRDefault="006F7F3E">
            <w:pPr>
              <w:pStyle w:val="TableParagraph"/>
              <w:ind w:left="230"/>
              <w:rPr>
                <w:sz w:val="19"/>
              </w:rPr>
            </w:pPr>
            <w:r>
              <w:rPr>
                <w:sz w:val="19"/>
              </w:rPr>
              <w:t>See</w:t>
            </w:r>
            <w:r>
              <w:rPr>
                <w:spacing w:val="-3"/>
                <w:sz w:val="19"/>
              </w:rPr>
              <w:t xml:space="preserve"> </w:t>
            </w:r>
            <w:r>
              <w:rPr>
                <w:spacing w:val="-2"/>
                <w:sz w:val="19"/>
              </w:rPr>
              <w:t>yardmaster</w:t>
            </w:r>
          </w:p>
        </w:tc>
        <w:tc>
          <w:tcPr>
            <w:tcW w:w="1579" w:type="dxa"/>
            <w:tcBorders>
              <w:top w:val="single" w:sz="2" w:space="0" w:color="000000"/>
              <w:left w:val="nil"/>
              <w:bottom w:val="single" w:sz="2" w:space="0" w:color="000000"/>
              <w:right w:val="nil"/>
            </w:tcBorders>
            <w:hideMark/>
          </w:tcPr>
          <w:p w14:paraId="7649E3BE" w14:textId="77777777" w:rsidR="006F7F3E" w:rsidRDefault="006F7F3E">
            <w:pPr>
              <w:pStyle w:val="TableParagraph"/>
              <w:ind w:left="198"/>
              <w:rPr>
                <w:sz w:val="19"/>
              </w:rPr>
            </w:pPr>
            <w:r>
              <w:rPr>
                <w:sz w:val="19"/>
              </w:rPr>
              <w:t>Depart</w:t>
            </w:r>
            <w:r>
              <w:rPr>
                <w:spacing w:val="-7"/>
                <w:sz w:val="19"/>
              </w:rPr>
              <w:t xml:space="preserve"> </w:t>
            </w:r>
            <w:r>
              <w:rPr>
                <w:spacing w:val="-4"/>
                <w:sz w:val="19"/>
              </w:rPr>
              <w:t>yard</w:t>
            </w:r>
          </w:p>
        </w:tc>
      </w:tr>
      <w:tr w:rsidR="006F7F3E" w14:paraId="50B7DE58" w14:textId="77777777" w:rsidTr="006F7F3E">
        <w:trPr>
          <w:trHeight w:val="385"/>
        </w:trPr>
        <w:tc>
          <w:tcPr>
            <w:tcW w:w="736" w:type="dxa"/>
            <w:tcBorders>
              <w:top w:val="single" w:sz="2" w:space="0" w:color="000000"/>
              <w:left w:val="nil"/>
              <w:bottom w:val="single" w:sz="2" w:space="0" w:color="000000"/>
              <w:right w:val="nil"/>
            </w:tcBorders>
            <w:hideMark/>
          </w:tcPr>
          <w:p w14:paraId="6A88B4E2" w14:textId="77777777" w:rsidR="006F7F3E" w:rsidRDefault="006F7F3E">
            <w:pPr>
              <w:pStyle w:val="TableParagraph"/>
              <w:ind w:right="114"/>
              <w:jc w:val="center"/>
              <w:rPr>
                <w:sz w:val="19"/>
              </w:rPr>
            </w:pPr>
            <w:r>
              <w:rPr>
                <w:spacing w:val="-4"/>
                <w:sz w:val="19"/>
              </w:rPr>
              <w:t>1100</w:t>
            </w:r>
          </w:p>
        </w:tc>
        <w:tc>
          <w:tcPr>
            <w:tcW w:w="1714" w:type="dxa"/>
            <w:tcBorders>
              <w:top w:val="single" w:sz="2" w:space="0" w:color="000000"/>
              <w:left w:val="nil"/>
              <w:bottom w:val="single" w:sz="2" w:space="0" w:color="000000"/>
              <w:right w:val="nil"/>
            </w:tcBorders>
            <w:hideMark/>
          </w:tcPr>
          <w:p w14:paraId="19903E09" w14:textId="77777777" w:rsidR="006F7F3E" w:rsidRDefault="006F7F3E">
            <w:pPr>
              <w:pStyle w:val="TableParagraph"/>
              <w:ind w:left="173"/>
              <w:rPr>
                <w:sz w:val="19"/>
              </w:rPr>
            </w:pPr>
            <w:r>
              <w:rPr>
                <w:sz w:val="19"/>
              </w:rPr>
              <w:t>Colorado</w:t>
            </w:r>
            <w:r>
              <w:rPr>
                <w:spacing w:val="-8"/>
                <w:sz w:val="19"/>
              </w:rPr>
              <w:t xml:space="preserve"> </w:t>
            </w:r>
            <w:r>
              <w:rPr>
                <w:spacing w:val="-2"/>
                <w:sz w:val="19"/>
              </w:rPr>
              <w:t>Springs</w:t>
            </w:r>
          </w:p>
        </w:tc>
        <w:tc>
          <w:tcPr>
            <w:tcW w:w="1192" w:type="dxa"/>
            <w:tcBorders>
              <w:top w:val="single" w:sz="2" w:space="0" w:color="000000"/>
              <w:left w:val="nil"/>
              <w:bottom w:val="single" w:sz="2" w:space="0" w:color="000000"/>
              <w:right w:val="nil"/>
            </w:tcBorders>
            <w:hideMark/>
          </w:tcPr>
          <w:p w14:paraId="4DA8A361" w14:textId="77777777" w:rsidR="006F7F3E" w:rsidRDefault="006F7F3E">
            <w:pPr>
              <w:pStyle w:val="TableParagraph"/>
              <w:ind w:left="206"/>
              <w:rPr>
                <w:sz w:val="19"/>
              </w:rPr>
            </w:pPr>
            <w:r>
              <w:rPr>
                <w:sz w:val="19"/>
              </w:rPr>
              <w:t>40</w:t>
            </w:r>
            <w:r>
              <w:rPr>
                <w:spacing w:val="-2"/>
                <w:sz w:val="19"/>
              </w:rPr>
              <w:t xml:space="preserve"> </w:t>
            </w:r>
            <w:r>
              <w:rPr>
                <w:spacing w:val="-5"/>
                <w:sz w:val="19"/>
              </w:rPr>
              <w:t>mph</w:t>
            </w:r>
          </w:p>
        </w:tc>
        <w:tc>
          <w:tcPr>
            <w:tcW w:w="1595" w:type="dxa"/>
            <w:tcBorders>
              <w:top w:val="single" w:sz="2" w:space="0" w:color="000000"/>
              <w:left w:val="nil"/>
              <w:bottom w:val="single" w:sz="2" w:space="0" w:color="000000"/>
              <w:right w:val="nil"/>
            </w:tcBorders>
          </w:tcPr>
          <w:p w14:paraId="59909E59" w14:textId="77777777" w:rsidR="006F7F3E" w:rsidRDefault="006F7F3E">
            <w:pPr>
              <w:pStyle w:val="TableParagraph"/>
              <w:spacing w:before="0"/>
              <w:rPr>
                <w:sz w:val="20"/>
              </w:rPr>
            </w:pPr>
          </w:p>
        </w:tc>
        <w:tc>
          <w:tcPr>
            <w:tcW w:w="1579" w:type="dxa"/>
            <w:tcBorders>
              <w:top w:val="single" w:sz="2" w:space="0" w:color="000000"/>
              <w:left w:val="nil"/>
              <w:bottom w:val="single" w:sz="2" w:space="0" w:color="000000"/>
              <w:right w:val="nil"/>
            </w:tcBorders>
            <w:hideMark/>
          </w:tcPr>
          <w:p w14:paraId="1C179B92" w14:textId="77777777" w:rsidR="006F7F3E" w:rsidRDefault="006F7F3E">
            <w:pPr>
              <w:pStyle w:val="TableParagraph"/>
              <w:ind w:left="198"/>
              <w:rPr>
                <w:sz w:val="19"/>
              </w:rPr>
            </w:pPr>
            <w:r>
              <w:rPr>
                <w:sz w:val="19"/>
              </w:rPr>
              <w:t>Set</w:t>
            </w:r>
            <w:r>
              <w:rPr>
                <w:spacing w:val="-3"/>
                <w:sz w:val="19"/>
              </w:rPr>
              <w:t xml:space="preserve"> </w:t>
            </w:r>
            <w:r>
              <w:rPr>
                <w:sz w:val="19"/>
              </w:rPr>
              <w:t>out</w:t>
            </w:r>
            <w:r>
              <w:rPr>
                <w:spacing w:val="-2"/>
                <w:sz w:val="19"/>
              </w:rPr>
              <w:t xml:space="preserve"> </w:t>
            </w:r>
            <w:r>
              <w:rPr>
                <w:sz w:val="19"/>
              </w:rPr>
              <w:t>30</w:t>
            </w:r>
            <w:r>
              <w:rPr>
                <w:spacing w:val="-2"/>
                <w:sz w:val="19"/>
              </w:rPr>
              <w:t xml:space="preserve"> </w:t>
            </w:r>
            <w:r>
              <w:rPr>
                <w:spacing w:val="-4"/>
                <w:sz w:val="19"/>
              </w:rPr>
              <w:t>cars</w:t>
            </w:r>
          </w:p>
        </w:tc>
      </w:tr>
      <w:tr w:rsidR="006F7F3E" w14:paraId="2D9FB57B" w14:textId="77777777" w:rsidTr="006F7F3E">
        <w:trPr>
          <w:trHeight w:val="385"/>
        </w:trPr>
        <w:tc>
          <w:tcPr>
            <w:tcW w:w="736" w:type="dxa"/>
            <w:tcBorders>
              <w:top w:val="single" w:sz="2" w:space="0" w:color="000000"/>
              <w:left w:val="nil"/>
              <w:bottom w:val="single" w:sz="2" w:space="0" w:color="000000"/>
              <w:right w:val="nil"/>
            </w:tcBorders>
            <w:hideMark/>
          </w:tcPr>
          <w:p w14:paraId="38D9B98D" w14:textId="77777777" w:rsidR="006F7F3E" w:rsidRDefault="006F7F3E">
            <w:pPr>
              <w:pStyle w:val="TableParagraph"/>
              <w:ind w:right="114"/>
              <w:jc w:val="center"/>
              <w:rPr>
                <w:sz w:val="19"/>
              </w:rPr>
            </w:pPr>
            <w:r>
              <w:rPr>
                <w:spacing w:val="-4"/>
                <w:sz w:val="19"/>
              </w:rPr>
              <w:t>1300</w:t>
            </w:r>
          </w:p>
        </w:tc>
        <w:tc>
          <w:tcPr>
            <w:tcW w:w="1714" w:type="dxa"/>
            <w:tcBorders>
              <w:top w:val="single" w:sz="2" w:space="0" w:color="000000"/>
              <w:left w:val="nil"/>
              <w:bottom w:val="single" w:sz="2" w:space="0" w:color="000000"/>
              <w:right w:val="nil"/>
            </w:tcBorders>
            <w:hideMark/>
          </w:tcPr>
          <w:p w14:paraId="13B01910" w14:textId="77777777" w:rsidR="006F7F3E" w:rsidRDefault="006F7F3E">
            <w:pPr>
              <w:pStyle w:val="TableParagraph"/>
              <w:ind w:left="173"/>
              <w:rPr>
                <w:sz w:val="19"/>
              </w:rPr>
            </w:pPr>
            <w:r>
              <w:rPr>
                <w:spacing w:val="-2"/>
                <w:sz w:val="19"/>
              </w:rPr>
              <w:t>Denver</w:t>
            </w:r>
          </w:p>
        </w:tc>
        <w:tc>
          <w:tcPr>
            <w:tcW w:w="1192" w:type="dxa"/>
            <w:tcBorders>
              <w:top w:val="single" w:sz="2" w:space="0" w:color="000000"/>
              <w:left w:val="nil"/>
              <w:bottom w:val="single" w:sz="2" w:space="0" w:color="000000"/>
              <w:right w:val="nil"/>
            </w:tcBorders>
            <w:hideMark/>
          </w:tcPr>
          <w:p w14:paraId="65BE2F2F" w14:textId="77777777" w:rsidR="006F7F3E" w:rsidRDefault="006F7F3E">
            <w:pPr>
              <w:pStyle w:val="TableParagraph"/>
              <w:ind w:left="206"/>
              <w:rPr>
                <w:sz w:val="19"/>
              </w:rPr>
            </w:pPr>
            <w:r>
              <w:rPr>
                <w:sz w:val="19"/>
              </w:rPr>
              <w:t>45</w:t>
            </w:r>
            <w:r>
              <w:rPr>
                <w:spacing w:val="-2"/>
                <w:sz w:val="19"/>
              </w:rPr>
              <w:t xml:space="preserve"> </w:t>
            </w:r>
            <w:r>
              <w:rPr>
                <w:spacing w:val="-5"/>
                <w:sz w:val="19"/>
              </w:rPr>
              <w:t>mph</w:t>
            </w:r>
          </w:p>
        </w:tc>
        <w:tc>
          <w:tcPr>
            <w:tcW w:w="1595" w:type="dxa"/>
            <w:tcBorders>
              <w:top w:val="single" w:sz="2" w:space="0" w:color="000000"/>
              <w:left w:val="nil"/>
              <w:bottom w:val="single" w:sz="2" w:space="0" w:color="000000"/>
              <w:right w:val="nil"/>
            </w:tcBorders>
          </w:tcPr>
          <w:p w14:paraId="4C251D01" w14:textId="77777777" w:rsidR="006F7F3E" w:rsidRDefault="006F7F3E">
            <w:pPr>
              <w:pStyle w:val="TableParagraph"/>
              <w:spacing w:before="0"/>
              <w:rPr>
                <w:sz w:val="20"/>
              </w:rPr>
            </w:pPr>
          </w:p>
        </w:tc>
        <w:tc>
          <w:tcPr>
            <w:tcW w:w="1579" w:type="dxa"/>
            <w:tcBorders>
              <w:top w:val="single" w:sz="2" w:space="0" w:color="000000"/>
              <w:left w:val="nil"/>
              <w:bottom w:val="single" w:sz="2" w:space="0" w:color="000000"/>
              <w:right w:val="nil"/>
            </w:tcBorders>
            <w:hideMark/>
          </w:tcPr>
          <w:p w14:paraId="46D67DAA" w14:textId="77777777" w:rsidR="006F7F3E" w:rsidRDefault="006F7F3E">
            <w:pPr>
              <w:pStyle w:val="TableParagraph"/>
              <w:ind w:left="198"/>
              <w:rPr>
                <w:sz w:val="19"/>
              </w:rPr>
            </w:pPr>
            <w:r>
              <w:rPr>
                <w:sz w:val="19"/>
              </w:rPr>
              <w:t>Set</w:t>
            </w:r>
            <w:r>
              <w:rPr>
                <w:spacing w:val="-3"/>
                <w:sz w:val="19"/>
              </w:rPr>
              <w:t xml:space="preserve"> </w:t>
            </w:r>
            <w:r>
              <w:rPr>
                <w:sz w:val="19"/>
              </w:rPr>
              <w:t>out</w:t>
            </w:r>
            <w:r>
              <w:rPr>
                <w:spacing w:val="-2"/>
                <w:sz w:val="19"/>
              </w:rPr>
              <w:t xml:space="preserve"> </w:t>
            </w:r>
            <w:r>
              <w:rPr>
                <w:sz w:val="19"/>
              </w:rPr>
              <w:t>20</w:t>
            </w:r>
            <w:r>
              <w:rPr>
                <w:spacing w:val="-2"/>
                <w:sz w:val="19"/>
              </w:rPr>
              <w:t xml:space="preserve"> </w:t>
            </w:r>
            <w:r>
              <w:rPr>
                <w:spacing w:val="-4"/>
                <w:sz w:val="19"/>
              </w:rPr>
              <w:t>cars</w:t>
            </w:r>
          </w:p>
        </w:tc>
      </w:tr>
      <w:tr w:rsidR="006F7F3E" w14:paraId="24727484" w14:textId="77777777" w:rsidTr="006F7F3E">
        <w:trPr>
          <w:trHeight w:val="365"/>
        </w:trPr>
        <w:tc>
          <w:tcPr>
            <w:tcW w:w="736" w:type="dxa"/>
            <w:tcBorders>
              <w:top w:val="single" w:sz="2" w:space="0" w:color="000000"/>
              <w:left w:val="nil"/>
              <w:bottom w:val="single" w:sz="18" w:space="0" w:color="000000"/>
              <w:right w:val="nil"/>
            </w:tcBorders>
            <w:hideMark/>
          </w:tcPr>
          <w:p w14:paraId="6301F78A" w14:textId="77777777" w:rsidR="006F7F3E" w:rsidRDefault="006F7F3E">
            <w:pPr>
              <w:pStyle w:val="TableParagraph"/>
              <w:ind w:right="114"/>
              <w:jc w:val="center"/>
              <w:rPr>
                <w:sz w:val="19"/>
              </w:rPr>
            </w:pPr>
            <w:r>
              <w:rPr>
                <w:spacing w:val="-4"/>
                <w:sz w:val="19"/>
              </w:rPr>
              <w:t>1600</w:t>
            </w:r>
          </w:p>
        </w:tc>
        <w:tc>
          <w:tcPr>
            <w:tcW w:w="1714" w:type="dxa"/>
            <w:tcBorders>
              <w:top w:val="single" w:sz="2" w:space="0" w:color="000000"/>
              <w:left w:val="nil"/>
              <w:bottom w:val="single" w:sz="18" w:space="0" w:color="000000"/>
              <w:right w:val="nil"/>
            </w:tcBorders>
            <w:hideMark/>
          </w:tcPr>
          <w:p w14:paraId="5D824A63" w14:textId="77777777" w:rsidR="006F7F3E" w:rsidRDefault="006F7F3E">
            <w:pPr>
              <w:pStyle w:val="TableParagraph"/>
              <w:ind w:left="173"/>
              <w:rPr>
                <w:sz w:val="19"/>
              </w:rPr>
            </w:pPr>
            <w:r>
              <w:rPr>
                <w:spacing w:val="-2"/>
                <w:sz w:val="19"/>
              </w:rPr>
              <w:t>Pueblo</w:t>
            </w:r>
          </w:p>
        </w:tc>
        <w:tc>
          <w:tcPr>
            <w:tcW w:w="1192" w:type="dxa"/>
            <w:tcBorders>
              <w:top w:val="single" w:sz="2" w:space="0" w:color="000000"/>
              <w:left w:val="nil"/>
              <w:bottom w:val="single" w:sz="18" w:space="0" w:color="000000"/>
              <w:right w:val="nil"/>
            </w:tcBorders>
            <w:hideMark/>
          </w:tcPr>
          <w:p w14:paraId="6A6CAF53" w14:textId="77777777" w:rsidR="006F7F3E" w:rsidRDefault="006F7F3E">
            <w:pPr>
              <w:pStyle w:val="TableParagraph"/>
              <w:ind w:left="206"/>
              <w:rPr>
                <w:sz w:val="19"/>
              </w:rPr>
            </w:pPr>
            <w:r>
              <w:rPr>
                <w:sz w:val="19"/>
              </w:rPr>
              <w:t>As</w:t>
            </w:r>
            <w:r>
              <w:rPr>
                <w:spacing w:val="-3"/>
                <w:sz w:val="19"/>
              </w:rPr>
              <w:t xml:space="preserve"> </w:t>
            </w:r>
            <w:r>
              <w:rPr>
                <w:spacing w:val="-2"/>
                <w:sz w:val="19"/>
              </w:rPr>
              <w:t>posted</w:t>
            </w:r>
          </w:p>
        </w:tc>
        <w:tc>
          <w:tcPr>
            <w:tcW w:w="1595" w:type="dxa"/>
            <w:tcBorders>
              <w:top w:val="single" w:sz="2" w:space="0" w:color="000000"/>
              <w:left w:val="nil"/>
              <w:bottom w:val="single" w:sz="18" w:space="0" w:color="000000"/>
              <w:right w:val="nil"/>
            </w:tcBorders>
          </w:tcPr>
          <w:p w14:paraId="668EEA8D" w14:textId="77777777" w:rsidR="006F7F3E" w:rsidRDefault="006F7F3E">
            <w:pPr>
              <w:pStyle w:val="TableParagraph"/>
              <w:spacing w:before="0"/>
              <w:rPr>
                <w:sz w:val="20"/>
              </w:rPr>
            </w:pPr>
          </w:p>
        </w:tc>
        <w:tc>
          <w:tcPr>
            <w:tcW w:w="1579" w:type="dxa"/>
            <w:tcBorders>
              <w:top w:val="single" w:sz="2" w:space="0" w:color="000000"/>
              <w:left w:val="nil"/>
              <w:bottom w:val="single" w:sz="18" w:space="0" w:color="000000"/>
              <w:right w:val="nil"/>
            </w:tcBorders>
            <w:hideMark/>
          </w:tcPr>
          <w:p w14:paraId="13C9168A" w14:textId="77777777" w:rsidR="006F7F3E" w:rsidRDefault="006F7F3E">
            <w:pPr>
              <w:pStyle w:val="TableParagraph"/>
              <w:ind w:left="198"/>
              <w:rPr>
                <w:sz w:val="19"/>
              </w:rPr>
            </w:pPr>
            <w:r>
              <w:rPr>
                <w:sz w:val="19"/>
              </w:rPr>
              <w:t>Return</w:t>
            </w:r>
            <w:r>
              <w:rPr>
                <w:spacing w:val="-4"/>
                <w:sz w:val="19"/>
              </w:rPr>
              <w:t xml:space="preserve"> </w:t>
            </w:r>
            <w:r>
              <w:rPr>
                <w:sz w:val="19"/>
              </w:rPr>
              <w:t>to</w:t>
            </w:r>
            <w:r>
              <w:rPr>
                <w:spacing w:val="-3"/>
                <w:sz w:val="19"/>
              </w:rPr>
              <w:t xml:space="preserve"> </w:t>
            </w:r>
            <w:r>
              <w:rPr>
                <w:spacing w:val="-4"/>
                <w:sz w:val="19"/>
              </w:rPr>
              <w:t>yard</w:t>
            </w:r>
          </w:p>
        </w:tc>
      </w:tr>
    </w:tbl>
    <w:p w14:paraId="52D655B2" w14:textId="41E600E2" w:rsidR="006F7F3E" w:rsidRDefault="006F7F3E" w:rsidP="005316B8">
      <w:pPr>
        <w:rPr>
          <w:rFonts w:ascii="Times New Roman" w:hAnsi="Times New Roman" w:cs="Times New Roman"/>
          <w:sz w:val="24"/>
          <w:szCs w:val="24"/>
        </w:rPr>
      </w:pPr>
      <w:r w:rsidRPr="006F7F3E">
        <w:rPr>
          <w:rFonts w:ascii="Times New Roman" w:hAnsi="Times New Roman" w:cs="Times New Roman"/>
          <w:sz w:val="24"/>
          <w:szCs w:val="24"/>
        </w:rPr>
        <w:t xml:space="preserve">The train schedule planning mechanism, depicted in Figure 9–11, relies on a centralized database at dispatch </w:t>
      </w:r>
      <w:proofErr w:type="spellStart"/>
      <w:r w:rsidRPr="006F7F3E">
        <w:rPr>
          <w:rFonts w:ascii="Times New Roman" w:hAnsi="Times New Roman" w:cs="Times New Roman"/>
          <w:sz w:val="24"/>
          <w:szCs w:val="24"/>
        </w:rPr>
        <w:t>centers</w:t>
      </w:r>
      <w:proofErr w:type="spellEnd"/>
      <w:r w:rsidRPr="006F7F3E">
        <w:rPr>
          <w:rFonts w:ascii="Times New Roman" w:hAnsi="Times New Roman" w:cs="Times New Roman"/>
          <w:sz w:val="24"/>
          <w:szCs w:val="24"/>
        </w:rPr>
        <w:t xml:space="preserve"> containing primary versions of train plans, along with distributed mirror-image copies across the network. When a client requests a plan, the primary version is cloned and delivered, with the copy's network location recorded in the database. Changes made by clients trigger updates to the primary version and broadcast messages to synchronize changes across all copies. This ensures consistency via a record-locking mechanism. Whether initiated by onboard clients or dispatch </w:t>
      </w:r>
      <w:proofErr w:type="spellStart"/>
      <w:r w:rsidRPr="006F7F3E">
        <w:rPr>
          <w:rFonts w:ascii="Times New Roman" w:hAnsi="Times New Roman" w:cs="Times New Roman"/>
          <w:sz w:val="24"/>
          <w:szCs w:val="24"/>
        </w:rPr>
        <w:t>center</w:t>
      </w:r>
      <w:proofErr w:type="spellEnd"/>
      <w:r w:rsidRPr="006F7F3E">
        <w:rPr>
          <w:rFonts w:ascii="Times New Roman" w:hAnsi="Times New Roman" w:cs="Times New Roman"/>
          <w:sz w:val="24"/>
          <w:szCs w:val="24"/>
        </w:rPr>
        <w:t xml:space="preserve"> users, changes propagate similarly across the network using the message-passing mechanism. Leveraging commercial database management systems on dispatch computers addresses backup, recovery, audit trails, and security needs.</w:t>
      </w:r>
    </w:p>
    <w:p w14:paraId="061DAD45" w14:textId="21ADBC40" w:rsidR="006F7F3E" w:rsidRDefault="006F7F3E" w:rsidP="006F7F3E">
      <w:pPr>
        <w:jc w:val="center"/>
        <w:rPr>
          <w:rFonts w:ascii="Times New Roman" w:hAnsi="Times New Roman" w:cs="Times New Roman"/>
          <w:sz w:val="24"/>
          <w:szCs w:val="24"/>
        </w:rPr>
      </w:pPr>
      <w:r w:rsidRPr="006F7F3E">
        <w:drawing>
          <wp:inline distT="0" distB="0" distL="0" distR="0" wp14:anchorId="7C44D9AC" wp14:editId="3BB76F25">
            <wp:extent cx="4503420" cy="3581400"/>
            <wp:effectExtent l="19050" t="19050" r="11430" b="19050"/>
            <wp:docPr id="2588906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14">
                      <a:extLst>
                        <a:ext uri="{28A0092B-C50C-407E-A947-70E740481C1C}">
                          <a14:useLocalDpi xmlns:a14="http://schemas.microsoft.com/office/drawing/2010/main" val="0"/>
                        </a:ext>
                      </a:extLst>
                    </a:blip>
                    <a:srcRect l="10319"/>
                    <a:stretch/>
                  </pic:blipFill>
                  <pic:spPr bwMode="auto">
                    <a:xfrm>
                      <a:off x="0" y="0"/>
                      <a:ext cx="4503420" cy="3581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386445" w14:textId="39DF5B05" w:rsidR="006F7F3E" w:rsidRDefault="006F7F3E" w:rsidP="006F7F3E">
      <w:pPr>
        <w:pStyle w:val="Heading2"/>
        <w:spacing w:after="240"/>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3.3 </w:t>
      </w:r>
      <w:r w:rsidRPr="006F7F3E">
        <w:rPr>
          <w:rFonts w:ascii="Times New Roman" w:hAnsi="Times New Roman" w:cs="Times New Roman"/>
          <w:b/>
          <w:bCs/>
          <w:color w:val="auto"/>
          <w:sz w:val="36"/>
          <w:szCs w:val="36"/>
        </w:rPr>
        <w:t>Displaying Information</w:t>
      </w:r>
    </w:p>
    <w:p w14:paraId="2BBF5038" w14:textId="4EE46029" w:rsidR="006F7F3E" w:rsidRDefault="006F7F3E" w:rsidP="006F7F3E">
      <w:pPr>
        <w:rPr>
          <w:rFonts w:ascii="Times New Roman" w:hAnsi="Times New Roman" w:cs="Times New Roman"/>
          <w:sz w:val="24"/>
          <w:szCs w:val="24"/>
        </w:rPr>
      </w:pPr>
      <w:r w:rsidRPr="006F7F3E">
        <w:rPr>
          <w:rFonts w:ascii="Times New Roman" w:hAnsi="Times New Roman" w:cs="Times New Roman"/>
          <w:sz w:val="24"/>
          <w:szCs w:val="24"/>
        </w:rPr>
        <w:t xml:space="preserve">Using off-the-shelf technology for our database needs allows us to concentrate on the domain-specific aspects of our problem. Similarly, we can leverage standard graphics facilities for our display requirements. This approach raises the level of abstraction in our system, sparing developers from pixel-level manipulation of visual elements. However, it's crucial to encapsulate design decisions regarding the visual representation of objects. For instance, when displaying track profiles and grades, which may occur at dispatch </w:t>
      </w:r>
      <w:proofErr w:type="spellStart"/>
      <w:r w:rsidRPr="006F7F3E">
        <w:rPr>
          <w:rFonts w:ascii="Times New Roman" w:hAnsi="Times New Roman" w:cs="Times New Roman"/>
          <w:sz w:val="24"/>
          <w:szCs w:val="24"/>
        </w:rPr>
        <w:t>centers</w:t>
      </w:r>
      <w:proofErr w:type="spellEnd"/>
      <w:r w:rsidRPr="006F7F3E">
        <w:rPr>
          <w:rFonts w:ascii="Times New Roman" w:hAnsi="Times New Roman" w:cs="Times New Roman"/>
          <w:sz w:val="24"/>
          <w:szCs w:val="24"/>
        </w:rPr>
        <w:t xml:space="preserve"> or onboard trains, we can choose between a display manager object that queries object states for visual representation or having displayable objects encapsulate their own display logic. The latter approach is preferred for its simplicity and alignment with the object model.</w:t>
      </w:r>
    </w:p>
    <w:p w14:paraId="3A1E0C6E" w14:textId="77777777" w:rsidR="006F7F3E" w:rsidRDefault="006F7F3E" w:rsidP="006F7F3E">
      <w:pPr>
        <w:rPr>
          <w:rFonts w:ascii="Times New Roman" w:hAnsi="Times New Roman" w:cs="Times New Roman"/>
          <w:sz w:val="24"/>
          <w:szCs w:val="24"/>
        </w:rPr>
      </w:pPr>
    </w:p>
    <w:p w14:paraId="11C58F97" w14:textId="400CB679" w:rsidR="006F7F3E" w:rsidRDefault="006F7F3E" w:rsidP="006F7F3E">
      <w:pPr>
        <w:rPr>
          <w:rFonts w:ascii="Times New Roman" w:hAnsi="Times New Roman" w:cs="Times New Roman"/>
          <w:sz w:val="24"/>
          <w:szCs w:val="24"/>
        </w:rPr>
      </w:pPr>
      <w:r w:rsidRPr="006F7F3E">
        <w:rPr>
          <w:rFonts w:ascii="Times New Roman" w:hAnsi="Times New Roman" w:cs="Times New Roman"/>
          <w:sz w:val="24"/>
          <w:szCs w:val="24"/>
        </w:rPr>
        <w:lastRenderedPageBreak/>
        <w:t>While encapsulating display logic within individual objects simplifies implementation, it can lead to redundant code and inconsistency across different displayable objects. To address this, it's advisable to conduct a domain analysis of all displayable objects to identify common visual elements. Subsequently, an intermediate set of class utilities can be devised to provide display routines for these shared elements. These utilities can then leverage lower-level graphics packages, promoting code reuse and maintainability.</w:t>
      </w:r>
    </w:p>
    <w:p w14:paraId="7142C953" w14:textId="0224C3A0" w:rsidR="006F7F3E" w:rsidRDefault="006F7F3E" w:rsidP="006F7F3E">
      <w:pPr>
        <w:jc w:val="center"/>
        <w:rPr>
          <w:rFonts w:ascii="Times New Roman" w:hAnsi="Times New Roman" w:cs="Times New Roman"/>
          <w:sz w:val="24"/>
          <w:szCs w:val="24"/>
        </w:rPr>
      </w:pPr>
      <w:r w:rsidRPr="006F7F3E">
        <w:drawing>
          <wp:inline distT="0" distB="0" distL="0" distR="0" wp14:anchorId="5DA76E45" wp14:editId="786818C1">
            <wp:extent cx="4606290" cy="2887980"/>
            <wp:effectExtent l="19050" t="19050" r="22860" b="26670"/>
            <wp:docPr id="2636545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15">
                      <a:extLst>
                        <a:ext uri="{28A0092B-C50C-407E-A947-70E740481C1C}">
                          <a14:useLocalDpi xmlns:a14="http://schemas.microsoft.com/office/drawing/2010/main" val="0"/>
                        </a:ext>
                      </a:extLst>
                    </a:blip>
                    <a:srcRect l="8270"/>
                    <a:stretch/>
                  </pic:blipFill>
                  <pic:spPr bwMode="auto">
                    <a:xfrm>
                      <a:off x="0" y="0"/>
                      <a:ext cx="4606290" cy="28879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C309B0" w14:textId="179FC6DA" w:rsidR="006F7F3E" w:rsidRDefault="006F7F3E" w:rsidP="006F7F3E">
      <w:pPr>
        <w:rPr>
          <w:rFonts w:ascii="Times New Roman" w:hAnsi="Times New Roman" w:cs="Times New Roman"/>
          <w:sz w:val="24"/>
          <w:szCs w:val="24"/>
        </w:rPr>
      </w:pPr>
      <w:r w:rsidRPr="006F7F3E">
        <w:rPr>
          <w:rFonts w:ascii="Times New Roman" w:hAnsi="Times New Roman" w:cs="Times New Roman"/>
          <w:sz w:val="24"/>
          <w:szCs w:val="24"/>
        </w:rPr>
        <w:t xml:space="preserve">Figure 9–12 illustrates a design where the implementation of all displayable objects shares common class utilities, which build upon lower-level Windows interfaces. While this diagram simplifies the architecture, in reality, multiple peer class utilities may be needed for the Windows API and train display utilities. The primary advantage of this approach is its resilience to lower-level changes resulting from hardware or software adjustments. For instance, updating display hardware would only necessitate reimplementing routines in the </w:t>
      </w:r>
      <w:proofErr w:type="spellStart"/>
      <w:r w:rsidRPr="006F7F3E">
        <w:rPr>
          <w:rFonts w:ascii="Times New Roman" w:hAnsi="Times New Roman" w:cs="Times New Roman"/>
          <w:sz w:val="24"/>
          <w:szCs w:val="24"/>
        </w:rPr>
        <w:t>TrainDisplayUtility</w:t>
      </w:r>
      <w:proofErr w:type="spellEnd"/>
      <w:r w:rsidRPr="006F7F3E">
        <w:rPr>
          <w:rFonts w:ascii="Times New Roman" w:hAnsi="Times New Roman" w:cs="Times New Roman"/>
          <w:sz w:val="24"/>
          <w:szCs w:val="24"/>
        </w:rPr>
        <w:t xml:space="preserve"> class, rather than modifying every displayable object's implementation.</w:t>
      </w:r>
    </w:p>
    <w:p w14:paraId="75720EE8" w14:textId="5336F492" w:rsidR="006F7F3E" w:rsidRDefault="006F7F3E" w:rsidP="006F7F3E">
      <w:pPr>
        <w:pStyle w:val="Heading2"/>
        <w:spacing w:after="240"/>
        <w:rPr>
          <w:rFonts w:ascii="Times New Roman" w:hAnsi="Times New Roman" w:cs="Times New Roman"/>
          <w:b/>
          <w:bCs/>
          <w:color w:val="auto"/>
          <w:sz w:val="36"/>
          <w:szCs w:val="36"/>
        </w:rPr>
      </w:pPr>
      <w:r w:rsidRPr="006F7F3E">
        <w:rPr>
          <w:rFonts w:ascii="Times New Roman" w:hAnsi="Times New Roman" w:cs="Times New Roman"/>
          <w:b/>
          <w:bCs/>
          <w:color w:val="auto"/>
          <w:sz w:val="36"/>
          <w:szCs w:val="36"/>
        </w:rPr>
        <w:t xml:space="preserve">3.4 </w:t>
      </w:r>
      <w:r w:rsidRPr="006F7F3E">
        <w:rPr>
          <w:rFonts w:ascii="Times New Roman" w:hAnsi="Times New Roman" w:cs="Times New Roman"/>
          <w:b/>
          <w:bCs/>
          <w:color w:val="auto"/>
          <w:sz w:val="36"/>
          <w:szCs w:val="36"/>
        </w:rPr>
        <w:t>Sensor Data Acquisition</w:t>
      </w:r>
    </w:p>
    <w:p w14:paraId="1A441F65" w14:textId="292035E7" w:rsidR="006F7F3E" w:rsidRDefault="006F7F3E" w:rsidP="006F7F3E">
      <w:pPr>
        <w:rPr>
          <w:rFonts w:ascii="Times New Roman" w:hAnsi="Times New Roman" w:cs="Times New Roman"/>
          <w:sz w:val="24"/>
          <w:szCs w:val="24"/>
        </w:rPr>
      </w:pPr>
      <w:r w:rsidRPr="006F7F3E">
        <w:rPr>
          <w:rFonts w:ascii="Times New Roman" w:hAnsi="Times New Roman" w:cs="Times New Roman"/>
          <w:sz w:val="24"/>
          <w:szCs w:val="24"/>
        </w:rPr>
        <w:t>The Train Traffic Management System relies on various sensors, monitoring parameters like oil temperature, fuel quantity, and switch positions. Despite different sensor outputs, their processing shares similarities. Most sensors require periodic sampling, with normal values triggering notifications and extreme values prompting alarms or actions.</w:t>
      </w:r>
    </w:p>
    <w:p w14:paraId="4EE92349" w14:textId="0EA4012A" w:rsidR="006F7F3E" w:rsidRDefault="006F7F3E" w:rsidP="006F7F3E">
      <w:pPr>
        <w:rPr>
          <w:rFonts w:ascii="Times New Roman" w:hAnsi="Times New Roman" w:cs="Times New Roman"/>
          <w:sz w:val="24"/>
          <w:szCs w:val="24"/>
        </w:rPr>
      </w:pPr>
      <w:r w:rsidRPr="006F7F3E">
        <w:rPr>
          <w:rFonts w:ascii="Times New Roman" w:hAnsi="Times New Roman" w:cs="Times New Roman"/>
          <w:sz w:val="24"/>
          <w:szCs w:val="24"/>
        </w:rPr>
        <w:t xml:space="preserve">By conducting a domain analysis of periodic, </w:t>
      </w:r>
      <w:proofErr w:type="spellStart"/>
      <w:r w:rsidRPr="006F7F3E">
        <w:rPr>
          <w:rFonts w:ascii="Times New Roman" w:hAnsi="Times New Roman" w:cs="Times New Roman"/>
          <w:sz w:val="24"/>
          <w:szCs w:val="24"/>
        </w:rPr>
        <w:t>nondiscrete</w:t>
      </w:r>
      <w:proofErr w:type="spellEnd"/>
      <w:r w:rsidRPr="006F7F3E">
        <w:rPr>
          <w:rFonts w:ascii="Times New Roman" w:hAnsi="Times New Roman" w:cs="Times New Roman"/>
          <w:sz w:val="24"/>
          <w:szCs w:val="24"/>
        </w:rPr>
        <w:t xml:space="preserve"> sensors, we can establish a common sensor mechanism to avoid redundancy and ensure consistency. This architecture could involve a hierarchy of sensor classes and a frame-based system for data acquisition from various sensors.</w:t>
      </w:r>
    </w:p>
    <w:p w14:paraId="46C9B64B" w14:textId="51F89406" w:rsidR="006F7F3E" w:rsidRDefault="006F7F3E" w:rsidP="006F7F3E">
      <w:pPr>
        <w:pStyle w:val="Heading2"/>
        <w:spacing w:after="240"/>
        <w:rPr>
          <w:rFonts w:ascii="Times New Roman" w:hAnsi="Times New Roman" w:cs="Times New Roman"/>
          <w:b/>
          <w:bCs/>
          <w:color w:val="auto"/>
          <w:sz w:val="36"/>
          <w:szCs w:val="36"/>
        </w:rPr>
      </w:pPr>
      <w:r w:rsidRPr="006F7F3E">
        <w:rPr>
          <w:rFonts w:ascii="Times New Roman" w:hAnsi="Times New Roman" w:cs="Times New Roman"/>
          <w:b/>
          <w:bCs/>
          <w:color w:val="auto"/>
          <w:sz w:val="36"/>
          <w:szCs w:val="36"/>
        </w:rPr>
        <w:t xml:space="preserve">3.5 </w:t>
      </w:r>
      <w:r w:rsidRPr="006F7F3E">
        <w:rPr>
          <w:rFonts w:ascii="Times New Roman" w:hAnsi="Times New Roman" w:cs="Times New Roman"/>
          <w:b/>
          <w:bCs/>
          <w:color w:val="auto"/>
          <w:sz w:val="36"/>
          <w:szCs w:val="36"/>
        </w:rPr>
        <w:t>Release Management</w:t>
      </w:r>
    </w:p>
    <w:p w14:paraId="644A4915" w14:textId="0FB3F56B" w:rsidR="006F7F3E" w:rsidRDefault="006F7F3E" w:rsidP="006F7F3E">
      <w:pPr>
        <w:rPr>
          <w:rFonts w:ascii="Times New Roman" w:hAnsi="Times New Roman" w:cs="Times New Roman"/>
          <w:sz w:val="24"/>
          <w:szCs w:val="24"/>
        </w:rPr>
      </w:pPr>
      <w:r w:rsidRPr="006F7F3E">
        <w:rPr>
          <w:rFonts w:ascii="Times New Roman" w:hAnsi="Times New Roman" w:cs="Times New Roman"/>
          <w:sz w:val="24"/>
          <w:szCs w:val="24"/>
        </w:rPr>
        <w:t xml:space="preserve">In our incremental development approach, we employ release management techniques to </w:t>
      </w:r>
      <w:proofErr w:type="spellStart"/>
      <w:r w:rsidRPr="006F7F3E">
        <w:rPr>
          <w:rFonts w:ascii="Times New Roman" w:hAnsi="Times New Roman" w:cs="Times New Roman"/>
          <w:sz w:val="24"/>
          <w:szCs w:val="24"/>
        </w:rPr>
        <w:t>analyze</w:t>
      </w:r>
      <w:proofErr w:type="spellEnd"/>
      <w:r w:rsidRPr="006F7F3E">
        <w:rPr>
          <w:rFonts w:ascii="Times New Roman" w:hAnsi="Times New Roman" w:cs="Times New Roman"/>
          <w:sz w:val="24"/>
          <w:szCs w:val="24"/>
        </w:rPr>
        <w:t xml:space="preserve"> the system architecture and specify its subsystems. We begin by choosing a few key scenarios, implementing them to create an executable product that simulates their execution. This vertical slice through our architecture allows us to iteratively build and refine the system.</w:t>
      </w:r>
    </w:p>
    <w:p w14:paraId="68F6CAA1" w14:textId="6BE5962C" w:rsidR="001E4F42" w:rsidRP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For instance, we might start by implementing the primary scenarios of three key use cases: Route Train, Monitor Train Systems, and Monitor Traffic. These scenarios touch critical architectural interfaces, allowing us to validate our assumptions. Subsequently, we can follow a release sequence:</w:t>
      </w:r>
    </w:p>
    <w:p w14:paraId="5EC88037" w14:textId="1AE900EF" w:rsidR="001E4F42" w:rsidRPr="001E4F42" w:rsidRDefault="001E4F42" w:rsidP="001E4F42">
      <w:pPr>
        <w:pStyle w:val="ListParagraph"/>
        <w:numPr>
          <w:ilvl w:val="1"/>
          <w:numId w:val="16"/>
        </w:numPr>
        <w:rPr>
          <w:rFonts w:ascii="Times New Roman" w:hAnsi="Times New Roman" w:cs="Times New Roman"/>
          <w:sz w:val="24"/>
          <w:szCs w:val="24"/>
        </w:rPr>
      </w:pPr>
      <w:r w:rsidRPr="001E4F42">
        <w:rPr>
          <w:rFonts w:ascii="Times New Roman" w:hAnsi="Times New Roman" w:cs="Times New Roman"/>
          <w:sz w:val="24"/>
          <w:szCs w:val="24"/>
        </w:rPr>
        <w:t>Create or modify a train plan.</w:t>
      </w:r>
    </w:p>
    <w:p w14:paraId="4CEBB63D" w14:textId="55747BE8" w:rsidR="001E4F42" w:rsidRPr="001E4F42" w:rsidRDefault="001E4F42" w:rsidP="001E4F42">
      <w:pPr>
        <w:pStyle w:val="ListParagraph"/>
        <w:numPr>
          <w:ilvl w:val="1"/>
          <w:numId w:val="16"/>
        </w:numPr>
        <w:rPr>
          <w:rFonts w:ascii="Times New Roman" w:hAnsi="Times New Roman" w:cs="Times New Roman"/>
          <w:sz w:val="24"/>
          <w:szCs w:val="24"/>
        </w:rPr>
      </w:pPr>
      <w:r w:rsidRPr="001E4F42">
        <w:rPr>
          <w:rFonts w:ascii="Times New Roman" w:hAnsi="Times New Roman" w:cs="Times New Roman"/>
          <w:sz w:val="24"/>
          <w:szCs w:val="24"/>
        </w:rPr>
        <w:t>Request system monitoring and failure prediction analysis.</w:t>
      </w:r>
    </w:p>
    <w:p w14:paraId="6D3EBA5D" w14:textId="18135635" w:rsidR="001E4F42" w:rsidRPr="001E4F42" w:rsidRDefault="001E4F42" w:rsidP="001E4F42">
      <w:pPr>
        <w:pStyle w:val="ListParagraph"/>
        <w:numPr>
          <w:ilvl w:val="1"/>
          <w:numId w:val="16"/>
        </w:numPr>
        <w:rPr>
          <w:rFonts w:ascii="Times New Roman" w:hAnsi="Times New Roman" w:cs="Times New Roman"/>
          <w:sz w:val="24"/>
          <w:szCs w:val="24"/>
        </w:rPr>
      </w:pPr>
      <w:r w:rsidRPr="001E4F42">
        <w:rPr>
          <w:rFonts w:ascii="Times New Roman" w:hAnsi="Times New Roman" w:cs="Times New Roman"/>
          <w:sz w:val="24"/>
          <w:szCs w:val="24"/>
        </w:rPr>
        <w:lastRenderedPageBreak/>
        <w:t xml:space="preserve">Avoid collisions manually or with automated assistance, and track train traffic using TTMS resources or </w:t>
      </w:r>
      <w:proofErr w:type="spellStart"/>
      <w:r w:rsidRPr="001E4F42">
        <w:rPr>
          <w:rFonts w:ascii="Times New Roman" w:hAnsi="Times New Roman" w:cs="Times New Roman"/>
          <w:sz w:val="24"/>
          <w:szCs w:val="24"/>
        </w:rPr>
        <w:t>Navstar</w:t>
      </w:r>
      <w:proofErr w:type="spellEnd"/>
      <w:r w:rsidRPr="001E4F42">
        <w:rPr>
          <w:rFonts w:ascii="Times New Roman" w:hAnsi="Times New Roman" w:cs="Times New Roman"/>
          <w:sz w:val="24"/>
          <w:szCs w:val="24"/>
        </w:rPr>
        <w:t xml:space="preserve"> GPS.</w:t>
      </w:r>
    </w:p>
    <w:p w14:paraId="3650B1F7" w14:textId="1A807507" w:rsidR="006F7F3E"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With a 12- to 18-month development cycle, we aim for stable releases every 3 months, gradually building functionality until all system scenarios are covered.</w:t>
      </w:r>
    </w:p>
    <w:p w14:paraId="2FAC319E" w14:textId="392BB40A" w:rsidR="001E4F42" w:rsidRDefault="001E4F42" w:rsidP="001E4F42">
      <w:pPr>
        <w:spacing w:line="240" w:lineRule="auto"/>
        <w:rPr>
          <w:rFonts w:ascii="Times New Roman" w:hAnsi="Times New Roman" w:cs="Times New Roman"/>
          <w:sz w:val="24"/>
          <w:szCs w:val="24"/>
        </w:rPr>
      </w:pPr>
      <w:r w:rsidRPr="001E4F42">
        <w:rPr>
          <w:rFonts w:ascii="Times New Roman" w:hAnsi="Times New Roman" w:cs="Times New Roman"/>
          <w:sz w:val="24"/>
          <w:szCs w:val="24"/>
        </w:rPr>
        <w:t>Success in this strategy hinges on effective risk management, where we prioritize addressing the highest development risks with each release. For control system applications like this, it involves early testing of positive control to identify any system control gaps promptly. Our release sequence emphasizes selecting scenarios across the system's functional elements, mitigating unforeseen gaps in our analysis.</w:t>
      </w:r>
    </w:p>
    <w:p w14:paraId="15616B1C" w14:textId="679A9841" w:rsidR="001E4F42" w:rsidRDefault="001E4F42" w:rsidP="001E4F42">
      <w:pPr>
        <w:pStyle w:val="Heading2"/>
        <w:spacing w:after="240"/>
        <w:rPr>
          <w:rFonts w:ascii="Times New Roman" w:hAnsi="Times New Roman" w:cs="Times New Roman"/>
          <w:b/>
          <w:bCs/>
          <w:color w:val="auto"/>
          <w:sz w:val="36"/>
          <w:szCs w:val="36"/>
        </w:rPr>
      </w:pPr>
      <w:r w:rsidRPr="001E4F42">
        <w:rPr>
          <w:rFonts w:ascii="Times New Roman" w:hAnsi="Times New Roman" w:cs="Times New Roman"/>
          <w:b/>
          <w:bCs/>
          <w:color w:val="auto"/>
          <w:sz w:val="36"/>
          <w:szCs w:val="36"/>
        </w:rPr>
        <w:t xml:space="preserve">3.6 </w:t>
      </w:r>
      <w:r w:rsidRPr="001E4F42">
        <w:rPr>
          <w:rFonts w:ascii="Times New Roman" w:hAnsi="Times New Roman" w:cs="Times New Roman"/>
          <w:b/>
          <w:bCs/>
          <w:color w:val="auto"/>
          <w:sz w:val="36"/>
          <w:szCs w:val="36"/>
        </w:rPr>
        <w:t>System Architecture</w:t>
      </w:r>
    </w:p>
    <w:p w14:paraId="7FDA2980" w14:textId="38609074" w:rsid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The software design for large systems often starts before the hardware is finalized, as software design typically takes longer. To enable independent progress, software should minimize dependencies on specific hardware and be built with replaceable subsystems. In systems like the Train Traffic Management System, taking advantage of evolving hardware tech during software development is crucial. Early and intelligent software decomposition facilitates parallel work by subcontractors, often driven by non-technical factors like team assignments and subcontractor relationships established early in the system's development.</w:t>
      </w:r>
    </w:p>
    <w:p w14:paraId="53F83533" w14:textId="12943296" w:rsid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 xml:space="preserve">When selecting a suitable subsystem decomposition, we often start by clustering the highest-level objects around functional lines. These functional lines represent outwardly visible and testable </w:t>
      </w:r>
      <w:proofErr w:type="spellStart"/>
      <w:r w:rsidRPr="001E4F42">
        <w:rPr>
          <w:rFonts w:ascii="Times New Roman" w:hAnsi="Times New Roman" w:cs="Times New Roman"/>
          <w:sz w:val="24"/>
          <w:szCs w:val="24"/>
        </w:rPr>
        <w:t>behaviors</w:t>
      </w:r>
      <w:proofErr w:type="spellEnd"/>
      <w:r w:rsidRPr="001E4F42">
        <w:rPr>
          <w:rFonts w:ascii="Times New Roman" w:hAnsi="Times New Roman" w:cs="Times New Roman"/>
          <w:sz w:val="24"/>
          <w:szCs w:val="24"/>
        </w:rPr>
        <w:t xml:space="preserve"> resulting from logical collections of objects working together. These high-level abstractions and mechanisms serve as good candidates to organize our subsystems. Initially, we may assert the existence of these subsystems and then refine their interfaces over time as the design evolves.</w:t>
      </w:r>
    </w:p>
    <w:p w14:paraId="71869D0A" w14:textId="7FD8CF46" w:rsidR="001E4F42" w:rsidRDefault="001E4F42" w:rsidP="001E4F42">
      <w:pPr>
        <w:jc w:val="center"/>
        <w:rPr>
          <w:rFonts w:ascii="Times New Roman" w:hAnsi="Times New Roman" w:cs="Times New Roman"/>
          <w:sz w:val="24"/>
          <w:szCs w:val="24"/>
        </w:rPr>
      </w:pPr>
      <w:r w:rsidRPr="001E4F42">
        <w:drawing>
          <wp:inline distT="0" distB="0" distL="0" distR="0" wp14:anchorId="50D226C7" wp14:editId="7DDB2C07">
            <wp:extent cx="5021580" cy="3200400"/>
            <wp:effectExtent l="19050" t="19050" r="26670" b="19050"/>
            <wp:docPr id="19539356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3200400"/>
                    </a:xfrm>
                    <a:prstGeom prst="rect">
                      <a:avLst/>
                    </a:prstGeom>
                    <a:noFill/>
                    <a:ln>
                      <a:solidFill>
                        <a:schemeClr val="tx1"/>
                      </a:solidFill>
                    </a:ln>
                  </pic:spPr>
                </pic:pic>
              </a:graphicData>
            </a:graphic>
          </wp:inline>
        </w:drawing>
      </w:r>
    </w:p>
    <w:p w14:paraId="7A07B445" w14:textId="7107D125" w:rsid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The component diagram depicted in Figure 9–13 illustrates our design choices for the top-level system architecture of the Train Traffic Management System. This architecture adopts a layered approach that integrates the functionalities of the four identified subproblems: networking, database management, human-machine interface, and real-time device control.</w:t>
      </w:r>
    </w:p>
    <w:p w14:paraId="250282F8" w14:textId="39DC4185" w:rsidR="001E4F42" w:rsidRDefault="001E4F42" w:rsidP="001E4F42">
      <w:pPr>
        <w:pStyle w:val="Heading2"/>
        <w:spacing w:after="240"/>
        <w:rPr>
          <w:rFonts w:ascii="Times New Roman" w:hAnsi="Times New Roman" w:cs="Times New Roman"/>
          <w:b/>
          <w:bCs/>
          <w:color w:val="auto"/>
          <w:sz w:val="36"/>
          <w:szCs w:val="36"/>
        </w:rPr>
      </w:pPr>
      <w:r w:rsidRPr="001E4F42">
        <w:rPr>
          <w:rFonts w:ascii="Times New Roman" w:hAnsi="Times New Roman" w:cs="Times New Roman"/>
          <w:b/>
          <w:bCs/>
          <w:color w:val="auto"/>
          <w:sz w:val="36"/>
          <w:szCs w:val="36"/>
        </w:rPr>
        <w:t xml:space="preserve">3.7 </w:t>
      </w:r>
      <w:r w:rsidRPr="001E4F42">
        <w:rPr>
          <w:rFonts w:ascii="Times New Roman" w:hAnsi="Times New Roman" w:cs="Times New Roman"/>
          <w:b/>
          <w:bCs/>
          <w:color w:val="auto"/>
          <w:sz w:val="36"/>
          <w:szCs w:val="36"/>
        </w:rPr>
        <w:t>Subsystem Specification</w:t>
      </w:r>
    </w:p>
    <w:p w14:paraId="188F7EE6" w14:textId="019A21D6" w:rsidR="001E4F42" w:rsidRP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 xml:space="preserve">In the subsystem specification of the Train Traffic Management System (TTMS), each subsystem behaves like an object, possessing a unique identity, state, and complex </w:t>
      </w:r>
      <w:proofErr w:type="spellStart"/>
      <w:r w:rsidRPr="001E4F42">
        <w:rPr>
          <w:rFonts w:ascii="Times New Roman" w:hAnsi="Times New Roman" w:cs="Times New Roman"/>
          <w:sz w:val="24"/>
          <w:szCs w:val="24"/>
        </w:rPr>
        <w:t>behavior</w:t>
      </w:r>
      <w:proofErr w:type="spellEnd"/>
      <w:r w:rsidRPr="001E4F42">
        <w:rPr>
          <w:rFonts w:ascii="Times New Roman" w:hAnsi="Times New Roman" w:cs="Times New Roman"/>
          <w:sz w:val="24"/>
          <w:szCs w:val="24"/>
        </w:rPr>
        <w:t xml:space="preserve">. Subsystems serve as repositories for other subsystems and classes, defined by the resources they expose through provided interfaces. </w:t>
      </w:r>
    </w:p>
    <w:p w14:paraId="372B671B" w14:textId="4DCF24D5" w:rsidR="001E4F42" w:rsidRP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lastRenderedPageBreak/>
        <w:t xml:space="preserve">The top-level component diagram in Figure 9–13 serves as a foundational blueprint for the TTMS subsystem architecture. However, this diagram is just the starting point; each top-level subsystem requires further decomposition into nested subsystems across multiple architectural levels. For instance, the </w:t>
      </w:r>
      <w:proofErr w:type="spellStart"/>
      <w:r w:rsidRPr="001E4F42">
        <w:rPr>
          <w:rFonts w:ascii="Times New Roman" w:hAnsi="Times New Roman" w:cs="Times New Roman"/>
          <w:sz w:val="24"/>
          <w:szCs w:val="24"/>
        </w:rPr>
        <w:t>NetworkFacilities</w:t>
      </w:r>
      <w:proofErr w:type="spellEnd"/>
      <w:r w:rsidRPr="001E4F42">
        <w:rPr>
          <w:rFonts w:ascii="Times New Roman" w:hAnsi="Times New Roman" w:cs="Times New Roman"/>
          <w:sz w:val="24"/>
          <w:szCs w:val="24"/>
        </w:rPr>
        <w:t xml:space="preserve"> subsystem decomposes into private </w:t>
      </w:r>
      <w:proofErr w:type="spellStart"/>
      <w:r w:rsidRPr="001E4F42">
        <w:rPr>
          <w:rFonts w:ascii="Times New Roman" w:hAnsi="Times New Roman" w:cs="Times New Roman"/>
          <w:sz w:val="24"/>
          <w:szCs w:val="24"/>
        </w:rPr>
        <w:t>RadioCommunication</w:t>
      </w:r>
      <w:proofErr w:type="spellEnd"/>
      <w:r w:rsidRPr="001E4F42">
        <w:rPr>
          <w:rFonts w:ascii="Times New Roman" w:hAnsi="Times New Roman" w:cs="Times New Roman"/>
          <w:sz w:val="24"/>
          <w:szCs w:val="24"/>
        </w:rPr>
        <w:t xml:space="preserve"> and public Messages subsystems. </w:t>
      </w:r>
    </w:p>
    <w:p w14:paraId="234C912F" w14:textId="1EC4DE8A" w:rsidR="001E4F42" w:rsidRP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 xml:space="preserve">Similarly, the Databases subsystem, building upon </w:t>
      </w:r>
      <w:proofErr w:type="spellStart"/>
      <w:r w:rsidRPr="001E4F42">
        <w:rPr>
          <w:rFonts w:ascii="Times New Roman" w:hAnsi="Times New Roman" w:cs="Times New Roman"/>
          <w:sz w:val="24"/>
          <w:szCs w:val="24"/>
        </w:rPr>
        <w:t>NetworkFacilities</w:t>
      </w:r>
      <w:proofErr w:type="spellEnd"/>
      <w:r w:rsidRPr="001E4F42">
        <w:rPr>
          <w:rFonts w:ascii="Times New Roman" w:hAnsi="Times New Roman" w:cs="Times New Roman"/>
          <w:sz w:val="24"/>
          <w:szCs w:val="24"/>
        </w:rPr>
        <w:t xml:space="preserve">, implements the train plan mechanism and decomposes into </w:t>
      </w:r>
      <w:proofErr w:type="spellStart"/>
      <w:r w:rsidRPr="001E4F42">
        <w:rPr>
          <w:rFonts w:ascii="Times New Roman" w:hAnsi="Times New Roman" w:cs="Times New Roman"/>
          <w:sz w:val="24"/>
          <w:szCs w:val="24"/>
        </w:rPr>
        <w:t>TrainPlanDatabase</w:t>
      </w:r>
      <w:proofErr w:type="spellEnd"/>
      <w:r w:rsidRPr="001E4F42">
        <w:rPr>
          <w:rFonts w:ascii="Times New Roman" w:hAnsi="Times New Roman" w:cs="Times New Roman"/>
          <w:sz w:val="24"/>
          <w:szCs w:val="24"/>
        </w:rPr>
        <w:t xml:space="preserve"> and </w:t>
      </w:r>
      <w:proofErr w:type="spellStart"/>
      <w:r w:rsidRPr="001E4F42">
        <w:rPr>
          <w:rFonts w:ascii="Times New Roman" w:hAnsi="Times New Roman" w:cs="Times New Roman"/>
          <w:sz w:val="24"/>
          <w:szCs w:val="24"/>
        </w:rPr>
        <w:t>TrackDatabase</w:t>
      </w:r>
      <w:proofErr w:type="spellEnd"/>
      <w:r w:rsidRPr="001E4F42">
        <w:rPr>
          <w:rFonts w:ascii="Times New Roman" w:hAnsi="Times New Roman" w:cs="Times New Roman"/>
          <w:sz w:val="24"/>
          <w:szCs w:val="24"/>
        </w:rPr>
        <w:t xml:space="preserve">, alongside a private </w:t>
      </w:r>
      <w:proofErr w:type="spellStart"/>
      <w:r w:rsidRPr="001E4F42">
        <w:rPr>
          <w:rFonts w:ascii="Times New Roman" w:hAnsi="Times New Roman" w:cs="Times New Roman"/>
          <w:sz w:val="24"/>
          <w:szCs w:val="24"/>
        </w:rPr>
        <w:t>DatabaseManager</w:t>
      </w:r>
      <w:proofErr w:type="spellEnd"/>
      <w:r w:rsidRPr="001E4F42">
        <w:rPr>
          <w:rFonts w:ascii="Times New Roman" w:hAnsi="Times New Roman" w:cs="Times New Roman"/>
          <w:sz w:val="24"/>
          <w:szCs w:val="24"/>
        </w:rPr>
        <w:t xml:space="preserve"> subsystem. </w:t>
      </w:r>
    </w:p>
    <w:p w14:paraId="56B5F6CE" w14:textId="4B6A731E" w:rsid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 xml:space="preserve">Within the Devices subsystem, software related to wayside devices and onboard locomotive actuators and sensors are grouped into separate subsystems. These subsystems utilize resources from </w:t>
      </w:r>
      <w:proofErr w:type="spellStart"/>
      <w:r w:rsidRPr="001E4F42">
        <w:rPr>
          <w:rFonts w:ascii="Times New Roman" w:hAnsi="Times New Roman" w:cs="Times New Roman"/>
          <w:sz w:val="24"/>
          <w:szCs w:val="24"/>
        </w:rPr>
        <w:t>TrainPlanDatabase</w:t>
      </w:r>
      <w:proofErr w:type="spellEnd"/>
      <w:r w:rsidRPr="001E4F42">
        <w:rPr>
          <w:rFonts w:ascii="Times New Roman" w:hAnsi="Times New Roman" w:cs="Times New Roman"/>
          <w:sz w:val="24"/>
          <w:szCs w:val="24"/>
        </w:rPr>
        <w:t xml:space="preserve"> and Messages, facilitating the implementation of the sensor mechanism.</w:t>
      </w:r>
    </w:p>
    <w:p w14:paraId="5F38FD97" w14:textId="77777777" w:rsid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 xml:space="preserve">The </w:t>
      </w:r>
      <w:proofErr w:type="spellStart"/>
      <w:r w:rsidRPr="001E4F42">
        <w:rPr>
          <w:rFonts w:ascii="Times New Roman" w:hAnsi="Times New Roman" w:cs="Times New Roman"/>
          <w:sz w:val="24"/>
          <w:szCs w:val="24"/>
        </w:rPr>
        <w:t>UserApplications</w:t>
      </w:r>
      <w:proofErr w:type="spellEnd"/>
      <w:r w:rsidRPr="001E4F42">
        <w:rPr>
          <w:rFonts w:ascii="Times New Roman" w:hAnsi="Times New Roman" w:cs="Times New Roman"/>
          <w:sz w:val="24"/>
          <w:szCs w:val="24"/>
        </w:rPr>
        <w:t xml:space="preserve"> subsystem is divided into </w:t>
      </w:r>
      <w:proofErr w:type="spellStart"/>
      <w:r w:rsidRPr="001E4F42">
        <w:rPr>
          <w:rFonts w:ascii="Times New Roman" w:hAnsi="Times New Roman" w:cs="Times New Roman"/>
          <w:sz w:val="24"/>
          <w:szCs w:val="24"/>
        </w:rPr>
        <w:t>EngineerApplications</w:t>
      </w:r>
      <w:proofErr w:type="spellEnd"/>
      <w:r w:rsidRPr="001E4F42">
        <w:rPr>
          <w:rFonts w:ascii="Times New Roman" w:hAnsi="Times New Roman" w:cs="Times New Roman"/>
          <w:sz w:val="24"/>
          <w:szCs w:val="24"/>
        </w:rPr>
        <w:t xml:space="preserve"> and </w:t>
      </w:r>
      <w:proofErr w:type="spellStart"/>
      <w:r w:rsidRPr="001E4F42">
        <w:rPr>
          <w:rFonts w:ascii="Times New Roman" w:hAnsi="Times New Roman" w:cs="Times New Roman"/>
          <w:sz w:val="24"/>
          <w:szCs w:val="24"/>
        </w:rPr>
        <w:t>DispatcherApplications</w:t>
      </w:r>
      <w:proofErr w:type="spellEnd"/>
      <w:r w:rsidRPr="001E4F42">
        <w:rPr>
          <w:rFonts w:ascii="Times New Roman" w:hAnsi="Times New Roman" w:cs="Times New Roman"/>
          <w:sz w:val="24"/>
          <w:szCs w:val="24"/>
        </w:rPr>
        <w:t xml:space="preserve">, catering to different user roles. </w:t>
      </w:r>
      <w:proofErr w:type="spellStart"/>
      <w:r w:rsidRPr="001E4F42">
        <w:rPr>
          <w:rFonts w:ascii="Times New Roman" w:hAnsi="Times New Roman" w:cs="Times New Roman"/>
          <w:sz w:val="24"/>
          <w:szCs w:val="24"/>
        </w:rPr>
        <w:t>EngineerApplications</w:t>
      </w:r>
      <w:proofErr w:type="spellEnd"/>
      <w:r w:rsidRPr="001E4F42">
        <w:rPr>
          <w:rFonts w:ascii="Times New Roman" w:hAnsi="Times New Roman" w:cs="Times New Roman"/>
          <w:sz w:val="24"/>
          <w:szCs w:val="24"/>
        </w:rPr>
        <w:t xml:space="preserve"> handle interactions for train engineers, while </w:t>
      </w:r>
      <w:proofErr w:type="spellStart"/>
      <w:r w:rsidRPr="001E4F42">
        <w:rPr>
          <w:rFonts w:ascii="Times New Roman" w:hAnsi="Times New Roman" w:cs="Times New Roman"/>
          <w:sz w:val="24"/>
          <w:szCs w:val="24"/>
        </w:rPr>
        <w:t>DispatcherApplications</w:t>
      </w:r>
      <w:proofErr w:type="spellEnd"/>
      <w:r w:rsidRPr="001E4F42">
        <w:rPr>
          <w:rFonts w:ascii="Times New Roman" w:hAnsi="Times New Roman" w:cs="Times New Roman"/>
          <w:sz w:val="24"/>
          <w:szCs w:val="24"/>
        </w:rPr>
        <w:t xml:space="preserve"> manage interactions for dispatchers. Both share resources from the Displays subsystem. This decomposition results in four top-level subsystems, each containing smaller ones, housing all key abstractions and mechanisms. </w:t>
      </w:r>
    </w:p>
    <w:p w14:paraId="4D0B7817" w14:textId="5ECC507F" w:rsid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 xml:space="preserve">Developers can create their own stable releases before integration into the team's software, with carefully engineered subsystem interfaces guarding them rigorously. For example, the </w:t>
      </w:r>
      <w:proofErr w:type="spellStart"/>
      <w:r w:rsidRPr="001E4F42">
        <w:rPr>
          <w:rFonts w:ascii="Times New Roman" w:hAnsi="Times New Roman" w:cs="Times New Roman"/>
          <w:sz w:val="24"/>
          <w:szCs w:val="24"/>
        </w:rPr>
        <w:t>TrainPlanDatabase</w:t>
      </w:r>
      <w:proofErr w:type="spellEnd"/>
      <w:r w:rsidRPr="001E4F42">
        <w:rPr>
          <w:rFonts w:ascii="Times New Roman" w:hAnsi="Times New Roman" w:cs="Times New Roman"/>
          <w:sz w:val="24"/>
          <w:szCs w:val="24"/>
        </w:rPr>
        <w:t xml:space="preserve"> subsystem relies on Messages, </w:t>
      </w:r>
      <w:proofErr w:type="spellStart"/>
      <w:r w:rsidRPr="001E4F42">
        <w:rPr>
          <w:rFonts w:ascii="Times New Roman" w:hAnsi="Times New Roman" w:cs="Times New Roman"/>
          <w:sz w:val="24"/>
          <w:szCs w:val="24"/>
        </w:rPr>
        <w:t>TrainDatabase</w:t>
      </w:r>
      <w:proofErr w:type="spellEnd"/>
      <w:r w:rsidRPr="001E4F42">
        <w:rPr>
          <w:rFonts w:ascii="Times New Roman" w:hAnsi="Times New Roman" w:cs="Times New Roman"/>
          <w:sz w:val="24"/>
          <w:szCs w:val="24"/>
        </w:rPr>
        <w:t xml:space="preserve">, and </w:t>
      </w:r>
      <w:proofErr w:type="spellStart"/>
      <w:r w:rsidRPr="001E4F42">
        <w:rPr>
          <w:rFonts w:ascii="Times New Roman" w:hAnsi="Times New Roman" w:cs="Times New Roman"/>
          <w:sz w:val="24"/>
          <w:szCs w:val="24"/>
        </w:rPr>
        <w:t>TrackDatabase</w:t>
      </w:r>
      <w:proofErr w:type="spellEnd"/>
      <w:r w:rsidRPr="001E4F42">
        <w:rPr>
          <w:rFonts w:ascii="Times New Roman" w:hAnsi="Times New Roman" w:cs="Times New Roman"/>
          <w:sz w:val="24"/>
          <w:szCs w:val="24"/>
        </w:rPr>
        <w:t xml:space="preserve"> subsystems, serving multiple clients like </w:t>
      </w:r>
      <w:proofErr w:type="spellStart"/>
      <w:r w:rsidRPr="001E4F42">
        <w:rPr>
          <w:rFonts w:ascii="Times New Roman" w:hAnsi="Times New Roman" w:cs="Times New Roman"/>
          <w:sz w:val="24"/>
          <w:szCs w:val="24"/>
        </w:rPr>
        <w:t>WaysideDevices</w:t>
      </w:r>
      <w:proofErr w:type="spellEnd"/>
      <w:r w:rsidRPr="001E4F42">
        <w:rPr>
          <w:rFonts w:ascii="Times New Roman" w:hAnsi="Times New Roman" w:cs="Times New Roman"/>
          <w:sz w:val="24"/>
          <w:szCs w:val="24"/>
        </w:rPr>
        <w:t xml:space="preserve">, </w:t>
      </w:r>
      <w:proofErr w:type="spellStart"/>
      <w:r w:rsidRPr="001E4F42">
        <w:rPr>
          <w:rFonts w:ascii="Times New Roman" w:hAnsi="Times New Roman" w:cs="Times New Roman"/>
          <w:sz w:val="24"/>
          <w:szCs w:val="24"/>
        </w:rPr>
        <w:t>LocomotiveDevices</w:t>
      </w:r>
      <w:proofErr w:type="spellEnd"/>
      <w:r w:rsidRPr="001E4F42">
        <w:rPr>
          <w:rFonts w:ascii="Times New Roman" w:hAnsi="Times New Roman" w:cs="Times New Roman"/>
          <w:sz w:val="24"/>
          <w:szCs w:val="24"/>
        </w:rPr>
        <w:t xml:space="preserve">, </w:t>
      </w:r>
      <w:proofErr w:type="spellStart"/>
      <w:r w:rsidRPr="001E4F42">
        <w:rPr>
          <w:rFonts w:ascii="Times New Roman" w:hAnsi="Times New Roman" w:cs="Times New Roman"/>
          <w:sz w:val="24"/>
          <w:szCs w:val="24"/>
        </w:rPr>
        <w:t>EngineerApplications</w:t>
      </w:r>
      <w:proofErr w:type="spellEnd"/>
      <w:r w:rsidRPr="001E4F42">
        <w:rPr>
          <w:rFonts w:ascii="Times New Roman" w:hAnsi="Times New Roman" w:cs="Times New Roman"/>
          <w:sz w:val="24"/>
          <w:szCs w:val="24"/>
        </w:rPr>
        <w:t xml:space="preserve">, and </w:t>
      </w:r>
      <w:proofErr w:type="spellStart"/>
      <w:r w:rsidRPr="001E4F42">
        <w:rPr>
          <w:rFonts w:ascii="Times New Roman" w:hAnsi="Times New Roman" w:cs="Times New Roman"/>
          <w:sz w:val="24"/>
          <w:szCs w:val="24"/>
        </w:rPr>
        <w:t>DispatcherApplications</w:t>
      </w:r>
      <w:proofErr w:type="spellEnd"/>
      <w:r w:rsidRPr="001E4F42">
        <w:rPr>
          <w:rFonts w:ascii="Times New Roman" w:hAnsi="Times New Roman" w:cs="Times New Roman"/>
          <w:sz w:val="24"/>
          <w:szCs w:val="24"/>
        </w:rPr>
        <w:t>. While it appears as a monolithic database externally, internally, it operates as a distributed system, leveraging the message-passing mechanism provided by the Messages subsystem.</w:t>
      </w:r>
    </w:p>
    <w:p w14:paraId="54583937" w14:textId="317021AD" w:rsidR="001E4F42" w:rsidRDefault="001E4F42" w:rsidP="001E4F42">
      <w:pPr>
        <w:rPr>
          <w:rFonts w:ascii="Times New Roman" w:hAnsi="Times New Roman" w:cs="Times New Roman"/>
          <w:sz w:val="24"/>
          <w:szCs w:val="24"/>
        </w:rPr>
      </w:pPr>
      <w:r w:rsidRPr="001E4F42">
        <w:rPr>
          <w:rFonts w:ascii="Times New Roman" w:hAnsi="Times New Roman" w:cs="Times New Roman"/>
          <w:sz w:val="24"/>
          <w:szCs w:val="24"/>
        </w:rPr>
        <w:t xml:space="preserve">The </w:t>
      </w:r>
      <w:proofErr w:type="spellStart"/>
      <w:r w:rsidRPr="001E4F42">
        <w:rPr>
          <w:rFonts w:ascii="Times New Roman" w:hAnsi="Times New Roman" w:cs="Times New Roman"/>
          <w:sz w:val="24"/>
          <w:szCs w:val="24"/>
        </w:rPr>
        <w:t>TrainPlanDatabase</w:t>
      </w:r>
      <w:proofErr w:type="spellEnd"/>
      <w:r w:rsidRPr="001E4F42">
        <w:rPr>
          <w:rFonts w:ascii="Times New Roman" w:hAnsi="Times New Roman" w:cs="Times New Roman"/>
          <w:sz w:val="24"/>
          <w:szCs w:val="24"/>
        </w:rPr>
        <w:t xml:space="preserve"> subsystem provides typical database operations such as adding, deleting, modifying, and querying records. These functionalities will be encapsulated within classes that declare these operations. As the design progresses, each subsystem's interface will evolve over time, with most changes expected to be upwardly compatible if the initial characterization of </w:t>
      </w:r>
      <w:proofErr w:type="spellStart"/>
      <w:r w:rsidRPr="001E4F42">
        <w:rPr>
          <w:rFonts w:ascii="Times New Roman" w:hAnsi="Times New Roman" w:cs="Times New Roman"/>
          <w:sz w:val="24"/>
          <w:szCs w:val="24"/>
        </w:rPr>
        <w:t>behavior</w:t>
      </w:r>
      <w:proofErr w:type="spellEnd"/>
      <w:r w:rsidRPr="001E4F42">
        <w:rPr>
          <w:rFonts w:ascii="Times New Roman" w:hAnsi="Times New Roman" w:cs="Times New Roman"/>
          <w:sz w:val="24"/>
          <w:szCs w:val="24"/>
        </w:rPr>
        <w:t xml:space="preserve"> is well-done in an object-oriented manner.</w:t>
      </w:r>
    </w:p>
    <w:p w14:paraId="71756F34" w14:textId="4B33BC88" w:rsidR="001E4F42" w:rsidRDefault="001E4F42" w:rsidP="001E4F42">
      <w:pPr>
        <w:pStyle w:val="Heading1"/>
        <w:rPr>
          <w:rFonts w:ascii="Times New Roman" w:hAnsi="Times New Roman" w:cs="Times New Roman"/>
          <w:b/>
          <w:bCs/>
          <w:color w:val="auto"/>
        </w:rPr>
      </w:pPr>
      <w:r w:rsidRPr="001E4F42">
        <w:rPr>
          <w:rFonts w:ascii="Times New Roman" w:hAnsi="Times New Roman" w:cs="Times New Roman"/>
          <w:b/>
          <w:bCs/>
          <w:color w:val="auto"/>
        </w:rPr>
        <w:t>4 TRANSISTION</w:t>
      </w:r>
    </w:p>
    <w:p w14:paraId="71B0A831" w14:textId="7BBEB4D1" w:rsidR="001E4F42" w:rsidRPr="001E4F42" w:rsidRDefault="001E4F42" w:rsidP="001E4F42">
      <w:pPr>
        <w:rPr>
          <w:sz w:val="24"/>
          <w:szCs w:val="24"/>
        </w:rPr>
      </w:pPr>
      <w:r w:rsidRPr="001E4F42">
        <w:rPr>
          <w:sz w:val="24"/>
          <w:szCs w:val="24"/>
        </w:rPr>
        <w:t xml:space="preserve">Adapting a control system like the Train Traffic Management System to evolving business needs is essential for maintaining its effectiveness. While technical risks are predominant, political and social factors also play a role. A resilient object-oriented architecture offers flexibility in responding to regulatory changes and market dynamics. </w:t>
      </w:r>
    </w:p>
    <w:p w14:paraId="0E6A1A50" w14:textId="21314F5F" w:rsidR="001E4F42" w:rsidRDefault="001E4F42" w:rsidP="001E4F42">
      <w:pPr>
        <w:rPr>
          <w:sz w:val="24"/>
          <w:szCs w:val="24"/>
        </w:rPr>
      </w:pPr>
      <w:r w:rsidRPr="001E4F42">
        <w:rPr>
          <w:sz w:val="24"/>
          <w:szCs w:val="24"/>
        </w:rPr>
        <w:t>For instance, integrating payroll processing into the system addresses a critical risk posed by outdated hardware. Although initially disparate, upon closer examination, combining these functions offers significant benefits. Leveraging information from train plans, such as crew assignments, enables more accurate and timely payroll calculations, enhancing operational efficiency.</w:t>
      </w:r>
    </w:p>
    <w:p w14:paraId="4E10C07F" w14:textId="7BF1F4F6" w:rsidR="001E4F42" w:rsidRDefault="001E4F42" w:rsidP="001E4F42">
      <w:pPr>
        <w:rPr>
          <w:sz w:val="24"/>
          <w:szCs w:val="24"/>
        </w:rPr>
      </w:pPr>
      <w:r>
        <w:rPr>
          <w:sz w:val="24"/>
          <w:szCs w:val="24"/>
        </w:rPr>
        <w:t>“</w:t>
      </w:r>
      <w:proofErr w:type="gramStart"/>
      <w:r>
        <w:rPr>
          <w:sz w:val="24"/>
          <w:szCs w:val="24"/>
        </w:rPr>
        <w:t>1”</w:t>
      </w:r>
      <w:r w:rsidRPr="001E4F42">
        <w:rPr>
          <w:sz w:val="24"/>
          <w:szCs w:val="24"/>
        </w:rPr>
        <w:t>Adding</w:t>
      </w:r>
      <w:proofErr w:type="gramEnd"/>
      <w:r w:rsidRPr="001E4F42">
        <w:rPr>
          <w:sz w:val="24"/>
          <w:szCs w:val="24"/>
        </w:rPr>
        <w:t xml:space="preserve"> payroll processing would involve creating a new subsystem within </w:t>
      </w:r>
      <w:proofErr w:type="spellStart"/>
      <w:r w:rsidRPr="001E4F42">
        <w:rPr>
          <w:sz w:val="24"/>
          <w:szCs w:val="24"/>
        </w:rPr>
        <w:t>UserApplications</w:t>
      </w:r>
      <w:proofErr w:type="spellEnd"/>
      <w:r w:rsidRPr="001E4F42">
        <w:rPr>
          <w:sz w:val="24"/>
          <w:szCs w:val="24"/>
        </w:rPr>
        <w:t>, leveraging existing mechanisms. Integrating expert system technology, like a dispatcher's assistant, would require more substantial modifications, potentially affecting networking, data management, and human-machine interface subsystems.</w:t>
      </w:r>
    </w:p>
    <w:p w14:paraId="0D246E6F" w14:textId="1177912D" w:rsidR="001E4F42" w:rsidRPr="001E4F42" w:rsidRDefault="001E4F42" w:rsidP="001E4F42">
      <w:pPr>
        <w:rPr>
          <w:sz w:val="24"/>
          <w:szCs w:val="24"/>
        </w:rPr>
      </w:pPr>
      <w:r>
        <w:rPr>
          <w:sz w:val="24"/>
          <w:szCs w:val="24"/>
        </w:rPr>
        <w:t>“</w:t>
      </w:r>
      <w:proofErr w:type="gramStart"/>
      <w:r>
        <w:rPr>
          <w:sz w:val="24"/>
          <w:szCs w:val="24"/>
        </w:rPr>
        <w:t>1”</w:t>
      </w:r>
      <w:r w:rsidRPr="001E4F42">
        <w:rPr>
          <w:sz w:val="24"/>
          <w:szCs w:val="24"/>
        </w:rPr>
        <w:t>Adding</w:t>
      </w:r>
      <w:proofErr w:type="gramEnd"/>
      <w:r w:rsidRPr="001E4F42">
        <w:rPr>
          <w:sz w:val="24"/>
          <w:szCs w:val="24"/>
        </w:rPr>
        <w:t xml:space="preserve"> payroll processing functionality to our existing design would involve creating a new subsystem within the </w:t>
      </w:r>
      <w:proofErr w:type="spellStart"/>
      <w:r w:rsidRPr="001E4F42">
        <w:rPr>
          <w:sz w:val="24"/>
          <w:szCs w:val="24"/>
        </w:rPr>
        <w:t>UserApplications</w:t>
      </w:r>
      <w:proofErr w:type="spellEnd"/>
      <w:r w:rsidRPr="001E4F42">
        <w:rPr>
          <w:sz w:val="24"/>
          <w:szCs w:val="24"/>
        </w:rPr>
        <w:t xml:space="preserve"> subsystem. This subsystem would leverage existing mechanisms, as it would have visibility to important components required for its operation. In well-structured object-oriented systems, accommodating significant additions in requirements can often be managed by building new applications on top of existing mechanisms.</w:t>
      </w:r>
    </w:p>
    <w:p w14:paraId="49AD3D7D" w14:textId="77777777" w:rsidR="001E4F42" w:rsidRPr="001E4F42" w:rsidRDefault="001E4F42" w:rsidP="001E4F42">
      <w:pPr>
        <w:rPr>
          <w:sz w:val="24"/>
          <w:szCs w:val="24"/>
        </w:rPr>
      </w:pPr>
    </w:p>
    <w:p w14:paraId="1113B1A0" w14:textId="3CFA2550" w:rsidR="001E4F42" w:rsidRDefault="001E4F42" w:rsidP="001E4F42">
      <w:pPr>
        <w:rPr>
          <w:sz w:val="24"/>
          <w:szCs w:val="24"/>
        </w:rPr>
      </w:pPr>
      <w:r>
        <w:rPr>
          <w:sz w:val="24"/>
          <w:szCs w:val="24"/>
        </w:rPr>
        <w:t>“</w:t>
      </w:r>
      <w:proofErr w:type="gramStart"/>
      <w:r>
        <w:rPr>
          <w:sz w:val="24"/>
          <w:szCs w:val="24"/>
        </w:rPr>
        <w:t>1”</w:t>
      </w:r>
      <w:r w:rsidRPr="001E4F42">
        <w:rPr>
          <w:sz w:val="24"/>
          <w:szCs w:val="24"/>
        </w:rPr>
        <w:t>However</w:t>
      </w:r>
      <w:proofErr w:type="gramEnd"/>
      <w:r w:rsidRPr="001E4F42">
        <w:rPr>
          <w:sz w:val="24"/>
          <w:szCs w:val="24"/>
        </w:rPr>
        <w:t>, injecting expert system technology, such as a dispatcher's assistant, would have a more substantial impact on the system's architecture. This addition would likely require significant modifications to accommodate the specialized functionality and interactions with existing components. The dispatcher's assistant would need access to various data sources, decision-making algorithms, and communication channels, potentially leading to adjustments in subsystems related to networking, data management, and human-machine interfaces.</w:t>
      </w:r>
    </w:p>
    <w:p w14:paraId="4C29F528" w14:textId="1EEE1082" w:rsidR="001E4F42" w:rsidRPr="001E4F42" w:rsidRDefault="001E4F42" w:rsidP="001E4F42">
      <w:pPr>
        <w:rPr>
          <w:sz w:val="24"/>
          <w:szCs w:val="24"/>
        </w:rPr>
      </w:pPr>
      <w:r w:rsidRPr="001E4F42">
        <w:rPr>
          <w:sz w:val="24"/>
          <w:szCs w:val="24"/>
        </w:rPr>
        <w:t xml:space="preserve">Adding an expert system for the dispatcher's assistant would involve inserting a new subsystem between </w:t>
      </w:r>
      <w:proofErr w:type="spellStart"/>
      <w:r w:rsidRPr="001E4F42">
        <w:rPr>
          <w:sz w:val="24"/>
          <w:szCs w:val="24"/>
        </w:rPr>
        <w:t>TrainPlanDatabase</w:t>
      </w:r>
      <w:proofErr w:type="spellEnd"/>
      <w:r w:rsidRPr="001E4F42">
        <w:rPr>
          <w:sz w:val="24"/>
          <w:szCs w:val="24"/>
        </w:rPr>
        <w:t xml:space="preserve"> and </w:t>
      </w:r>
      <w:proofErr w:type="spellStart"/>
      <w:r w:rsidRPr="001E4F42">
        <w:rPr>
          <w:sz w:val="24"/>
          <w:szCs w:val="24"/>
        </w:rPr>
        <w:t>DispatcherApplications</w:t>
      </w:r>
      <w:proofErr w:type="spellEnd"/>
      <w:r w:rsidRPr="001E4F42">
        <w:rPr>
          <w:sz w:val="24"/>
          <w:szCs w:val="24"/>
        </w:rPr>
        <w:t>, utilizing similar knowledge bases. The presentation of advice to users may require new mechanisms like a blackboard architecture. Well-engineered architectures tend to accommodate unforeseen user needs by allowing the reuse of existing mechanisms, preserving design integrity.</w:t>
      </w:r>
      <w:r>
        <w:rPr>
          <w:sz w:val="24"/>
          <w:szCs w:val="24"/>
        </w:rPr>
        <w:tab/>
      </w:r>
    </w:p>
    <w:sectPr w:rsidR="001E4F42" w:rsidRPr="001E4F42" w:rsidSect="00FE112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E7F67"/>
    <w:multiLevelType w:val="hybridMultilevel"/>
    <w:tmpl w:val="ACBAD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2537F"/>
    <w:multiLevelType w:val="hybridMultilevel"/>
    <w:tmpl w:val="D8ACEC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4AAB"/>
    <w:multiLevelType w:val="multilevel"/>
    <w:tmpl w:val="8A185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A38D8"/>
    <w:multiLevelType w:val="hybridMultilevel"/>
    <w:tmpl w:val="1104114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0235ED"/>
    <w:multiLevelType w:val="multilevel"/>
    <w:tmpl w:val="0458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3D448D"/>
    <w:multiLevelType w:val="multilevel"/>
    <w:tmpl w:val="432A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54F86"/>
    <w:multiLevelType w:val="hybridMultilevel"/>
    <w:tmpl w:val="0DEEA2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2204E5"/>
    <w:multiLevelType w:val="multilevel"/>
    <w:tmpl w:val="D93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F65AD8"/>
    <w:multiLevelType w:val="multilevel"/>
    <w:tmpl w:val="D680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9D2948"/>
    <w:multiLevelType w:val="multilevel"/>
    <w:tmpl w:val="B2062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0B2503"/>
    <w:multiLevelType w:val="multilevel"/>
    <w:tmpl w:val="5E9AA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3365A"/>
    <w:multiLevelType w:val="multilevel"/>
    <w:tmpl w:val="B87AA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F01C0"/>
    <w:multiLevelType w:val="multilevel"/>
    <w:tmpl w:val="C81C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677A59"/>
    <w:multiLevelType w:val="multilevel"/>
    <w:tmpl w:val="0AB4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AB3B5D"/>
    <w:multiLevelType w:val="multilevel"/>
    <w:tmpl w:val="282EC0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7D72CB"/>
    <w:multiLevelType w:val="hybridMultilevel"/>
    <w:tmpl w:val="3C82D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9B2471"/>
    <w:multiLevelType w:val="multilevel"/>
    <w:tmpl w:val="86CE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AB19FB"/>
    <w:multiLevelType w:val="multilevel"/>
    <w:tmpl w:val="E118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8047FB"/>
    <w:multiLevelType w:val="hybridMultilevel"/>
    <w:tmpl w:val="42E26C9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8086855"/>
    <w:multiLevelType w:val="multilevel"/>
    <w:tmpl w:val="B75CC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2258D4"/>
    <w:multiLevelType w:val="hybridMultilevel"/>
    <w:tmpl w:val="F8E4C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470B07"/>
    <w:multiLevelType w:val="multilevel"/>
    <w:tmpl w:val="56A0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1E659F"/>
    <w:multiLevelType w:val="multilevel"/>
    <w:tmpl w:val="A3C42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81632"/>
    <w:multiLevelType w:val="multilevel"/>
    <w:tmpl w:val="7B6AF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0B42CC"/>
    <w:multiLevelType w:val="multilevel"/>
    <w:tmpl w:val="9DDC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6D35371"/>
    <w:multiLevelType w:val="multilevel"/>
    <w:tmpl w:val="DDEC3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7552136">
    <w:abstractNumId w:val="10"/>
  </w:num>
  <w:num w:numId="2" w16cid:durableId="1722290919">
    <w:abstractNumId w:val="5"/>
  </w:num>
  <w:num w:numId="3" w16cid:durableId="989866526">
    <w:abstractNumId w:val="8"/>
  </w:num>
  <w:num w:numId="4" w16cid:durableId="1497111866">
    <w:abstractNumId w:val="0"/>
  </w:num>
  <w:num w:numId="5" w16cid:durableId="1262104794">
    <w:abstractNumId w:val="15"/>
  </w:num>
  <w:num w:numId="6" w16cid:durableId="697584733">
    <w:abstractNumId w:val="24"/>
  </w:num>
  <w:num w:numId="7" w16cid:durableId="1274093287">
    <w:abstractNumId w:val="21"/>
  </w:num>
  <w:num w:numId="8" w16cid:durableId="300042456">
    <w:abstractNumId w:val="12"/>
  </w:num>
  <w:num w:numId="9" w16cid:durableId="1234896926">
    <w:abstractNumId w:val="16"/>
  </w:num>
  <w:num w:numId="10" w16cid:durableId="1954942795">
    <w:abstractNumId w:val="20"/>
  </w:num>
  <w:num w:numId="11" w16cid:durableId="2095859360">
    <w:abstractNumId w:val="2"/>
  </w:num>
  <w:num w:numId="12" w16cid:durableId="1622228467">
    <w:abstractNumId w:val="11"/>
  </w:num>
  <w:num w:numId="13" w16cid:durableId="1683044293">
    <w:abstractNumId w:val="17"/>
  </w:num>
  <w:num w:numId="14" w16cid:durableId="1290670164">
    <w:abstractNumId w:val="13"/>
  </w:num>
  <w:num w:numId="15" w16cid:durableId="1621187658">
    <w:abstractNumId w:val="4"/>
  </w:num>
  <w:num w:numId="16" w16cid:durableId="172695592">
    <w:abstractNumId w:val="14"/>
  </w:num>
  <w:num w:numId="17" w16cid:durableId="230577645">
    <w:abstractNumId w:val="19"/>
  </w:num>
  <w:num w:numId="18" w16cid:durableId="1660426770">
    <w:abstractNumId w:val="7"/>
  </w:num>
  <w:num w:numId="19" w16cid:durableId="383725166">
    <w:abstractNumId w:val="22"/>
  </w:num>
  <w:num w:numId="20" w16cid:durableId="1982272257">
    <w:abstractNumId w:val="9"/>
  </w:num>
  <w:num w:numId="21" w16cid:durableId="1917520109">
    <w:abstractNumId w:val="6"/>
  </w:num>
  <w:num w:numId="22" w16cid:durableId="1783914270">
    <w:abstractNumId w:val="25"/>
  </w:num>
  <w:num w:numId="23" w16cid:durableId="693724794">
    <w:abstractNumId w:val="3"/>
  </w:num>
  <w:num w:numId="24" w16cid:durableId="1959334758">
    <w:abstractNumId w:val="23"/>
  </w:num>
  <w:num w:numId="25" w16cid:durableId="148327370">
    <w:abstractNumId w:val="18"/>
  </w:num>
  <w:num w:numId="26" w16cid:durableId="1210217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ED"/>
    <w:rsid w:val="000103B0"/>
    <w:rsid w:val="000C6B26"/>
    <w:rsid w:val="00151CD6"/>
    <w:rsid w:val="001E4F42"/>
    <w:rsid w:val="001E6231"/>
    <w:rsid w:val="0046783C"/>
    <w:rsid w:val="00495564"/>
    <w:rsid w:val="00527234"/>
    <w:rsid w:val="005316B8"/>
    <w:rsid w:val="005320AC"/>
    <w:rsid w:val="005A3522"/>
    <w:rsid w:val="005D6034"/>
    <w:rsid w:val="005E4285"/>
    <w:rsid w:val="006F7F3E"/>
    <w:rsid w:val="007A2234"/>
    <w:rsid w:val="009A50ED"/>
    <w:rsid w:val="00AA62BF"/>
    <w:rsid w:val="00C1771E"/>
    <w:rsid w:val="00D73A8D"/>
    <w:rsid w:val="00DB22BC"/>
    <w:rsid w:val="00ED4EFB"/>
    <w:rsid w:val="00FE1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526AD"/>
  <w15:chartTrackingRefBased/>
  <w15:docId w15:val="{1C326958-F0F4-4577-BA07-77FD74DAC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2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2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723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4EFB"/>
    <w:pPr>
      <w:ind w:left="720"/>
      <w:contextualSpacing/>
    </w:pPr>
  </w:style>
  <w:style w:type="paragraph" w:styleId="BodyText">
    <w:name w:val="Body Text"/>
    <w:basedOn w:val="Normal"/>
    <w:link w:val="BodyTextChar"/>
    <w:uiPriority w:val="1"/>
    <w:semiHidden/>
    <w:unhideWhenUsed/>
    <w:qFormat/>
    <w:rsid w:val="006F7F3E"/>
    <w:pPr>
      <w:widowControl w:val="0"/>
      <w:autoSpaceDE w:val="0"/>
      <w:autoSpaceDN w:val="0"/>
      <w:spacing w:after="0" w:line="240" w:lineRule="auto"/>
      <w:ind w:left="927"/>
    </w:pPr>
    <w:rPr>
      <w:rFonts w:ascii="Times New Roman" w:eastAsia="Times New Roman" w:hAnsi="Times New Roman" w:cs="Times New Roman"/>
      <w:kern w:val="0"/>
      <w:sz w:val="21"/>
      <w:szCs w:val="21"/>
      <w:lang w:val="en-US"/>
      <w14:ligatures w14:val="none"/>
    </w:rPr>
  </w:style>
  <w:style w:type="character" w:customStyle="1" w:styleId="BodyTextChar">
    <w:name w:val="Body Text Char"/>
    <w:basedOn w:val="DefaultParagraphFont"/>
    <w:link w:val="BodyText"/>
    <w:uiPriority w:val="1"/>
    <w:semiHidden/>
    <w:rsid w:val="006F7F3E"/>
    <w:rPr>
      <w:rFonts w:ascii="Times New Roman" w:eastAsia="Times New Roman" w:hAnsi="Times New Roman" w:cs="Times New Roman"/>
      <w:kern w:val="0"/>
      <w:sz w:val="21"/>
      <w:szCs w:val="21"/>
      <w:lang w:val="en-US"/>
      <w14:ligatures w14:val="none"/>
    </w:rPr>
  </w:style>
  <w:style w:type="paragraph" w:customStyle="1" w:styleId="TableParagraph">
    <w:name w:val="Table Paragraph"/>
    <w:basedOn w:val="Normal"/>
    <w:uiPriority w:val="1"/>
    <w:qFormat/>
    <w:rsid w:val="006F7F3E"/>
    <w:pPr>
      <w:widowControl w:val="0"/>
      <w:autoSpaceDE w:val="0"/>
      <w:autoSpaceDN w:val="0"/>
      <w:spacing w:before="66"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1397">
      <w:bodyDiv w:val="1"/>
      <w:marLeft w:val="0"/>
      <w:marRight w:val="0"/>
      <w:marTop w:val="0"/>
      <w:marBottom w:val="0"/>
      <w:divBdr>
        <w:top w:val="none" w:sz="0" w:space="0" w:color="auto"/>
        <w:left w:val="none" w:sz="0" w:space="0" w:color="auto"/>
        <w:bottom w:val="none" w:sz="0" w:space="0" w:color="auto"/>
        <w:right w:val="none" w:sz="0" w:space="0" w:color="auto"/>
      </w:divBdr>
      <w:divsChild>
        <w:div w:id="391469726">
          <w:marLeft w:val="0"/>
          <w:marRight w:val="0"/>
          <w:marTop w:val="0"/>
          <w:marBottom w:val="0"/>
          <w:divBdr>
            <w:top w:val="single" w:sz="2" w:space="0" w:color="E3E3E3"/>
            <w:left w:val="single" w:sz="2" w:space="0" w:color="E3E3E3"/>
            <w:bottom w:val="single" w:sz="2" w:space="0" w:color="E3E3E3"/>
            <w:right w:val="single" w:sz="2" w:space="0" w:color="E3E3E3"/>
          </w:divBdr>
          <w:divsChild>
            <w:div w:id="127821642">
              <w:marLeft w:val="0"/>
              <w:marRight w:val="0"/>
              <w:marTop w:val="0"/>
              <w:marBottom w:val="0"/>
              <w:divBdr>
                <w:top w:val="single" w:sz="2" w:space="0" w:color="E3E3E3"/>
                <w:left w:val="single" w:sz="2" w:space="0" w:color="E3E3E3"/>
                <w:bottom w:val="single" w:sz="2" w:space="0" w:color="E3E3E3"/>
                <w:right w:val="single" w:sz="2" w:space="0" w:color="E3E3E3"/>
              </w:divBdr>
              <w:divsChild>
                <w:div w:id="836728183">
                  <w:marLeft w:val="0"/>
                  <w:marRight w:val="0"/>
                  <w:marTop w:val="0"/>
                  <w:marBottom w:val="0"/>
                  <w:divBdr>
                    <w:top w:val="single" w:sz="2" w:space="0" w:color="E3E3E3"/>
                    <w:left w:val="single" w:sz="2" w:space="0" w:color="E3E3E3"/>
                    <w:bottom w:val="single" w:sz="2" w:space="0" w:color="E3E3E3"/>
                    <w:right w:val="single" w:sz="2" w:space="0" w:color="E3E3E3"/>
                  </w:divBdr>
                  <w:divsChild>
                    <w:div w:id="2114090774">
                      <w:marLeft w:val="0"/>
                      <w:marRight w:val="0"/>
                      <w:marTop w:val="0"/>
                      <w:marBottom w:val="0"/>
                      <w:divBdr>
                        <w:top w:val="single" w:sz="2" w:space="0" w:color="E3E3E3"/>
                        <w:left w:val="single" w:sz="2" w:space="0" w:color="E3E3E3"/>
                        <w:bottom w:val="single" w:sz="2" w:space="0" w:color="E3E3E3"/>
                        <w:right w:val="single" w:sz="2" w:space="0" w:color="E3E3E3"/>
                      </w:divBdr>
                      <w:divsChild>
                        <w:div w:id="771171097">
                          <w:marLeft w:val="0"/>
                          <w:marRight w:val="0"/>
                          <w:marTop w:val="0"/>
                          <w:marBottom w:val="0"/>
                          <w:divBdr>
                            <w:top w:val="single" w:sz="2" w:space="0" w:color="E3E3E3"/>
                            <w:left w:val="single" w:sz="2" w:space="0" w:color="E3E3E3"/>
                            <w:bottom w:val="single" w:sz="2" w:space="0" w:color="E3E3E3"/>
                            <w:right w:val="single" w:sz="2" w:space="0" w:color="E3E3E3"/>
                          </w:divBdr>
                          <w:divsChild>
                            <w:div w:id="1169635600">
                              <w:marLeft w:val="0"/>
                              <w:marRight w:val="0"/>
                              <w:marTop w:val="0"/>
                              <w:marBottom w:val="0"/>
                              <w:divBdr>
                                <w:top w:val="single" w:sz="2" w:space="0" w:color="E3E3E3"/>
                                <w:left w:val="single" w:sz="2" w:space="0" w:color="E3E3E3"/>
                                <w:bottom w:val="single" w:sz="2" w:space="0" w:color="E3E3E3"/>
                                <w:right w:val="single" w:sz="2" w:space="0" w:color="E3E3E3"/>
                              </w:divBdr>
                              <w:divsChild>
                                <w:div w:id="1770157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47684">
                                      <w:marLeft w:val="0"/>
                                      <w:marRight w:val="0"/>
                                      <w:marTop w:val="0"/>
                                      <w:marBottom w:val="0"/>
                                      <w:divBdr>
                                        <w:top w:val="single" w:sz="2" w:space="0" w:color="E3E3E3"/>
                                        <w:left w:val="single" w:sz="2" w:space="0" w:color="E3E3E3"/>
                                        <w:bottom w:val="single" w:sz="2" w:space="0" w:color="E3E3E3"/>
                                        <w:right w:val="single" w:sz="2" w:space="0" w:color="E3E3E3"/>
                                      </w:divBdr>
                                      <w:divsChild>
                                        <w:div w:id="2107070393">
                                          <w:marLeft w:val="0"/>
                                          <w:marRight w:val="0"/>
                                          <w:marTop w:val="0"/>
                                          <w:marBottom w:val="0"/>
                                          <w:divBdr>
                                            <w:top w:val="single" w:sz="2" w:space="0" w:color="E3E3E3"/>
                                            <w:left w:val="single" w:sz="2" w:space="0" w:color="E3E3E3"/>
                                            <w:bottom w:val="single" w:sz="2" w:space="0" w:color="E3E3E3"/>
                                            <w:right w:val="single" w:sz="2" w:space="0" w:color="E3E3E3"/>
                                          </w:divBdr>
                                          <w:divsChild>
                                            <w:div w:id="851726585">
                                              <w:marLeft w:val="0"/>
                                              <w:marRight w:val="0"/>
                                              <w:marTop w:val="0"/>
                                              <w:marBottom w:val="0"/>
                                              <w:divBdr>
                                                <w:top w:val="single" w:sz="2" w:space="0" w:color="E3E3E3"/>
                                                <w:left w:val="single" w:sz="2" w:space="0" w:color="E3E3E3"/>
                                                <w:bottom w:val="single" w:sz="2" w:space="0" w:color="E3E3E3"/>
                                                <w:right w:val="single" w:sz="2" w:space="0" w:color="E3E3E3"/>
                                              </w:divBdr>
                                              <w:divsChild>
                                                <w:div w:id="438523414">
                                                  <w:marLeft w:val="0"/>
                                                  <w:marRight w:val="0"/>
                                                  <w:marTop w:val="0"/>
                                                  <w:marBottom w:val="0"/>
                                                  <w:divBdr>
                                                    <w:top w:val="single" w:sz="2" w:space="0" w:color="E3E3E3"/>
                                                    <w:left w:val="single" w:sz="2" w:space="0" w:color="E3E3E3"/>
                                                    <w:bottom w:val="single" w:sz="2" w:space="0" w:color="E3E3E3"/>
                                                    <w:right w:val="single" w:sz="2" w:space="0" w:color="E3E3E3"/>
                                                  </w:divBdr>
                                                  <w:divsChild>
                                                    <w:div w:id="411707309">
                                                      <w:marLeft w:val="0"/>
                                                      <w:marRight w:val="0"/>
                                                      <w:marTop w:val="0"/>
                                                      <w:marBottom w:val="0"/>
                                                      <w:divBdr>
                                                        <w:top w:val="single" w:sz="2" w:space="0" w:color="E3E3E3"/>
                                                        <w:left w:val="single" w:sz="2" w:space="0" w:color="E3E3E3"/>
                                                        <w:bottom w:val="single" w:sz="2" w:space="0" w:color="E3E3E3"/>
                                                        <w:right w:val="single" w:sz="2" w:space="0" w:color="E3E3E3"/>
                                                      </w:divBdr>
                                                      <w:divsChild>
                                                        <w:div w:id="817266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5167785">
          <w:marLeft w:val="0"/>
          <w:marRight w:val="0"/>
          <w:marTop w:val="0"/>
          <w:marBottom w:val="0"/>
          <w:divBdr>
            <w:top w:val="none" w:sz="0" w:space="0" w:color="auto"/>
            <w:left w:val="none" w:sz="0" w:space="0" w:color="auto"/>
            <w:bottom w:val="none" w:sz="0" w:space="0" w:color="auto"/>
            <w:right w:val="none" w:sz="0" w:space="0" w:color="auto"/>
          </w:divBdr>
          <w:divsChild>
            <w:div w:id="6676817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1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0855869">
      <w:bodyDiv w:val="1"/>
      <w:marLeft w:val="0"/>
      <w:marRight w:val="0"/>
      <w:marTop w:val="0"/>
      <w:marBottom w:val="0"/>
      <w:divBdr>
        <w:top w:val="none" w:sz="0" w:space="0" w:color="auto"/>
        <w:left w:val="none" w:sz="0" w:space="0" w:color="auto"/>
        <w:bottom w:val="none" w:sz="0" w:space="0" w:color="auto"/>
        <w:right w:val="none" w:sz="0" w:space="0" w:color="auto"/>
      </w:divBdr>
    </w:div>
    <w:div w:id="316154117">
      <w:bodyDiv w:val="1"/>
      <w:marLeft w:val="0"/>
      <w:marRight w:val="0"/>
      <w:marTop w:val="0"/>
      <w:marBottom w:val="0"/>
      <w:divBdr>
        <w:top w:val="none" w:sz="0" w:space="0" w:color="auto"/>
        <w:left w:val="none" w:sz="0" w:space="0" w:color="auto"/>
        <w:bottom w:val="none" w:sz="0" w:space="0" w:color="auto"/>
        <w:right w:val="none" w:sz="0" w:space="0" w:color="auto"/>
      </w:divBdr>
    </w:div>
    <w:div w:id="380128719">
      <w:bodyDiv w:val="1"/>
      <w:marLeft w:val="0"/>
      <w:marRight w:val="0"/>
      <w:marTop w:val="0"/>
      <w:marBottom w:val="0"/>
      <w:divBdr>
        <w:top w:val="none" w:sz="0" w:space="0" w:color="auto"/>
        <w:left w:val="none" w:sz="0" w:space="0" w:color="auto"/>
        <w:bottom w:val="none" w:sz="0" w:space="0" w:color="auto"/>
        <w:right w:val="none" w:sz="0" w:space="0" w:color="auto"/>
      </w:divBdr>
    </w:div>
    <w:div w:id="509292028">
      <w:bodyDiv w:val="1"/>
      <w:marLeft w:val="0"/>
      <w:marRight w:val="0"/>
      <w:marTop w:val="0"/>
      <w:marBottom w:val="0"/>
      <w:divBdr>
        <w:top w:val="none" w:sz="0" w:space="0" w:color="auto"/>
        <w:left w:val="none" w:sz="0" w:space="0" w:color="auto"/>
        <w:bottom w:val="none" w:sz="0" w:space="0" w:color="auto"/>
        <w:right w:val="none" w:sz="0" w:space="0" w:color="auto"/>
      </w:divBdr>
    </w:div>
    <w:div w:id="513230510">
      <w:bodyDiv w:val="1"/>
      <w:marLeft w:val="0"/>
      <w:marRight w:val="0"/>
      <w:marTop w:val="0"/>
      <w:marBottom w:val="0"/>
      <w:divBdr>
        <w:top w:val="none" w:sz="0" w:space="0" w:color="auto"/>
        <w:left w:val="none" w:sz="0" w:space="0" w:color="auto"/>
        <w:bottom w:val="none" w:sz="0" w:space="0" w:color="auto"/>
        <w:right w:val="none" w:sz="0" w:space="0" w:color="auto"/>
      </w:divBdr>
    </w:div>
    <w:div w:id="532690319">
      <w:bodyDiv w:val="1"/>
      <w:marLeft w:val="0"/>
      <w:marRight w:val="0"/>
      <w:marTop w:val="0"/>
      <w:marBottom w:val="0"/>
      <w:divBdr>
        <w:top w:val="none" w:sz="0" w:space="0" w:color="auto"/>
        <w:left w:val="none" w:sz="0" w:space="0" w:color="auto"/>
        <w:bottom w:val="none" w:sz="0" w:space="0" w:color="auto"/>
        <w:right w:val="none" w:sz="0" w:space="0" w:color="auto"/>
      </w:divBdr>
    </w:div>
    <w:div w:id="657732862">
      <w:bodyDiv w:val="1"/>
      <w:marLeft w:val="0"/>
      <w:marRight w:val="0"/>
      <w:marTop w:val="0"/>
      <w:marBottom w:val="0"/>
      <w:divBdr>
        <w:top w:val="none" w:sz="0" w:space="0" w:color="auto"/>
        <w:left w:val="none" w:sz="0" w:space="0" w:color="auto"/>
        <w:bottom w:val="none" w:sz="0" w:space="0" w:color="auto"/>
        <w:right w:val="none" w:sz="0" w:space="0" w:color="auto"/>
      </w:divBdr>
    </w:div>
    <w:div w:id="684674299">
      <w:bodyDiv w:val="1"/>
      <w:marLeft w:val="0"/>
      <w:marRight w:val="0"/>
      <w:marTop w:val="0"/>
      <w:marBottom w:val="0"/>
      <w:divBdr>
        <w:top w:val="none" w:sz="0" w:space="0" w:color="auto"/>
        <w:left w:val="none" w:sz="0" w:space="0" w:color="auto"/>
        <w:bottom w:val="none" w:sz="0" w:space="0" w:color="auto"/>
        <w:right w:val="none" w:sz="0" w:space="0" w:color="auto"/>
      </w:divBdr>
    </w:div>
    <w:div w:id="806093110">
      <w:bodyDiv w:val="1"/>
      <w:marLeft w:val="0"/>
      <w:marRight w:val="0"/>
      <w:marTop w:val="0"/>
      <w:marBottom w:val="0"/>
      <w:divBdr>
        <w:top w:val="none" w:sz="0" w:space="0" w:color="auto"/>
        <w:left w:val="none" w:sz="0" w:space="0" w:color="auto"/>
        <w:bottom w:val="none" w:sz="0" w:space="0" w:color="auto"/>
        <w:right w:val="none" w:sz="0" w:space="0" w:color="auto"/>
      </w:divBdr>
    </w:div>
    <w:div w:id="809251758">
      <w:bodyDiv w:val="1"/>
      <w:marLeft w:val="0"/>
      <w:marRight w:val="0"/>
      <w:marTop w:val="0"/>
      <w:marBottom w:val="0"/>
      <w:divBdr>
        <w:top w:val="none" w:sz="0" w:space="0" w:color="auto"/>
        <w:left w:val="none" w:sz="0" w:space="0" w:color="auto"/>
        <w:bottom w:val="none" w:sz="0" w:space="0" w:color="auto"/>
        <w:right w:val="none" w:sz="0" w:space="0" w:color="auto"/>
      </w:divBdr>
    </w:div>
    <w:div w:id="962342738">
      <w:bodyDiv w:val="1"/>
      <w:marLeft w:val="0"/>
      <w:marRight w:val="0"/>
      <w:marTop w:val="0"/>
      <w:marBottom w:val="0"/>
      <w:divBdr>
        <w:top w:val="none" w:sz="0" w:space="0" w:color="auto"/>
        <w:left w:val="none" w:sz="0" w:space="0" w:color="auto"/>
        <w:bottom w:val="none" w:sz="0" w:space="0" w:color="auto"/>
        <w:right w:val="none" w:sz="0" w:space="0" w:color="auto"/>
      </w:divBdr>
    </w:div>
    <w:div w:id="991057275">
      <w:bodyDiv w:val="1"/>
      <w:marLeft w:val="0"/>
      <w:marRight w:val="0"/>
      <w:marTop w:val="0"/>
      <w:marBottom w:val="0"/>
      <w:divBdr>
        <w:top w:val="none" w:sz="0" w:space="0" w:color="auto"/>
        <w:left w:val="none" w:sz="0" w:space="0" w:color="auto"/>
        <w:bottom w:val="none" w:sz="0" w:space="0" w:color="auto"/>
        <w:right w:val="none" w:sz="0" w:space="0" w:color="auto"/>
      </w:divBdr>
    </w:div>
    <w:div w:id="993948198">
      <w:bodyDiv w:val="1"/>
      <w:marLeft w:val="0"/>
      <w:marRight w:val="0"/>
      <w:marTop w:val="0"/>
      <w:marBottom w:val="0"/>
      <w:divBdr>
        <w:top w:val="none" w:sz="0" w:space="0" w:color="auto"/>
        <w:left w:val="none" w:sz="0" w:space="0" w:color="auto"/>
        <w:bottom w:val="none" w:sz="0" w:space="0" w:color="auto"/>
        <w:right w:val="none" w:sz="0" w:space="0" w:color="auto"/>
      </w:divBdr>
    </w:div>
    <w:div w:id="1004940475">
      <w:bodyDiv w:val="1"/>
      <w:marLeft w:val="0"/>
      <w:marRight w:val="0"/>
      <w:marTop w:val="0"/>
      <w:marBottom w:val="0"/>
      <w:divBdr>
        <w:top w:val="none" w:sz="0" w:space="0" w:color="auto"/>
        <w:left w:val="none" w:sz="0" w:space="0" w:color="auto"/>
        <w:bottom w:val="none" w:sz="0" w:space="0" w:color="auto"/>
        <w:right w:val="none" w:sz="0" w:space="0" w:color="auto"/>
      </w:divBdr>
    </w:div>
    <w:div w:id="1005474805">
      <w:bodyDiv w:val="1"/>
      <w:marLeft w:val="0"/>
      <w:marRight w:val="0"/>
      <w:marTop w:val="0"/>
      <w:marBottom w:val="0"/>
      <w:divBdr>
        <w:top w:val="none" w:sz="0" w:space="0" w:color="auto"/>
        <w:left w:val="none" w:sz="0" w:space="0" w:color="auto"/>
        <w:bottom w:val="none" w:sz="0" w:space="0" w:color="auto"/>
        <w:right w:val="none" w:sz="0" w:space="0" w:color="auto"/>
      </w:divBdr>
    </w:div>
    <w:div w:id="1099957682">
      <w:bodyDiv w:val="1"/>
      <w:marLeft w:val="0"/>
      <w:marRight w:val="0"/>
      <w:marTop w:val="0"/>
      <w:marBottom w:val="0"/>
      <w:divBdr>
        <w:top w:val="none" w:sz="0" w:space="0" w:color="auto"/>
        <w:left w:val="none" w:sz="0" w:space="0" w:color="auto"/>
        <w:bottom w:val="none" w:sz="0" w:space="0" w:color="auto"/>
        <w:right w:val="none" w:sz="0" w:space="0" w:color="auto"/>
      </w:divBdr>
    </w:div>
    <w:div w:id="1124663583">
      <w:bodyDiv w:val="1"/>
      <w:marLeft w:val="0"/>
      <w:marRight w:val="0"/>
      <w:marTop w:val="0"/>
      <w:marBottom w:val="0"/>
      <w:divBdr>
        <w:top w:val="none" w:sz="0" w:space="0" w:color="auto"/>
        <w:left w:val="none" w:sz="0" w:space="0" w:color="auto"/>
        <w:bottom w:val="none" w:sz="0" w:space="0" w:color="auto"/>
        <w:right w:val="none" w:sz="0" w:space="0" w:color="auto"/>
      </w:divBdr>
    </w:div>
    <w:div w:id="1150560716">
      <w:bodyDiv w:val="1"/>
      <w:marLeft w:val="0"/>
      <w:marRight w:val="0"/>
      <w:marTop w:val="0"/>
      <w:marBottom w:val="0"/>
      <w:divBdr>
        <w:top w:val="none" w:sz="0" w:space="0" w:color="auto"/>
        <w:left w:val="none" w:sz="0" w:space="0" w:color="auto"/>
        <w:bottom w:val="none" w:sz="0" w:space="0" w:color="auto"/>
        <w:right w:val="none" w:sz="0" w:space="0" w:color="auto"/>
      </w:divBdr>
      <w:divsChild>
        <w:div w:id="1559247913">
          <w:marLeft w:val="0"/>
          <w:marRight w:val="0"/>
          <w:marTop w:val="0"/>
          <w:marBottom w:val="0"/>
          <w:divBdr>
            <w:top w:val="single" w:sz="2" w:space="0" w:color="E3E3E3"/>
            <w:left w:val="single" w:sz="2" w:space="0" w:color="E3E3E3"/>
            <w:bottom w:val="single" w:sz="2" w:space="0" w:color="E3E3E3"/>
            <w:right w:val="single" w:sz="2" w:space="0" w:color="E3E3E3"/>
          </w:divBdr>
          <w:divsChild>
            <w:div w:id="853112979">
              <w:marLeft w:val="0"/>
              <w:marRight w:val="0"/>
              <w:marTop w:val="0"/>
              <w:marBottom w:val="0"/>
              <w:divBdr>
                <w:top w:val="single" w:sz="2" w:space="0" w:color="E3E3E3"/>
                <w:left w:val="single" w:sz="2" w:space="0" w:color="E3E3E3"/>
                <w:bottom w:val="single" w:sz="2" w:space="0" w:color="E3E3E3"/>
                <w:right w:val="single" w:sz="2" w:space="0" w:color="E3E3E3"/>
              </w:divBdr>
              <w:divsChild>
                <w:div w:id="211770622">
                  <w:marLeft w:val="0"/>
                  <w:marRight w:val="0"/>
                  <w:marTop w:val="0"/>
                  <w:marBottom w:val="0"/>
                  <w:divBdr>
                    <w:top w:val="single" w:sz="2" w:space="0" w:color="E3E3E3"/>
                    <w:left w:val="single" w:sz="2" w:space="0" w:color="E3E3E3"/>
                    <w:bottom w:val="single" w:sz="2" w:space="0" w:color="E3E3E3"/>
                    <w:right w:val="single" w:sz="2" w:space="0" w:color="E3E3E3"/>
                  </w:divBdr>
                  <w:divsChild>
                    <w:div w:id="2083022535">
                      <w:marLeft w:val="0"/>
                      <w:marRight w:val="0"/>
                      <w:marTop w:val="0"/>
                      <w:marBottom w:val="0"/>
                      <w:divBdr>
                        <w:top w:val="single" w:sz="2" w:space="0" w:color="E3E3E3"/>
                        <w:left w:val="single" w:sz="2" w:space="0" w:color="E3E3E3"/>
                        <w:bottom w:val="single" w:sz="2" w:space="0" w:color="E3E3E3"/>
                        <w:right w:val="single" w:sz="2" w:space="0" w:color="E3E3E3"/>
                      </w:divBdr>
                      <w:divsChild>
                        <w:div w:id="1106997649">
                          <w:marLeft w:val="0"/>
                          <w:marRight w:val="0"/>
                          <w:marTop w:val="0"/>
                          <w:marBottom w:val="0"/>
                          <w:divBdr>
                            <w:top w:val="single" w:sz="2" w:space="0" w:color="E3E3E3"/>
                            <w:left w:val="single" w:sz="2" w:space="0" w:color="E3E3E3"/>
                            <w:bottom w:val="single" w:sz="2" w:space="0" w:color="E3E3E3"/>
                            <w:right w:val="single" w:sz="2" w:space="0" w:color="E3E3E3"/>
                          </w:divBdr>
                          <w:divsChild>
                            <w:div w:id="976953071">
                              <w:marLeft w:val="0"/>
                              <w:marRight w:val="0"/>
                              <w:marTop w:val="0"/>
                              <w:marBottom w:val="0"/>
                              <w:divBdr>
                                <w:top w:val="single" w:sz="2" w:space="0" w:color="E3E3E3"/>
                                <w:left w:val="single" w:sz="2" w:space="0" w:color="E3E3E3"/>
                                <w:bottom w:val="single" w:sz="2" w:space="0" w:color="E3E3E3"/>
                                <w:right w:val="single" w:sz="2" w:space="0" w:color="E3E3E3"/>
                              </w:divBdr>
                              <w:divsChild>
                                <w:div w:id="897932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198915">
                                      <w:marLeft w:val="0"/>
                                      <w:marRight w:val="0"/>
                                      <w:marTop w:val="0"/>
                                      <w:marBottom w:val="0"/>
                                      <w:divBdr>
                                        <w:top w:val="single" w:sz="2" w:space="0" w:color="E3E3E3"/>
                                        <w:left w:val="single" w:sz="2" w:space="0" w:color="E3E3E3"/>
                                        <w:bottom w:val="single" w:sz="2" w:space="0" w:color="E3E3E3"/>
                                        <w:right w:val="single" w:sz="2" w:space="0" w:color="E3E3E3"/>
                                      </w:divBdr>
                                      <w:divsChild>
                                        <w:div w:id="1581408750">
                                          <w:marLeft w:val="0"/>
                                          <w:marRight w:val="0"/>
                                          <w:marTop w:val="0"/>
                                          <w:marBottom w:val="0"/>
                                          <w:divBdr>
                                            <w:top w:val="single" w:sz="2" w:space="0" w:color="E3E3E3"/>
                                            <w:left w:val="single" w:sz="2" w:space="0" w:color="E3E3E3"/>
                                            <w:bottom w:val="single" w:sz="2" w:space="0" w:color="E3E3E3"/>
                                            <w:right w:val="single" w:sz="2" w:space="0" w:color="E3E3E3"/>
                                          </w:divBdr>
                                          <w:divsChild>
                                            <w:div w:id="774788618">
                                              <w:marLeft w:val="0"/>
                                              <w:marRight w:val="0"/>
                                              <w:marTop w:val="0"/>
                                              <w:marBottom w:val="0"/>
                                              <w:divBdr>
                                                <w:top w:val="single" w:sz="2" w:space="0" w:color="E3E3E3"/>
                                                <w:left w:val="single" w:sz="2" w:space="0" w:color="E3E3E3"/>
                                                <w:bottom w:val="single" w:sz="2" w:space="0" w:color="E3E3E3"/>
                                                <w:right w:val="single" w:sz="2" w:space="0" w:color="E3E3E3"/>
                                              </w:divBdr>
                                              <w:divsChild>
                                                <w:div w:id="659695376">
                                                  <w:marLeft w:val="0"/>
                                                  <w:marRight w:val="0"/>
                                                  <w:marTop w:val="0"/>
                                                  <w:marBottom w:val="0"/>
                                                  <w:divBdr>
                                                    <w:top w:val="single" w:sz="2" w:space="0" w:color="E3E3E3"/>
                                                    <w:left w:val="single" w:sz="2" w:space="0" w:color="E3E3E3"/>
                                                    <w:bottom w:val="single" w:sz="2" w:space="0" w:color="E3E3E3"/>
                                                    <w:right w:val="single" w:sz="2" w:space="0" w:color="E3E3E3"/>
                                                  </w:divBdr>
                                                  <w:divsChild>
                                                    <w:div w:id="283391798">
                                                      <w:marLeft w:val="0"/>
                                                      <w:marRight w:val="0"/>
                                                      <w:marTop w:val="0"/>
                                                      <w:marBottom w:val="0"/>
                                                      <w:divBdr>
                                                        <w:top w:val="single" w:sz="2" w:space="0" w:color="E3E3E3"/>
                                                        <w:left w:val="single" w:sz="2" w:space="0" w:color="E3E3E3"/>
                                                        <w:bottom w:val="single" w:sz="2" w:space="0" w:color="E3E3E3"/>
                                                        <w:right w:val="single" w:sz="2" w:space="0" w:color="E3E3E3"/>
                                                      </w:divBdr>
                                                      <w:divsChild>
                                                        <w:div w:id="1722240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155832">
          <w:marLeft w:val="0"/>
          <w:marRight w:val="0"/>
          <w:marTop w:val="0"/>
          <w:marBottom w:val="0"/>
          <w:divBdr>
            <w:top w:val="none" w:sz="0" w:space="0" w:color="auto"/>
            <w:left w:val="none" w:sz="0" w:space="0" w:color="auto"/>
            <w:bottom w:val="none" w:sz="0" w:space="0" w:color="auto"/>
            <w:right w:val="none" w:sz="0" w:space="0" w:color="auto"/>
          </w:divBdr>
          <w:divsChild>
            <w:div w:id="18856641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8193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71083019">
      <w:bodyDiv w:val="1"/>
      <w:marLeft w:val="0"/>
      <w:marRight w:val="0"/>
      <w:marTop w:val="0"/>
      <w:marBottom w:val="0"/>
      <w:divBdr>
        <w:top w:val="none" w:sz="0" w:space="0" w:color="auto"/>
        <w:left w:val="none" w:sz="0" w:space="0" w:color="auto"/>
        <w:bottom w:val="none" w:sz="0" w:space="0" w:color="auto"/>
        <w:right w:val="none" w:sz="0" w:space="0" w:color="auto"/>
      </w:divBdr>
    </w:div>
    <w:div w:id="1283149160">
      <w:bodyDiv w:val="1"/>
      <w:marLeft w:val="0"/>
      <w:marRight w:val="0"/>
      <w:marTop w:val="0"/>
      <w:marBottom w:val="0"/>
      <w:divBdr>
        <w:top w:val="none" w:sz="0" w:space="0" w:color="auto"/>
        <w:left w:val="none" w:sz="0" w:space="0" w:color="auto"/>
        <w:bottom w:val="none" w:sz="0" w:space="0" w:color="auto"/>
        <w:right w:val="none" w:sz="0" w:space="0" w:color="auto"/>
      </w:divBdr>
    </w:div>
    <w:div w:id="1498687795">
      <w:bodyDiv w:val="1"/>
      <w:marLeft w:val="0"/>
      <w:marRight w:val="0"/>
      <w:marTop w:val="0"/>
      <w:marBottom w:val="0"/>
      <w:divBdr>
        <w:top w:val="none" w:sz="0" w:space="0" w:color="auto"/>
        <w:left w:val="none" w:sz="0" w:space="0" w:color="auto"/>
        <w:bottom w:val="none" w:sz="0" w:space="0" w:color="auto"/>
        <w:right w:val="none" w:sz="0" w:space="0" w:color="auto"/>
      </w:divBdr>
    </w:div>
    <w:div w:id="1526207476">
      <w:bodyDiv w:val="1"/>
      <w:marLeft w:val="0"/>
      <w:marRight w:val="0"/>
      <w:marTop w:val="0"/>
      <w:marBottom w:val="0"/>
      <w:divBdr>
        <w:top w:val="none" w:sz="0" w:space="0" w:color="auto"/>
        <w:left w:val="none" w:sz="0" w:space="0" w:color="auto"/>
        <w:bottom w:val="none" w:sz="0" w:space="0" w:color="auto"/>
        <w:right w:val="none" w:sz="0" w:space="0" w:color="auto"/>
      </w:divBdr>
    </w:div>
    <w:div w:id="1607688567">
      <w:bodyDiv w:val="1"/>
      <w:marLeft w:val="0"/>
      <w:marRight w:val="0"/>
      <w:marTop w:val="0"/>
      <w:marBottom w:val="0"/>
      <w:divBdr>
        <w:top w:val="none" w:sz="0" w:space="0" w:color="auto"/>
        <w:left w:val="none" w:sz="0" w:space="0" w:color="auto"/>
        <w:bottom w:val="none" w:sz="0" w:space="0" w:color="auto"/>
        <w:right w:val="none" w:sz="0" w:space="0" w:color="auto"/>
      </w:divBdr>
    </w:div>
    <w:div w:id="1636136842">
      <w:bodyDiv w:val="1"/>
      <w:marLeft w:val="0"/>
      <w:marRight w:val="0"/>
      <w:marTop w:val="0"/>
      <w:marBottom w:val="0"/>
      <w:divBdr>
        <w:top w:val="none" w:sz="0" w:space="0" w:color="auto"/>
        <w:left w:val="none" w:sz="0" w:space="0" w:color="auto"/>
        <w:bottom w:val="none" w:sz="0" w:space="0" w:color="auto"/>
        <w:right w:val="none" w:sz="0" w:space="0" w:color="auto"/>
      </w:divBdr>
    </w:div>
    <w:div w:id="1666980631">
      <w:bodyDiv w:val="1"/>
      <w:marLeft w:val="0"/>
      <w:marRight w:val="0"/>
      <w:marTop w:val="0"/>
      <w:marBottom w:val="0"/>
      <w:divBdr>
        <w:top w:val="none" w:sz="0" w:space="0" w:color="auto"/>
        <w:left w:val="none" w:sz="0" w:space="0" w:color="auto"/>
        <w:bottom w:val="none" w:sz="0" w:space="0" w:color="auto"/>
        <w:right w:val="none" w:sz="0" w:space="0" w:color="auto"/>
      </w:divBdr>
    </w:div>
    <w:div w:id="1816146893">
      <w:bodyDiv w:val="1"/>
      <w:marLeft w:val="0"/>
      <w:marRight w:val="0"/>
      <w:marTop w:val="0"/>
      <w:marBottom w:val="0"/>
      <w:divBdr>
        <w:top w:val="none" w:sz="0" w:space="0" w:color="auto"/>
        <w:left w:val="none" w:sz="0" w:space="0" w:color="auto"/>
        <w:bottom w:val="none" w:sz="0" w:space="0" w:color="auto"/>
        <w:right w:val="none" w:sz="0" w:space="0" w:color="auto"/>
      </w:divBdr>
    </w:div>
    <w:div w:id="1855457011">
      <w:bodyDiv w:val="1"/>
      <w:marLeft w:val="0"/>
      <w:marRight w:val="0"/>
      <w:marTop w:val="0"/>
      <w:marBottom w:val="0"/>
      <w:divBdr>
        <w:top w:val="none" w:sz="0" w:space="0" w:color="auto"/>
        <w:left w:val="none" w:sz="0" w:space="0" w:color="auto"/>
        <w:bottom w:val="none" w:sz="0" w:space="0" w:color="auto"/>
        <w:right w:val="none" w:sz="0" w:space="0" w:color="auto"/>
      </w:divBdr>
    </w:div>
    <w:div w:id="1855725648">
      <w:bodyDiv w:val="1"/>
      <w:marLeft w:val="0"/>
      <w:marRight w:val="0"/>
      <w:marTop w:val="0"/>
      <w:marBottom w:val="0"/>
      <w:divBdr>
        <w:top w:val="none" w:sz="0" w:space="0" w:color="auto"/>
        <w:left w:val="none" w:sz="0" w:space="0" w:color="auto"/>
        <w:bottom w:val="none" w:sz="0" w:space="0" w:color="auto"/>
        <w:right w:val="none" w:sz="0" w:space="0" w:color="auto"/>
      </w:divBdr>
    </w:div>
    <w:div w:id="1882550843">
      <w:bodyDiv w:val="1"/>
      <w:marLeft w:val="0"/>
      <w:marRight w:val="0"/>
      <w:marTop w:val="0"/>
      <w:marBottom w:val="0"/>
      <w:divBdr>
        <w:top w:val="none" w:sz="0" w:space="0" w:color="auto"/>
        <w:left w:val="none" w:sz="0" w:space="0" w:color="auto"/>
        <w:bottom w:val="none" w:sz="0" w:space="0" w:color="auto"/>
        <w:right w:val="none" w:sz="0" w:space="0" w:color="auto"/>
      </w:divBdr>
    </w:div>
    <w:div w:id="1966500041">
      <w:bodyDiv w:val="1"/>
      <w:marLeft w:val="0"/>
      <w:marRight w:val="0"/>
      <w:marTop w:val="0"/>
      <w:marBottom w:val="0"/>
      <w:divBdr>
        <w:top w:val="none" w:sz="0" w:space="0" w:color="auto"/>
        <w:left w:val="none" w:sz="0" w:space="0" w:color="auto"/>
        <w:bottom w:val="none" w:sz="0" w:space="0" w:color="auto"/>
        <w:right w:val="none" w:sz="0" w:space="0" w:color="auto"/>
      </w:divBdr>
    </w:div>
    <w:div w:id="1977954647">
      <w:bodyDiv w:val="1"/>
      <w:marLeft w:val="0"/>
      <w:marRight w:val="0"/>
      <w:marTop w:val="0"/>
      <w:marBottom w:val="0"/>
      <w:divBdr>
        <w:top w:val="none" w:sz="0" w:space="0" w:color="auto"/>
        <w:left w:val="none" w:sz="0" w:space="0" w:color="auto"/>
        <w:bottom w:val="none" w:sz="0" w:space="0" w:color="auto"/>
        <w:right w:val="none" w:sz="0" w:space="0" w:color="auto"/>
      </w:divBdr>
    </w:div>
    <w:div w:id="2006742788">
      <w:bodyDiv w:val="1"/>
      <w:marLeft w:val="0"/>
      <w:marRight w:val="0"/>
      <w:marTop w:val="0"/>
      <w:marBottom w:val="0"/>
      <w:divBdr>
        <w:top w:val="none" w:sz="0" w:space="0" w:color="auto"/>
        <w:left w:val="none" w:sz="0" w:space="0" w:color="auto"/>
        <w:bottom w:val="none" w:sz="0" w:space="0" w:color="auto"/>
        <w:right w:val="none" w:sz="0" w:space="0" w:color="auto"/>
      </w:divBdr>
    </w:div>
    <w:div w:id="2084909836">
      <w:bodyDiv w:val="1"/>
      <w:marLeft w:val="0"/>
      <w:marRight w:val="0"/>
      <w:marTop w:val="0"/>
      <w:marBottom w:val="0"/>
      <w:divBdr>
        <w:top w:val="none" w:sz="0" w:space="0" w:color="auto"/>
        <w:left w:val="none" w:sz="0" w:space="0" w:color="auto"/>
        <w:bottom w:val="none" w:sz="0" w:space="0" w:color="auto"/>
        <w:right w:val="none" w:sz="0" w:space="0" w:color="auto"/>
      </w:divBdr>
    </w:div>
    <w:div w:id="2088381423">
      <w:bodyDiv w:val="1"/>
      <w:marLeft w:val="0"/>
      <w:marRight w:val="0"/>
      <w:marTop w:val="0"/>
      <w:marBottom w:val="0"/>
      <w:divBdr>
        <w:top w:val="none" w:sz="0" w:space="0" w:color="auto"/>
        <w:left w:val="none" w:sz="0" w:space="0" w:color="auto"/>
        <w:bottom w:val="none" w:sz="0" w:space="0" w:color="auto"/>
        <w:right w:val="none" w:sz="0" w:space="0" w:color="auto"/>
      </w:divBdr>
    </w:div>
    <w:div w:id="2095125868">
      <w:bodyDiv w:val="1"/>
      <w:marLeft w:val="0"/>
      <w:marRight w:val="0"/>
      <w:marTop w:val="0"/>
      <w:marBottom w:val="0"/>
      <w:divBdr>
        <w:top w:val="none" w:sz="0" w:space="0" w:color="auto"/>
        <w:left w:val="none" w:sz="0" w:space="0" w:color="auto"/>
        <w:bottom w:val="none" w:sz="0" w:space="0" w:color="auto"/>
        <w:right w:val="none" w:sz="0" w:space="0" w:color="auto"/>
      </w:divBdr>
    </w:div>
    <w:div w:id="210445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1069</TotalTime>
  <Pages>9</Pages>
  <Words>6978</Words>
  <Characters>39781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nageswarrao</dc:creator>
  <cp:keywords/>
  <dc:description/>
  <cp:lastModifiedBy>siva nageswarrao</cp:lastModifiedBy>
  <cp:revision>2</cp:revision>
  <dcterms:created xsi:type="dcterms:W3CDTF">2024-05-04T07:47:00Z</dcterms:created>
  <dcterms:modified xsi:type="dcterms:W3CDTF">2024-05-05T01:45:00Z</dcterms:modified>
</cp:coreProperties>
</file>