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C76CA" w14:textId="6DABF58F" w:rsidR="005E567C" w:rsidRPr="005E567C" w:rsidRDefault="005E567C">
      <w:pPr>
        <w:rPr>
          <w:b/>
          <w:bCs/>
          <w:color w:val="FF0000"/>
          <w:sz w:val="28"/>
          <w:szCs w:val="28"/>
        </w:rPr>
      </w:pPr>
      <w:r w:rsidRPr="005E567C">
        <w:rPr>
          <w:b/>
          <w:bCs/>
          <w:color w:val="FF0000"/>
          <w:sz w:val="28"/>
          <w:szCs w:val="28"/>
        </w:rPr>
        <w:t>4) Explain syntax directed definition for simple calculator and construct annotated parse tree for the input string 3*5+4n.</w:t>
      </w:r>
    </w:p>
    <w:p w14:paraId="1936A6DC" w14:textId="77777777" w:rsidR="005E567C" w:rsidRDefault="005E567C"/>
    <w:p w14:paraId="30F60941" w14:textId="24FF1329" w:rsidR="005B3C34" w:rsidRDefault="005E567C">
      <w:r w:rsidRPr="005E567C">
        <w:drawing>
          <wp:inline distT="0" distB="0" distL="0" distR="0" wp14:anchorId="318446B6" wp14:editId="3A997F45">
            <wp:extent cx="3871295" cy="2903472"/>
            <wp:effectExtent l="0" t="0" r="0" b="0"/>
            <wp:docPr id="33478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9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D322" w14:textId="1260682B" w:rsidR="005E567C" w:rsidRDefault="005E567C">
      <w:r w:rsidRPr="005E567C">
        <w:drawing>
          <wp:inline distT="0" distB="0" distL="0" distR="0" wp14:anchorId="1788FE8F" wp14:editId="46EEE2E9">
            <wp:extent cx="5846743" cy="4178300"/>
            <wp:effectExtent l="0" t="0" r="1905" b="0"/>
            <wp:docPr id="191231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1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572" cy="41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67C" w:rsidSect="00A04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7C"/>
    <w:rsid w:val="005B3C34"/>
    <w:rsid w:val="005E567C"/>
    <w:rsid w:val="00A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2646"/>
  <w15:chartTrackingRefBased/>
  <w15:docId w15:val="{F63E7B6D-0464-4C2E-BC54-0A479E5E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Bantupalli</dc:creator>
  <cp:keywords/>
  <dc:description/>
  <cp:lastModifiedBy>Tony Bantupalli</cp:lastModifiedBy>
  <cp:revision>1</cp:revision>
  <dcterms:created xsi:type="dcterms:W3CDTF">2024-02-25T04:47:00Z</dcterms:created>
  <dcterms:modified xsi:type="dcterms:W3CDTF">2024-02-25T04:53:00Z</dcterms:modified>
</cp:coreProperties>
</file>