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Ansi="Helvetica" w:cs="Helvetica" w:asciiTheme="minorAscii"/>
          <w:b/>
          <w:bCs/>
          <w:color w:val="333333"/>
          <w:sz w:val="24"/>
          <w:szCs w:val="24"/>
          <w:shd w:val="clear" w:color="auto" w:fill="FFFFFF"/>
          <w:lang w:val="en-US" w:eastAsia="zh-CN"/>
        </w:rPr>
      </w:pPr>
      <w:r>
        <w:rPr>
          <w:rFonts w:hint="eastAsia" w:hAnsi="Helvetica" w:cs="Helvetica" w:asciiTheme="minorAscii"/>
          <w:b/>
          <w:bCs/>
          <w:color w:val="333333"/>
          <w:sz w:val="24"/>
          <w:szCs w:val="24"/>
          <w:shd w:val="clear" w:color="auto" w:fill="FFFFFF"/>
          <w:lang w:val="en-US" w:eastAsia="zh-CN"/>
        </w:rPr>
        <w:t>请大家把所有人的答案集中到一个文档。每个人在回答前写上自己的名字。翻译句子要有原文，有翻译。</w:t>
      </w:r>
      <w:r>
        <w:rPr>
          <w:rFonts w:hint="eastAsia" w:hAnsi="Helvetica" w:cs="Helvetica" w:asciiTheme="minorAscii"/>
          <w:b/>
          <w:bCs/>
          <w:color w:val="C00000"/>
          <w:sz w:val="24"/>
          <w:szCs w:val="24"/>
          <w:shd w:val="clear" w:color="auto" w:fill="FFFFFF"/>
          <w:lang w:val="en-US" w:eastAsia="zh-CN"/>
        </w:rPr>
        <w:t>本周五晚五点前</w:t>
      </w:r>
      <w:r>
        <w:rPr>
          <w:rFonts w:hint="eastAsia" w:hAnsi="Helvetica" w:cs="Helvetica" w:asciiTheme="minorAscii"/>
          <w:b/>
          <w:bCs/>
          <w:color w:val="333333"/>
          <w:sz w:val="24"/>
          <w:szCs w:val="24"/>
          <w:shd w:val="clear" w:color="auto" w:fill="FFFFFF"/>
          <w:lang w:val="en-US" w:eastAsia="zh-CN"/>
        </w:rPr>
        <w:t>必须完成，提交到小组群里，谢谢。周五晚上会在班级大群里给出答案。</w:t>
      </w:r>
    </w:p>
    <w:p>
      <w:pPr>
        <w:numPr>
          <w:ilvl w:val="0"/>
          <w:numId w:val="0"/>
        </w:numPr>
        <w:rPr>
          <w:rFonts w:hint="default" w:hAnsi="Helvetica" w:cs="Helvetica" w:asciiTheme="minorAscii"/>
          <w:color w:val="333333"/>
          <w:sz w:val="24"/>
          <w:szCs w:val="24"/>
          <w:shd w:val="clear" w:color="auto" w:fill="FFFFFF"/>
          <w:lang w:val="en-US" w:eastAsia="zh-CN"/>
        </w:rPr>
      </w:pPr>
      <w:bookmarkStart w:id="0" w:name="_GoBack"/>
      <w:bookmarkEnd w:id="0"/>
    </w:p>
    <w:p>
      <w:pPr>
        <w:numPr>
          <w:ilvl w:val="0"/>
          <w:numId w:val="1"/>
        </w:numPr>
        <w:rPr>
          <w:rFonts w:hint="eastAsia" w:hAnsi="Helvetica" w:cs="Helvetica" w:asciiTheme="minorAscii"/>
          <w:b/>
          <w:bCs/>
          <w:color w:val="333333"/>
          <w:sz w:val="32"/>
          <w:szCs w:val="32"/>
          <w:shd w:val="clear" w:color="auto" w:fill="FFFFFF"/>
          <w:lang w:val="en-US" w:eastAsia="zh-CN"/>
        </w:rPr>
      </w:pPr>
      <w:r>
        <w:rPr>
          <w:rFonts w:hint="eastAsia" w:hAnsi="Helvetica" w:cs="Helvetica" w:asciiTheme="minorAscii"/>
          <w:b/>
          <w:bCs/>
          <w:color w:val="333333"/>
          <w:sz w:val="32"/>
          <w:szCs w:val="32"/>
          <w:shd w:val="clear" w:color="auto" w:fill="FFFFFF"/>
          <w:lang w:val="en-US" w:eastAsia="zh-CN"/>
        </w:rPr>
        <w:t>Answer the following questions:</w:t>
      </w:r>
    </w:p>
    <w:p>
      <w:pPr>
        <w:numPr>
          <w:ilvl w:val="0"/>
          <w:numId w:val="2"/>
        </w:numPr>
        <w:rPr>
          <w:rFonts w:hint="default" w:hAnsi="Helvetica" w:cs="Helvetica" w:asciiTheme="minorAscii"/>
          <w:color w:val="333333"/>
          <w:sz w:val="24"/>
          <w:szCs w:val="24"/>
          <w:shd w:val="clear" w:color="auto" w:fill="FFFFFF"/>
          <w:lang w:val="en-US" w:eastAsia="zh-CN"/>
        </w:rPr>
      </w:pPr>
      <w:r>
        <w:rPr>
          <w:rFonts w:hint="eastAsia" w:hAnsi="Helvetica" w:cs="Helvetica" w:asciiTheme="minorAscii"/>
          <w:color w:val="333333"/>
          <w:sz w:val="24"/>
          <w:szCs w:val="24"/>
          <w:shd w:val="clear" w:color="auto" w:fill="FFFFFF"/>
          <w:lang w:val="en-US" w:eastAsia="zh-CN"/>
        </w:rPr>
        <w:t>What is the thesis of the essay?</w:t>
      </w:r>
    </w:p>
    <w:p>
      <w:pPr>
        <w:numPr>
          <w:ilvl w:val="0"/>
          <w:numId w:val="0"/>
        </w:numPr>
        <w:rPr>
          <w:rFonts w:hint="default" w:hAnsi="Helvetica" w:cs="Helvetica" w:asciiTheme="minorAscii"/>
          <w:color w:val="333333"/>
          <w:sz w:val="24"/>
          <w:szCs w:val="24"/>
          <w:highlight w:val="cyan"/>
          <w:shd w:val="clear" w:color="auto" w:fill="FFFFFF"/>
          <w:lang w:val="en-US" w:eastAsia="zh-CN"/>
        </w:rPr>
      </w:pPr>
      <w:r>
        <w:rPr>
          <w:rFonts w:hAnsi="Helvetica" w:cs="Helvetica" w:asciiTheme="minorAscii"/>
          <w:color w:val="333333"/>
          <w:sz w:val="24"/>
          <w:szCs w:val="24"/>
          <w:highlight w:val="cyan"/>
          <w:u w:val="none"/>
          <w:shd w:val="clear" w:color="auto" w:fill="FFFFFF"/>
        </w:rPr>
        <w:t>The relationship between a son and his father changes over time</w:t>
      </w:r>
      <w:r>
        <w:rPr>
          <w:rFonts w:hAnsi="Helvetica" w:cs="Helvetica" w:asciiTheme="minorAscii"/>
          <w:color w:val="333333"/>
          <w:sz w:val="24"/>
          <w:szCs w:val="24"/>
          <w:highlight w:val="cyan"/>
          <w:u w:val="single"/>
          <w:shd w:val="clear" w:color="auto" w:fill="FFFFFF"/>
        </w:rPr>
        <w:t>.</w:t>
      </w:r>
    </w:p>
    <w:p>
      <w:pPr>
        <w:numPr>
          <w:ilvl w:val="0"/>
          <w:numId w:val="2"/>
        </w:numPr>
        <w:ind w:left="0" w:leftChars="0" w:firstLine="0" w:firstLineChars="0"/>
        <w:rPr>
          <w:rFonts w:hint="default" w:hAnsi="Helvetica" w:cs="Helvetica" w:asciiTheme="minorAscii"/>
          <w:color w:val="333333"/>
          <w:sz w:val="24"/>
          <w:szCs w:val="24"/>
          <w:shd w:val="clear" w:color="auto" w:fill="FFFFFF"/>
          <w:lang w:val="en-US" w:eastAsia="zh-CN"/>
        </w:rPr>
      </w:pPr>
      <w:r>
        <w:rPr>
          <w:rFonts w:hint="eastAsia" w:hAnsi="Helvetica" w:cs="Helvetica" w:asciiTheme="minorAscii"/>
          <w:color w:val="333333"/>
          <w:sz w:val="24"/>
          <w:szCs w:val="24"/>
          <w:shd w:val="clear" w:color="auto" w:fill="FFFFFF"/>
          <w:lang w:val="en-US" w:eastAsia="zh-CN"/>
        </w:rPr>
        <w:t xml:space="preserve">How has the relationship changed? Describe the relationship in different stages of life specifically. </w:t>
      </w:r>
    </w:p>
    <w:p>
      <w:pPr>
        <w:numPr>
          <w:ilvl w:val="0"/>
          <w:numId w:val="0"/>
        </w:numPr>
        <w:ind w:leftChars="0"/>
        <w:rPr>
          <w:rFonts w:hint="default" w:hAnsi="Helvetica" w:cs="Helvetica" w:asciiTheme="minorAscii" w:eastAsiaTheme="minorEastAsia"/>
          <w:color w:val="333333"/>
          <w:sz w:val="24"/>
          <w:szCs w:val="24"/>
          <w:highlight w:val="cyan"/>
          <w:shd w:val="clear" w:color="auto" w:fill="FFFFFF"/>
          <w:lang w:val="en-US" w:eastAsia="zh-CN"/>
        </w:rPr>
      </w:pPr>
      <w:r>
        <w:rPr>
          <w:rFonts w:hint="eastAsia" w:hAnsi="Helvetica" w:cs="Helvetica" w:asciiTheme="minorAscii"/>
          <w:color w:val="333333"/>
          <w:sz w:val="24"/>
          <w:szCs w:val="24"/>
          <w:highlight w:val="cyan"/>
          <w:shd w:val="clear" w:color="auto" w:fill="FFFFFF"/>
          <w:lang w:val="en-US" w:eastAsia="zh-CN"/>
        </w:rPr>
        <w:t xml:space="preserve">The first stage is from paragraph 1 to 8. In this period, the father is like a </w:t>
      </w:r>
      <w:r>
        <w:rPr>
          <w:rFonts w:hint="default" w:hAnsi="Helvetica" w:cs="Helvetica" w:asciiTheme="minorAscii"/>
          <w:color w:val="333333"/>
          <w:sz w:val="24"/>
          <w:szCs w:val="24"/>
          <w:highlight w:val="cyan"/>
          <w:shd w:val="clear" w:color="auto" w:fill="FFFFFF"/>
          <w:lang w:val="en-US" w:eastAsia="zh-CN"/>
        </w:rPr>
        <w:t>“</w:t>
      </w:r>
      <w:r>
        <w:rPr>
          <w:rFonts w:hint="eastAsia" w:hAnsi="Helvetica" w:cs="Helvetica" w:asciiTheme="minorAscii"/>
          <w:color w:val="333333"/>
          <w:sz w:val="24"/>
          <w:szCs w:val="24"/>
          <w:highlight w:val="cyan"/>
          <w:shd w:val="clear" w:color="auto" w:fill="FFFFFF"/>
          <w:lang w:val="en-US" w:eastAsia="zh-CN"/>
        </w:rPr>
        <w:t>God</w:t>
      </w:r>
      <w:r>
        <w:rPr>
          <w:rFonts w:hint="default" w:hAnsi="Helvetica" w:cs="Helvetica" w:asciiTheme="minorAscii"/>
          <w:color w:val="333333"/>
          <w:sz w:val="24"/>
          <w:szCs w:val="24"/>
          <w:highlight w:val="cyan"/>
          <w:shd w:val="clear" w:color="auto" w:fill="FFFFFF"/>
          <w:lang w:val="en-US" w:eastAsia="zh-CN"/>
        </w:rPr>
        <w:t>”</w:t>
      </w:r>
      <w:r>
        <w:rPr>
          <w:rFonts w:hint="eastAsia" w:hAnsi="Helvetica" w:cs="Helvetica" w:asciiTheme="minorAscii"/>
          <w:color w:val="333333"/>
          <w:sz w:val="24"/>
          <w:szCs w:val="24"/>
          <w:highlight w:val="cyan"/>
          <w:shd w:val="clear" w:color="auto" w:fill="FFFFFF"/>
          <w:lang w:val="en-US" w:eastAsia="zh-CN"/>
        </w:rPr>
        <w:t xml:space="preserve"> and a teacher to the son. The second stage is from paragraph 9 to 11. In this period, the son is trying to build his own identity and forming different world view from the father. As he grows up, he does not want to please the father as he did; then he realizes his father could be wrong; he further recognizes his father</w:t>
      </w:r>
      <w:r>
        <w:rPr>
          <w:rFonts w:hint="default" w:hAnsi="Helvetica" w:cs="Helvetica" w:asciiTheme="minorAscii"/>
          <w:color w:val="333333"/>
          <w:sz w:val="24"/>
          <w:szCs w:val="24"/>
          <w:highlight w:val="cyan"/>
          <w:shd w:val="clear" w:color="auto" w:fill="FFFFFF"/>
          <w:lang w:val="en-US" w:eastAsia="zh-CN"/>
        </w:rPr>
        <w:t>’</w:t>
      </w:r>
      <w:r>
        <w:rPr>
          <w:rFonts w:hint="eastAsia" w:hAnsi="Helvetica" w:cs="Helvetica" w:asciiTheme="minorAscii"/>
          <w:color w:val="333333"/>
          <w:sz w:val="24"/>
          <w:szCs w:val="24"/>
          <w:highlight w:val="cyan"/>
          <w:shd w:val="clear" w:color="auto" w:fill="FFFFFF"/>
          <w:lang w:val="en-US" w:eastAsia="zh-CN"/>
        </w:rPr>
        <w:t xml:space="preserve">s </w:t>
      </w:r>
      <w:r>
        <w:rPr>
          <w:rFonts w:hAnsi="Helvetica" w:cs="Helvetica" w:asciiTheme="minorAscii"/>
          <w:color w:val="333333"/>
          <w:sz w:val="24"/>
          <w:szCs w:val="24"/>
          <w:highlight w:val="cyan"/>
          <w:shd w:val="clear" w:color="auto" w:fill="FFFFFF"/>
        </w:rPr>
        <w:t>blind spots, his prejudices and his weaknesses</w:t>
      </w:r>
      <w:r>
        <w:rPr>
          <w:rFonts w:hint="eastAsia" w:hAnsi="Helvetica" w:cs="Helvetica" w:asciiTheme="minorAscii"/>
          <w:color w:val="333333"/>
          <w:sz w:val="24"/>
          <w:szCs w:val="24"/>
          <w:highlight w:val="cyan"/>
          <w:shd w:val="clear" w:color="auto" w:fill="FFFFFF"/>
          <w:lang w:val="en-US" w:eastAsia="zh-CN"/>
        </w:rPr>
        <w:t xml:space="preserve"> as he reached his  maturity. </w:t>
      </w:r>
    </w:p>
    <w:p>
      <w:pPr>
        <w:numPr>
          <w:ilvl w:val="0"/>
          <w:numId w:val="2"/>
        </w:numPr>
        <w:ind w:left="0" w:leftChars="0" w:firstLine="0" w:firstLineChars="0"/>
        <w:rPr>
          <w:rFonts w:hint="default" w:hAnsi="Helvetica" w:cs="Helvetica" w:asciiTheme="minorAscii"/>
          <w:color w:val="333333"/>
          <w:sz w:val="24"/>
          <w:szCs w:val="24"/>
          <w:shd w:val="clear" w:color="auto" w:fill="FFFFFF"/>
          <w:lang w:val="en-US" w:eastAsia="zh-CN"/>
        </w:rPr>
      </w:pPr>
      <w:r>
        <w:rPr>
          <w:rFonts w:hint="eastAsia" w:hAnsi="Helvetica" w:cs="Helvetica" w:asciiTheme="minorAscii"/>
          <w:color w:val="333333"/>
          <w:sz w:val="24"/>
          <w:szCs w:val="24"/>
          <w:shd w:val="clear" w:color="auto" w:fill="FFFFFF"/>
          <w:lang w:val="en-US" w:eastAsia="zh-CN"/>
        </w:rPr>
        <w:t>Do you think the essay is an exemplification essay? Why? Give examples from the textbook to support your idea.</w:t>
      </w:r>
    </w:p>
    <w:p>
      <w:pPr>
        <w:numPr>
          <w:ilvl w:val="0"/>
          <w:numId w:val="0"/>
        </w:numPr>
        <w:ind w:leftChars="0"/>
        <w:rPr>
          <w:rFonts w:hint="default" w:hAnsi="Helvetica" w:cs="Helvetica" w:asciiTheme="minorAscii" w:eastAsiaTheme="minorEastAsia"/>
          <w:color w:val="333333"/>
          <w:sz w:val="24"/>
          <w:szCs w:val="24"/>
          <w:highlight w:val="cyan"/>
          <w:shd w:val="clear" w:color="auto" w:fill="FFFFFF"/>
          <w:lang w:val="en-US" w:eastAsia="zh-CN"/>
        </w:rPr>
      </w:pPr>
      <w:r>
        <w:rPr>
          <w:rFonts w:hint="eastAsia" w:hAnsi="Helvetica" w:cs="Helvetica" w:asciiTheme="minorAscii"/>
          <w:color w:val="333333"/>
          <w:sz w:val="24"/>
          <w:szCs w:val="24"/>
          <w:highlight w:val="cyan"/>
          <w:shd w:val="clear" w:color="auto" w:fill="FFFFFF"/>
          <w:lang w:val="en-US" w:eastAsia="zh-CN"/>
        </w:rPr>
        <w:t xml:space="preserve">Yes. It is definitely an exemplification essay. In other words, it is a argumentative essay rather than a narration. The author depicts abundant daily trifles as examples to support his thesis; that is, how the relationship has changes in the process of his growth. These examples are used to support minor points as well. For example, in paragraph 2, to picture the father;s strength, the author gives examples like </w:t>
      </w:r>
      <w:r>
        <w:rPr>
          <w:rFonts w:hint="default" w:hAnsi="Helvetica" w:cs="Helvetica" w:asciiTheme="minorAscii"/>
          <w:color w:val="333333"/>
          <w:sz w:val="24"/>
          <w:szCs w:val="24"/>
          <w:highlight w:val="cyan"/>
          <w:shd w:val="clear" w:color="auto" w:fill="FFFFFF"/>
          <w:lang w:val="en-US" w:eastAsia="zh-CN"/>
        </w:rPr>
        <w:t>“</w:t>
      </w:r>
      <w:r>
        <w:rPr>
          <w:rFonts w:hAnsi="Helvetica" w:cs="Helvetica" w:asciiTheme="minorAscii"/>
          <w:color w:val="333333"/>
          <w:sz w:val="24"/>
          <w:szCs w:val="24"/>
          <w:highlight w:val="cyan"/>
          <w:shd w:val="clear" w:color="auto" w:fill="FFFFFF"/>
        </w:rPr>
        <w:t xml:space="preserve">putting a bicycle chain back on, just like that. Or building a hamster cage. Or guiding a jigsaw so it forms the letter F; </w:t>
      </w:r>
      <w:r>
        <w:rPr>
          <w:rFonts w:hint="eastAsia" w:hAnsi="Helvetica" w:cs="Helvetica" w:asciiTheme="minorAscii"/>
          <w:color w:val="333333"/>
          <w:sz w:val="24"/>
          <w:szCs w:val="24"/>
          <w:highlight w:val="cyan"/>
          <w:shd w:val="clear" w:color="auto" w:fill="FFFFFF"/>
          <w:lang w:val="en-US" w:eastAsia="zh-CN"/>
        </w:rPr>
        <w:t xml:space="preserve"> To support the point that </w:t>
      </w:r>
      <w:r>
        <w:rPr>
          <w:rFonts w:hint="default" w:hAnsi="Helvetica" w:cs="Helvetica" w:asciiTheme="minorAscii"/>
          <w:color w:val="333333"/>
          <w:sz w:val="24"/>
          <w:szCs w:val="24"/>
          <w:highlight w:val="cyan"/>
          <w:shd w:val="clear" w:color="auto" w:fill="FFFFFF"/>
          <w:lang w:val="en-US" w:eastAsia="zh-CN"/>
        </w:rPr>
        <w:t>“</w:t>
      </w:r>
      <w:r>
        <w:rPr>
          <w:rFonts w:hint="eastAsia" w:hAnsi="Helvetica" w:cs="Helvetica" w:asciiTheme="minorAscii"/>
          <w:color w:val="333333"/>
          <w:sz w:val="24"/>
          <w:szCs w:val="24"/>
          <w:highlight w:val="cyan"/>
          <w:shd w:val="clear" w:color="auto" w:fill="FFFFFF"/>
          <w:lang w:val="en-US" w:eastAsia="zh-CN"/>
        </w:rPr>
        <w:t xml:space="preserve">my father </w:t>
      </w:r>
      <w:r>
        <w:rPr>
          <w:rFonts w:hint="default" w:hAnsi="Helvetica" w:cs="Helvetica" w:asciiTheme="minorAscii"/>
          <w:color w:val="333333"/>
          <w:sz w:val="24"/>
          <w:szCs w:val="24"/>
          <w:highlight w:val="cyan"/>
          <w:shd w:val="clear" w:color="auto" w:fill="FFFFFF"/>
          <w:lang w:val="en-US" w:eastAsia="zh-CN"/>
        </w:rPr>
        <w:t>“</w:t>
      </w:r>
      <w:r>
        <w:rPr>
          <w:rFonts w:hAnsi="Helvetica" w:cs="Helvetica" w:asciiTheme="minorAscii"/>
          <w:color w:val="333333"/>
          <w:sz w:val="24"/>
          <w:szCs w:val="24"/>
          <w:highlight w:val="cyan"/>
          <w:u w:val="none"/>
          <w:shd w:val="clear" w:color="auto" w:fill="FFFFFF"/>
        </w:rPr>
        <w:t>letting me know there was a lot more than just today and the next</w:t>
      </w:r>
      <w:r>
        <w:rPr>
          <w:rFonts w:hint="default" w:hAnsi="Helvetica" w:cs="Helvetica" w:asciiTheme="minorAscii"/>
          <w:color w:val="333333"/>
          <w:sz w:val="24"/>
          <w:szCs w:val="24"/>
          <w:highlight w:val="cyan"/>
          <w:u w:val="none"/>
          <w:shd w:val="clear" w:color="auto" w:fill="FFFFFF"/>
          <w:lang w:val="en-US" w:eastAsia="zh-CN"/>
        </w:rPr>
        <w:t>”</w:t>
      </w:r>
      <w:r>
        <w:rPr>
          <w:rFonts w:hint="eastAsia" w:hAnsi="Helvetica" w:cs="Helvetica" w:asciiTheme="minorAscii"/>
          <w:color w:val="333333"/>
          <w:sz w:val="24"/>
          <w:szCs w:val="24"/>
          <w:highlight w:val="cyan"/>
          <w:u w:val="none"/>
          <w:shd w:val="clear" w:color="auto" w:fill="FFFFFF"/>
          <w:lang w:val="en-US" w:eastAsia="zh-CN"/>
        </w:rPr>
        <w:t>, the author uses the example that how a girl turned him down on a date and how he had forgetten the name of the girl. Therefore, it is an exemplification essay.</w:t>
      </w:r>
    </w:p>
    <w:p>
      <w:pPr>
        <w:numPr>
          <w:ilvl w:val="0"/>
          <w:numId w:val="0"/>
        </w:numPr>
        <w:rPr>
          <w:rFonts w:hint="default" w:hAnsi="Helvetica" w:cs="Helvetica" w:asciiTheme="minorAscii"/>
          <w:color w:val="333333"/>
          <w:sz w:val="24"/>
          <w:szCs w:val="24"/>
          <w:shd w:val="clear" w:color="auto" w:fill="FFFFFF"/>
          <w:lang w:val="en-US" w:eastAsia="zh-CN"/>
        </w:rPr>
      </w:pPr>
    </w:p>
    <w:p>
      <w:pPr>
        <w:numPr>
          <w:ilvl w:val="0"/>
          <w:numId w:val="1"/>
        </w:numPr>
        <w:ind w:left="0" w:leftChars="0" w:firstLine="0" w:firstLineChars="0"/>
        <w:rPr>
          <w:rFonts w:hAnsi="Helvetica" w:cs="Helvetica" w:asciiTheme="minorAscii"/>
          <w:b/>
          <w:bCs/>
          <w:color w:val="333333"/>
          <w:sz w:val="32"/>
          <w:szCs w:val="32"/>
          <w:shd w:val="clear" w:color="auto" w:fill="FFFFFF"/>
        </w:rPr>
      </w:pPr>
      <w:r>
        <w:rPr>
          <w:rFonts w:hint="eastAsia" w:hAnsi="Helvetica" w:cs="Helvetica" w:asciiTheme="minorAscii"/>
          <w:b/>
          <w:bCs/>
          <w:color w:val="333333"/>
          <w:sz w:val="32"/>
          <w:szCs w:val="32"/>
          <w:shd w:val="clear" w:color="auto" w:fill="FFFFFF"/>
          <w:lang w:val="en-US" w:eastAsia="zh-CN"/>
        </w:rPr>
        <w:t>Translate the following sentences.</w:t>
      </w:r>
    </w:p>
    <w:p>
      <w:pPr>
        <w:rPr>
          <w:rFonts w:hAnsi="Helvetica" w:cs="Helvetica" w:asciiTheme="minorAscii"/>
          <w:color w:val="333333"/>
          <w:sz w:val="24"/>
          <w:szCs w:val="24"/>
          <w:shd w:val="clear" w:color="auto" w:fill="FFFFFF"/>
        </w:rPr>
      </w:pPr>
    </w:p>
    <w:p>
      <w:pPr>
        <w:rPr>
          <w:rFonts w:hAnsi="Helvetica" w:cs="Helvetica" w:asciiTheme="minorAscii"/>
          <w:color w:val="333333"/>
          <w:sz w:val="24"/>
          <w:szCs w:val="24"/>
          <w:highlight w:val="none"/>
          <w:shd w:val="clear" w:color="auto" w:fill="FFFFFF"/>
        </w:rPr>
      </w:pPr>
      <w:r>
        <w:rPr>
          <w:rFonts w:hAnsi="Helvetica" w:cs="Helvetica" w:asciiTheme="minorAscii"/>
          <w:color w:val="333333"/>
          <w:sz w:val="24"/>
          <w:szCs w:val="24"/>
          <w:shd w:val="clear" w:color="auto" w:fill="FFFFFF"/>
        </w:rPr>
        <w:t xml:space="preserve">The first memory I have of him — of anything, really — is his strength. It was in the late afternoon in a house under construction near ours. </w:t>
      </w:r>
      <w:r>
        <w:rPr>
          <w:rFonts w:hint="eastAsia" w:hAnsi="Helvetica" w:cs="Helvetica" w:asciiTheme="minorAscii"/>
          <w:color w:val="333333"/>
          <w:sz w:val="24"/>
          <w:szCs w:val="24"/>
          <w:shd w:val="clear" w:color="auto" w:fill="FFFFFF"/>
          <w:lang w:val="en-US" w:eastAsia="zh-CN"/>
        </w:rPr>
        <w:t xml:space="preserve">(1) </w:t>
      </w:r>
      <w:r>
        <w:rPr>
          <w:rFonts w:hAnsi="Helvetica" w:cs="Helvetica" w:asciiTheme="minorAscii"/>
          <w:color w:val="333333"/>
          <w:sz w:val="24"/>
          <w:szCs w:val="24"/>
          <w:highlight w:val="none"/>
          <w:u w:val="single"/>
          <w:shd w:val="clear" w:color="auto" w:fill="FFFFFF"/>
        </w:rPr>
        <w:t>The unfinished wood floor had</w:t>
      </w:r>
      <w:r>
        <w:rPr>
          <w:rFonts w:hAnsi="Helvetica" w:cs="Helvetica" w:asciiTheme="minorAscii"/>
          <w:color w:val="333333"/>
          <w:sz w:val="24"/>
          <w:szCs w:val="24"/>
          <w:highlight w:val="magenta"/>
          <w:u w:val="single"/>
          <w:shd w:val="clear" w:color="auto" w:fill="FFFFFF"/>
        </w:rPr>
        <w:t xml:space="preserve"> large, terrifying holes</w:t>
      </w:r>
      <w:r>
        <w:rPr>
          <w:rFonts w:hAnsi="Helvetica" w:cs="Helvetica" w:asciiTheme="minorAscii"/>
          <w:color w:val="333333"/>
          <w:sz w:val="24"/>
          <w:szCs w:val="24"/>
          <w:highlight w:val="none"/>
          <w:u w:val="single"/>
          <w:shd w:val="clear" w:color="auto" w:fill="FFFFFF"/>
        </w:rPr>
        <w:t xml:space="preserve"> whose yawning darkness I knew led to nowhere good. His powerful hands, then age 33, wrapped all the way around my tiny arms, then age 4, and easily swung me up to his shoulders to command all I surveyed</w:t>
      </w:r>
      <w:r>
        <w:rPr>
          <w:rFonts w:hAnsi="Helvetica" w:cs="Helvetica" w:asciiTheme="minorAscii"/>
          <w:color w:val="333333"/>
          <w:sz w:val="24"/>
          <w:szCs w:val="24"/>
          <w:highlight w:val="none"/>
          <w:shd w:val="clear" w:color="auto" w:fill="FFFFFF"/>
        </w:rPr>
        <w:t>.</w:t>
      </w:r>
    </w:p>
    <w:p>
      <w:pPr>
        <w:rPr>
          <w:rFonts w:hint="eastAsia" w:hAnsi="Helvetica" w:cs="Helvetica" w:asciiTheme="minorAscii"/>
          <w:color w:val="333333"/>
          <w:sz w:val="24"/>
          <w:szCs w:val="24"/>
          <w:highlight w:val="yellow"/>
          <w:shd w:val="clear" w:color="auto" w:fill="FFFFFF"/>
        </w:rPr>
      </w:pPr>
      <w:r>
        <w:rPr>
          <w:rFonts w:hAnsi="Arial" w:eastAsia="宋体" w:cs="Arial" w:asciiTheme="minorAscii"/>
          <w:i w:val="0"/>
          <w:caps w:val="0"/>
          <w:color w:val="333333"/>
          <w:spacing w:val="0"/>
          <w:sz w:val="24"/>
          <w:szCs w:val="24"/>
          <w:highlight w:val="cyan"/>
          <w:u w:val="none"/>
          <w:shd w:val="clear" w:fill="FFFFFF"/>
        </w:rPr>
        <w:t>那是一个下午的晚些时候，在一所靠近我家的正在修建的房子里，尚未完工的木地板上有一个个巨大可怕的洞，那些张着大口的黑洞在我看来是通向不祥之处的。时年33岁的爸爸用那强壮有力的双手一把握住我的小胳膊，当时我才4岁，然后轻而易举地把我甩上他的肩头，让我把一切都尽收眼底。</w:t>
      </w:r>
      <w:r>
        <w:rPr>
          <w:rFonts w:hAnsi="&amp;quot" w:asciiTheme="minorAscii"/>
          <w:color w:val="333333"/>
          <w:sz w:val="24"/>
          <w:szCs w:val="24"/>
          <w:highlight w:val="cyan"/>
        </w:rPr>
        <w:br w:type="textWrapping"/>
      </w:r>
    </w:p>
    <w:p>
      <w:pPr>
        <w:numPr>
          <w:ilvl w:val="0"/>
          <w:numId w:val="3"/>
        </w:numPr>
        <w:rPr>
          <w:rFonts w:hint="eastAsia" w:hAnsi="Helvetica" w:cs="Helvetica" w:asciiTheme="minorAscii"/>
          <w:color w:val="333333"/>
          <w:sz w:val="24"/>
          <w:szCs w:val="24"/>
          <w:shd w:val="clear" w:color="auto" w:fill="FFFFFF"/>
        </w:rPr>
      </w:pPr>
      <w:r>
        <w:rPr>
          <w:rFonts w:hAnsi="Helvetica" w:cs="Helvetica" w:asciiTheme="minorAscii"/>
          <w:color w:val="333333"/>
          <w:sz w:val="24"/>
          <w:szCs w:val="24"/>
          <w:highlight w:val="none"/>
          <w:u w:val="single"/>
          <w:shd w:val="clear" w:color="auto" w:fill="FFFFFF"/>
        </w:rPr>
        <w:t>The relationship between a son and his father changes over time. It may grow and flourish in mutual maturity. It may sour in resented dependence or independence. With many children living in single-parent homes today, it may not even exist.</w:t>
      </w:r>
    </w:p>
    <w:p>
      <w:pPr>
        <w:numPr>
          <w:ilvl w:val="0"/>
          <w:numId w:val="0"/>
        </w:numPr>
        <w:rPr>
          <w:rFonts w:hAnsi="Helvetica" w:cs="Helvetica" w:asciiTheme="minorAscii"/>
          <w:color w:val="333333"/>
          <w:sz w:val="24"/>
          <w:szCs w:val="24"/>
          <w:highlight w:val="none"/>
          <w:u w:val="single"/>
          <w:shd w:val="clear" w:color="auto" w:fill="FFFFFF"/>
        </w:rPr>
      </w:pPr>
    </w:p>
    <w:p>
      <w:pPr>
        <w:numPr>
          <w:ilvl w:val="0"/>
          <w:numId w:val="0"/>
        </w:numPr>
        <w:rPr>
          <w:rFonts w:hint="eastAsia" w:hAnsi="Helvetica" w:cs="Helvetica" w:asciiTheme="minorAscii"/>
          <w:color w:val="333333"/>
          <w:sz w:val="24"/>
          <w:szCs w:val="24"/>
          <w:shd w:val="clear" w:color="auto" w:fill="FFFFFF"/>
        </w:rPr>
      </w:pPr>
      <w:r>
        <w:rPr>
          <w:rFonts w:hAnsi="Arial" w:eastAsia="宋体" w:cs="Arial" w:asciiTheme="minorAscii"/>
          <w:i w:val="0"/>
          <w:caps w:val="0"/>
          <w:color w:val="333333"/>
          <w:spacing w:val="0"/>
          <w:sz w:val="24"/>
          <w:szCs w:val="24"/>
          <w:highlight w:val="cyan"/>
          <w:u w:val="none"/>
          <w:shd w:val="clear" w:fill="FFFFFF"/>
        </w:rPr>
        <w:t>父子间的关系是随着岁月的流逝而变化的，它会在彼此成熟的过程中成长兴盛，也会在令人不快的依赖或独立的关系中产生不和。而今许多孩子生活在单亲家庭中，这种关系可能根本不存在。</w:t>
      </w:r>
      <w:r>
        <w:rPr>
          <w:rFonts w:hAnsi="&amp;quot" w:asciiTheme="minorAscii"/>
          <w:color w:val="333333"/>
          <w:sz w:val="24"/>
          <w:szCs w:val="24"/>
          <w:highlight w:val="cyan"/>
        </w:rPr>
        <w:br w:type="textWrapping"/>
      </w:r>
    </w:p>
    <w:p>
      <w:pPr>
        <w:rPr>
          <w:rFonts w:hint="eastAsia" w:hAnsi="Helvetica" w:cs="Helvetica" w:asciiTheme="minorAscii"/>
          <w:color w:val="333333"/>
          <w:sz w:val="24"/>
          <w:szCs w:val="24"/>
          <w:shd w:val="clear" w:color="auto" w:fill="FFFFFF"/>
        </w:rPr>
      </w:pPr>
      <w:r>
        <w:rPr>
          <w:rFonts w:hAnsi="Helvetica" w:cs="Helvetica" w:asciiTheme="minorAscii"/>
          <w:color w:val="333333"/>
          <w:sz w:val="24"/>
          <w:szCs w:val="24"/>
          <w:shd w:val="clear" w:color="auto" w:fill="FFFFFF"/>
        </w:rPr>
        <w:t>But to a little boy right after World War II, a father seemed a god with strange strengths and uncanny powers enabling him to do and know things that no mortal could do or know. Amazing things, like putting a bicycle chain back on, just like that. Or building a hamster cage. Or guiding a jigsaw so it forms the letter F; I learned the alphabet that way in those pre-television days.</w:t>
      </w:r>
      <w:r>
        <w:rPr>
          <w:rFonts w:hAnsi="&amp;quot" w:asciiTheme="minorAscii"/>
          <w:color w:val="333333"/>
          <w:sz w:val="24"/>
          <w:szCs w:val="24"/>
        </w:rPr>
        <w:br w:type="textWrapping"/>
      </w:r>
    </w:p>
    <w:p>
      <w:pPr>
        <w:rPr>
          <w:rFonts w:hint="eastAsia" w:hAnsi="Helvetica" w:cs="Helvetica" w:asciiTheme="minorAscii"/>
          <w:color w:val="333333"/>
          <w:sz w:val="24"/>
          <w:szCs w:val="24"/>
          <w:highlight w:val="cyan"/>
          <w:shd w:val="clear" w:color="auto" w:fill="FFFFFF"/>
        </w:rPr>
      </w:pPr>
      <w:r>
        <w:rPr>
          <w:rFonts w:hAnsi="Helvetica" w:cs="Helvetica" w:asciiTheme="minorAscii"/>
          <w:color w:val="333333"/>
          <w:sz w:val="24"/>
          <w:szCs w:val="24"/>
          <w:shd w:val="clear" w:color="auto" w:fill="FFFFFF"/>
        </w:rPr>
        <w:t xml:space="preserve">There were, of course, rules to learn. First came the handshake. None of those fishy little finger grips, but a good firm squeeze accompanied by an equally strong gaze into the other’s eyes. “The first thing anyone knows about you is your handshake,” he would say. </w:t>
      </w:r>
      <w:r>
        <w:rPr>
          <w:rFonts w:hint="eastAsia" w:hAnsi="Helvetica" w:cs="Helvetica" w:asciiTheme="minorAscii"/>
          <w:color w:val="333333"/>
          <w:sz w:val="24"/>
          <w:szCs w:val="24"/>
          <w:shd w:val="clear" w:color="auto" w:fill="FFFFFF"/>
          <w:lang w:val="en-US" w:eastAsia="zh-CN"/>
        </w:rPr>
        <w:t xml:space="preserve">(3) </w:t>
      </w:r>
      <w:r>
        <w:rPr>
          <w:rFonts w:hAnsi="Helvetica" w:cs="Helvetica" w:asciiTheme="minorAscii"/>
          <w:color w:val="333333"/>
          <w:sz w:val="24"/>
          <w:szCs w:val="24"/>
          <w:highlight w:val="none"/>
          <w:u w:val="single"/>
          <w:shd w:val="clear" w:color="auto" w:fill="FFFFFF"/>
        </w:rPr>
        <w:t>And we‘d practice it each night on his return from work, the serious toddler in the battered Cleveland Indian‘s cap running up to the giant father to shake hands again and again until it was firm enough.</w:t>
      </w:r>
      <w:r>
        <w:rPr>
          <w:rFonts w:hAnsi="&amp;quot" w:asciiTheme="minorAscii"/>
          <w:color w:val="333333"/>
          <w:sz w:val="24"/>
          <w:szCs w:val="24"/>
        </w:rPr>
        <w:br w:type="textWrapping"/>
      </w:r>
      <w:r>
        <w:rPr>
          <w:rFonts w:hAnsi="Arial" w:eastAsia="宋体" w:cs="Arial" w:asciiTheme="minorAscii"/>
          <w:i w:val="0"/>
          <w:caps w:val="0"/>
          <w:color w:val="333333"/>
          <w:spacing w:val="0"/>
          <w:sz w:val="24"/>
          <w:szCs w:val="24"/>
          <w:highlight w:val="cyan"/>
          <w:u w:val="none"/>
          <w:shd w:val="clear" w:fill="FFFFFF"/>
        </w:rPr>
        <w:t>每晚他下班回家时，我们便练习握手。年幼的我，戴着顶破克利夫兰印第安帽，一本正经地跌跌撞撞地跑向巨人般的父亲，开始我们的握手。一次又一次，直到握得坚定，有力。</w:t>
      </w:r>
    </w:p>
    <w:p>
      <w:pPr>
        <w:rPr>
          <w:rFonts w:hAnsi="Helvetica" w:cs="Helvetica" w:asciiTheme="minorAscii"/>
          <w:color w:val="333333"/>
          <w:sz w:val="24"/>
          <w:szCs w:val="24"/>
          <w:highlight w:val="none"/>
          <w:u w:val="single"/>
          <w:shd w:val="clear" w:color="auto" w:fill="FFFFFF"/>
        </w:rPr>
      </w:pPr>
      <w:r>
        <w:rPr>
          <w:rFonts w:hAnsi="Helvetica" w:cs="Helvetica" w:asciiTheme="minorAscii"/>
          <w:color w:val="333333"/>
          <w:sz w:val="24"/>
          <w:szCs w:val="24"/>
          <w:shd w:val="clear" w:color="auto" w:fill="FFFFFF"/>
        </w:rPr>
        <w:t xml:space="preserve">As time passed, there were other rules to learn. “Always do your best.” “Do it now.” “Never lie!” And most importantly, “You can do whatever you have to do.” By my teens, he wasn’t telling me what to do anymore, which was scary and heady at the same time. </w:t>
      </w:r>
      <w:r>
        <w:rPr>
          <w:rFonts w:hint="eastAsia" w:hAnsi="Helvetica" w:cs="Helvetica" w:asciiTheme="minorAscii"/>
          <w:color w:val="333333"/>
          <w:sz w:val="24"/>
          <w:szCs w:val="24"/>
          <w:shd w:val="clear" w:color="auto" w:fill="FFFFFF"/>
          <w:lang w:val="en-US" w:eastAsia="zh-CN"/>
        </w:rPr>
        <w:t xml:space="preserve">(4) </w:t>
      </w:r>
      <w:r>
        <w:rPr>
          <w:rFonts w:hAnsi="Helvetica" w:cs="Helvetica" w:asciiTheme="minorAscii"/>
          <w:color w:val="333333"/>
          <w:sz w:val="24"/>
          <w:szCs w:val="24"/>
          <w:highlight w:val="none"/>
          <w:u w:val="single"/>
          <w:shd w:val="clear" w:color="auto" w:fill="FFFFFF"/>
        </w:rPr>
        <w:t>He provided perspective, not telling me what was around the great corner of life but letting me know there was a lot more than just today and the next, which I hadn’t thought of.</w:t>
      </w:r>
    </w:p>
    <w:p>
      <w:pPr>
        <w:rPr>
          <w:rFonts w:hAnsi="Helvetica" w:cs="Helvetica" w:asciiTheme="minorAscii"/>
          <w:color w:val="333333"/>
          <w:sz w:val="24"/>
          <w:szCs w:val="24"/>
          <w:highlight w:val="none"/>
          <w:u w:val="single"/>
          <w:shd w:val="clear" w:color="auto" w:fill="FFFFFF"/>
        </w:rPr>
      </w:pPr>
    </w:p>
    <w:p>
      <w:pPr>
        <w:rPr>
          <w:rFonts w:hint="eastAsia" w:hAnsi="Helvetica" w:cs="Helvetica" w:asciiTheme="minorAscii"/>
          <w:color w:val="333333"/>
          <w:sz w:val="24"/>
          <w:szCs w:val="24"/>
          <w:highlight w:val="cyan"/>
          <w:u w:val="single"/>
          <w:shd w:val="clear" w:color="auto" w:fill="FFFFFF"/>
        </w:rPr>
      </w:pPr>
      <w:r>
        <w:rPr>
          <w:rFonts w:hAnsi="Arial" w:eastAsia="宋体" w:cs="Arial" w:asciiTheme="minorAscii"/>
          <w:i w:val="0"/>
          <w:caps w:val="0"/>
          <w:color w:val="333333"/>
          <w:spacing w:val="0"/>
          <w:sz w:val="24"/>
          <w:szCs w:val="24"/>
          <w:highlight w:val="cyan"/>
          <w:u w:val="none"/>
          <w:shd w:val="clear" w:fill="FFFFFF"/>
        </w:rPr>
        <w:t>他教给我判断事物的方法。他不是告诉我，在人生的重大转折点上将发生些什么，而是让我明白，除了今天和明天，还有很长的路要走，这一点我是从未考虑过的。　</w:t>
      </w:r>
    </w:p>
    <w:p>
      <w:pPr>
        <w:rPr>
          <w:rFonts w:hint="eastAsia" w:hAnsi="Helvetica" w:cs="Helvetica" w:asciiTheme="minorAscii"/>
          <w:color w:val="333333"/>
          <w:sz w:val="24"/>
          <w:szCs w:val="24"/>
          <w:shd w:val="clear" w:color="auto" w:fill="FFFFFF"/>
        </w:rPr>
      </w:pPr>
      <w:r>
        <w:rPr>
          <w:rFonts w:hAnsi="&amp;quot" w:asciiTheme="minorAscii"/>
          <w:color w:val="333333"/>
          <w:sz w:val="24"/>
          <w:szCs w:val="24"/>
          <w:highlight w:val="cyan"/>
        </w:rPr>
        <w:br w:type="textWrapping"/>
      </w:r>
      <w:r>
        <w:rPr>
          <w:rFonts w:hAnsi="Helvetica" w:cs="Helvetica" w:asciiTheme="minorAscii"/>
          <w:color w:val="333333"/>
          <w:sz w:val="24"/>
          <w:szCs w:val="24"/>
          <w:shd w:val="clear" w:color="auto" w:fill="FFFFFF"/>
        </w:rPr>
        <w:t xml:space="preserve">One day, I realize now, there was a change. I wasn’t trying to please him so much as I was trying to impress him. I never asked him to come to my football games. He had a high-pressure career, and it meant driving through most of Friday night. </w:t>
      </w:r>
      <w:r>
        <w:rPr>
          <w:rFonts w:hint="eastAsia" w:hAnsi="Helvetica" w:cs="Helvetica" w:asciiTheme="minorAscii"/>
          <w:color w:val="333333"/>
          <w:sz w:val="24"/>
          <w:szCs w:val="24"/>
          <w:shd w:val="clear" w:color="auto" w:fill="FFFFFF"/>
          <w:lang w:val="en-US" w:eastAsia="zh-CN"/>
        </w:rPr>
        <w:t>(5)</w:t>
      </w:r>
      <w:r>
        <w:rPr>
          <w:rFonts w:hint="eastAsia" w:hAnsi="Helvetica" w:cs="Helvetica" w:asciiTheme="minorAscii"/>
          <w:color w:val="333333"/>
          <w:sz w:val="24"/>
          <w:szCs w:val="24"/>
          <w:highlight w:val="none"/>
          <w:u w:val="single"/>
          <w:shd w:val="clear" w:color="auto" w:fill="FFFFFF"/>
          <w:lang w:val="en-US" w:eastAsia="zh-CN"/>
        </w:rPr>
        <w:t xml:space="preserve"> </w:t>
      </w:r>
      <w:r>
        <w:rPr>
          <w:rFonts w:hAnsi="Helvetica" w:cs="Helvetica" w:asciiTheme="minorAscii"/>
          <w:color w:val="333333"/>
          <w:sz w:val="24"/>
          <w:szCs w:val="24"/>
          <w:highlight w:val="none"/>
          <w:u w:val="single"/>
          <w:shd w:val="clear" w:color="auto" w:fill="FFFFFF"/>
        </w:rPr>
        <w:t>But for all the big games, when I looked over at the sideline, there was that familiar fedora. And by God, did the opposing team captain ever get a firm handshake and a gaze he would remember.</w:t>
      </w:r>
      <w:r>
        <w:rPr>
          <w:rFonts w:hAnsi="Helvetica" w:cs="Helvetica" w:asciiTheme="minorAscii"/>
          <w:color w:val="333333"/>
          <w:sz w:val="24"/>
          <w:szCs w:val="24"/>
          <w:shd w:val="clear" w:color="auto" w:fill="FFFFFF"/>
        </w:rPr>
        <w:t xml:space="preserve"> 　</w:t>
      </w:r>
    </w:p>
    <w:p>
      <w:pPr>
        <w:rPr>
          <w:rFonts w:hAnsi="Helvetica" w:cs="Helvetica" w:asciiTheme="minorAscii"/>
          <w:color w:val="333333"/>
          <w:sz w:val="24"/>
          <w:szCs w:val="24"/>
          <w:shd w:val="clear" w:color="auto" w:fill="FFFFFF"/>
        </w:rPr>
      </w:pPr>
      <w:r>
        <w:rPr>
          <w:rFonts w:hAnsi="Helvetica" w:cs="Helvetica" w:asciiTheme="minorAscii"/>
          <w:color w:val="333333"/>
          <w:sz w:val="24"/>
          <w:szCs w:val="24"/>
          <w:shd w:val="clear" w:color="auto" w:fill="FFFFFF"/>
        </w:rPr>
        <w:t>　</w:t>
      </w:r>
    </w:p>
    <w:p>
      <w:pPr>
        <w:rPr>
          <w:rFonts w:hAnsi="Arial" w:eastAsia="宋体" w:cs="Arial" w:asciiTheme="minorAscii"/>
          <w:i w:val="0"/>
          <w:caps w:val="0"/>
          <w:color w:val="333333"/>
          <w:spacing w:val="0"/>
          <w:sz w:val="24"/>
          <w:szCs w:val="24"/>
          <w:highlight w:val="cyan"/>
          <w:u w:val="none"/>
          <w:shd w:val="clear" w:fill="FFFFFF"/>
        </w:rPr>
      </w:pPr>
      <w:r>
        <w:rPr>
          <w:rFonts w:hAnsi="Arial" w:eastAsia="宋体" w:cs="Arial" w:asciiTheme="minorAscii"/>
          <w:i w:val="0"/>
          <w:caps w:val="0"/>
          <w:color w:val="333333"/>
          <w:spacing w:val="0"/>
          <w:sz w:val="24"/>
          <w:szCs w:val="24"/>
          <w:highlight w:val="cyan"/>
          <w:u w:val="none"/>
          <w:shd w:val="clear" w:fill="FFFFFF"/>
        </w:rPr>
        <w:t>但每次大型比赛，当我抬头环视看台时，那顶熟悉的软呢帽总在那儿。并且感谢上帝，对方队长总能得到一次让他铭记于心的握手——坚定而有力，伴以同样坚定的注视。</w:t>
      </w:r>
    </w:p>
    <w:p>
      <w:pPr>
        <w:rPr>
          <w:rFonts w:hint="eastAsia" w:hAnsi="Helvetica" w:cs="Helvetica" w:asciiTheme="minorAscii"/>
          <w:color w:val="333333"/>
          <w:sz w:val="24"/>
          <w:szCs w:val="24"/>
          <w:shd w:val="clear" w:color="auto" w:fill="FFFFFF"/>
        </w:rPr>
      </w:pPr>
      <w:r>
        <w:rPr>
          <w:rFonts w:hAnsi="&amp;quot" w:asciiTheme="minorAscii"/>
          <w:color w:val="333333"/>
          <w:sz w:val="24"/>
          <w:szCs w:val="24"/>
          <w:highlight w:val="cyan"/>
        </w:rPr>
        <w:br w:type="textWrapping"/>
      </w:r>
      <w:r>
        <w:rPr>
          <w:rFonts w:hAnsi="Helvetica" w:cs="Helvetica" w:asciiTheme="minorAscii"/>
          <w:color w:val="333333"/>
          <w:sz w:val="24"/>
          <w:szCs w:val="24"/>
          <w:shd w:val="clear" w:color="auto" w:fill="FFFFFF"/>
        </w:rPr>
        <w:t>Then, a school fact contradicted something he said. Impossible that he could be wrong, but there it was in the book. These accumulated over time, along with personal experiences, to buttress my own developing sense of values. And I could tell we had each taken our own, perfectly normal paths.</w:t>
      </w:r>
    </w:p>
    <w:p>
      <w:pPr>
        <w:rPr>
          <w:rFonts w:hint="eastAsia" w:hAnsi="Helvetica" w:cs="Helvetica" w:asciiTheme="minorAscii"/>
          <w:color w:val="333333"/>
          <w:sz w:val="24"/>
          <w:szCs w:val="24"/>
          <w:shd w:val="clear" w:color="auto" w:fill="FFFFFF"/>
        </w:rPr>
      </w:pP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I began to see, too, his blind spots, his prejudices and his weaknesses. I never threw these up at him. He hadn’t to me, and, anyway, he seemed to need protection. I stopped asking his advice; the experiences he drew from no longer seemed relevant to the decisions I had to make. 　</w:t>
      </w:r>
    </w:p>
    <w:p>
      <w:pPr>
        <w:rPr>
          <w:rFonts w:hint="eastAsia" w:hAnsi="Helvetica" w:cs="Helvetica" w:asciiTheme="minorAscii"/>
          <w:color w:val="333333"/>
          <w:sz w:val="24"/>
          <w:szCs w:val="24"/>
          <w:shd w:val="clear" w:color="auto" w:fill="FFFFFF"/>
        </w:rPr>
      </w:pPr>
      <w:r>
        <w:rPr>
          <w:rFonts w:hAnsi="Helvetica" w:cs="Helvetica" w:asciiTheme="minorAscii"/>
          <w:color w:val="333333"/>
          <w:sz w:val="24"/>
          <w:szCs w:val="24"/>
          <w:shd w:val="clear" w:color="auto" w:fill="FFFFFF"/>
        </w:rPr>
        <w:t>　</w:t>
      </w: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He volunteered advice for a while. But then, in more recent years, politics and issues gave way to talk of empty errands and, always, to ailments.</w:t>
      </w:r>
    </w:p>
    <w:p>
      <w:pPr>
        <w:rPr>
          <w:rFonts w:hint="eastAsia" w:hAnsi="Helvetica" w:cs="Helvetica" w:asciiTheme="minorAscii"/>
          <w:color w:val="333333"/>
          <w:sz w:val="24"/>
          <w:szCs w:val="24"/>
          <w:shd w:val="clear" w:color="auto" w:fill="FFFFFF"/>
        </w:rPr>
      </w:pP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From his bed, he showed me the many sores and scars on his misshapen body and all the bottles for medicine. “ Sometimes,” he confided, “ I would just like to lie down and go to sleep and not wake up.” 　　</w:t>
      </w:r>
    </w:p>
    <w:p>
      <w:pPr>
        <w:rPr>
          <w:rFonts w:hint="eastAsia" w:hAnsi="Helvetica" w:cs="Helvetica" w:asciiTheme="minorAscii"/>
          <w:color w:val="333333"/>
          <w:sz w:val="24"/>
          <w:szCs w:val="24"/>
          <w:shd w:val="clear" w:color="auto" w:fill="FFFFFF"/>
        </w:rPr>
      </w:pP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After much thought and practice (“</w:t>
      </w:r>
      <w:r>
        <w:rPr>
          <w:rFonts w:hAnsi="Helvetica" w:cs="Helvetica" w:asciiTheme="minorAscii"/>
          <w:color w:val="333333"/>
          <w:sz w:val="24"/>
          <w:szCs w:val="24"/>
          <w:highlight w:val="cyan"/>
          <w:shd w:val="clear" w:color="auto" w:fill="FFFFFF"/>
        </w:rPr>
        <w:t>You can do whatever you have to do</w:t>
      </w:r>
      <w:r>
        <w:rPr>
          <w:rFonts w:hAnsi="Helvetica" w:cs="Helvetica" w:asciiTheme="minorAscii"/>
          <w:color w:val="333333"/>
          <w:sz w:val="24"/>
          <w:szCs w:val="24"/>
          <w:shd w:val="clear" w:color="auto" w:fill="FFFFFF"/>
        </w:rPr>
        <w:t xml:space="preserve">.” ), one night last winter, I sat down by his bed and remembered for an instant those </w:t>
      </w:r>
      <w:r>
        <w:rPr>
          <w:rFonts w:hAnsi="Helvetica" w:cs="Helvetica" w:asciiTheme="minorAscii"/>
          <w:color w:val="333333"/>
          <w:sz w:val="24"/>
          <w:szCs w:val="24"/>
          <w:highlight w:val="magenta"/>
          <w:shd w:val="clear" w:color="auto" w:fill="FFFFFF"/>
        </w:rPr>
        <w:t>terrifying dark holes</w:t>
      </w:r>
      <w:r>
        <w:rPr>
          <w:rFonts w:hAnsi="Helvetica" w:cs="Helvetica" w:asciiTheme="minorAscii"/>
          <w:color w:val="333333"/>
          <w:sz w:val="24"/>
          <w:szCs w:val="24"/>
          <w:shd w:val="clear" w:color="auto" w:fill="FFFFFF"/>
        </w:rPr>
        <w:t xml:space="preserve"> in another house 35 years before. I told my father how much I loved him. I described all the things people were doing for him. But, I said, he kept eating poorly, hiding in his room and violating the doctor’s orders. No amount of love could make someone else care about life, I said; it was a two-way street. He wasn’t doing his best. The decision was his. 　</w:t>
      </w:r>
    </w:p>
    <w:p>
      <w:pPr>
        <w:rPr>
          <w:rFonts w:hint="eastAsia" w:hAnsi="Helvetica" w:cs="Helvetica" w:asciiTheme="minorAscii"/>
          <w:color w:val="333333"/>
          <w:sz w:val="24"/>
          <w:szCs w:val="24"/>
          <w:shd w:val="clear" w:color="auto" w:fill="FFFFFF"/>
        </w:rPr>
      </w:pPr>
      <w:r>
        <w:rPr>
          <w:rFonts w:hAnsi="Helvetica" w:cs="Helvetica" w:asciiTheme="minorAscii"/>
          <w:color w:val="333333"/>
          <w:sz w:val="24"/>
          <w:szCs w:val="24"/>
          <w:shd w:val="clear" w:color="auto" w:fill="FFFFFF"/>
        </w:rPr>
        <w:t>　</w:t>
      </w: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He said he knew how hard my words had been to say and how proud he was of me. “I had the best teacher,” I said. “</w:t>
      </w:r>
      <w:r>
        <w:rPr>
          <w:rFonts w:hAnsi="Helvetica" w:cs="Helvetica" w:asciiTheme="minorAscii"/>
          <w:color w:val="333333"/>
          <w:sz w:val="24"/>
          <w:szCs w:val="24"/>
          <w:highlight w:val="cyan"/>
          <w:shd w:val="clear" w:color="auto" w:fill="FFFFFF"/>
        </w:rPr>
        <w:t>You can do whatever you have to do</w:t>
      </w:r>
      <w:r>
        <w:rPr>
          <w:rFonts w:hAnsi="Helvetica" w:cs="Helvetica" w:asciiTheme="minorAscii"/>
          <w:color w:val="333333"/>
          <w:sz w:val="24"/>
          <w:szCs w:val="24"/>
          <w:shd w:val="clear" w:color="auto" w:fill="FFFFFF"/>
        </w:rPr>
        <w:t>.” He smiled a little. And we shook hands, firmly, for the last time. 　</w:t>
      </w:r>
    </w:p>
    <w:p>
      <w:pPr>
        <w:bidi w:val="0"/>
        <w:rPr>
          <w:rFonts w:hint="eastAsia" w:asciiTheme="minorAscii"/>
          <w:sz w:val="24"/>
          <w:szCs w:val="24"/>
        </w:rPr>
      </w:pPr>
      <w:r>
        <w:rPr>
          <w:rFonts w:asciiTheme="minorAscii"/>
          <w:sz w:val="24"/>
          <w:szCs w:val="24"/>
        </w:rPr>
        <w:t>　</w:t>
      </w:r>
      <w:r>
        <w:rPr>
          <w:rFonts w:asciiTheme="minorAscii"/>
          <w:sz w:val="24"/>
          <w:szCs w:val="24"/>
        </w:rPr>
        <w:br w:type="textWrapping"/>
      </w:r>
      <w:r>
        <w:rPr>
          <w:rFonts w:asciiTheme="minorAscii"/>
          <w:sz w:val="24"/>
          <w:szCs w:val="24"/>
        </w:rPr>
        <w:t>Several days later, at about 4 A.M., my mother heard Dad shuffling about their dark room. “I have some things I have to do,” he said. He paid a bundle of bills. He composed for my mother a long list of legal and financial what-to-do, “in case of emergency.” And he wrote me a note.</w:t>
      </w:r>
    </w:p>
    <w:p>
      <w:pPr>
        <w:rPr>
          <w:rFonts w:hAnsi="Helvetica" w:cs="Helvetica" w:asciiTheme="minorAscii"/>
          <w:color w:val="333333"/>
          <w:sz w:val="24"/>
          <w:szCs w:val="24"/>
          <w:shd w:val="clear" w:color="auto" w:fill="FFFFFF"/>
        </w:rPr>
      </w:pPr>
      <w:r>
        <w:rPr>
          <w:rFonts w:hAnsi="&amp;quot" w:asciiTheme="minorAscii"/>
          <w:color w:val="333333"/>
          <w:sz w:val="24"/>
          <w:szCs w:val="24"/>
        </w:rPr>
        <w:br w:type="textWrapping"/>
      </w:r>
      <w:r>
        <w:rPr>
          <w:rFonts w:hAnsi="Helvetica" w:cs="Helvetica" w:asciiTheme="minorAscii"/>
          <w:color w:val="333333"/>
          <w:sz w:val="24"/>
          <w:szCs w:val="24"/>
          <w:shd w:val="clear" w:color="auto" w:fill="FFFFFF"/>
        </w:rPr>
        <w:t>Then he walked back to his bed and laid himself down. He went to sleep, naturally. And he did not wake up.</w:t>
      </w:r>
    </w:p>
    <w:p>
      <w:pPr>
        <w:rPr>
          <w:rFonts w:hAnsi="Helvetica" w:cs="Helvetica" w:asciiTheme="minorAscii"/>
          <w:color w:val="333333"/>
          <w:sz w:val="24"/>
          <w:szCs w:val="24"/>
          <w:shd w:val="clear" w:color="auto" w:fill="FFFFFF"/>
        </w:rPr>
      </w:pPr>
    </w:p>
    <w:p>
      <w:pPr>
        <w:rPr>
          <w:rFonts w:hint="default" w:hAnsi="Helvetica" w:cs="Helvetica" w:asciiTheme="minorAscii" w:eastAsiaTheme="minorEastAsia"/>
          <w:b/>
          <w:bCs/>
          <w:color w:val="333333"/>
          <w:sz w:val="32"/>
          <w:szCs w:val="32"/>
          <w:shd w:val="clear" w:color="auto" w:fill="FFFFFF"/>
          <w:lang w:val="en-US" w:eastAsia="zh-CN"/>
        </w:rPr>
      </w:pPr>
      <w:r>
        <w:rPr>
          <w:rFonts w:hint="eastAsia" w:hAnsi="Helvetica" w:cs="Helvetica" w:asciiTheme="minorAscii"/>
          <w:b/>
          <w:bCs/>
          <w:color w:val="333333"/>
          <w:sz w:val="32"/>
          <w:szCs w:val="32"/>
          <w:shd w:val="clear" w:color="auto" w:fill="FFFFFF"/>
          <w:lang w:val="en-US" w:eastAsia="zh-CN"/>
        </w:rPr>
        <w:t>Key to the Exercises:</w:t>
      </w:r>
    </w:p>
    <w:p>
      <w:pPr>
        <w:rPr>
          <w:rFonts w:hAnsi="Helvetica" w:cs="Helvetica" w:asciiTheme="minorAscii"/>
          <w:color w:val="333333"/>
          <w:sz w:val="24"/>
          <w:szCs w:val="24"/>
          <w:highlight w:val="none"/>
          <w:shd w:val="clear" w:color="auto" w:fill="FFFFFF"/>
        </w:rPr>
      </w:pPr>
    </w:p>
    <w:p>
      <w:pPr>
        <w:rPr>
          <w:rFonts w:asciiTheme="minorAscii"/>
          <w:sz w:val="24"/>
          <w:szCs w:val="24"/>
          <w:highlight w:val="cyan"/>
        </w:rPr>
      </w:pPr>
      <w:r>
        <w:rPr>
          <w:rFonts w:asciiTheme="minorAscii"/>
          <w:sz w:val="24"/>
          <w:szCs w:val="24"/>
          <w:highlight w:val="none"/>
        </w:rPr>
        <w:tab/>
      </w:r>
      <w:r>
        <w:rPr>
          <w:rFonts w:asciiTheme="minorAscii"/>
          <w:sz w:val="24"/>
          <w:szCs w:val="24"/>
          <w:highlight w:val="cyan"/>
        </w:rPr>
        <w:t>1.</w:t>
      </w:r>
      <w:r>
        <w:rPr>
          <w:rFonts w:asciiTheme="minorAscii"/>
          <w:sz w:val="24"/>
          <w:szCs w:val="24"/>
          <w:highlight w:val="cyan"/>
        </w:rPr>
        <w:tab/>
      </w:r>
      <w:r>
        <w:rPr>
          <w:rFonts w:asciiTheme="minorAscii"/>
          <w:sz w:val="24"/>
          <w:szCs w:val="24"/>
          <w:highlight w:val="cyan"/>
        </w:rPr>
        <w:t>The relationship between…</w:t>
      </w:r>
      <w:r>
        <w:rPr>
          <w:rFonts w:asciiTheme="minorAscii"/>
          <w:sz w:val="24"/>
          <w:szCs w:val="24"/>
          <w:highlight w:val="cyan"/>
        </w:rPr>
        <w:tab/>
      </w:r>
      <w:r>
        <w:rPr>
          <w:rFonts w:asciiTheme="minorAscii"/>
          <w:sz w:val="24"/>
          <w:szCs w:val="24"/>
          <w:highlight w:val="cyan"/>
        </w:rPr>
        <w:tab/>
      </w:r>
      <w:r>
        <w:rPr>
          <w:rFonts w:hint="eastAsia" w:asciiTheme="minorAscii"/>
          <w:sz w:val="24"/>
          <w:szCs w:val="24"/>
          <w:highlight w:val="cyan"/>
          <w:lang w:val="en-US" w:eastAsia="zh-CN"/>
        </w:rPr>
        <w:t xml:space="preserve">     </w:t>
      </w:r>
      <w:r>
        <w:rPr>
          <w:rFonts w:asciiTheme="minorAscii"/>
          <w:sz w:val="24"/>
          <w:szCs w:val="24"/>
          <w:highlight w:val="cyan"/>
        </w:rPr>
        <w:t>7.</w:t>
      </w:r>
      <w:r>
        <w:rPr>
          <w:rFonts w:asciiTheme="minorAscii"/>
          <w:sz w:val="24"/>
          <w:szCs w:val="24"/>
          <w:highlight w:val="cyan"/>
        </w:rPr>
        <w:tab/>
      </w:r>
      <w:r>
        <w:rPr>
          <w:rFonts w:asciiTheme="minorAscii"/>
          <w:sz w:val="24"/>
          <w:szCs w:val="24"/>
          <w:highlight w:val="cyan"/>
        </w:rPr>
        <w:t>Malcolm found “a school fact that</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contradicted something he said.”</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2.</w:t>
      </w:r>
      <w:r>
        <w:rPr>
          <w:rFonts w:asciiTheme="minorAscii"/>
          <w:sz w:val="24"/>
          <w:szCs w:val="24"/>
          <w:highlight w:val="cyan"/>
        </w:rPr>
        <w:tab/>
      </w:r>
      <w:r>
        <w:rPr>
          <w:rFonts w:asciiTheme="minorAscii"/>
          <w:sz w:val="24"/>
          <w:szCs w:val="24"/>
          <w:highlight w:val="cyan"/>
        </w:rPr>
        <w:t>c</w:t>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hint="eastAsia" w:asciiTheme="minorAscii"/>
          <w:sz w:val="24"/>
          <w:szCs w:val="24"/>
          <w:highlight w:val="cyan"/>
          <w:lang w:val="en-US" w:eastAsia="zh-CN"/>
        </w:rPr>
        <w:t xml:space="preserve">            </w:t>
      </w:r>
      <w:r>
        <w:rPr>
          <w:rFonts w:asciiTheme="minorAscii"/>
          <w:sz w:val="24"/>
          <w:szCs w:val="24"/>
          <w:highlight w:val="cyan"/>
        </w:rPr>
        <w:t xml:space="preserve">8. </w:t>
      </w:r>
      <w:r>
        <w:rPr>
          <w:rFonts w:asciiTheme="minorAscii"/>
          <w:sz w:val="24"/>
          <w:szCs w:val="24"/>
          <w:highlight w:val="cyan"/>
        </w:rPr>
        <w:tab/>
      </w:r>
      <w:r>
        <w:rPr>
          <w:rFonts w:asciiTheme="minorAscii"/>
          <w:sz w:val="24"/>
          <w:szCs w:val="24"/>
          <w:highlight w:val="cyan"/>
        </w:rPr>
        <w:t>a.</w:t>
      </w:r>
      <w:r>
        <w:rPr>
          <w:rFonts w:asciiTheme="minorAscii"/>
          <w:sz w:val="24"/>
          <w:szCs w:val="24"/>
          <w:highlight w:val="cyan"/>
        </w:rPr>
        <w:tab/>
      </w:r>
      <w:r>
        <w:rPr>
          <w:rFonts w:asciiTheme="minorAscii"/>
          <w:sz w:val="24"/>
          <w:szCs w:val="24"/>
          <w:highlight w:val="cyan"/>
        </w:rPr>
        <w:t>When, The next year</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 xml:space="preserve">3. </w:t>
      </w:r>
      <w:r>
        <w:rPr>
          <w:rFonts w:asciiTheme="minorAscii"/>
          <w:sz w:val="24"/>
          <w:szCs w:val="24"/>
          <w:highlight w:val="cyan"/>
        </w:rPr>
        <w:tab/>
      </w:r>
      <w:r>
        <w:rPr>
          <w:rFonts w:asciiTheme="minorAscii"/>
          <w:sz w:val="24"/>
          <w:szCs w:val="24"/>
          <w:highlight w:val="cyan"/>
        </w:rPr>
        <w:t>Some of my ideas began to</w:t>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b.</w:t>
      </w:r>
      <w:r>
        <w:rPr>
          <w:rFonts w:asciiTheme="minorAscii"/>
          <w:sz w:val="24"/>
          <w:szCs w:val="24"/>
          <w:highlight w:val="cyan"/>
        </w:rPr>
        <w:tab/>
      </w:r>
      <w:r>
        <w:rPr>
          <w:rFonts w:asciiTheme="minorAscii"/>
          <w:sz w:val="24"/>
          <w:szCs w:val="24"/>
          <w:highlight w:val="cyan"/>
        </w:rPr>
        <w:t>too</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differ from those of my father.</w:t>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 xml:space="preserve">c.  </w:t>
      </w:r>
      <w:r>
        <w:rPr>
          <w:rFonts w:asciiTheme="minorAscii"/>
          <w:sz w:val="24"/>
          <w:szCs w:val="24"/>
          <w:highlight w:val="cyan"/>
        </w:rPr>
        <w:tab/>
      </w:r>
      <w:r>
        <w:rPr>
          <w:rFonts w:asciiTheme="minorAscii"/>
          <w:sz w:val="24"/>
          <w:szCs w:val="24"/>
          <w:highlight w:val="cyan"/>
        </w:rPr>
        <w:t>although</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 xml:space="preserve">4. </w:t>
      </w:r>
      <w:r>
        <w:rPr>
          <w:rFonts w:asciiTheme="minorAscii"/>
          <w:sz w:val="24"/>
          <w:szCs w:val="24"/>
          <w:highlight w:val="cyan"/>
        </w:rPr>
        <w:tab/>
      </w:r>
      <w:r>
        <w:rPr>
          <w:rFonts w:asciiTheme="minorAscii"/>
          <w:sz w:val="24"/>
          <w:szCs w:val="24"/>
          <w:highlight w:val="cyan"/>
        </w:rPr>
        <w:t>putting the bicycle chain back;</w:t>
      </w:r>
      <w:r>
        <w:rPr>
          <w:rFonts w:asciiTheme="minorAscii"/>
          <w:sz w:val="24"/>
          <w:szCs w:val="24"/>
          <w:highlight w:val="cyan"/>
        </w:rPr>
        <w:tab/>
      </w:r>
      <w:r>
        <w:rPr>
          <w:rFonts w:hint="eastAsia" w:asciiTheme="minorAscii"/>
          <w:sz w:val="24"/>
          <w:szCs w:val="24"/>
          <w:highlight w:val="cyan"/>
          <w:lang w:val="en-US" w:eastAsia="zh-CN"/>
        </w:rPr>
        <w:t xml:space="preserve">    </w:t>
      </w:r>
      <w:r>
        <w:rPr>
          <w:rFonts w:asciiTheme="minorAscii"/>
          <w:sz w:val="24"/>
          <w:szCs w:val="24"/>
          <w:highlight w:val="cyan"/>
        </w:rPr>
        <w:t xml:space="preserve">9. </w:t>
      </w:r>
      <w:r>
        <w:rPr>
          <w:rFonts w:asciiTheme="minorAscii"/>
          <w:sz w:val="24"/>
          <w:szCs w:val="24"/>
          <w:highlight w:val="cyan"/>
        </w:rPr>
        <w:tab/>
      </w:r>
      <w:r>
        <w:rPr>
          <w:rFonts w:asciiTheme="minorAscii"/>
          <w:sz w:val="24"/>
          <w:szCs w:val="24"/>
          <w:highlight w:val="cyan"/>
        </w:rPr>
        <w:t>a</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building the hamster cage;</w:t>
      </w:r>
      <w:r>
        <w:rPr>
          <w:rFonts w:asciiTheme="minorAscii"/>
          <w:sz w:val="24"/>
          <w:szCs w:val="24"/>
          <w:highlight w:val="cyan"/>
        </w:rPr>
        <w:tab/>
      </w:r>
      <w:r>
        <w:rPr>
          <w:rFonts w:asciiTheme="minorAscii"/>
          <w:sz w:val="24"/>
          <w:szCs w:val="24"/>
          <w:highlight w:val="cyan"/>
        </w:rPr>
        <w:tab/>
      </w:r>
      <w:r>
        <w:rPr>
          <w:rFonts w:hint="eastAsia" w:asciiTheme="minorAscii"/>
          <w:sz w:val="24"/>
          <w:szCs w:val="24"/>
          <w:highlight w:val="cyan"/>
          <w:lang w:val="en-US" w:eastAsia="zh-CN"/>
        </w:rPr>
        <w:t xml:space="preserve">    </w:t>
      </w:r>
      <w:r>
        <w:rPr>
          <w:rFonts w:asciiTheme="minorAscii"/>
          <w:sz w:val="24"/>
          <w:szCs w:val="24"/>
          <w:highlight w:val="cyan"/>
        </w:rPr>
        <w:t>10.</w:t>
      </w:r>
      <w:r>
        <w:rPr>
          <w:rFonts w:asciiTheme="minorAscii"/>
          <w:sz w:val="24"/>
          <w:szCs w:val="24"/>
          <w:highlight w:val="cyan"/>
        </w:rPr>
        <w:tab/>
      </w:r>
      <w:r>
        <w:rPr>
          <w:rFonts w:asciiTheme="minorAscii"/>
          <w:sz w:val="24"/>
          <w:szCs w:val="24"/>
          <w:highlight w:val="cyan"/>
        </w:rPr>
        <w:t>c</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using jigsaw to make wooden</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letters</w:t>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ab/>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 xml:space="preserve">5. </w:t>
      </w:r>
      <w:r>
        <w:rPr>
          <w:rFonts w:asciiTheme="minorAscii"/>
          <w:sz w:val="24"/>
          <w:szCs w:val="24"/>
          <w:highlight w:val="cyan"/>
        </w:rPr>
        <w:tab/>
      </w:r>
      <w:r>
        <w:rPr>
          <w:rFonts w:asciiTheme="minorAscii"/>
          <w:sz w:val="24"/>
          <w:szCs w:val="24"/>
          <w:highlight w:val="cyan"/>
        </w:rPr>
        <w:t xml:space="preserve">But, I said, he kept . . . </w:t>
      </w:r>
      <w:r>
        <w:rPr>
          <w:rFonts w:asciiTheme="minorAscii"/>
          <w:sz w:val="24"/>
          <w:szCs w:val="24"/>
          <w:highlight w:val="cyan"/>
        </w:rPr>
        <w:tab/>
      </w:r>
      <w:r>
        <w:rPr>
          <w:rFonts w:asciiTheme="minorAscii"/>
          <w:sz w:val="24"/>
          <w:szCs w:val="24"/>
          <w:highlight w:val="cyan"/>
        </w:rPr>
        <w:tab/>
      </w:r>
    </w:p>
    <w:p>
      <w:pPr>
        <w:rPr>
          <w:rFonts w:asciiTheme="minorAscii"/>
          <w:sz w:val="24"/>
          <w:szCs w:val="24"/>
          <w:highlight w:val="cyan"/>
        </w:rPr>
      </w:pPr>
      <w:r>
        <w:rPr>
          <w:rFonts w:asciiTheme="minorAscii"/>
          <w:sz w:val="24"/>
          <w:szCs w:val="24"/>
          <w:highlight w:val="cyan"/>
        </w:rPr>
        <w:t xml:space="preserve"> </w:t>
      </w:r>
      <w:r>
        <w:rPr>
          <w:rFonts w:asciiTheme="minorAscii"/>
          <w:sz w:val="24"/>
          <w:szCs w:val="24"/>
          <w:highlight w:val="cyan"/>
        </w:rPr>
        <w:tab/>
      </w:r>
      <w:r>
        <w:rPr>
          <w:rFonts w:asciiTheme="minorAscii"/>
          <w:sz w:val="24"/>
          <w:szCs w:val="24"/>
          <w:highlight w:val="cyan"/>
        </w:rPr>
        <w:t xml:space="preserve">6. </w:t>
      </w:r>
      <w:r>
        <w:rPr>
          <w:rFonts w:asciiTheme="minorAscii"/>
          <w:sz w:val="24"/>
          <w:szCs w:val="24"/>
          <w:highlight w:val="cyan"/>
        </w:rPr>
        <w:tab/>
      </w:r>
      <w:r>
        <w:rPr>
          <w:rFonts w:asciiTheme="minorAscii"/>
          <w:sz w:val="24"/>
          <w:szCs w:val="24"/>
          <w:highlight w:val="cyan"/>
        </w:rPr>
        <w:t>The father gave the son</w:t>
      </w:r>
      <w:r>
        <w:rPr>
          <w:rFonts w:asciiTheme="minorAscii"/>
          <w:sz w:val="24"/>
          <w:szCs w:val="24"/>
          <w:highlight w:val="cyan"/>
        </w:rPr>
        <w:tab/>
      </w:r>
      <w:r>
        <w:rPr>
          <w:rFonts w:asciiTheme="minorAscii"/>
          <w:sz w:val="24"/>
          <w:szCs w:val="24"/>
          <w:highlight w:val="cyan"/>
        </w:rPr>
        <w:tab/>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perspective on what’s</w:t>
      </w:r>
    </w:p>
    <w:p>
      <w:pPr>
        <w:rPr>
          <w:rFonts w:asciiTheme="minorAscii"/>
          <w:sz w:val="24"/>
          <w:szCs w:val="24"/>
          <w:highlight w:val="cyan"/>
        </w:rPr>
      </w:pPr>
      <w:r>
        <w:rPr>
          <w:rFonts w:asciiTheme="minorAscii"/>
          <w:sz w:val="24"/>
          <w:szCs w:val="24"/>
          <w:highlight w:val="cyan"/>
        </w:rPr>
        <w:tab/>
      </w:r>
      <w:r>
        <w:rPr>
          <w:rFonts w:asciiTheme="minorAscii"/>
          <w:sz w:val="24"/>
          <w:szCs w:val="24"/>
          <w:highlight w:val="cyan"/>
        </w:rPr>
        <w:tab/>
      </w:r>
      <w:r>
        <w:rPr>
          <w:rFonts w:asciiTheme="minorAscii"/>
          <w:sz w:val="24"/>
          <w:szCs w:val="24"/>
          <w:highlight w:val="cyan"/>
        </w:rPr>
        <w:t>important in the long term</w:t>
      </w:r>
    </w:p>
    <w:p>
      <w:pPr>
        <w:rPr>
          <w:rFonts w:asciiTheme="minorAscii"/>
          <w:sz w:val="24"/>
          <w:szCs w:val="24"/>
        </w:rPr>
      </w:pPr>
    </w:p>
    <w:p>
      <w:pPr>
        <w:rPr>
          <w:rFonts w:asciiTheme="minorAscii"/>
          <w:sz w:val="24"/>
          <w:szCs w:val="24"/>
        </w:rPr>
      </w:pPr>
    </w:p>
    <w:p>
      <w:pPr>
        <w:rPr>
          <w:rFonts w:hAnsi="Helvetica" w:cs="Helvetica" w:asciiTheme="minorAscii"/>
          <w:color w:val="333333"/>
          <w:sz w:val="24"/>
          <w:szCs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mp;quo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25808"/>
    <w:multiLevelType w:val="singleLevel"/>
    <w:tmpl w:val="A0825808"/>
    <w:lvl w:ilvl="0" w:tentative="0">
      <w:start w:val="1"/>
      <w:numFmt w:val="decimal"/>
      <w:suff w:val="space"/>
      <w:lvlText w:val="(%1)"/>
      <w:lvlJc w:val="left"/>
    </w:lvl>
  </w:abstractNum>
  <w:abstractNum w:abstractNumId="1">
    <w:nsid w:val="FD968F84"/>
    <w:multiLevelType w:val="singleLevel"/>
    <w:tmpl w:val="FD968F84"/>
    <w:lvl w:ilvl="0" w:tentative="0">
      <w:start w:val="1"/>
      <w:numFmt w:val="upperRoman"/>
      <w:suff w:val="space"/>
      <w:lvlText w:val="%1."/>
      <w:lvlJc w:val="left"/>
    </w:lvl>
  </w:abstractNum>
  <w:abstractNum w:abstractNumId="2">
    <w:nsid w:val="4B4062DD"/>
    <w:multiLevelType w:val="singleLevel"/>
    <w:tmpl w:val="4B4062DD"/>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E1342"/>
    <w:rsid w:val="000E1342"/>
    <w:rsid w:val="00C021D9"/>
    <w:rsid w:val="037150BC"/>
    <w:rsid w:val="037754DB"/>
    <w:rsid w:val="04CF61C5"/>
    <w:rsid w:val="07C250C2"/>
    <w:rsid w:val="0FAE365D"/>
    <w:rsid w:val="14751286"/>
    <w:rsid w:val="21C330BF"/>
    <w:rsid w:val="430A14AB"/>
    <w:rsid w:val="451A112E"/>
    <w:rsid w:val="49081DAD"/>
    <w:rsid w:val="4D195065"/>
    <w:rsid w:val="52B91F16"/>
    <w:rsid w:val="531A2B23"/>
    <w:rsid w:val="56F25D72"/>
    <w:rsid w:val="588B356B"/>
    <w:rsid w:val="63330FE8"/>
    <w:rsid w:val="6F1F28E5"/>
    <w:rsid w:val="725079EF"/>
    <w:rsid w:val="749C6FD4"/>
    <w:rsid w:val="759B201C"/>
    <w:rsid w:val="7B366BC9"/>
    <w:rsid w:val="7C8B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665</Words>
  <Characters>3791</Characters>
  <Lines>31</Lines>
  <Paragraphs>8</Paragraphs>
  <TotalTime>3</TotalTime>
  <ScaleCrop>false</ScaleCrop>
  <LinksUpToDate>false</LinksUpToDate>
  <CharactersWithSpaces>4448</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2020-03-08T14:19:00Z</dcterms:created>
  <dc:creator>Administrator</dc:creator>
  <cp:lastModifiedBy>Amy</cp:lastModifiedBy>
  <dcterms:modified xsi:type="dcterms:W3CDTF">2020-03-13T15:24:12Z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