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A4FC" w14:textId="0FC6BECC" w:rsidR="00AA651B" w:rsidRDefault="00AA651B" w:rsidP="00AA651B">
      <w:pPr>
        <w:pStyle w:val="1"/>
        <w:jc w:val="center"/>
      </w:pPr>
      <w:r>
        <w:rPr>
          <w:rFonts w:hint="eastAsia"/>
        </w:rPr>
        <w:t>论假设检验中的做题技巧</w:t>
      </w:r>
    </w:p>
    <w:p w14:paraId="06AA570F" w14:textId="77777777" w:rsidR="00AA651B" w:rsidRDefault="00AA651B" w:rsidP="00AA651B">
      <w:r>
        <w:rPr>
          <w:rFonts w:hint="eastAsia"/>
        </w:rPr>
        <w:t>假设检验这个类型题是按照一个主线来做题的。这条主线是：</w:t>
      </w:r>
    </w:p>
    <w:p w14:paraId="2A3A7210" w14:textId="77777777" w:rsidR="00AA651B" w:rsidRDefault="00AA651B" w:rsidP="00AA6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判断哪一侧的检验</w:t>
      </w:r>
    </w:p>
    <w:p w14:paraId="746F0513" w14:textId="77777777" w:rsidR="00AA651B" w:rsidRDefault="00AA651B" w:rsidP="00AA6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根据题目中关键字建立原假设和备择假设</w:t>
      </w:r>
    </w:p>
    <w:p w14:paraId="63D3E33D" w14:textId="77777777" w:rsidR="00AA651B" w:rsidRDefault="00AA651B" w:rsidP="00AA6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套用单正态或双正态的六个公式</w:t>
      </w:r>
    </w:p>
    <w:p w14:paraId="1F5A46F8" w14:textId="77777777" w:rsidR="00AA651B" w:rsidRDefault="00AA651B" w:rsidP="00AA6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利用“小概率事件在一次实验中不可能发生”的原理构造出分位点</w:t>
      </w:r>
    </w:p>
    <w:p w14:paraId="3E62A8F1" w14:textId="77777777" w:rsidR="00AA651B" w:rsidRDefault="00AA651B" w:rsidP="00AA6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求出拒绝域</w:t>
      </w:r>
    </w:p>
    <w:p w14:paraId="56925912" w14:textId="69F7F3B3" w:rsidR="00AA651B" w:rsidRDefault="00AA651B" w:rsidP="00AA65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根据拒绝域判断原假设是否成立。</w:t>
      </w:r>
    </w:p>
    <w:p w14:paraId="684D052C" w14:textId="2C4F0029" w:rsidR="00AA651B" w:rsidRDefault="00AA651B" w:rsidP="00AA651B">
      <w:pPr>
        <w:pStyle w:val="2"/>
      </w:pPr>
      <w:r>
        <w:rPr>
          <w:rFonts w:hint="eastAsia"/>
        </w:rPr>
        <w:t>判断哪一侧</w:t>
      </w:r>
    </w:p>
    <w:p w14:paraId="027C890D" w14:textId="24483A8A" w:rsidR="00AA651B" w:rsidRDefault="00AA651B" w:rsidP="00AA651B">
      <w:pPr>
        <w:rPr>
          <w:rFonts w:hint="eastAsia"/>
        </w:rPr>
      </w:pPr>
      <w:r>
        <w:rPr>
          <w:rFonts w:hint="eastAsia"/>
        </w:rPr>
        <w:t>双侧检验最简单，判断方差，标准差，均值的与他题目中的假设是否一样即可；单侧则又分为左侧和右侧，所谓左右侧是指的是备择假设中是大于号就是右侧，小于号就是左侧；</w:t>
      </w:r>
    </w:p>
    <w:p w14:paraId="39C060A4" w14:textId="5EBDA58C" w:rsidR="00AA651B" w:rsidRDefault="00AA651B" w:rsidP="00AA651B">
      <w:pPr>
        <w:pStyle w:val="2"/>
      </w:pPr>
      <w:r>
        <w:rPr>
          <w:rFonts w:hint="eastAsia"/>
        </w:rPr>
        <w:t>备择假设和原假设的建立</w:t>
      </w:r>
    </w:p>
    <w:p w14:paraId="2C84CD91" w14:textId="190B9379" w:rsidR="00AA651B" w:rsidRDefault="00AA651B" w:rsidP="00AA651B">
      <w:r>
        <w:rPr>
          <w:rFonts w:hint="eastAsia"/>
        </w:rPr>
        <w:t>在判断清楚哪一侧后就可以建立原假设和备择假设。备择假设首先建立是比较方便的。因为备择假设是由</w:t>
      </w:r>
      <w:r w:rsidRPr="00AA651B">
        <w:rPr>
          <w:rFonts w:hint="eastAsia"/>
          <w:b/>
          <w:bCs/>
          <w:i/>
          <w:iCs/>
        </w:rPr>
        <w:t>题干中样本估计值与经验值的大小关系</w:t>
      </w:r>
      <w:r>
        <w:rPr>
          <w:rFonts w:hint="eastAsia"/>
        </w:rPr>
        <w:t>决定的。如果大于就是一个右侧检验，小于就是一个左侧检验。原假设是我们用拒绝域判断真伪的假设，它和备择假设互斥。</w:t>
      </w:r>
    </w:p>
    <w:p w14:paraId="6C25554E" w14:textId="6B3A4854" w:rsidR="00AA651B" w:rsidRDefault="00AA651B" w:rsidP="00AA651B">
      <w:pPr>
        <w:pStyle w:val="2"/>
      </w:pPr>
      <w:r>
        <w:rPr>
          <w:rFonts w:hint="eastAsia"/>
        </w:rPr>
        <w:t>套用公式</w:t>
      </w:r>
    </w:p>
    <w:p w14:paraId="35F5BD85" w14:textId="655A4B28" w:rsidR="00AA651B" w:rsidRDefault="00AA651B" w:rsidP="00AA651B">
      <w:r>
        <w:rPr>
          <w:rFonts w:hint="eastAsia"/>
        </w:rPr>
        <w:t>公式的运用</w:t>
      </w:r>
      <w:r w:rsidR="00041596">
        <w:rPr>
          <w:rFonts w:hint="eastAsia"/>
        </w:rPr>
        <w:t>规则在</w:t>
      </w:r>
      <w:r>
        <w:rPr>
          <w:rFonts w:hint="eastAsia"/>
        </w:rPr>
        <w:t>于能否</w:t>
      </w:r>
      <w:r w:rsidRPr="00AA651B">
        <w:rPr>
          <w:rFonts w:hint="eastAsia"/>
          <w:b/>
          <w:bCs/>
          <w:i/>
          <w:iCs/>
        </w:rPr>
        <w:t>充分</w:t>
      </w:r>
      <w:r>
        <w:rPr>
          <w:rFonts w:hint="eastAsia"/>
        </w:rPr>
        <w:t>使用题干中的所有已知条件。</w:t>
      </w:r>
    </w:p>
    <w:p w14:paraId="42C79CDD" w14:textId="49DCE639" w:rsidR="00AA651B" w:rsidRDefault="00041596" w:rsidP="00041596">
      <w:pPr>
        <w:pStyle w:val="2"/>
      </w:pPr>
      <w:r>
        <w:rPr>
          <w:rFonts w:hint="eastAsia"/>
        </w:rPr>
        <w:t>分位点的构造</w:t>
      </w:r>
    </w:p>
    <w:p w14:paraId="3A78FDB6" w14:textId="3E43D89F" w:rsidR="00041596" w:rsidRDefault="00041596" w:rsidP="00041596">
      <w:r>
        <w:rPr>
          <w:rFonts w:hint="eastAsia"/>
        </w:rPr>
        <w:t>如果是双侧检验就用左小于1</w:t>
      </w:r>
      <w:r>
        <w:t>-</w:t>
      </w:r>
      <w:r>
        <w:rPr>
          <w:rFonts w:hint="eastAsia"/>
        </w:rPr>
        <w:t>a</w:t>
      </w:r>
      <w:r>
        <w:t>/2</w:t>
      </w:r>
      <w:r>
        <w:rPr>
          <w:rFonts w:hint="eastAsia"/>
        </w:rPr>
        <w:t>，右大于a/2的方式构造出一个为a的概率，进而求出拒绝域。如果是左侧检验就用小于1</w:t>
      </w:r>
      <w:r>
        <w:t>-</w:t>
      </w:r>
      <w:r>
        <w:rPr>
          <w:rFonts w:hint="eastAsia"/>
        </w:rPr>
        <w:t>a；右侧就用大于a；</w:t>
      </w:r>
    </w:p>
    <w:p w14:paraId="4BDA1AD0" w14:textId="28A5681D" w:rsidR="00041596" w:rsidRDefault="00041596" w:rsidP="00041596">
      <w:pPr>
        <w:pStyle w:val="2"/>
      </w:pPr>
      <w:r>
        <w:rPr>
          <w:rFonts w:hint="eastAsia"/>
        </w:rPr>
        <w:t>求出拒绝域</w:t>
      </w:r>
    </w:p>
    <w:p w14:paraId="6C97E864" w14:textId="624B8563" w:rsidR="00041596" w:rsidRDefault="00041596" w:rsidP="00041596">
      <w:r>
        <w:rPr>
          <w:rFonts w:hint="eastAsia"/>
        </w:rPr>
        <w:t>拒绝域是用来拒绝或者接受</w:t>
      </w:r>
      <w:r>
        <w:rPr>
          <w:rFonts w:hint="eastAsia"/>
          <w:b/>
          <w:bCs/>
          <w:i/>
          <w:iCs/>
        </w:rPr>
        <w:t>原假设</w:t>
      </w:r>
      <w:r>
        <w:rPr>
          <w:rFonts w:hint="eastAsia"/>
        </w:rPr>
        <w:t>的。如果带入数据后，刚好落在拒绝域里，说明</w:t>
      </w:r>
      <w:r w:rsidRPr="00041596">
        <w:rPr>
          <w:rFonts w:hint="eastAsia"/>
          <w:b/>
          <w:bCs/>
          <w:i/>
          <w:iCs/>
        </w:rPr>
        <w:t>原假设</w:t>
      </w:r>
      <w:r>
        <w:rPr>
          <w:rFonts w:hint="eastAsia"/>
        </w:rPr>
        <w:t>被拒绝，备择假设正确，反之亦然。</w:t>
      </w:r>
    </w:p>
    <w:p w14:paraId="06491A49" w14:textId="77777777" w:rsidR="00041596" w:rsidRPr="00041596" w:rsidRDefault="00041596" w:rsidP="00041596">
      <w:pPr>
        <w:rPr>
          <w:rFonts w:hint="eastAsia"/>
        </w:rPr>
      </w:pPr>
    </w:p>
    <w:sectPr w:rsidR="00041596" w:rsidRPr="0004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910D6"/>
    <w:multiLevelType w:val="hybridMultilevel"/>
    <w:tmpl w:val="25F0C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B"/>
    <w:rsid w:val="00041596"/>
    <w:rsid w:val="00087709"/>
    <w:rsid w:val="000A2E6C"/>
    <w:rsid w:val="00453DAC"/>
    <w:rsid w:val="009313E3"/>
    <w:rsid w:val="009615BA"/>
    <w:rsid w:val="00AA651B"/>
    <w:rsid w:val="00B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8A5AB"/>
  <w15:chartTrackingRefBased/>
  <w15:docId w15:val="{5D93678C-3C5F-E843-A753-DA303F4E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65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65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A65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Peifeng</dc:creator>
  <cp:keywords/>
  <dc:description/>
  <cp:lastModifiedBy>Jiang Peifeng</cp:lastModifiedBy>
  <cp:revision>1</cp:revision>
  <dcterms:created xsi:type="dcterms:W3CDTF">2021-04-26T10:33:00Z</dcterms:created>
  <dcterms:modified xsi:type="dcterms:W3CDTF">2021-04-26T10:47:00Z</dcterms:modified>
</cp:coreProperties>
</file>