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66E72" w14:textId="77777777" w:rsidR="00D225C7" w:rsidRDefault="00D225C7" w:rsidP="00D225C7">
      <w:pPr>
        <w:pStyle w:val="1"/>
        <w:numPr>
          <w:ilvl w:val="0"/>
          <w:numId w:val="27"/>
        </w:numPr>
        <w:rPr>
          <w:rFonts w:ascii="SimSun" w:eastAsia="ＭＳ 明朝" w:hAnsi="SimSun" w:cs="SimSun"/>
        </w:rPr>
      </w:pPr>
      <w:bookmarkStart w:id="0" w:name="_Toc202356560"/>
      <w:bookmarkStart w:id="1" w:name="_Toc202359982"/>
      <w:r w:rsidRPr="000C13DA">
        <w:t>風水とは</w:t>
      </w:r>
      <w:r w:rsidRPr="000C13DA">
        <w:t>“</w:t>
      </w:r>
      <w:r w:rsidRPr="000C13DA">
        <w:t>自然科学</w:t>
      </w:r>
      <w:r w:rsidRPr="000C13DA">
        <w:t>”</w:t>
      </w:r>
      <w:r w:rsidRPr="000C13DA">
        <w:t>である</w:t>
      </w:r>
      <w:r w:rsidRPr="000C13DA">
        <w:t>──</w:t>
      </w:r>
      <w:r w:rsidRPr="000C13DA">
        <w:t>太極</w:t>
      </w:r>
      <w:r w:rsidRPr="000C13DA">
        <w:rPr>
          <w:rFonts w:ascii="ＭＳ 明朝" w:eastAsia="ＭＳ 明朝" w:hAnsi="ＭＳ 明朝" w:cs="ＭＳ 明朝" w:hint="eastAsia"/>
        </w:rPr>
        <w:t>・</w:t>
      </w:r>
      <w:r w:rsidRPr="000C13DA">
        <w:rPr>
          <w:rFonts w:ascii="SimSun" w:eastAsia="SimSun" w:hAnsi="SimSun" w:cs="SimSun" w:hint="eastAsia"/>
        </w:rPr>
        <w:t>陰陽</w:t>
      </w:r>
      <w:r w:rsidRPr="000C13DA">
        <w:rPr>
          <w:rFonts w:ascii="ＭＳ 明朝" w:eastAsia="ＭＳ 明朝" w:hAnsi="ＭＳ 明朝" w:cs="ＭＳ 明朝" w:hint="eastAsia"/>
        </w:rPr>
        <w:t>・</w:t>
      </w:r>
      <w:r w:rsidRPr="000C13DA">
        <w:rPr>
          <w:rFonts w:ascii="SimSun" w:eastAsia="SimSun" w:hAnsi="SimSun" w:cs="SimSun" w:hint="eastAsia"/>
        </w:rPr>
        <w:t>五行の理論</w:t>
      </w:r>
      <w:bookmarkEnd w:id="0"/>
      <w:bookmarkEnd w:id="1"/>
    </w:p>
    <w:p w14:paraId="6407F30A" w14:textId="77777777" w:rsidR="00D225C7" w:rsidRPr="005539C8" w:rsidRDefault="00D225C7" w:rsidP="00D225C7"/>
    <w:p w14:paraId="2003A891" w14:textId="77777777" w:rsidR="00D225C7" w:rsidRPr="00420FDF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世の中には、「風水」と名のつく本が溢れています。方位や色を変えれば運が開ける、インテリアをこうすれば氣が整う──そういったノウハウが並ぶハウツー本を、私も何冊も目にしてきました。</w:t>
      </w:r>
    </w:p>
    <w:p w14:paraId="476685A9" w14:textId="77777777" w:rsidR="00D225C7" w:rsidRPr="00420FDF" w:rsidRDefault="00D225C7" w:rsidP="00D225C7">
      <w:pPr>
        <w:rPr>
          <w:rFonts w:eastAsia="Meiryo UI"/>
        </w:rPr>
      </w:pPr>
    </w:p>
    <w:p w14:paraId="43228D12" w14:textId="77777777" w:rsidR="00D225C7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しかし、この章で扱うのは、それらとは根本的に異なる内容です。</w:t>
      </w:r>
    </w:p>
    <w:p w14:paraId="1F8ABBDD" w14:textId="77777777" w:rsidR="00D225C7" w:rsidRPr="00420FDF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ここでは風水の“構造”そのもの──なぜ風水が成立するのかという、根底に流れる自然の法則を、科学的な視点から解き明かしていきます。</w:t>
      </w:r>
    </w:p>
    <w:p w14:paraId="2855DC56" w14:textId="77777777" w:rsidR="00D225C7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風水専門書の中には「風水は自然法則に基づいている」と説明するものもありますが、いわゆるハウツー本ではそのような記述はほとんど見られません。</w:t>
      </w:r>
    </w:p>
    <w:p w14:paraId="00F29AED" w14:textId="77777777" w:rsidR="00D225C7" w:rsidRPr="00420FDF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そのため、読者が「風水は風水である」となんとなく理解してしまうのも、ある意味で仕方のないことかもしれません。</w:t>
      </w:r>
    </w:p>
    <w:p w14:paraId="762E14BE" w14:textId="77777777" w:rsidR="00D225C7" w:rsidRPr="00420FDF" w:rsidRDefault="00D225C7" w:rsidP="00D225C7">
      <w:pPr>
        <w:rPr>
          <w:rFonts w:eastAsia="Meiryo UI"/>
        </w:rPr>
      </w:pPr>
    </w:p>
    <w:p w14:paraId="60DEA207" w14:textId="77777777" w:rsidR="00D225C7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本章では、風水の基盤にある主要な概念──太極・陰陽・五行・九星・干支を取り上げます。</w:t>
      </w:r>
    </w:p>
    <w:p w14:paraId="57FAC63A" w14:textId="77777777" w:rsidR="00D225C7" w:rsidRPr="00420FDF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それらは単なる古代思想でも信仰の対象でもなく、宇宙の運動、地球のリズム、自然の摂理を言語化した“自然哲学”です。現代の科学的視点から見ても、驚くほどの整合性を持っています。</w:t>
      </w:r>
    </w:p>
    <w:p w14:paraId="4A937730" w14:textId="77777777" w:rsidR="00D225C7" w:rsidRPr="00420FDF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私は風水を、「見えない力を扱う迷信」ではなく、自然という巨大なシステムに寄り添い、その氣の流れを読み取る技術と捉えています。そこにはスピリチュアルでも占いでもない、確かな“理”が存在しているのです。</w:t>
      </w:r>
    </w:p>
    <w:p w14:paraId="1650374B" w14:textId="77777777" w:rsidR="00D225C7" w:rsidRPr="00420FDF" w:rsidRDefault="00D225C7" w:rsidP="00D225C7">
      <w:pPr>
        <w:rPr>
          <w:rFonts w:eastAsia="Meiryo UI"/>
        </w:rPr>
      </w:pPr>
    </w:p>
    <w:p w14:paraId="1E65FD55" w14:textId="77777777" w:rsidR="00D225C7" w:rsidRDefault="00D225C7" w:rsidP="00D225C7">
      <w:pPr>
        <w:rPr>
          <w:rFonts w:eastAsia="Meiryo UI"/>
        </w:rPr>
      </w:pPr>
      <w:r w:rsidRPr="00420FDF">
        <w:rPr>
          <w:rFonts w:eastAsia="Meiryo UI" w:hint="eastAsia"/>
        </w:rPr>
        <w:t>この章では、その“理”を現代の自然科学の目で一つひとつ照らし出していきます。</w:t>
      </w:r>
    </w:p>
    <w:p w14:paraId="49B46B7D" w14:textId="77777777" w:rsidR="00D225C7" w:rsidRDefault="00D225C7" w:rsidP="00D225C7">
      <w:pPr>
        <w:rPr>
          <w:rFonts w:eastAsia="Meiryo UI"/>
        </w:rPr>
      </w:pPr>
    </w:p>
    <w:p w14:paraId="65CBA18F" w14:textId="77777777" w:rsidR="00A9204E" w:rsidRPr="00D225C7" w:rsidRDefault="00A9204E">
      <w:pPr>
        <w:rPr>
          <w:rFonts w:eastAsia="Meiryo UI"/>
        </w:rPr>
      </w:pPr>
    </w:p>
    <w:sectPr w:rsidR="00A9204E" w:rsidRPr="00D225C7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61EE1" w14:textId="77777777" w:rsidR="0091211E" w:rsidRDefault="0091211E" w:rsidP="001E678E">
      <w:r>
        <w:separator/>
      </w:r>
    </w:p>
  </w:endnote>
  <w:endnote w:type="continuationSeparator" w:id="0">
    <w:p w14:paraId="4B569CF3" w14:textId="77777777" w:rsidR="0091211E" w:rsidRDefault="0091211E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3F141" w14:textId="77777777" w:rsidR="0091211E" w:rsidRDefault="0091211E" w:rsidP="001E678E">
      <w:r>
        <w:separator/>
      </w:r>
    </w:p>
  </w:footnote>
  <w:footnote w:type="continuationSeparator" w:id="0">
    <w:p w14:paraId="75C413F7" w14:textId="77777777" w:rsidR="0091211E" w:rsidRDefault="0091211E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DF1100"/>
    <w:multiLevelType w:val="hybridMultilevel"/>
    <w:tmpl w:val="13144B00"/>
    <w:lvl w:ilvl="0" w:tplc="4066EAAA">
      <w:start w:val="1"/>
      <w:numFmt w:val="decimal"/>
      <w:lvlText w:val="第%1章"/>
      <w:lvlJc w:val="left"/>
      <w:pPr>
        <w:ind w:left="1110" w:hanging="1110"/>
      </w:pPr>
      <w:rPr>
        <w:rFonts w:ascii="Meiryo UI" w:eastAsiaTheme="majorEastAsia" w:hAnsi="Meiryo UI" w:cstheme="maj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1684177">
    <w:abstractNumId w:val="22"/>
  </w:num>
  <w:num w:numId="2" w16cid:durableId="443423398">
    <w:abstractNumId w:val="14"/>
  </w:num>
  <w:num w:numId="3" w16cid:durableId="67076037">
    <w:abstractNumId w:val="10"/>
  </w:num>
  <w:num w:numId="4" w16cid:durableId="1077049468">
    <w:abstractNumId w:val="25"/>
  </w:num>
  <w:num w:numId="5" w16cid:durableId="324894407">
    <w:abstractNumId w:val="15"/>
  </w:num>
  <w:num w:numId="6" w16cid:durableId="1111126099">
    <w:abstractNumId w:val="18"/>
  </w:num>
  <w:num w:numId="7" w16cid:durableId="194269977">
    <w:abstractNumId w:val="20"/>
  </w:num>
  <w:num w:numId="8" w16cid:durableId="1162040872">
    <w:abstractNumId w:val="9"/>
  </w:num>
  <w:num w:numId="9" w16cid:durableId="1099764310">
    <w:abstractNumId w:val="7"/>
  </w:num>
  <w:num w:numId="10" w16cid:durableId="1012412040">
    <w:abstractNumId w:val="6"/>
  </w:num>
  <w:num w:numId="11" w16cid:durableId="1252809725">
    <w:abstractNumId w:val="5"/>
  </w:num>
  <w:num w:numId="12" w16cid:durableId="795176177">
    <w:abstractNumId w:val="4"/>
  </w:num>
  <w:num w:numId="13" w16cid:durableId="1956673812">
    <w:abstractNumId w:val="8"/>
  </w:num>
  <w:num w:numId="14" w16cid:durableId="2087417119">
    <w:abstractNumId w:val="3"/>
  </w:num>
  <w:num w:numId="15" w16cid:durableId="1705132384">
    <w:abstractNumId w:val="2"/>
  </w:num>
  <w:num w:numId="16" w16cid:durableId="711999724">
    <w:abstractNumId w:val="1"/>
  </w:num>
  <w:num w:numId="17" w16cid:durableId="552155873">
    <w:abstractNumId w:val="0"/>
  </w:num>
  <w:num w:numId="18" w16cid:durableId="177549166">
    <w:abstractNumId w:val="16"/>
  </w:num>
  <w:num w:numId="19" w16cid:durableId="807287496">
    <w:abstractNumId w:val="17"/>
  </w:num>
  <w:num w:numId="20" w16cid:durableId="102120635">
    <w:abstractNumId w:val="24"/>
  </w:num>
  <w:num w:numId="21" w16cid:durableId="1498381875">
    <w:abstractNumId w:val="19"/>
  </w:num>
  <w:num w:numId="22" w16cid:durableId="46924159">
    <w:abstractNumId w:val="13"/>
  </w:num>
  <w:num w:numId="23" w16cid:durableId="817503273">
    <w:abstractNumId w:val="26"/>
  </w:num>
  <w:num w:numId="24" w16cid:durableId="1511793270">
    <w:abstractNumId w:val="12"/>
  </w:num>
  <w:num w:numId="25" w16cid:durableId="402214529">
    <w:abstractNumId w:val="11"/>
  </w:num>
  <w:num w:numId="26" w16cid:durableId="1475172689">
    <w:abstractNumId w:val="21"/>
  </w:num>
  <w:num w:numId="27" w16cid:durableId="1249652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C7"/>
    <w:rsid w:val="001B664C"/>
    <w:rsid w:val="001E678E"/>
    <w:rsid w:val="00247B89"/>
    <w:rsid w:val="004E108E"/>
    <w:rsid w:val="00645252"/>
    <w:rsid w:val="006D3D74"/>
    <w:rsid w:val="0083569A"/>
    <w:rsid w:val="0091211E"/>
    <w:rsid w:val="00915318"/>
    <w:rsid w:val="00A9204E"/>
    <w:rsid w:val="00D225C7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2BA7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225C7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2025-07-06T07:53:00Z</dcterms:created>
  <dcterms:modified xsi:type="dcterms:W3CDTF">2025-07-06T07:55:00Z</dcterms:modified>
</cp:coreProperties>
</file>