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D9C4" w14:textId="77777777" w:rsidR="00071E14" w:rsidRPr="00071E14" w:rsidRDefault="00071E14" w:rsidP="00071E14">
      <w:pPr>
        <w:jc w:val="center"/>
        <w:rPr>
          <w:b/>
          <w:bCs/>
          <w:sz w:val="44"/>
          <w:szCs w:val="44"/>
        </w:rPr>
      </w:pPr>
      <w:r w:rsidRPr="00071E14">
        <w:rPr>
          <w:b/>
          <w:bCs/>
          <w:sz w:val="44"/>
          <w:szCs w:val="44"/>
        </w:rPr>
        <w:t>Predicting CVE Time-to-Patch: A Regression Analysis of Security Vulnerabilities</w:t>
      </w:r>
    </w:p>
    <w:p w14:paraId="04F424A5" w14:textId="6E33B71B" w:rsidR="00071E14" w:rsidRDefault="00071E14" w:rsidP="00071E14">
      <w:r>
        <w:t xml:space="preserve">Nicholas A. Pratt III </w:t>
      </w:r>
    </w:p>
    <w:p w14:paraId="7F4E3B55" w14:textId="774735D2" w:rsidR="00071E14" w:rsidRDefault="00071E14" w:rsidP="00071E14">
      <w:r>
        <w:t>ITCS-3162</w:t>
      </w:r>
    </w:p>
    <w:p w14:paraId="63FBEFD8" w14:textId="3055C67E" w:rsidR="00071E14" w:rsidRDefault="00071E14" w:rsidP="00071E14">
      <w:r>
        <w:t>Project 3</w:t>
      </w:r>
      <w:r>
        <w:t>:</w:t>
      </w:r>
      <w:r>
        <w:t xml:space="preserve"> Regression Analysis on NVD Data (2015–2025</w:t>
      </w:r>
      <w:r>
        <w:t>)</w:t>
      </w:r>
    </w:p>
    <w:p w14:paraId="532D21C9" w14:textId="10A5F744" w:rsidR="00071E14" w:rsidRPr="00071E14" w:rsidRDefault="00071E14" w:rsidP="00071E14">
      <w:pPr>
        <w:rPr>
          <w:b/>
          <w:bCs/>
          <w:sz w:val="28"/>
          <w:szCs w:val="28"/>
        </w:rPr>
      </w:pPr>
      <w:r w:rsidRPr="00071E14">
        <w:rPr>
          <w:b/>
          <w:bCs/>
          <w:sz w:val="28"/>
          <w:szCs w:val="28"/>
        </w:rPr>
        <w:t>1. Introduction</w:t>
      </w:r>
      <w:r w:rsidRPr="00071E14">
        <w:rPr>
          <w:b/>
          <w:bCs/>
          <w:sz w:val="28"/>
          <w:szCs w:val="28"/>
        </w:rPr>
        <w:t xml:space="preserve">: </w:t>
      </w:r>
      <w:r w:rsidRPr="00071E14">
        <w:rPr>
          <w:b/>
          <w:bCs/>
          <w:sz w:val="28"/>
          <w:szCs w:val="28"/>
        </w:rPr>
        <w:t>The Problem and Dataset</w:t>
      </w:r>
    </w:p>
    <w:p w14:paraId="05760094" w14:textId="77777777" w:rsidR="00071E14" w:rsidRDefault="00071E14" w:rsidP="00071E14">
      <w:r>
        <w:t xml:space="preserve">In cybersecurity, new software vulnerabilities appear every day. The National Vulnerability Database (NVD) catalogs these under the Common Vulnerabilities and Exposures (CVE) system. My goal for this project was to answer a high-impact question: Can we predict how long it will take for a vendor to patch </w:t>
      </w:r>
      <w:proofErr w:type="gramStart"/>
      <w:r>
        <w:t>a vulnerability</w:t>
      </w:r>
      <w:proofErr w:type="gramEnd"/>
      <w:r>
        <w:t>? Using ten years of CVE records (2015 – 2025), I examined patterns in how vendors respond once a vulnerability becomes public.</w:t>
      </w:r>
    </w:p>
    <w:p w14:paraId="1B00D81A" w14:textId="77777777" w:rsidR="00071E14" w:rsidRPr="00071E14" w:rsidRDefault="00071E14" w:rsidP="00071E14">
      <w:pPr>
        <w:rPr>
          <w:b/>
          <w:bCs/>
        </w:rPr>
      </w:pPr>
      <w:r w:rsidRPr="00071E14">
        <w:rPr>
          <w:b/>
          <w:bCs/>
        </w:rPr>
        <w:t>The Dataset</w:t>
      </w:r>
    </w:p>
    <w:p w14:paraId="0A6F28FA" w14:textId="77777777" w:rsidR="00071E14" w:rsidRDefault="00071E14" w:rsidP="00071E14">
      <w:r>
        <w:t>Source: NVD JSON feeds from 2015 to 2025. Each record includes publication &amp; modification dates (used to compute time-to-patch), CVSS scores (0–10), CPE strings for vendors/products, attack vectors, CWE types, and descriptions. After cleaning invalid or rejected CVEs, the dataset contained hundreds of thousands of vulnerabilities across more than a decade.</w:t>
      </w:r>
    </w:p>
    <w:p w14:paraId="6583B5E4" w14:textId="77777777" w:rsidR="00071E14" w:rsidRPr="00071E14" w:rsidRDefault="00071E14" w:rsidP="00071E14">
      <w:pPr>
        <w:rPr>
          <w:b/>
          <w:bCs/>
          <w:sz w:val="28"/>
          <w:szCs w:val="28"/>
        </w:rPr>
      </w:pPr>
      <w:r w:rsidRPr="00071E14">
        <w:rPr>
          <w:b/>
          <w:bCs/>
          <w:sz w:val="28"/>
          <w:szCs w:val="28"/>
        </w:rPr>
        <w:t>2. What Is Regression and How Does It Work?</w:t>
      </w:r>
    </w:p>
    <w:p w14:paraId="08E5D914" w14:textId="77777777" w:rsidR="00071E14" w:rsidRDefault="00071E14" w:rsidP="00071E14">
      <w:r>
        <w:t>Regression is a supervised machine-learning method for predicting a continuous numeric value. Here, our target variable is time-to-patch (in days). Linear regression models a straight-line relationship between inputs (x) and output (y).</w:t>
      </w:r>
    </w:p>
    <w:p w14:paraId="74C5814B" w14:textId="77777777" w:rsidR="00071E14" w:rsidRDefault="00071E14" w:rsidP="00071E14">
      <w:r>
        <w:t>y = β₀ + β₁x₁ + β₂x₂ + … + βₙxₙ + ε</w:t>
      </w:r>
    </w:p>
    <w:p w14:paraId="57FE20D1" w14:textId="77777777" w:rsidR="00071E14" w:rsidRDefault="00071E14" w:rsidP="00071E14">
      <w:r>
        <w:t xml:space="preserve">Coefficients are learned by minimizing the Mean Squared Error (MSE): MSE = (1/n) </w:t>
      </w:r>
      <w:proofErr w:type="gramStart"/>
      <w:r>
        <w:t>Σ(</w:t>
      </w:r>
      <w:proofErr w:type="gramEnd"/>
      <w:r>
        <w:t xml:space="preserve">yᵢ - </w:t>
      </w:r>
      <w:proofErr w:type="gramStart"/>
      <w:r>
        <w:t>ŷᵢ)²</w:t>
      </w:r>
      <w:proofErr w:type="gramEnd"/>
      <w:r>
        <w:t>. The Ordinary Least Squares solution is β = (XᵀX)⁻¹Xᵀy.</w:t>
      </w:r>
    </w:p>
    <w:p w14:paraId="4B3DD475" w14:textId="77777777" w:rsidR="00071E14" w:rsidRDefault="00071E14" w:rsidP="00071E14">
      <w:r>
        <w:t>Common evaluation metrics include RMSE (average error in days), MAE (average absolute difference), and R² (variance explained, 0–1).</w:t>
      </w:r>
    </w:p>
    <w:p w14:paraId="1E0C60E0" w14:textId="77777777" w:rsidR="00071E14" w:rsidRPr="00071E14" w:rsidRDefault="00071E14" w:rsidP="00071E14">
      <w:pPr>
        <w:rPr>
          <w:b/>
          <w:bCs/>
          <w:sz w:val="28"/>
          <w:szCs w:val="28"/>
        </w:rPr>
      </w:pPr>
      <w:r w:rsidRPr="00071E14">
        <w:rPr>
          <w:b/>
          <w:bCs/>
          <w:sz w:val="28"/>
          <w:szCs w:val="28"/>
        </w:rPr>
        <w:t>3. Experiments and Modeling Process</w:t>
      </w:r>
    </w:p>
    <w:p w14:paraId="5BED3914" w14:textId="40DE255F" w:rsidR="00071E14" w:rsidRDefault="00071E14" w:rsidP="00071E14">
      <w:r w:rsidRPr="00071E14">
        <w:rPr>
          <w:b/>
          <w:bCs/>
        </w:rPr>
        <w:t>Experiment 1</w:t>
      </w:r>
      <w:r>
        <w:t xml:space="preserve">: </w:t>
      </w:r>
      <w:r>
        <w:t>Data Understanding &amp; Baseline Linear Regression</w:t>
      </w:r>
    </w:p>
    <w:p w14:paraId="36B3ADF3" w14:textId="77777777" w:rsidR="00071E14" w:rsidRDefault="00071E14" w:rsidP="00071E14">
      <w:r>
        <w:lastRenderedPageBreak/>
        <w:t xml:space="preserve">I parsed and explored CVE data, extracting vendor and date fields, computing patch times, and visualizing trends. After removing outliers, </w:t>
      </w:r>
      <w:proofErr w:type="gramStart"/>
      <w:r>
        <w:t>imputing</w:t>
      </w:r>
      <w:proofErr w:type="gramEnd"/>
      <w:r>
        <w:t xml:space="preserve"> missing CVSS scores, and encoding categorical features, I trained a Linear Regression model with six basic features. The model achieved RMSE ≈ 180–200 days, R² ≈ 0.05–0.10, and MAE ≈ 120–140 days. It captured almost no variance — showing that basic features weren’t enough.</w:t>
      </w:r>
    </w:p>
    <w:p w14:paraId="26251C85" w14:textId="7238E4B2" w:rsidR="00071E14" w:rsidRDefault="00071E14" w:rsidP="00071E14">
      <w:r w:rsidRPr="00071E14">
        <w:rPr>
          <w:b/>
          <w:bCs/>
        </w:rPr>
        <w:t>Experiment 2</w:t>
      </w:r>
      <w:r>
        <w:t>:</w:t>
      </w:r>
      <w:r>
        <w:t xml:space="preserve"> Enhanced Linear Regression with Feature Engineering</w:t>
      </w:r>
    </w:p>
    <w:p w14:paraId="78C3DA9A" w14:textId="77777777" w:rsidR="00071E14" w:rsidRDefault="00071E14" w:rsidP="00071E14">
      <w:r>
        <w:t>To improve performance, I added vendor behavior and severity-based features (</w:t>
      </w:r>
      <w:proofErr w:type="spellStart"/>
      <w:r>
        <w:t>vendor_avg_patch_time</w:t>
      </w:r>
      <w:proofErr w:type="spellEnd"/>
      <w:r>
        <w:t xml:space="preserve">, </w:t>
      </w:r>
      <w:proofErr w:type="spellStart"/>
      <w:r>
        <w:t>vendor_cve_count</w:t>
      </w:r>
      <w:proofErr w:type="spellEnd"/>
      <w:r>
        <w:t xml:space="preserve">, </w:t>
      </w:r>
      <w:proofErr w:type="spellStart"/>
      <w:r>
        <w:t>is_high_severity</w:t>
      </w:r>
      <w:proofErr w:type="spellEnd"/>
      <w:r>
        <w:t xml:space="preserve">, </w:t>
      </w:r>
      <w:proofErr w:type="spellStart"/>
      <w:r>
        <w:t>is_critical</w:t>
      </w:r>
      <w:proofErr w:type="spellEnd"/>
      <w:r>
        <w:t xml:space="preserve">, </w:t>
      </w:r>
      <w:proofErr w:type="spellStart"/>
      <w:r>
        <w:t>attack_vector_encoded</w:t>
      </w:r>
      <w:proofErr w:type="spellEnd"/>
      <w:r>
        <w:t xml:space="preserve">). </w:t>
      </w:r>
      <w:proofErr w:type="gramStart"/>
      <w:r>
        <w:t>These captured organizational behavior and risk prioritization</w:t>
      </w:r>
      <w:proofErr w:type="gramEnd"/>
      <w:r>
        <w:t>. The enhanced model improved to RMSE ≈ 160–175 days and R² ≈ 0.25–0.35. Vendor historical behavior was the most predictive feature.</w:t>
      </w:r>
    </w:p>
    <w:p w14:paraId="0CA6404F" w14:textId="63EF07C8" w:rsidR="00071E14" w:rsidRDefault="00071E14" w:rsidP="00071E14">
      <w:r w:rsidRPr="00071E14">
        <w:rPr>
          <w:b/>
          <w:bCs/>
        </w:rPr>
        <w:t>Experiment 3</w:t>
      </w:r>
      <w:proofErr w:type="gramStart"/>
      <w:r>
        <w:t xml:space="preserve">: </w:t>
      </w:r>
      <w:r>
        <w:t xml:space="preserve"> Random</w:t>
      </w:r>
      <w:proofErr w:type="gramEnd"/>
      <w:r>
        <w:t xml:space="preserve"> Forest Regression</w:t>
      </w:r>
    </w:p>
    <w:p w14:paraId="60FDBBA3" w14:textId="77777777" w:rsidR="00071E14" w:rsidRDefault="00071E14" w:rsidP="00071E14">
      <w:r>
        <w:t xml:space="preserve">I then used a </w:t>
      </w:r>
      <w:proofErr w:type="spellStart"/>
      <w:r>
        <w:t>RandomForestRegressor</w:t>
      </w:r>
      <w:proofErr w:type="spellEnd"/>
      <w:r>
        <w:t xml:space="preserve"> to capture non-linear relationships. The model handled complex interactions and outliers better, achieving RMSE ≈ 140–155 days and R² ≈ 0.40–0.50. </w:t>
      </w:r>
      <w:proofErr w:type="gramStart"/>
      <w:r>
        <w:t>Feature importance</w:t>
      </w:r>
      <w:proofErr w:type="gramEnd"/>
      <w:r>
        <w:t xml:space="preserve"> analysis showed </w:t>
      </w:r>
      <w:proofErr w:type="spellStart"/>
      <w:r>
        <w:t>vendor_avg_patch_time</w:t>
      </w:r>
      <w:proofErr w:type="spellEnd"/>
      <w:r>
        <w:t xml:space="preserve"> (~45%) as dominant, followed by CVSS score, year, and attack vector. Random Forests balanced robustness and accuracy, though they reduced interpretability.</w:t>
      </w:r>
    </w:p>
    <w:p w14:paraId="01144B1D" w14:textId="77777777" w:rsidR="00071E14" w:rsidRPr="00071E14" w:rsidRDefault="00071E14" w:rsidP="00071E14">
      <w:pPr>
        <w:rPr>
          <w:b/>
          <w:bCs/>
          <w:sz w:val="28"/>
          <w:szCs w:val="28"/>
        </w:rPr>
      </w:pPr>
      <w:r w:rsidRPr="00071E14">
        <w:rPr>
          <w:b/>
          <w:bCs/>
          <w:sz w:val="28"/>
          <w:szCs w:val="28"/>
        </w:rPr>
        <w:t>4. Impact and Ethical Reflection</w:t>
      </w:r>
    </w:p>
    <w:p w14:paraId="0292446C" w14:textId="77777777" w:rsidR="00071E14" w:rsidRDefault="00071E14" w:rsidP="00071E14">
      <w:r>
        <w:t xml:space="preserve">Positive impacts include improved risk assessment, vendor accountability, and research value. However, risks </w:t>
      </w:r>
      <w:proofErr w:type="gramStart"/>
      <w:r>
        <w:t>exist —</w:t>
      </w:r>
      <w:proofErr w:type="gramEnd"/>
      <w:r>
        <w:t xml:space="preserve"> attackers could misuse insights, and smaller vendors might appear less secure. Responsible disclosure and contextual interpretation are crucial.</w:t>
      </w:r>
    </w:p>
    <w:p w14:paraId="40578F25" w14:textId="32279B50" w:rsidR="00071E14" w:rsidRPr="00071E14" w:rsidRDefault="00071E14" w:rsidP="00071E14">
      <w:pPr>
        <w:rPr>
          <w:b/>
          <w:bCs/>
          <w:sz w:val="28"/>
          <w:szCs w:val="28"/>
        </w:rPr>
      </w:pPr>
      <w:r w:rsidRPr="00071E14">
        <w:rPr>
          <w:b/>
          <w:bCs/>
          <w:sz w:val="28"/>
          <w:szCs w:val="28"/>
        </w:rPr>
        <w:t>5. Conclusion</w:t>
      </w:r>
      <w:r w:rsidRPr="00071E14">
        <w:rPr>
          <w:b/>
          <w:bCs/>
          <w:sz w:val="28"/>
          <w:szCs w:val="28"/>
        </w:rPr>
        <w:t xml:space="preserve">: </w:t>
      </w:r>
      <w:r w:rsidRPr="00071E14">
        <w:rPr>
          <w:b/>
          <w:bCs/>
          <w:sz w:val="28"/>
          <w:szCs w:val="28"/>
        </w:rPr>
        <w:t>What I Learned</w:t>
      </w:r>
    </w:p>
    <w:p w14:paraId="7A1B4E59" w14:textId="77777777" w:rsidR="00071E14" w:rsidRDefault="00071E14" w:rsidP="00071E14">
      <w:r>
        <w:t xml:space="preserve">Feature engineering mattered more than complex algorithms. Vendor history dominated predictions, proving that organizational culture drives patching speed more than severity. The problem was inherently non-linear, making Random Forests the best-performing approach. Linear models helped with interpretability, while tree-based models provided accuracy. Future work could include </w:t>
      </w:r>
      <w:proofErr w:type="spellStart"/>
      <w:r>
        <w:t>XGBoost</w:t>
      </w:r>
      <w:proofErr w:type="spellEnd"/>
      <w:r>
        <w:t>, exploit data integration, and dashboards for security analysts.</w:t>
      </w:r>
    </w:p>
    <w:p w14:paraId="04999E01" w14:textId="77777777" w:rsidR="00071E14" w:rsidRDefault="00071E14" w:rsidP="00071E14">
      <w:r>
        <w:t>References</w:t>
      </w:r>
    </w:p>
    <w:p w14:paraId="144F2E9C" w14:textId="56821129" w:rsidR="00071E14" w:rsidRDefault="00071E14" w:rsidP="00071E14">
      <w:pPr>
        <w:pStyle w:val="ListParagraph"/>
        <w:numPr>
          <w:ilvl w:val="0"/>
          <w:numId w:val="10"/>
        </w:numPr>
      </w:pPr>
      <w:r>
        <w:t>NVD CVE Feeds</w:t>
      </w:r>
      <w:r>
        <w:t>:</w:t>
      </w:r>
      <w:r>
        <w:t xml:space="preserve"> NIST (2024)</w:t>
      </w:r>
    </w:p>
    <w:p w14:paraId="3CBBCA86" w14:textId="10C761DB" w:rsidR="00071E14" w:rsidRDefault="00071E14" w:rsidP="00071E14">
      <w:pPr>
        <w:pStyle w:val="ListParagraph"/>
        <w:numPr>
          <w:ilvl w:val="0"/>
          <w:numId w:val="10"/>
        </w:numPr>
      </w:pPr>
      <w:r>
        <w:t>MITRE CVE Program (2024)</w:t>
      </w:r>
    </w:p>
    <w:p w14:paraId="0B5544D5" w14:textId="510D92D9" w:rsidR="00071E14" w:rsidRDefault="00071E14" w:rsidP="00071E14">
      <w:pPr>
        <w:pStyle w:val="ListParagraph"/>
        <w:numPr>
          <w:ilvl w:val="0"/>
          <w:numId w:val="10"/>
        </w:numPr>
      </w:pPr>
      <w:r>
        <w:t>FIRST CVSS v3.1 Documentation (2024)</w:t>
      </w:r>
    </w:p>
    <w:p w14:paraId="613E6429" w14:textId="315A8423" w:rsidR="00071E14" w:rsidRDefault="00071E14" w:rsidP="00071E14">
      <w:pPr>
        <w:pStyle w:val="ListParagraph"/>
        <w:numPr>
          <w:ilvl w:val="0"/>
          <w:numId w:val="10"/>
        </w:numPr>
      </w:pPr>
      <w:r>
        <w:t>Scikit-learn Docs</w:t>
      </w:r>
      <w:r>
        <w:t>:</w:t>
      </w:r>
      <w:r>
        <w:t xml:space="preserve"> </w:t>
      </w:r>
      <w:proofErr w:type="spellStart"/>
      <w:r>
        <w:t>LinearRegression</w:t>
      </w:r>
      <w:proofErr w:type="spellEnd"/>
      <w:r>
        <w:t xml:space="preserve"> &amp; </w:t>
      </w:r>
      <w:proofErr w:type="spellStart"/>
      <w:r>
        <w:t>RandomForestRegressor</w:t>
      </w:r>
      <w:proofErr w:type="spellEnd"/>
    </w:p>
    <w:p w14:paraId="31956F5B" w14:textId="6F78CB50" w:rsidR="00071E14" w:rsidRDefault="00071E14" w:rsidP="00071E14">
      <w:pPr>
        <w:pStyle w:val="ListParagraph"/>
        <w:numPr>
          <w:ilvl w:val="0"/>
          <w:numId w:val="10"/>
        </w:numPr>
      </w:pPr>
      <w:proofErr w:type="spellStart"/>
      <w:r>
        <w:t>Breiman</w:t>
      </w:r>
      <w:proofErr w:type="spellEnd"/>
      <w:r>
        <w:t>, L. (2001). Random Forests, Machine Learning 45(1).</w:t>
      </w:r>
    </w:p>
    <w:p w14:paraId="4CDDD691" w14:textId="124801C6" w:rsidR="00071E14" w:rsidRDefault="00071E14" w:rsidP="00071E14">
      <w:pPr>
        <w:pStyle w:val="ListParagraph"/>
        <w:numPr>
          <w:ilvl w:val="0"/>
          <w:numId w:val="10"/>
        </w:numPr>
      </w:pPr>
      <w:r>
        <w:t>James et al. (2013). An Introduction to Statistical Learning.</w:t>
      </w:r>
    </w:p>
    <w:p w14:paraId="039AE35B" w14:textId="7CA7255F" w:rsidR="001825A9" w:rsidRDefault="001825A9" w:rsidP="00071E14"/>
    <w:sectPr w:rsidR="001825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7C6FA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6C0187"/>
    <w:multiLevelType w:val="hybridMultilevel"/>
    <w:tmpl w:val="710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4366">
    <w:abstractNumId w:val="8"/>
  </w:num>
  <w:num w:numId="2" w16cid:durableId="620506">
    <w:abstractNumId w:val="6"/>
  </w:num>
  <w:num w:numId="3" w16cid:durableId="2121533663">
    <w:abstractNumId w:val="5"/>
  </w:num>
  <w:num w:numId="4" w16cid:durableId="1359233209">
    <w:abstractNumId w:val="4"/>
  </w:num>
  <w:num w:numId="5" w16cid:durableId="321934320">
    <w:abstractNumId w:val="7"/>
  </w:num>
  <w:num w:numId="6" w16cid:durableId="952713997">
    <w:abstractNumId w:val="3"/>
  </w:num>
  <w:num w:numId="7" w16cid:durableId="1480226882">
    <w:abstractNumId w:val="2"/>
  </w:num>
  <w:num w:numId="8" w16cid:durableId="1485391676">
    <w:abstractNumId w:val="1"/>
  </w:num>
  <w:num w:numId="9" w16cid:durableId="1385105747">
    <w:abstractNumId w:val="0"/>
  </w:num>
  <w:num w:numId="10" w16cid:durableId="768311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E14"/>
    <w:rsid w:val="0015074B"/>
    <w:rsid w:val="001825A9"/>
    <w:rsid w:val="0029639D"/>
    <w:rsid w:val="00326F90"/>
    <w:rsid w:val="007667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0C3FF"/>
  <w14:defaultImageDpi w14:val="300"/>
  <w15:docId w15:val="{3745B0B9-E489-47CA-B22D-A0E8B6B3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575</Words>
  <Characters>3502</Characters>
  <Application>Microsoft Office Word</Application>
  <DocSecurity>0</DocSecurity>
  <Lines>64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Alan Pratt</cp:lastModifiedBy>
  <cp:revision>2</cp:revision>
  <dcterms:created xsi:type="dcterms:W3CDTF">2013-12-23T23:15:00Z</dcterms:created>
  <dcterms:modified xsi:type="dcterms:W3CDTF">2025-10-16T00:19:00Z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552a3157-616f-4e53-8efb-a99ea93f65ff</vt:lpwstr>
  </property>
</Properties>
</file>