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75DA" w14:textId="5E91D50C" w:rsidR="008D03BB" w:rsidRPr="008D03BB" w:rsidRDefault="008D03BB" w:rsidP="008D03BB">
      <w:pPr>
        <w:rPr>
          <w:rFonts w:ascii="Arial" w:hAnsi="Arial" w:cs="Arial"/>
          <w:sz w:val="32"/>
          <w:szCs w:val="32"/>
        </w:rPr>
      </w:pPr>
      <w:r w:rsidRPr="008D03BB">
        <w:rPr>
          <w:rFonts w:ascii="Arial" w:hAnsi="Arial" w:cs="Arial"/>
          <w:sz w:val="32"/>
          <w:szCs w:val="32"/>
        </w:rPr>
        <w:t>Structural diagram:</w:t>
      </w:r>
    </w:p>
    <w:p w14:paraId="165B7DBB" w14:textId="5C547B3B" w:rsidR="008D03BB" w:rsidRDefault="002536EB" w:rsidP="00464488">
      <w:pPr>
        <w:jc w:val="center"/>
      </w:pPr>
      <w:r>
        <w:rPr>
          <w:noProof/>
        </w:rPr>
        <w:drawing>
          <wp:inline distT="0" distB="0" distL="0" distR="0" wp14:anchorId="7FA69D5C" wp14:editId="793D0515">
            <wp:extent cx="3629025" cy="1200150"/>
            <wp:effectExtent l="0" t="0" r="9525" b="0"/>
            <wp:docPr id="207945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3371" w14:textId="2B16BE1B" w:rsidR="008D03BB" w:rsidRPr="002948BF" w:rsidRDefault="008D03BB" w:rsidP="008D03BB">
      <w:pPr>
        <w:rPr>
          <w:rFonts w:ascii="Arial" w:hAnsi="Arial" w:cs="Arial"/>
          <w:sz w:val="32"/>
          <w:szCs w:val="32"/>
        </w:rPr>
      </w:pPr>
      <w:r w:rsidRPr="008D03BB">
        <w:rPr>
          <w:rFonts w:ascii="Arial" w:hAnsi="Arial" w:cs="Arial"/>
          <w:sz w:val="32"/>
          <w:szCs w:val="32"/>
        </w:rPr>
        <w:t>Logic circuit:</w:t>
      </w:r>
    </w:p>
    <w:p w14:paraId="0B47DF0C" w14:textId="2646F669" w:rsidR="00BC559A" w:rsidRDefault="002948BF" w:rsidP="00464488">
      <w:pPr>
        <w:jc w:val="center"/>
      </w:pPr>
      <w:r>
        <w:rPr>
          <w:noProof/>
        </w:rPr>
        <w:drawing>
          <wp:inline distT="0" distB="0" distL="0" distR="0" wp14:anchorId="6F6D03C5" wp14:editId="578862E6">
            <wp:extent cx="5800725" cy="3838575"/>
            <wp:effectExtent l="0" t="0" r="9525" b="9525"/>
            <wp:docPr id="4575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A291" w14:textId="77777777" w:rsidR="008D03BB" w:rsidRDefault="008D03BB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Circuit equations:</w:t>
      </w:r>
    </w:p>
    <w:p w14:paraId="61B2B288" w14:textId="4E6BCA66" w:rsidR="008D03BB" w:rsidRPr="008D03BB" w:rsidRDefault="008D03BB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 xml:space="preserve">l=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</m:acc>
        </m:oMath>
      </m:oMathPara>
    </w:p>
    <w:p w14:paraId="3F043360" w14:textId="64265D8C" w:rsidR="008D03BB" w:rsidRPr="008D03BB" w:rsidRDefault="008D03BB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m=a+b</m:t>
          </m:r>
        </m:oMath>
      </m:oMathPara>
    </w:p>
    <w:p w14:paraId="18280559" w14:textId="27FEA19E" w:rsidR="008D03BB" w:rsidRPr="00604DA8" w:rsidRDefault="008D03BB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n= 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a.b</m:t>
              </m:r>
            </m:e>
          </m:acc>
        </m:oMath>
      </m:oMathPara>
    </w:p>
    <w:p w14:paraId="5D4540CB" w14:textId="01D7837C" w:rsidR="00604DA8" w:rsidRPr="008D03BB" w:rsidRDefault="00604DA8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o=m</m:t>
          </m:r>
        </m:oMath>
      </m:oMathPara>
    </w:p>
    <w:p w14:paraId="3815EB71" w14:textId="1B4A6A4D" w:rsidR="008D03BB" w:rsidRPr="008D03BB" w:rsidRDefault="00604DA8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p= n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O</m:t>
          </m:r>
        </m:oMath>
      </m:oMathPara>
    </w:p>
    <w:p w14:paraId="3EB3FC71" w14:textId="0889B4C4" w:rsidR="008D03BB" w:rsidRPr="00604DA8" w:rsidRDefault="00604DA8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x=l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Arial"/>
              <w:sz w:val="32"/>
              <w:szCs w:val="32"/>
            </w:rPr>
            <m:t>m</m:t>
          </m:r>
        </m:oMath>
      </m:oMathPara>
    </w:p>
    <w:p w14:paraId="643A2A91" w14:textId="72151986" w:rsidR="00604DA8" w:rsidRPr="00C66A12" w:rsidRDefault="00604DA8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y=m.p</m:t>
          </m:r>
        </m:oMath>
      </m:oMathPara>
    </w:p>
    <w:p w14:paraId="473C5654" w14:textId="70C8AA9B" w:rsidR="00C66A12" w:rsidRPr="00604DA8" w:rsidRDefault="00C66A12" w:rsidP="008D03B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5F46" w14:paraId="4AB24893" w14:textId="77777777" w:rsidTr="00A24833">
        <w:tc>
          <w:tcPr>
            <w:tcW w:w="2805" w:type="dxa"/>
            <w:gridSpan w:val="3"/>
          </w:tcPr>
          <w:p w14:paraId="690ECF98" w14:textId="0F459AD2" w:rsidR="00975F46" w:rsidRPr="00C66A12" w:rsidRDefault="00975F46" w:rsidP="00975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675" w:type="dxa"/>
            <w:gridSpan w:val="5"/>
          </w:tcPr>
          <w:p w14:paraId="75897CC6" w14:textId="088A107C" w:rsidR="00975F46" w:rsidRPr="00C66A12" w:rsidRDefault="00975F46" w:rsidP="008D03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14:paraId="1C177362" w14:textId="66198F72" w:rsidR="00975F46" w:rsidRPr="00C66A12" w:rsidRDefault="00975F46" w:rsidP="008D03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975F46" w14:paraId="76EC07B7" w14:textId="77777777" w:rsidTr="00C66A12">
        <w:tc>
          <w:tcPr>
            <w:tcW w:w="935" w:type="dxa"/>
          </w:tcPr>
          <w:p w14:paraId="25476F7A" w14:textId="49B9F910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408C4F9F" w14:textId="7E94C98E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61D7585B" w14:textId="2D053842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1D6593D8" w14:textId="3C4C1691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35" w:type="dxa"/>
          </w:tcPr>
          <w:p w14:paraId="5CE597D0" w14:textId="4E0A834E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6EFDF84D" w14:textId="045C1DE2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202B97D6" w14:textId="5CF312B5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35" w:type="dxa"/>
          </w:tcPr>
          <w:p w14:paraId="436CBBF1" w14:textId="74219F04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14:paraId="3D72E62A" w14:textId="48DE408F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7BF4BC62" w14:textId="115F7B34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</w:tr>
      <w:tr w:rsidR="002948BF" w14:paraId="39544F79" w14:textId="77777777" w:rsidTr="00C66A12">
        <w:tc>
          <w:tcPr>
            <w:tcW w:w="935" w:type="dxa"/>
          </w:tcPr>
          <w:p w14:paraId="3496FE4E" w14:textId="5F25917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FA6B414" w14:textId="2818A3E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9573084" w14:textId="5453F27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0ED1C36" w14:textId="630F594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35FF872" w14:textId="4ADCFB2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3CAE311" w14:textId="0F463A8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975C441" w14:textId="4CDF0E2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5F6AEDF" w14:textId="42DA6A4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39F5426" w14:textId="2C45131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26C21A9" w14:textId="6996C6B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05BC8C4E" w14:textId="77777777" w:rsidTr="00C66A12">
        <w:tc>
          <w:tcPr>
            <w:tcW w:w="935" w:type="dxa"/>
          </w:tcPr>
          <w:p w14:paraId="7279B131" w14:textId="3F497404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18F95A5" w14:textId="3BEDAD2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C6CA3B3" w14:textId="33897F2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ED0CBD1" w14:textId="7ED5CE9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B27D6D6" w14:textId="38569C1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2699546" w14:textId="4BAEE2F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7908DDA" w14:textId="0A244E6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F9E9B7E" w14:textId="2BEA852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2C00C90" w14:textId="00C0D9A0" w:rsidR="002948BF" w:rsidRDefault="00A73C9C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CAEB758" w14:textId="196F9AE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48F68F27" w14:textId="77777777" w:rsidTr="00C66A12">
        <w:tc>
          <w:tcPr>
            <w:tcW w:w="935" w:type="dxa"/>
          </w:tcPr>
          <w:p w14:paraId="2D5F3E04" w14:textId="66C7199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9DAE357" w14:textId="4A26573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D5049D0" w14:textId="3CDF85F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C2C75CC" w14:textId="45AC50C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AFE6A8" w14:textId="4DE4B47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73082D0" w14:textId="14413A1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B173FDA" w14:textId="1BE608B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5F96351" w14:textId="1D5B6C4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B63DB16" w14:textId="4B3443B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0D8D1D3" w14:textId="581E31F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54B530E0" w14:textId="77777777" w:rsidTr="00C66A12">
        <w:tc>
          <w:tcPr>
            <w:tcW w:w="935" w:type="dxa"/>
          </w:tcPr>
          <w:p w14:paraId="35DE9C9E" w14:textId="7FF4A0B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82B1DE2" w14:textId="39D528F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92641B0" w14:textId="6622E7D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BB2EDED" w14:textId="118E33B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A5E9A01" w14:textId="59ED482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A46EA69" w14:textId="3D3B714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D9B9403" w14:textId="7A6B0EB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48A1712" w14:textId="6371C42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0A40188" w14:textId="6AE5D5E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EDB78C6" w14:textId="07CDEDF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59BEDCA6" w14:textId="77777777" w:rsidTr="00C66A12">
        <w:tc>
          <w:tcPr>
            <w:tcW w:w="935" w:type="dxa"/>
          </w:tcPr>
          <w:p w14:paraId="4620DF43" w14:textId="7F2ED3F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621D7AA" w14:textId="331B4FE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B5B9C28" w14:textId="6424E2C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48266B3" w14:textId="3E5B5A4C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9AAB566" w14:textId="7139DDE8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4FDD1C4" w14:textId="0AD48E5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864F928" w14:textId="132C2B2D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4B77323" w14:textId="1BD95A54" w:rsidR="002948BF" w:rsidRDefault="00711CAD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CC8C602" w14:textId="16043712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D60E85C" w14:textId="795664E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10F856B9" w14:textId="77777777" w:rsidTr="00C66A12">
        <w:tc>
          <w:tcPr>
            <w:tcW w:w="935" w:type="dxa"/>
          </w:tcPr>
          <w:p w14:paraId="0A23B43C" w14:textId="4287419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6C612CE" w14:textId="7F95DBB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7CC145E" w14:textId="761D6EB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B364871" w14:textId="192020B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C85FF46" w14:textId="334A0EF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B9F13BE" w14:textId="080A365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0C54ED7" w14:textId="3434231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C6E80D2" w14:textId="04A9B3A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650D5A6" w14:textId="0B1BE1D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6212796" w14:textId="052855E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26E38FC1" w14:textId="77777777" w:rsidTr="00C66A12">
        <w:tc>
          <w:tcPr>
            <w:tcW w:w="935" w:type="dxa"/>
          </w:tcPr>
          <w:p w14:paraId="2223B7A6" w14:textId="59ED009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F4916DF" w14:textId="7480785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1FF525C" w14:textId="622D750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B077C18" w14:textId="3AA3207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9309B67" w14:textId="3B2DFF8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8C6B3D6" w14:textId="46512B5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9EDBE0E" w14:textId="1A27648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A10A75" w14:textId="120A34FC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D1B0F81" w14:textId="3980CBD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22EC260" w14:textId="504CDC3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2948BF" w14:paraId="19F963BA" w14:textId="77777777" w:rsidTr="00C66A12">
        <w:tc>
          <w:tcPr>
            <w:tcW w:w="935" w:type="dxa"/>
          </w:tcPr>
          <w:p w14:paraId="030E9F68" w14:textId="743BC76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3060669" w14:textId="345D25D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930DBBC" w14:textId="04EFE59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26ABA39" w14:textId="0246927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3771185" w14:textId="6EB02B3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9E7FBF8" w14:textId="7777BD84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3BA656F" w14:textId="12DC3D9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0D23568" w14:textId="054DBE4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B57A7B5" w14:textId="785A43C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CC984D3" w14:textId="40C0E9B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527DFAC1" w14:textId="77777777" w:rsidR="00182C13" w:rsidRDefault="00182C13" w:rsidP="008D03BB">
      <w:pPr>
        <w:rPr>
          <w:rFonts w:ascii="Arial" w:hAnsi="Arial" w:cs="Arial"/>
          <w:sz w:val="32"/>
          <w:szCs w:val="32"/>
        </w:rPr>
      </w:pPr>
    </w:p>
    <w:p w14:paraId="635D8309" w14:textId="788D8C4F" w:rsidR="001A0159" w:rsidRDefault="001A0159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Errors found in code (Task 2):</w:t>
      </w:r>
    </w:p>
    <w:p w14:paraId="30F8AAF6" w14:textId="074C6425" w:rsidR="001A0159" w:rsidRDefault="001A0159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Listing 4 errors:</w:t>
      </w:r>
    </w:p>
    <w:p w14:paraId="0524B19B" w14:textId="530D3062" w:rsidR="001A0159" w:rsidRPr="00AD0F45" w:rsidRDefault="001A0159" w:rsidP="00AD0F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 no. 6, there was a “,” after “carry”</w:t>
      </w:r>
      <w:r w:rsidR="00374E2F">
        <w:rPr>
          <w:rFonts w:ascii="Arial" w:hAnsi="Arial" w:cs="Arial"/>
          <w:sz w:val="32"/>
          <w:szCs w:val="32"/>
        </w:rPr>
        <w:t>.</w:t>
      </w:r>
    </w:p>
    <w:p w14:paraId="3CE82617" w14:textId="3C05F997" w:rsidR="004618AA" w:rsidRPr="00AD0F45" w:rsidRDefault="004618AA" w:rsidP="00AD0F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D0F45">
        <w:rPr>
          <w:rFonts w:ascii="Arial" w:hAnsi="Arial" w:cs="Arial"/>
          <w:sz w:val="32"/>
          <w:szCs w:val="32"/>
        </w:rPr>
        <w:t>The given code didn’t had “assign” before sum in line no 8</w:t>
      </w:r>
      <w:r w:rsidR="00AD0F45">
        <w:rPr>
          <w:rFonts w:ascii="Arial" w:hAnsi="Arial" w:cs="Arial"/>
          <w:sz w:val="32"/>
          <w:szCs w:val="32"/>
        </w:rPr>
        <w:t>.</w:t>
      </w:r>
    </w:p>
    <w:p w14:paraId="630C9074" w14:textId="15DD2757" w:rsidR="001A0159" w:rsidRDefault="001A0159" w:rsidP="001A015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there should be an &amp; sign in line#10 after “c”</w:t>
      </w:r>
      <w:r w:rsidR="00374E2F">
        <w:rPr>
          <w:rFonts w:ascii="Arial" w:hAnsi="Arial" w:cs="Arial"/>
          <w:sz w:val="32"/>
          <w:szCs w:val="32"/>
        </w:rPr>
        <w:t>.</w:t>
      </w:r>
    </w:p>
    <w:p w14:paraId="530AEF94" w14:textId="67AF5CC9" w:rsidR="00374E2F" w:rsidRDefault="00374E2F" w:rsidP="00374E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Listing 5 errors:</w:t>
      </w:r>
    </w:p>
    <w:p w14:paraId="5F43516F" w14:textId="2293D960" w:rsidR="00374E2F" w:rsidRDefault="00374E2F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should be a “logic carry1” in line#6.</w:t>
      </w:r>
    </w:p>
    <w:p w14:paraId="5A6B737D" w14:textId="37C35AC1" w:rsidR="009A6D16" w:rsidRDefault="009A6D16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line#7, there should be a DUT name.</w:t>
      </w:r>
    </w:p>
    <w:p w14:paraId="2E2665DE" w14:textId="7962762B" w:rsidR="00374E2F" w:rsidRDefault="00374E2F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Line#18 should have a1, b1, c1.</w:t>
      </w:r>
    </w:p>
    <w:p w14:paraId="5D5544A3" w14:textId="29BE05F4" w:rsidR="00374E2F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Line#20 should have c1 instead of c.</w:t>
      </w:r>
    </w:p>
    <w:p w14:paraId="1C2D754F" w14:textId="6C327233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Also, there should be an increase in the time in the previous value of time so that time limit increases.</w:t>
      </w:r>
    </w:p>
    <w:p w14:paraId="4086DBF6" w14:textId="20707AB0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Line#24 should have b1 instead of b.</w:t>
      </w:r>
    </w:p>
    <w:p w14:paraId="512B7B05" w14:textId="52FF2E4C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Line#30 should have a1 instead of a</w:t>
      </w:r>
    </w:p>
    <w:p w14:paraId="4F9580B0" w14:textId="08AF45A6" w:rsidR="001A0159" w:rsidRPr="00B9260D" w:rsidRDefault="00B9260D" w:rsidP="008D03B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 before the “endmodule”, we have to write “end” so that we can end the execution.</w:t>
      </w:r>
    </w:p>
    <w:sectPr w:rsidR="001A0159" w:rsidRPr="00B9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532"/>
    <w:multiLevelType w:val="hybridMultilevel"/>
    <w:tmpl w:val="F26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7EC"/>
    <w:multiLevelType w:val="hybridMultilevel"/>
    <w:tmpl w:val="27C6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7008">
    <w:abstractNumId w:val="0"/>
  </w:num>
  <w:num w:numId="2" w16cid:durableId="211393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8"/>
    <w:rsid w:val="00182C13"/>
    <w:rsid w:val="001A0159"/>
    <w:rsid w:val="002536EB"/>
    <w:rsid w:val="002948BF"/>
    <w:rsid w:val="0030657D"/>
    <w:rsid w:val="00374E2F"/>
    <w:rsid w:val="004618AA"/>
    <w:rsid w:val="00464488"/>
    <w:rsid w:val="00604DA8"/>
    <w:rsid w:val="00711CAD"/>
    <w:rsid w:val="00875D2B"/>
    <w:rsid w:val="008D03BB"/>
    <w:rsid w:val="00975F46"/>
    <w:rsid w:val="009A6D16"/>
    <w:rsid w:val="00A73C9C"/>
    <w:rsid w:val="00AD0F45"/>
    <w:rsid w:val="00B9260D"/>
    <w:rsid w:val="00BC559A"/>
    <w:rsid w:val="00C66A12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1C6"/>
  <w15:chartTrackingRefBased/>
  <w15:docId w15:val="{D8ACBB18-A3C8-46B6-959A-F700BB1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3BB"/>
    <w:rPr>
      <w:color w:val="666666"/>
    </w:rPr>
  </w:style>
  <w:style w:type="table" w:styleId="TableGrid">
    <w:name w:val="Table Grid"/>
    <w:basedOn w:val="TableNormal"/>
    <w:uiPriority w:val="59"/>
    <w:rsid w:val="00C6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ul Hassan</dc:creator>
  <cp:keywords/>
  <dc:description/>
  <cp:lastModifiedBy>Naqi ul Hassan</cp:lastModifiedBy>
  <cp:revision>13</cp:revision>
  <dcterms:created xsi:type="dcterms:W3CDTF">2024-02-04T17:13:00Z</dcterms:created>
  <dcterms:modified xsi:type="dcterms:W3CDTF">2024-02-12T17:43:00Z</dcterms:modified>
</cp:coreProperties>
</file>