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ISO 13485:2016 인증 심사원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시험 대비 문제집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A. 객관식·단답형 (표준 이해도)   ·   PART B. 서술형·논술형 (규격 조항 적용)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객관식·단답형 108문항 + 서술형·논술형 133문항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각 문항 정답 = 근거 조항 + 이유 수록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2026. 6.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이용 안내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문제집은 ISO 13485:2016 표준 원문과 교육자료를 기반으로 인증 심사원 시험(객관식·단답형, 서술형·논술형) 대비용으로 구성하였다. 각 문항에는 정답과 함께 근거 조항 및 이유를 수록하였다.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PART A는 표준 이해도를 묻는 객관식·단답형이며, 보기 중 정답을 고른 뒤 해설로 조항을 확인한다. PART B는 규격 조항 적용 및 시나리오 기반 부적합 판단을 묻는 서술형으로, 모범답안은 "요구사항(조항) → 적용 → 결론"의 논리로 작성하였다.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※ 부적합 등급(중/경) 판정은 심사 기준과 상황의 중대성에 따라 달라질 수 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A. 객관식·단답형 (108문항)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1. </w:t>
      </w:r>
      <w:r>
        <w:rPr>
          <w:rFonts w:ascii="맑은 고딕" w:cs="맑은 고딕" w:eastAsia="맑은 고딕" w:hAnsi="맑은 고딕"/>
        </w:rPr>
        <w:t xml:space="preserve">ISO 13485:2016에서 정의하는 "위험(risk)"의 의미로 가장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위해가 발생할 확률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위해의 심각성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위해의 발생가능성과 그 위해의 심각성의 조합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부적합이 발생할 가능성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위해의 발생가능성과 그 위해의 심각성의 조합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3.17]  </w:t>
      </w:r>
      <w:r>
        <w:rPr>
          <w:rFonts w:ascii="맑은 고딕" w:cs="맑은 고딕" w:eastAsia="맑은 고딕" w:hAnsi="맑은 고딕"/>
          <w:color w:val="444444"/>
        </w:rPr>
        <w:t xml:space="preserve">위험은 위해(harm)의 발생가능성과 심각성(severity)의 조합으로 정의된다.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2. </w:t>
      </w:r>
      <w:r>
        <w:rPr>
          <w:rFonts w:ascii="맑은 고딕" w:cs="맑은 고딕" w:eastAsia="맑은 고딕" w:hAnsi="맑은 고딕"/>
        </w:rPr>
        <w:t xml:space="preserve">의료기기 인도 후 추가 정보 제공 또는 필요한 조치를 권고하기 위해 조직이 발행하는 통지를 무엇이라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불만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권고문(advisory notice)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시정조치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경영검토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권고문(advisory notice)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3.1]  </w:t>
      </w:r>
      <w:r>
        <w:rPr>
          <w:rFonts w:ascii="맑은 고딕" w:cs="맑은 고딕" w:eastAsia="맑은 고딕" w:hAnsi="맑은 고딕"/>
          <w:color w:val="444444"/>
        </w:rPr>
        <w:t xml:space="preserve">권고문은 인도 후 발행되어 추가 정보 제공·조치를 권고한다.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3. </w:t>
      </w:r>
      <w:r>
        <w:rPr>
          <w:rFonts w:ascii="맑은 고딕" w:cs="맑은 고딕" w:eastAsia="맑은 고딕" w:hAnsi="맑은 고딕"/>
        </w:rPr>
        <w:t xml:space="preserve">미생물의 침입을 막고 사용 시점에 무균 상태 제시를 가능하게 하는 최소 포장은?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1차 포장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멸균방벽시스템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운송용기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보호포장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멸균방벽시스템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3.19]  </w:t>
      </w:r>
      <w:r>
        <w:rPr>
          <w:rFonts w:ascii="맑은 고딕" w:cs="맑은 고딕" w:eastAsia="맑은 고딕" w:hAnsi="맑은 고딕"/>
          <w:color w:val="444444"/>
        </w:rPr>
        <w:t xml:space="preserve">멸균방벽시스템(sterile barrier system)의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4. </w:t>
      </w:r>
      <w:r>
        <w:rPr>
          <w:rFonts w:ascii="맑은 고딕" w:cs="맑은 고딕" w:eastAsia="맑은 고딕" w:hAnsi="맑은 고딕"/>
        </w:rPr>
        <w:t xml:space="preserve">내과적·외과적 시술에 의해서만 제거될 수 있는 의료기기는?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능동형 의료기기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이식형 의료기기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체외진단기기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일회용 의료기기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이식형 의료기기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3.6]  </w:t>
      </w:r>
      <w:r>
        <w:rPr>
          <w:rFonts w:ascii="맑은 고딕" w:cs="맑은 고딕" w:eastAsia="맑은 고딕" w:hAnsi="맑은 고딕"/>
          <w:color w:val="444444"/>
        </w:rPr>
        <w:t xml:space="preserve">이식형(implantable) 의료기기의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5. </w:t>
      </w:r>
      <w:r>
        <w:rPr>
          <w:rFonts w:ascii="맑은 고딕" w:cs="맑은 고딕" w:eastAsia="맑은 고딕" w:hAnsi="맑은 고딕"/>
        </w:rPr>
        <w:t xml:space="preserve">시판된 의료기기로부터 얻은 경험을 수집·분석하는 체계적 프로세스는?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내부심사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경영검토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시판 후 감시(post-market surveillance)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데이터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시판 후 감시(post-market surveillance)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3.14]  </w:t>
      </w:r>
      <w:r>
        <w:rPr>
          <w:rFonts w:ascii="맑은 고딕" w:cs="맑은 고딕" w:eastAsia="맑은 고딕" w:hAnsi="맑은 고딕"/>
          <w:color w:val="444444"/>
        </w:rPr>
        <w:t xml:space="preserve">PMS의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6. </w:t>
      </w:r>
      <w:r>
        <w:rPr>
          <w:rFonts w:ascii="맑은 고딕" w:cs="맑은 고딕" w:eastAsia="맑은 고딕" w:hAnsi="맑은 고딕"/>
        </w:rPr>
        <w:t xml:space="preserve">위험의 분석·평가·통제·모니터링 업무에 대한 관리정책·절차·실무의 체계적 적용은?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품질관리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형상관리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위험관리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3.18]  </w:t>
      </w:r>
      <w:r>
        <w:rPr>
          <w:rFonts w:ascii="맑은 고딕" w:cs="맑은 고딕" w:eastAsia="맑은 고딕" w:hAnsi="맑은 고딕"/>
          <w:color w:val="444444"/>
        </w:rPr>
        <w:t xml:space="preserve">위험관리(risk management)의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7. </w:t>
      </w:r>
      <w:r>
        <w:rPr>
          <w:rFonts w:ascii="맑은 고딕" w:cs="맑은 고딕" w:eastAsia="맑은 고딕" w:hAnsi="맑은 고딕"/>
        </w:rPr>
        <w:t xml:space="preserve">다음 중 라벨링(labeling)에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라벨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사용설명서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식별·기술설명 관련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공급자 평가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공급자 평가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3.8]  </w:t>
      </w:r>
      <w:r>
        <w:rPr>
          <w:rFonts w:ascii="맑은 고딕" w:cs="맑은 고딕" w:eastAsia="맑은 고딕" w:hAnsi="맑은 고딕"/>
          <w:color w:val="444444"/>
        </w:rPr>
        <w:t xml:space="preserve">라벨링은 라벨·사용설명서 및 식별·목적·사용 관련 정보를 말한다.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8. </w:t>
      </w:r>
      <w:r>
        <w:rPr>
          <w:rFonts w:ascii="맑은 고딕" w:cs="맑은 고딕" w:eastAsia="맑은 고딕" w:hAnsi="맑은 고딕"/>
        </w:rPr>
        <w:t xml:space="preserve">(단답) 출하된 의료기기의 식별·품질·내구성·신뢰성·사용적합성·안전·성능 관련 결함을 주장하는 서면·전자·구두 의사소통을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불만(complaint)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3.4]  </w:t>
      </w:r>
      <w:r>
        <w:rPr>
          <w:rFonts w:ascii="맑은 고딕" w:cs="맑은 고딕" w:eastAsia="맑은 고딕" w:hAnsi="맑은 고딕"/>
          <w:color w:val="444444"/>
        </w:rPr>
        <w:t xml:space="preserve">불만의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9. </w:t>
      </w:r>
      <w:r>
        <w:rPr>
          <w:rFonts w:ascii="맑은 고딕" w:cs="맑은 고딕" w:eastAsia="맑은 고딕" w:hAnsi="맑은 고딕"/>
        </w:rPr>
        <w:t xml:space="preserve">(단답) 최초 개발(개념)부터 최종 폐기까지 의료기기 수명의 모든 단계를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수명주기(life-cycle)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3.9]  </w:t>
      </w:r>
      <w:r>
        <w:rPr>
          <w:rFonts w:ascii="맑은 고딕" w:cs="맑은 고딕" w:eastAsia="맑은 고딕" w:hAnsi="맑은 고딕"/>
          <w:color w:val="444444"/>
        </w:rPr>
        <w:t xml:space="preserve">수명주기의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10. </w:t>
      </w:r>
      <w:r>
        <w:rPr>
          <w:rFonts w:ascii="맑은 고딕" w:cs="맑은 고딕" w:eastAsia="맑은 고딕" w:hAnsi="맑은 고딕"/>
        </w:rPr>
        <w:t xml:space="preserve">ISO 13485가 따르는 기본 접근방법은?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결과기반 접근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위험기반 접근(risk-based approach)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비용기반 접근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문서최소화 접근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위험기반 접근(risk-based approach)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0.2/4.1.2]  </w:t>
      </w:r>
      <w:r>
        <w:rPr>
          <w:rFonts w:ascii="맑은 고딕" w:cs="맑은 고딕" w:eastAsia="맑은 고딕" w:hAnsi="맑은 고딕"/>
          <w:color w:val="444444"/>
        </w:rPr>
        <w:t xml:space="preserve">고객·안전·규제 요구사항 충족에 중점을 둔 위험기반 접근방법을 따른다.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11. </w:t>
      </w:r>
      <w:r>
        <w:rPr>
          <w:rFonts w:ascii="맑은 고딕" w:cs="맑은 고딕" w:eastAsia="맑은 고딕" w:hAnsi="맑은 고딕"/>
        </w:rPr>
        <w:t xml:space="preserve">조직이 수행하는 역할(제조업자·위임대리인·수입업자·판매업자)에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문서화할 필요 없다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문서화되어야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구두로 합의하면 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 시에만 정하면 된다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문서화되어야 한다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4.1.1]  </w:t>
      </w:r>
      <w:r>
        <w:rPr>
          <w:rFonts w:ascii="맑은 고딕" w:cs="맑은 고딕" w:eastAsia="맑은 고딕" w:hAnsi="맑은 고딕"/>
          <w:color w:val="444444"/>
        </w:rPr>
        <w:t xml:space="preserve">역할은 문서화되어야 하며, 역할에 따라 적용 활동·관리가 결정된다.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12. </w:t>
      </w:r>
      <w:r>
        <w:rPr>
          <w:rFonts w:ascii="맑은 고딕" w:cs="맑은 고딕" w:eastAsia="맑은 고딕" w:hAnsi="맑은 고딕"/>
        </w:rPr>
        <w:t xml:space="preserve">프로세스를 외부에 위탁(아웃소싱)한 경우 요구사항 충족 책임은 누구에게 있는가?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외부 공급자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조직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규제당국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조직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4.1.5]  </w:t>
      </w:r>
      <w:r>
        <w:rPr>
          <w:rFonts w:ascii="맑은 고딕" w:cs="맑은 고딕" w:eastAsia="맑은 고딕" w:hAnsi="맑은 고딕"/>
          <w:color w:val="444444"/>
        </w:rPr>
        <w:t xml:space="preserve">위탁해도 책임은 조직에 있으며 위험에 비례한 관리와 서면 품질 합의서가 필요하다.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13. </w:t>
      </w:r>
      <w:r>
        <w:rPr>
          <w:rFonts w:ascii="맑은 고딕" w:cs="맑은 고딕" w:eastAsia="맑은 고딕" w:hAnsi="맑은 고딕"/>
        </w:rPr>
        <w:t xml:space="preserve">QMS 활동을 지원하는 컴퓨터 소프트웨어의 밸리데이션 시점으로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최초 사용 후 1년 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최초 사용 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직전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 시에만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최초 사용 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4.1.6]  </w:t>
      </w:r>
      <w:r>
        <w:rPr>
          <w:rFonts w:ascii="맑은 고딕" w:cs="맑은 고딕" w:eastAsia="맑은 고딕" w:hAnsi="맑은 고딕"/>
          <w:color w:val="444444"/>
        </w:rPr>
        <w:t xml:space="preserve">최초 사용 전 밸리데이션, 변경 시 재밸리데이션, 노력은 위험에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14. </w:t>
      </w:r>
      <w:r>
        <w:rPr>
          <w:rFonts w:ascii="맑은 고딕" w:cs="맑은 고딕" w:eastAsia="맑은 고딕" w:hAnsi="맑은 고딕"/>
        </w:rPr>
        <w:t xml:space="preserve">품질매뉴얼에 반드시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적용 제외·비적용의 정당성을 포함한 적용 범위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 절차의 목록 또는 참조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프로세스 간 상호작용 기술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제품의 판매가격 정보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제품의 판매가격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4.2.2]  </w:t>
      </w:r>
      <w:r>
        <w:rPr>
          <w:rFonts w:ascii="맑은 고딕" w:cs="맑은 고딕" w:eastAsia="맑은 고딕" w:hAnsi="맑은 고딕"/>
          <w:color w:val="444444"/>
        </w:rPr>
        <w:t xml:space="preserve">판매가격은 품질매뉴얼 요소가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15. </w:t>
      </w:r>
      <w:r>
        <w:rPr>
          <w:rFonts w:ascii="맑은 고딕" w:cs="맑은 고딕" w:eastAsia="맑은 고딕" w:hAnsi="맑은 고딕"/>
        </w:rPr>
        <w:t xml:space="preserve">조직이 각 제품 모델·유형·등급·카테고리별로 작성해야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품질매뉴얼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의료기기 파일(Medical Device File)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경영검토 보고서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내부심사 계획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의료기기 파일(Medical Device File)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4.2.3]  </w:t>
      </w:r>
      <w:r>
        <w:rPr>
          <w:rFonts w:ascii="맑은 고딕" w:cs="맑은 고딕" w:eastAsia="맑은 고딕" w:hAnsi="맑은 고딕"/>
          <w:color w:val="444444"/>
        </w:rPr>
        <w:t xml:space="preserve">의료기기 파일은 제품별로 사양·실현·서비스·설치를 기술한다.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16. </w:t>
      </w:r>
      <w:r>
        <w:rPr>
          <w:rFonts w:ascii="맑은 고딕" w:cs="맑은 고딕" w:eastAsia="맑은 고딕" w:hAnsi="맑은 고딕"/>
        </w:rPr>
        <w:t xml:space="preserve">신규·개정 문서에 대한 올바른 관리는?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검토 없이 신속 배포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배포(사용 승인) 전 검토·승인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임의 배포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 후 사후 승인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배포(사용 승인) 전 검토·승인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4.2.4]  </w:t>
      </w:r>
      <w:r>
        <w:rPr>
          <w:rFonts w:ascii="맑은 고딕" w:cs="맑은 고딕" w:eastAsia="맑은 고딕" w:hAnsi="맑은 고딕"/>
          <w:color w:val="444444"/>
        </w:rPr>
        <w:t xml:space="preserve">문서는 배포 전 검토·승인되어야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17. </w:t>
      </w:r>
      <w:r>
        <w:rPr>
          <w:rFonts w:ascii="맑은 고딕" w:cs="맑은 고딕" w:eastAsia="맑은 고딕" w:hAnsi="맑은 고딕"/>
        </w:rPr>
        <w:t xml:space="preserve">기록의 보존기간 기준으로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최소 1년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제조 후 5년 고정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기기 수명 이상 + 출시 후 최소 2년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규제와 무관하게 영구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기기 수명 이상 + 출시 후 최소 2년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기기 수명 이상이되 출시 후 최소 2년, 규제가 더 길면 그 기간 적용.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18. </w:t>
      </w:r>
      <w:r>
        <w:rPr>
          <w:rFonts w:ascii="맑은 고딕" w:cs="맑은 고딕" w:eastAsia="맑은 고딕" w:hAnsi="맑은 고딕"/>
        </w:rPr>
        <w:t xml:space="preserve">기록 관리 방법이 보장해야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식별·검색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보관·보존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보안·폐기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판매 촉진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판매 촉진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기록 관리는 식별·보관·보안·검색·보존·폐기를 보장한다.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19. </w:t>
      </w:r>
      <w:r>
        <w:rPr>
          <w:rFonts w:ascii="맑은 고딕" w:cs="맑은 고딕" w:eastAsia="맑은 고딕" w:hAnsi="맑은 고딕"/>
        </w:rPr>
        <w:t xml:space="preserve">QMS 운영에 필요한, 조직 외부에서 생성된 문서에 대한 관리는?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관리 대상 아님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식별·배포 관리 대상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폐기만 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보관만 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식별·배포 관리 대상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4.2.4]  </w:t>
      </w:r>
      <w:r>
        <w:rPr>
          <w:rFonts w:ascii="맑은 고딕" w:cs="맑은 고딕" w:eastAsia="맑은 고딕" w:hAnsi="맑은 고딕"/>
          <w:color w:val="444444"/>
        </w:rPr>
        <w:t xml:space="preserve">외부 출처 문서도 식별·배포 관리 대상이다.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20. </w:t>
      </w:r>
      <w:r>
        <w:rPr>
          <w:rFonts w:ascii="맑은 고딕" w:cs="맑은 고딕" w:eastAsia="맑은 고딕" w:hAnsi="맑은 고딕"/>
        </w:rPr>
        <w:t xml:space="preserve">(단답) "문서화되지 않았다면 일어나지 않은 것이다"라는 표현이 강조하는, 적합성 입증의 근거가 되는 것은?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기록(객관적 증거, objective evidence)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기록은 적합성 입증의 객관적 증거이다.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21. </w:t>
      </w:r>
      <w:r>
        <w:rPr>
          <w:rFonts w:ascii="맑은 고딕" w:cs="맑은 고딕" w:eastAsia="맑은 고딕" w:hAnsi="맑은 고딕"/>
        </w:rPr>
        <w:t xml:space="preserve">최고경영진의 경영의지 증거에 해당하지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고객·규제 요구사항 중요성 전달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품질방침·목표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경영검토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마케팅 예산 배정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마케팅 예산 배정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5.1]  </w:t>
      </w:r>
      <w:r>
        <w:rPr>
          <w:rFonts w:ascii="맑은 고딕" w:cs="맑은 고딕" w:eastAsia="맑은 고딕" w:hAnsi="맑은 고딕"/>
          <w:color w:val="444444"/>
        </w:rPr>
        <w:t xml:space="preserve">재무·마케팅은 경영의지 증거가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22. </w:t>
      </w:r>
      <w:r>
        <w:rPr>
          <w:rFonts w:ascii="맑은 고딕" w:cs="맑은 고딕" w:eastAsia="맑은 고딕" w:hAnsi="맑은 고딕"/>
        </w:rPr>
        <w:t xml:space="preserve">품질방침이 갖추어야 할 요건이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조직 목적에 부합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요구사항 준수·효과성 유지 의지 명시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품질목표 설정·검토의 틀 제공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대비 가격 우위 명시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경쟁사 대비 가격 우위 명시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5.3]  </w:t>
      </w:r>
      <w:r>
        <w:rPr>
          <w:rFonts w:ascii="맑은 고딕" w:cs="맑은 고딕" w:eastAsia="맑은 고딕" w:hAnsi="맑은 고딕"/>
          <w:color w:val="444444"/>
        </w:rPr>
        <w:t xml:space="preserve">가격 우위는 품질방침 요건이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23. </w:t>
      </w:r>
      <w:r>
        <w:rPr>
          <w:rFonts w:ascii="맑은 고딕" w:cs="맑은 고딕" w:eastAsia="맑은 고딕" w:hAnsi="맑은 고딕"/>
        </w:rPr>
        <w:t xml:space="preserve">품질목표의 요건으로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측정 가능하고 품질방침과 일관성이 있어야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정성적이어야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최고경영진만 알면 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매년 동일해야 한다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측정 가능하고 품질방침과 일관성이 있어야 한다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5.4.1]  </w:t>
      </w:r>
      <w:r>
        <w:rPr>
          <w:rFonts w:ascii="맑은 고딕" w:cs="맑은 고딕" w:eastAsia="맑은 고딕" w:hAnsi="맑은 고딕"/>
          <w:color w:val="444444"/>
        </w:rPr>
        <w:t xml:space="preserve">품질목표는 측정 가능·방침과 일관, 관련 기능·프로세스에 배정.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24. </w:t>
      </w:r>
      <w:r>
        <w:rPr>
          <w:rFonts w:ascii="맑은 고딕" w:cs="맑은 고딕" w:eastAsia="맑은 고딕" w:hAnsi="맑은 고딕"/>
        </w:rPr>
        <w:t xml:space="preserve">경영대리인(management representative)의 책임이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QMS 프로세스 문서화·실행 보장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 효과성·개선 기회 최고경영진 보고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규제·품질 요구사항 인식 증진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제품 판매 목표 달성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제품 판매 목표 달성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5.5.2]  </w:t>
      </w:r>
      <w:r>
        <w:rPr>
          <w:rFonts w:ascii="맑은 고딕" w:cs="맑은 고딕" w:eastAsia="맑은 고딕" w:hAnsi="맑은 고딕"/>
          <w:color w:val="444444"/>
        </w:rPr>
        <w:t xml:space="preserve">판매 목표는 경영대리인 책임이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25. </w:t>
      </w:r>
      <w:r>
        <w:rPr>
          <w:rFonts w:ascii="맑은 고딕" w:cs="맑은 고딕" w:eastAsia="맑은 고딕" w:hAnsi="맑은 고딕"/>
        </w:rPr>
        <w:t xml:space="preserve">경영검토 입력에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피드백·불만 처리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심사 결과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CAPA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주가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경쟁사 주가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5.6.2]  </w:t>
      </w:r>
      <w:r>
        <w:rPr>
          <w:rFonts w:ascii="맑은 고딕" w:cs="맑은 고딕" w:eastAsia="맑은 고딕" w:hAnsi="맑은 고딕"/>
          <w:color w:val="444444"/>
        </w:rPr>
        <w:t xml:space="preserve">경쟁사 주가는 경영검토 입력이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26. </w:t>
      </w:r>
      <w:r>
        <w:rPr>
          <w:rFonts w:ascii="맑은 고딕" w:cs="맑은 고딕" w:eastAsia="맑은 고딕" w:hAnsi="맑은 고딕"/>
        </w:rPr>
        <w:t xml:space="preserve">경영검토 출력에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QMS 개선·변경, 제품 개선, 필요한 자원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직원 급여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광고 예산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QMS 개선·변경, 제품 개선, 필요한 자원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5.6.3]  </w:t>
      </w:r>
      <w:r>
        <w:rPr>
          <w:rFonts w:ascii="맑은 고딕" w:cs="맑은 고딕" w:eastAsia="맑은 고딕" w:hAnsi="맑은 고딕"/>
          <w:color w:val="444444"/>
        </w:rPr>
        <w:t xml:space="preserve">출력은 QMS·제품 개선/변경과 필요한 자원이며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27. </w:t>
      </w:r>
      <w:r>
        <w:rPr>
          <w:rFonts w:ascii="맑은 고딕" w:cs="맑은 고딕" w:eastAsia="맑은 고딕" w:hAnsi="맑은 고딕"/>
        </w:rPr>
        <w:t xml:space="preserve">품질방침에 대한 검토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한번 수립하면 검토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주기적으로 검토하고 필요시 갱신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폐업 시에만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요청 시에만 검토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주기적으로 검토하고 필요시 갱신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5.3]  </w:t>
      </w:r>
      <w:r>
        <w:rPr>
          <w:rFonts w:ascii="맑은 고딕" w:cs="맑은 고딕" w:eastAsia="맑은 고딕" w:hAnsi="맑은 고딕"/>
          <w:color w:val="444444"/>
        </w:rPr>
        <w:t xml:space="preserve">품질방침은 주기적 검토·갱신 대상이다.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28. </w:t>
      </w:r>
      <w:r>
        <w:rPr>
          <w:rFonts w:ascii="맑은 고딕" w:cs="맑은 고딕" w:eastAsia="맑은 고딕" w:hAnsi="맑은 고딕"/>
        </w:rPr>
        <w:t xml:space="preserve">변경이 계획·실행될 때 최고경영진이 보장해야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비용 최소화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QMS의 완전성(integrity)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면제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QMS의 완전성(integrity)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5.4.2]  </w:t>
      </w:r>
      <w:r>
        <w:rPr>
          <w:rFonts w:ascii="맑은 고딕" w:cs="맑은 고딕" w:eastAsia="맑은 고딕" w:hAnsi="맑은 고딕"/>
          <w:color w:val="444444"/>
        </w:rPr>
        <w:t xml:space="preserve">변경 시 QMS의 완전성이 영향받지 않도록 기획.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29. </w:t>
      </w:r>
      <w:r>
        <w:rPr>
          <w:rFonts w:ascii="맑은 고딕" w:cs="맑은 고딕" w:eastAsia="맑은 고딕" w:hAnsi="맑은 고딕"/>
        </w:rPr>
        <w:t xml:space="preserve">(단답) 고객 및 규제 요구사항이 결정되고 충족됨을 보장하는 5장의 항목명은?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고객중심(5.2)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5.2]  </w:t>
      </w:r>
      <w:r>
        <w:rPr>
          <w:rFonts w:ascii="맑은 고딕" w:cs="맑은 고딕" w:eastAsia="맑은 고딕" w:hAnsi="맑은 고딕"/>
          <w:color w:val="444444"/>
        </w:rPr>
        <w:t xml:space="preserve">5.2 고객중심.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30. </w:t>
      </w:r>
      <w:r>
        <w:rPr>
          <w:rFonts w:ascii="맑은 고딕" w:cs="맑은 고딕" w:eastAsia="맑은 고딕" w:hAnsi="맑은 고딕"/>
        </w:rPr>
        <w:t xml:space="preserve">제품 품질에 영향을 주는 인원의 적격성 판단 기준이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학력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교육훈련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숙련도·경험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거주지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거주지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6.2]  </w:t>
      </w:r>
      <w:r>
        <w:rPr>
          <w:rFonts w:ascii="맑은 고딕" w:cs="맑은 고딕" w:eastAsia="맑은 고딕" w:hAnsi="맑은 고딕"/>
          <w:color w:val="444444"/>
        </w:rPr>
        <w:t xml:space="preserve">적격성은 학력·교육훈련·숙련도·경험으로 판단.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31. </w:t>
      </w:r>
      <w:r>
        <w:rPr>
          <w:rFonts w:ascii="맑은 고딕" w:cs="맑은 고딕" w:eastAsia="맑은 고딕" w:hAnsi="맑은 고딕"/>
        </w:rPr>
        <w:t xml:space="preserve">교육훈련에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효과성 평가는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효과성을 평가해야 하며 방법은 위험에 비례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1회 실시로 충분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외부 위탁 시 평가 면제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효과성을 평가해야 하며 방법은 위험에 비례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6.2]  </w:t>
      </w:r>
      <w:r>
        <w:rPr>
          <w:rFonts w:ascii="맑은 고딕" w:cs="맑은 고딕" w:eastAsia="맑은 고딕" w:hAnsi="맑은 고딕"/>
          <w:color w:val="444444"/>
        </w:rPr>
        <w:t xml:space="preserve">교육훈련 효과성 평가, 위험에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32. </w:t>
      </w:r>
      <w:r>
        <w:rPr>
          <w:rFonts w:ascii="맑은 고딕" w:cs="맑은 고딕" w:eastAsia="맑은 고딕" w:hAnsi="맑은 고딕"/>
        </w:rPr>
        <w:t xml:space="preserve">기반시설(infrastructure)에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건물·작업공간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장비(HW/SW)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지원 서비스(운송·통신·정보시스템)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불만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고객 불만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6.3]  </w:t>
      </w:r>
      <w:r>
        <w:rPr>
          <w:rFonts w:ascii="맑은 고딕" w:cs="맑은 고딕" w:eastAsia="맑은 고딕" w:hAnsi="맑은 고딕"/>
          <w:color w:val="444444"/>
        </w:rPr>
        <w:t xml:space="preserve">고객 불만은 기반시설이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33. </w:t>
      </w:r>
      <w:r>
        <w:rPr>
          <w:rFonts w:ascii="맑은 고딕" w:cs="맑은 고딕" w:eastAsia="맑은 고딕" w:hAnsi="맑은 고딕"/>
        </w:rPr>
        <w:t xml:space="preserve">인원과 제품의 접촉이 품질에 영향을 줄 수 있을 때 문서화해야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급여 체계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건강·청결·복장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휴가 규정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출퇴근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건강·청결·복장 요구사항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6.4.1]  </w:t>
      </w:r>
      <w:r>
        <w:rPr>
          <w:rFonts w:ascii="맑은 고딕" w:cs="맑은 고딕" w:eastAsia="맑은 고딕" w:hAnsi="맑은 고딕"/>
          <w:color w:val="444444"/>
        </w:rPr>
        <w:t xml:space="preserve">건강·청결·복장 요구사항 문서화.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34. </w:t>
      </w:r>
      <w:r>
        <w:rPr>
          <w:rFonts w:ascii="맑은 고딕" w:cs="맑은 고딕" w:eastAsia="맑은 고딕" w:hAnsi="맑은 고딕"/>
        </w:rPr>
        <w:t xml:space="preserve">클린룸 및 통제 환경에 관한 추가 정보로 참조되는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14644 및 ISO 14698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19011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ISO 14644 및 ISO 14698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6.4.2]  </w:t>
      </w:r>
      <w:r>
        <w:rPr>
          <w:rFonts w:ascii="맑은 고딕" w:cs="맑은 고딕" w:eastAsia="맑은 고딕" w:hAnsi="맑은 고딕"/>
          <w:color w:val="444444"/>
        </w:rPr>
        <w:t xml:space="preserve">공기청정도·생물학적 오염 관리는 ISO 14644/14698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35. </w:t>
      </w:r>
      <w:r>
        <w:rPr>
          <w:rFonts w:ascii="맑은 고딕" w:cs="맑은 고딕" w:eastAsia="맑은 고딕" w:hAnsi="맑은 고딕"/>
        </w:rPr>
        <w:t xml:space="preserve">멸균 의료기기에 대한 작업환경·오염 관리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오염관리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미생물·미립자 오염 관리 요구사항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포장 후 오염만 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세척만 하면 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미생물·미립자 오염 관리 요구사항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6.4.2]  </w:t>
      </w:r>
      <w:r>
        <w:rPr>
          <w:rFonts w:ascii="맑은 고딕" w:cs="맑은 고딕" w:eastAsia="맑은 고딕" w:hAnsi="맑은 고딕"/>
          <w:color w:val="444444"/>
        </w:rPr>
        <w:t xml:space="preserve">멸균제품은 오염 관리 요구사항 문서화, 조립·포장 중 청결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36. </w:t>
      </w:r>
      <w:r>
        <w:rPr>
          <w:rFonts w:ascii="맑은 고딕" w:cs="맑은 고딕" w:eastAsia="맑은 고딕" w:hAnsi="맑은 고딕"/>
        </w:rPr>
        <w:t xml:space="preserve">기반시설 유지보수 활동·주기에 대한 요구사항은?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문서화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 품질에 영향을 줄 수 있으면 정의·문서화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재량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연 1회 고정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제품 품질에 영향을 줄 수 있으면 정의·문서화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6.3]  </w:t>
      </w:r>
      <w:r>
        <w:rPr>
          <w:rFonts w:ascii="맑은 고딕" w:cs="맑은 고딕" w:eastAsia="맑은 고딕" w:hAnsi="맑은 고딕"/>
          <w:color w:val="444444"/>
        </w:rPr>
        <w:t xml:space="preserve">유지보수 활동·주기 정의·문서화, 기록 유지(예: 장비 교정).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37. </w:t>
      </w:r>
      <w:r>
        <w:rPr>
          <w:rFonts w:ascii="맑은 고딕" w:cs="맑은 고딕" w:eastAsia="맑은 고딕" w:hAnsi="맑은 고딕"/>
        </w:rPr>
        <w:t xml:space="preserve">(단답) QMS 실행·효과성 유지와 고객·규제 요구사항 충족에 필요한 것을 결정·제공해야 하는 6장 항목은?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자원 제공(6.1)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6.1]  </w:t>
      </w:r>
      <w:r>
        <w:rPr>
          <w:rFonts w:ascii="맑은 고딕" w:cs="맑은 고딕" w:eastAsia="맑은 고딕" w:hAnsi="맑은 고딕"/>
          <w:color w:val="444444"/>
        </w:rPr>
        <w:t xml:space="preserve">6.1 자원 제공.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38. </w:t>
      </w:r>
      <w:r>
        <w:rPr>
          <w:rFonts w:ascii="맑은 고딕" w:cs="맑은 고딕" w:eastAsia="맑은 고딕" w:hAnsi="맑은 고딕"/>
        </w:rPr>
        <w:t xml:space="preserve">제품실현 기획 시 적용해야 하는 프로세스이며 그 기록(예: pFMEA)을 유지해야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마케팅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회계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채용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위험관리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7.1]  </w:t>
      </w:r>
      <w:r>
        <w:rPr>
          <w:rFonts w:ascii="맑은 고딕" w:cs="맑은 고딕" w:eastAsia="맑은 고딕" w:hAnsi="맑은 고딕"/>
          <w:color w:val="444444"/>
        </w:rPr>
        <w:t xml:space="preserve">제품실현의 일부로 위험관리 프로세스 적용·기록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39. </w:t>
      </w:r>
      <w:r>
        <w:rPr>
          <w:rFonts w:ascii="맑은 고딕" w:cs="맑은 고딕" w:eastAsia="맑은 고딕" w:hAnsi="맑은 고딕"/>
        </w:rPr>
        <w:t xml:space="preserve">조직이 결정해야 하는 제품 요구사항이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고객이 정한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의도된 사용에 필요한 추가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적용 규제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예상 시장 점유율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예상 시장 점유율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7.2.1]  </w:t>
      </w:r>
      <w:r>
        <w:rPr>
          <w:rFonts w:ascii="맑은 고딕" w:cs="맑은 고딕" w:eastAsia="맑은 고딕" w:hAnsi="맑은 고딕"/>
          <w:color w:val="444444"/>
        </w:rPr>
        <w:t xml:space="preserve">시장 점유율은 제품 요구사항 결정 대상이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40. </w:t>
      </w:r>
      <w:r>
        <w:rPr>
          <w:rFonts w:ascii="맑은 고딕" w:cs="맑은 고딕" w:eastAsia="맑은 고딕" w:hAnsi="맑은 고딕"/>
        </w:rPr>
        <w:t xml:space="preserve">제품 공급을 약정하기 전에 수행해야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요구사항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출하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광고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요구사항 검토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7.2.2]  </w:t>
      </w:r>
      <w:r>
        <w:rPr>
          <w:rFonts w:ascii="맑은 고딕" w:cs="맑은 고딕" w:eastAsia="맑은 고딕" w:hAnsi="맑은 고딕"/>
          <w:color w:val="444444"/>
        </w:rPr>
        <w:t xml:space="preserve">약정 전 요구사항 검토(정의·불일치 해결·규제 충족·충족 능력),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41. </w:t>
      </w:r>
      <w:r>
        <w:rPr>
          <w:rFonts w:ascii="맑은 고딕" w:cs="맑은 고딕" w:eastAsia="맑은 고딕" w:hAnsi="맑은 고딕"/>
        </w:rPr>
        <w:t xml:space="preserve">고객과의 의사소통 대상에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문의·계약·주문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피드백·불만·권고문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직원 인사평가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직원 인사평가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7.2.3]  </w:t>
      </w:r>
      <w:r>
        <w:rPr>
          <w:rFonts w:ascii="맑은 고딕" w:cs="맑은 고딕" w:eastAsia="맑은 고딕" w:hAnsi="맑은 고딕"/>
          <w:color w:val="444444"/>
        </w:rPr>
        <w:t xml:space="preserve">인사평가는 고객 의사소통 대상이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42. </w:t>
      </w:r>
      <w:r>
        <w:rPr>
          <w:rFonts w:ascii="맑은 고딕" w:cs="맑은 고딕" w:eastAsia="맑은 고딕" w:hAnsi="맑은 고딕"/>
        </w:rPr>
        <w:t xml:space="preserve">설계 및 개발 입력에 반드시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적용 규제 요구사항과 위험관리 출력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카피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판매 채널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가격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적용 규제 요구사항과 위험관리 출력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입력은 기능·성능·안전·규제 요구사항과 위험관리 출력 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43. </w:t>
      </w:r>
      <w:r>
        <w:rPr>
          <w:rFonts w:ascii="맑은 고딕" w:cs="맑은 고딕" w:eastAsia="맑은 고딕" w:hAnsi="맑은 고딕"/>
        </w:rPr>
        <w:t xml:space="preserve">설계 입력 요구사항의 조건이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완전하고 모호하지 않을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시험 가능할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서로 상충되지 않을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해석의 여지가 있을 것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해석의 여지가 있을 것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입력은 완전·명확·시험가능·비상충이어야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44. </w:t>
      </w:r>
      <w:r>
        <w:rPr>
          <w:rFonts w:ascii="맑은 고딕" w:cs="맑은 고딕" w:eastAsia="맑은 고딕" w:hAnsi="맑은 고딕"/>
        </w:rPr>
        <w:t xml:space="preserve">설계 검증(Verification)의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출력이 입력 요구사항을 충족하는지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제품이 의도된 사용을 충족하는지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비용을 줄이는지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시장성을 확인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출력이 입력 요구사항을 충족하는지 확인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7.3.6]  </w:t>
      </w:r>
      <w:r>
        <w:rPr>
          <w:rFonts w:ascii="맑은 고딕" w:cs="맑은 고딕" w:eastAsia="맑은 고딕" w:hAnsi="맑은 고딕"/>
          <w:color w:val="444444"/>
        </w:rPr>
        <w:t xml:space="preserve">검증=출력이 입력을 충족하는지 확인.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45. </w:t>
      </w:r>
      <w:r>
        <w:rPr>
          <w:rFonts w:ascii="맑은 고딕" w:cs="맑은 고딕" w:eastAsia="맑은 고딕" w:hAnsi="맑은 고딕"/>
        </w:rPr>
        <w:t xml:space="preserve">설계 밸리데이션(Validation)의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출력이 입력을 충족하는지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제품이 규정된 의도된 사용을 충족하는지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문서가 승인되었는지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원가가 적정한지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제품이 규정된 의도된 사용을 충족하는지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7.3.7]  </w:t>
      </w:r>
      <w:r>
        <w:rPr>
          <w:rFonts w:ascii="맑은 고딕" w:cs="맑은 고딕" w:eastAsia="맑은 고딕" w:hAnsi="맑은 고딕"/>
          <w:color w:val="444444"/>
        </w:rPr>
        <w:t xml:space="preserve">밸리데이션=의도된 사용 충족 확인, 출하 전 완료.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46. </w:t>
      </w:r>
      <w:r>
        <w:rPr>
          <w:rFonts w:ascii="맑은 고딕" w:cs="맑은 고딕" w:eastAsia="맑은 고딕" w:hAnsi="맑은 고딕"/>
        </w:rPr>
        <w:t xml:space="preserve">설계 밸리데이션에 대한 설명으로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양산 안정화 후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초도 생산품 또는 동등품으로 수행하고 출하 전 완료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후 6개월 내 완료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고객이 수행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초도 생산품 또는 동등품으로 수행하고 출하 전 완료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7.3.7]  </w:t>
      </w:r>
      <w:r>
        <w:rPr>
          <w:rFonts w:ascii="맑은 고딕" w:cs="맑은 고딕" w:eastAsia="맑은 고딕" w:hAnsi="맑은 고딕"/>
          <w:color w:val="444444"/>
        </w:rPr>
        <w:t xml:space="preserve">초도생산/동등품, 규제 요구 시 임상·성능평가, 출하 전 완료.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47. </w:t>
      </w:r>
      <w:r>
        <w:rPr>
          <w:rFonts w:ascii="맑은 고딕" w:cs="맑은 고딕" w:eastAsia="맑은 고딕" w:hAnsi="맑은 고딕"/>
        </w:rPr>
        <w:t xml:space="preserve">설계 변경에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승인 없이 적용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식별·검토·검증·(해당 시)밸리데이션·승인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 합의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사후 통보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식별·검토·검증·(해당 시)밸리데이션·승인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7.3.9]  </w:t>
      </w:r>
      <w:r>
        <w:rPr>
          <w:rFonts w:ascii="맑은 고딕" w:cs="맑은 고딕" w:eastAsia="맑은 고딕" w:hAnsi="맑은 고딕"/>
          <w:color w:val="444444"/>
        </w:rPr>
        <w:t xml:space="preserve">변경 중요도 결정 후 검토·검증·승인, 위험관리 파일 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48. </w:t>
      </w:r>
      <w:r>
        <w:rPr>
          <w:rFonts w:ascii="맑은 고딕" w:cs="맑은 고딕" w:eastAsia="맑은 고딕" w:hAnsi="맑은 고딕"/>
        </w:rPr>
        <w:t xml:space="preserve">공급자 평가·선정 기준은 무엇에 비례해야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공급자 규모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의료기기와 관련된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 금액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거래 기간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의료기기와 관련된 위험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7.4.1]  </w:t>
      </w:r>
      <w:r>
        <w:rPr>
          <w:rFonts w:ascii="맑은 고딕" w:cs="맑은 고딕" w:eastAsia="맑은 고딕" w:hAnsi="맑은 고딕"/>
          <w:color w:val="444444"/>
        </w:rPr>
        <w:t xml:space="preserve">기준은 위험에 비례하고 공급 능력·성과·품질 영향에 근거.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49. </w:t>
      </w:r>
      <w:r>
        <w:rPr>
          <w:rFonts w:ascii="맑은 고딕" w:cs="맑은 고딕" w:eastAsia="맑은 고딕" w:hAnsi="맑은 고딕"/>
        </w:rPr>
        <w:t xml:space="preserve">승인된 공급자에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재평가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모니터링·재평가 계획 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1회 평가로 영구 유효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구매 중단 시에만 평가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모니터링·재평가 계획 필요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7.4.1]  </w:t>
      </w:r>
      <w:r>
        <w:rPr>
          <w:rFonts w:ascii="맑은 고딕" w:cs="맑은 고딕" w:eastAsia="맑은 고딕" w:hAnsi="맑은 고딕"/>
          <w:color w:val="444444"/>
        </w:rPr>
        <w:t xml:space="preserve">공급자는 모니터링·재평가 대상, 결과는 재평가 입력.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50. </w:t>
      </w:r>
      <w:r>
        <w:rPr>
          <w:rFonts w:ascii="맑은 고딕" w:cs="맑은 고딕" w:eastAsia="맑은 고딕" w:hAnsi="맑은 고딕"/>
        </w:rPr>
        <w:t xml:space="preserve">생산 관리에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절차·방법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기반시설 적격성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공정 파라미터·제품 특성 모니터링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집행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광고 집행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7.5.1]  </w:t>
      </w:r>
      <w:r>
        <w:rPr>
          <w:rFonts w:ascii="맑은 고딕" w:cs="맑은 고딕" w:eastAsia="맑은 고딕" w:hAnsi="맑은 고딕"/>
          <w:color w:val="444444"/>
        </w:rPr>
        <w:t xml:space="preserve">생산 관리는 SOP·적격성·모니터링·라벨링·출하 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51. </w:t>
      </w:r>
      <w:r>
        <w:rPr>
          <w:rFonts w:ascii="맑은 고딕" w:cs="맑은 고딕" w:eastAsia="맑은 고딕" w:hAnsi="맑은 고딕"/>
        </w:rPr>
        <w:t xml:space="preserve">각 멸균 배치에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파라미터 기록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파라미터 기록, 생산 배치까지 추적 가능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샘플만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연 1회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파라미터 기록, 생산 배치까지 추적 가능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7.5.5]  </w:t>
      </w:r>
      <w:r>
        <w:rPr>
          <w:rFonts w:ascii="맑은 고딕" w:cs="맑은 고딕" w:eastAsia="맑은 고딕" w:hAnsi="맑은 고딕"/>
          <w:color w:val="444444"/>
        </w:rPr>
        <w:t xml:space="preserve">멸균 배치별 파라미터 기록·생산 배치 추적성.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52. </w:t>
      </w:r>
      <w:r>
        <w:rPr>
          <w:rFonts w:ascii="맑은 고딕" w:cs="맑은 고딕" w:eastAsia="맑은 고딕" w:hAnsi="맑은 고딕"/>
        </w:rPr>
        <w:t xml:space="preserve">결과를 후속 모니터링·측정으로 검증할 수 없는 공정에 대해 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검사 강화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밸리데이션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재교육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밸리데이션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7.5.6]  </w:t>
      </w:r>
      <w:r>
        <w:rPr>
          <w:rFonts w:ascii="맑은 고딕" w:cs="맑은 고딕" w:eastAsia="맑은 고딕" w:hAnsi="맑은 고딕"/>
          <w:color w:val="444444"/>
        </w:rPr>
        <w:t xml:space="preserve">검증 불가 공정은 밸리데이션 필수, 생산용 SW도 사용 전 밸리데이션.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53. </w:t>
      </w:r>
      <w:r>
        <w:rPr>
          <w:rFonts w:ascii="맑은 고딕" w:cs="맑은 고딕" w:eastAsia="맑은 고딕" w:hAnsi="맑은 고딕"/>
        </w:rPr>
        <w:t xml:space="preserve">멸균 및 멸균차단시스템에 대한 요구사항은?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일반 공정과 동일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밸리데이션 및 변경 시 재밸리데이션 절차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검사로 대체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포장만 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밸리데이션 및 변경 시 재밸리데이션 절차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7.5.7]  </w:t>
      </w:r>
      <w:r>
        <w:rPr>
          <w:rFonts w:ascii="맑은 고딕" w:cs="맑은 고딕" w:eastAsia="맑은 고딕" w:hAnsi="맑은 고딕"/>
          <w:color w:val="444444"/>
        </w:rPr>
        <w:t xml:space="preserve">멸균·멸균차단시스템 밸리데이션·재밸리데이션 절차(ISO 11607).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54. </w:t>
      </w:r>
      <w:r>
        <w:rPr>
          <w:rFonts w:ascii="맑은 고딕" w:cs="맑은 고딕" w:eastAsia="맑은 고딕" w:hAnsi="맑은 고딕"/>
        </w:rPr>
        <w:t xml:space="preserve">규제가 적용될 때 의료기기에 부여해야 하는 식별 시스템은?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바코드 임의 부여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UDI(고유기기식별)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일련번호만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로트번호만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UDI(고유기기식별)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7.5.8]  </w:t>
      </w:r>
      <w:r>
        <w:rPr>
          <w:rFonts w:ascii="맑은 고딕" w:cs="맑은 고딕" w:eastAsia="맑은 고딕" w:hAnsi="맑은 고딕"/>
          <w:color w:val="444444"/>
        </w:rPr>
        <w:t xml:space="preserve">규제 적용 시 UDI 시스템 구축, 반품 제품은 적합품과 구별.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55. </w:t>
      </w:r>
      <w:r>
        <w:rPr>
          <w:rFonts w:ascii="맑은 고딕" w:cs="맑은 고딕" w:eastAsia="맑은 고딕" w:hAnsi="맑은 고딕"/>
        </w:rPr>
        <w:t xml:space="preserve">이식형 의료기기 추적성을 위해 유지해야 하는 기록은?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광고비 내역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부품·자재·작업환경 조건 및 유통 수하인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직원 명부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경영검토록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부품·자재·작업환경 조건 및 유통 수하인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7.5.9]  </w:t>
      </w:r>
      <w:r>
        <w:rPr>
          <w:rFonts w:ascii="맑은 고딕" w:cs="맑은 고딕" w:eastAsia="맑은 고딕" w:hAnsi="맑은 고딕"/>
          <w:color w:val="444444"/>
        </w:rPr>
        <w:t xml:space="preserve">이식형 기기는 추적 가능한 기록 유지·검사 대비.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56. </w:t>
      </w:r>
      <w:r>
        <w:rPr>
          <w:rFonts w:ascii="맑은 고딕" w:cs="맑은 고딕" w:eastAsia="맑은 고딕" w:hAnsi="맑은 고딕"/>
        </w:rPr>
        <w:t xml:space="preserve">조직 관리 하의 고객자산에 대한 요구사항이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검증·보호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분실·손상 시 고객 보고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임의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임의 폐기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7.5.10]  </w:t>
      </w:r>
      <w:r>
        <w:rPr>
          <w:rFonts w:ascii="맑은 고딕" w:cs="맑은 고딕" w:eastAsia="맑은 고딕" w:hAnsi="맑은 고딕"/>
          <w:color w:val="444444"/>
        </w:rPr>
        <w:t xml:space="preserve">고객자산은 식별·검증·보호하고 손상 시 보고·기록.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57. </w:t>
      </w:r>
      <w:r>
        <w:rPr>
          <w:rFonts w:ascii="맑은 고딕" w:cs="맑은 고딕" w:eastAsia="맑은 고딕" w:hAnsi="맑은 고딕"/>
        </w:rPr>
        <w:t xml:space="preserve">온도민감 제품의 보관·운송 조건 관리에 해당하는 항목은?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제품의 보존(7.5.11)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식별(7.5.8)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구매(7.4)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설계(7.3)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제품의 보존(7.5.11)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7.5.11]  </w:t>
      </w:r>
      <w:r>
        <w:rPr>
          <w:rFonts w:ascii="맑은 고딕" w:cs="맑은 고딕" w:eastAsia="맑은 고딕" w:hAnsi="맑은 고딕"/>
          <w:color w:val="444444"/>
        </w:rPr>
        <w:t xml:space="preserve">특수 조건(콜드체인) 관리·기록은 7.5.11 제품 보존.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58. </w:t>
      </w:r>
      <w:r>
        <w:rPr>
          <w:rFonts w:ascii="맑은 고딕" w:cs="맑은 고딕" w:eastAsia="맑은 고딕" w:hAnsi="맑은 고딕"/>
        </w:rPr>
        <w:t xml:space="preserve">측정장비 교정에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최초 사용 전·규정 주기로 국제·국가 표준에 소급 가능하게 교정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구입 시 1회만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판단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교정 불필요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최초 사용 전·규정 주기로 국제·국가 표준에 소급 가능하게 교정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7.6]  </w:t>
      </w:r>
      <w:r>
        <w:rPr>
          <w:rFonts w:ascii="맑은 고딕" w:cs="맑은 고딕" w:eastAsia="맑은 고딕" w:hAnsi="맑은 고딕"/>
          <w:color w:val="444444"/>
        </w:rPr>
        <w:t xml:space="preserve">소급성 있는 교정·검증, 부적합 시 이전 결과 영향평가.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59. </w:t>
      </w:r>
      <w:r>
        <w:rPr>
          <w:rFonts w:ascii="맑은 고딕" w:cs="맑은 고딕" w:eastAsia="맑은 고딕" w:hAnsi="맑은 고딕"/>
        </w:rPr>
        <w:t xml:space="preserve">측정장비가 부적합으로 판명된 경우 조치로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교체 후 시험 계속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이전 측정 결과의 유효성 평가·기록 및 영향 제품 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무시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이전 측정 결과의 유효성 평가·기록 및 영향 제품 조치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7.6]  </w:t>
      </w:r>
      <w:r>
        <w:rPr>
          <w:rFonts w:ascii="맑은 고딕" w:cs="맑은 고딕" w:eastAsia="맑은 고딕" w:hAnsi="맑은 고딕"/>
          <w:color w:val="444444"/>
        </w:rPr>
        <w:t xml:space="preserve">이전 결과 유효성 평가·기록, 영향받은 장비·제품 조치.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60. </w:t>
      </w:r>
      <w:r>
        <w:rPr>
          <w:rFonts w:ascii="맑은 고딕" w:cs="맑은 고딕" w:eastAsia="맑은 고딕" w:hAnsi="맑은 고딕"/>
        </w:rPr>
        <w:t xml:space="preserve">(단답) 컴퓨터화 시스템 밸리데이션에서 흔히 순차적으로 수행하는 3단계는?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IQ(설치 적격성) → OQ(운전 적격성) → PQ(성능 적격성)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4.1.6/7.5.6]  </w:t>
      </w:r>
      <w:r>
        <w:rPr>
          <w:rFonts w:ascii="맑은 고딕" w:cs="맑은 고딕" w:eastAsia="맑은 고딕" w:hAnsi="맑은 고딕"/>
          <w:color w:val="444444"/>
        </w:rPr>
        <w:t xml:space="preserve">설치·운전·성능 적격성 확인.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61. </w:t>
      </w:r>
      <w:r>
        <w:rPr>
          <w:rFonts w:ascii="맑은 고딕" w:cs="맑은 고딕" w:eastAsia="맑은 고딕" w:hAnsi="맑은 고딕"/>
        </w:rPr>
        <w:t xml:space="preserve">설계 출력에 반드시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합격 판정 기준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경쟁사 비교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판매 전략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임원 명단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 합격 판정 기준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7.3.4]  </w:t>
      </w:r>
      <w:r>
        <w:rPr>
          <w:rFonts w:ascii="맑은 고딕" w:cs="맑은 고딕" w:eastAsia="맑은 고딕" w:hAnsi="맑은 고딕"/>
          <w:color w:val="444444"/>
        </w:rPr>
        <w:t xml:space="preserve">출력은 입력 충족·구매/생산 정보·합격기준·안전사용 특성을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62. </w:t>
      </w:r>
      <w:r>
        <w:rPr>
          <w:rFonts w:ascii="맑은 고딕" w:cs="맑은 고딕" w:eastAsia="맑은 고딕" w:hAnsi="맑은 고딕"/>
        </w:rPr>
        <w:t xml:space="preserve">설계 검토 기록에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검토 결과·조치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참가자·일자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검토된 설계 식별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결제 정보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고객 결제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7.3.5]  </w:t>
      </w:r>
      <w:r>
        <w:rPr>
          <w:rFonts w:ascii="맑은 고딕" w:cs="맑은 고딕" w:eastAsia="맑은 고딕" w:hAnsi="맑은 고딕"/>
          <w:color w:val="444444"/>
        </w:rPr>
        <w:t xml:space="preserve">검토 기록은 설계 식별·결과·조치·참가자·일자를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63. </w:t>
      </w:r>
      <w:r>
        <w:rPr>
          <w:rFonts w:ascii="맑은 고딕" w:cs="맑은 고딕" w:eastAsia="맑은 고딕" w:hAnsi="맑은 고딕"/>
        </w:rPr>
        <w:t xml:space="preserve">제조 이관(transfer)이 보장해야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제조 적합성 검증과 생산능력의 요구사항 충족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원가 절감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납기 단축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효과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제조 적합성 검증과 생산능력의 요구사항 충족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7.3.8]  </w:t>
      </w:r>
      <w:r>
        <w:rPr>
          <w:rFonts w:ascii="맑은 고딕" w:cs="맑은 고딕" w:eastAsia="맑은 고딕" w:hAnsi="맑은 고딕"/>
          <w:color w:val="444444"/>
        </w:rPr>
        <w:t xml:space="preserve">출력이 최종 사양 전 제조 적합성·생산능력 보장.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64. </w:t>
      </w:r>
      <w:r>
        <w:rPr>
          <w:rFonts w:ascii="맑은 고딕" w:cs="맑은 고딕" w:eastAsia="맑은 고딕" w:hAnsi="맑은 고딕"/>
        </w:rPr>
        <w:t xml:space="preserve">구매 정보에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사양·합격 판정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공급자 인원 적격성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QMS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공급자 직원 급여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공급자 직원 급여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7.4.2]  </w:t>
      </w:r>
      <w:r>
        <w:rPr>
          <w:rFonts w:ascii="맑은 고딕" w:cs="맑은 고딕" w:eastAsia="맑은 고딕" w:hAnsi="맑은 고딕"/>
          <w:color w:val="444444"/>
        </w:rPr>
        <w:t xml:space="preserve">구매 정보는 사양·적격성·QMS 요구사항·변경 통보 합의를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65. </w:t>
      </w:r>
      <w:r>
        <w:rPr>
          <w:rFonts w:ascii="맑은 고딕" w:cs="맑은 고딕" w:eastAsia="맑은 고딕" w:hAnsi="맑은 고딕"/>
        </w:rPr>
        <w:t xml:space="preserve">(단답) 공정 또는 일련의 활동과 관련된 위험을 식별·완화하는 데 사용하는, 7.1에서 예시된 기법은?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pFMEA(공정 고장모드 및 영향분석)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7.1]  </w:t>
      </w:r>
      <w:r>
        <w:rPr>
          <w:rFonts w:ascii="맑은 고딕" w:cs="맑은 고딕" w:eastAsia="맑은 고딕" w:hAnsi="맑은 고딕"/>
          <w:color w:val="444444"/>
        </w:rPr>
        <w:t xml:space="preserve">제품실현 기획의 위험관리 기록 예시.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66. </w:t>
      </w:r>
      <w:r>
        <w:rPr>
          <w:rFonts w:ascii="맑은 고딕" w:cs="맑은 고딕" w:eastAsia="맑은 고딕" w:hAnsi="맑은 고딕"/>
        </w:rPr>
        <w:t xml:space="preserve">8장의 모니터링·측정·분석·개선 프로세스에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통계적 기법을 포함한 방법과 적용 범위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효과 측정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직원 만족도만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통계적 기법을 포함한 방법과 적용 범위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8.1]  </w:t>
      </w:r>
      <w:r>
        <w:rPr>
          <w:rFonts w:ascii="맑은 고딕" w:cs="맑은 고딕" w:eastAsia="맑은 고딕" w:hAnsi="맑은 고딕"/>
          <w:color w:val="444444"/>
        </w:rPr>
        <w:t xml:space="preserve">통계적 기법 포함 방법·적용 범위 결정.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67. </w:t>
      </w:r>
      <w:r>
        <w:rPr>
          <w:rFonts w:ascii="맑은 고딕" w:cs="맑은 고딕" w:eastAsia="맑은 고딕" w:hAnsi="맑은 고딕"/>
        </w:rPr>
        <w:t xml:space="preserve">피드백 프로세스의 데이터 기반으로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생산 후 활동만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생산 및 생산 후 활동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전만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 시에만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생산 및 생산 후 활동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8.2.1]  </w:t>
      </w:r>
      <w:r>
        <w:rPr>
          <w:rFonts w:ascii="맑은 고딕" w:cs="맑은 고딕" w:eastAsia="맑은 고딕" w:hAnsi="맑은 고딕"/>
          <w:color w:val="444444"/>
        </w:rPr>
        <w:t xml:space="preserve">피드백은 생산+생산 후 데이터 기반, 위험관리 입력으로 사용.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68. </w:t>
      </w:r>
      <w:r>
        <w:rPr>
          <w:rFonts w:ascii="맑은 고딕" w:cs="맑은 고딕" w:eastAsia="맑은 고딕" w:hAnsi="맑은 고딕"/>
        </w:rPr>
        <w:t xml:space="preserve">불만을 조사하지 않기로 한 경우 필요한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아무 조치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그 정당성을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즉시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고객에 비공개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그 정당성을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8.2.2]  </w:t>
      </w:r>
      <w:r>
        <w:rPr>
          <w:rFonts w:ascii="맑은 고딕" w:cs="맑은 고딕" w:eastAsia="맑은 고딕" w:hAnsi="맑은 고딕"/>
          <w:color w:val="444444"/>
        </w:rPr>
        <w:t xml:space="preserve">미조사 시 정당성 문서화, 적시 처리 절차 필요.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69. </w:t>
      </w:r>
      <w:r>
        <w:rPr>
          <w:rFonts w:ascii="맑은 고딕" w:cs="맑은 고딕" w:eastAsia="맑은 고딕" w:hAnsi="맑은 고딕"/>
        </w:rPr>
        <w:t xml:space="preserve">규제당국 보고에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보고 기준·절차 수립 및 보고 기록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구두 보고로 충분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보고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고객이 보고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보고 기준·절차 수립 및 보고 기록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8.2.3]  </w:t>
      </w:r>
      <w:r>
        <w:rPr>
          <w:rFonts w:ascii="맑은 고딕" w:cs="맑은 고딕" w:eastAsia="맑은 고딕" w:hAnsi="맑은 고딕"/>
          <w:color w:val="444444"/>
        </w:rPr>
        <w:t xml:space="preserve">보고 규제 요구사항 식별, 문서화 절차,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70. </w:t>
      </w:r>
      <w:r>
        <w:rPr>
          <w:rFonts w:ascii="맑은 고딕" w:cs="맑은 고딕" w:eastAsia="맑은 고딕" w:hAnsi="맑은 고딕"/>
        </w:rPr>
        <w:t xml:space="preserve">내부심사 심사원에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자신의 업무를 심사할 수 있다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자신의 업무를 심사할 수 없다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상급자만 심사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외부인만 심사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자신의 업무를 심사할 수 없다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8.2.4]  </w:t>
      </w:r>
      <w:r>
        <w:rPr>
          <w:rFonts w:ascii="맑은 고딕" w:cs="맑은 고딕" w:eastAsia="맑은 고딕" w:hAnsi="맑은 고딕"/>
          <w:color w:val="444444"/>
        </w:rPr>
        <w:t xml:space="preserve">객관성·공정성을 위해 자기 업무 심사 금지.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71. </w:t>
      </w:r>
      <w:r>
        <w:rPr>
          <w:rFonts w:ascii="맑은 고딕" w:cs="맑은 고딕" w:eastAsia="맑은 고딕" w:hAnsi="맑은 고딕"/>
        </w:rPr>
        <w:t xml:space="preserve">프로세스 모니터링 결과 계획된 결과가 달성되지 않으면?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무시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적절히 수정 및 시정조치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강행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목표 하향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적절히 수정 및 시정조치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8.2.5]  </w:t>
      </w:r>
      <w:r>
        <w:rPr>
          <w:rFonts w:ascii="맑은 고딕" w:cs="맑은 고딕" w:eastAsia="맑은 고딕" w:hAnsi="맑은 고딕"/>
          <w:color w:val="444444"/>
        </w:rPr>
        <w:t xml:space="preserve">목표 미달 시 수정·시정조치 실행.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72. </w:t>
      </w:r>
      <w:r>
        <w:rPr>
          <w:rFonts w:ascii="맑은 고딕" w:cs="맑은 고딕" w:eastAsia="맑은 고딕" w:hAnsi="맑은 고딕"/>
        </w:rPr>
        <w:t xml:space="preserve">제품 출하에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계획·문서화된 모든 활동 완료 전까지 출하 금지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검사 일부 생략 가능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납기 우선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샘플 합격 시 전량 출하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계획·문서화된 모든 활동 완료 전까지 출하 금지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8.2.6]  </w:t>
      </w:r>
      <w:r>
        <w:rPr>
          <w:rFonts w:ascii="맑은 고딕" w:cs="맑은 고딕" w:eastAsia="맑은 고딕" w:hAnsi="맑은 고딕"/>
          <w:color w:val="444444"/>
        </w:rPr>
        <w:t xml:space="preserve">모든 계획된 활동 완료 전 출하·인도 금지, 이식형은 검사자 신원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73. </w:t>
      </w:r>
      <w:r>
        <w:rPr>
          <w:rFonts w:ascii="맑은 고딕" w:cs="맑은 고딕" w:eastAsia="맑은 고딕" w:hAnsi="맑은 고딕"/>
        </w:rPr>
        <w:t xml:space="preserve">부적합 제품 관리 절차가 정의해야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식별·격리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평가·처리(disposition)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관련 책임·권한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판매 인센티브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판매 인센티브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8.3.1]  </w:t>
      </w:r>
      <w:r>
        <w:rPr>
          <w:rFonts w:ascii="맑은 고딕" w:cs="맑은 고딕" w:eastAsia="맑은 고딕" w:hAnsi="맑은 고딕"/>
          <w:color w:val="444444"/>
        </w:rPr>
        <w:t xml:space="preserve">부적합품 식별·문서화·격리·평가·처리와 책임·권한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74. </w:t>
      </w:r>
      <w:r>
        <w:rPr>
          <w:rFonts w:ascii="맑은 고딕" w:cs="맑은 고딕" w:eastAsia="맑은 고딕" w:hAnsi="맑은 고딕"/>
        </w:rPr>
        <w:t xml:space="preserve">인도 전 부적합 제품을 특채(concession)로 출하하려면?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정당성 제시·승인 + 규제 충족 + 승인자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담당자 구두 동의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합격기준 조정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즉시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정당성 제시·승인 + 규제 충족 + 승인자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8.3.2]  </w:t>
      </w:r>
      <w:r>
        <w:rPr>
          <w:rFonts w:ascii="맑은 고딕" w:cs="맑은 고딕" w:eastAsia="맑은 고딕" w:hAnsi="맑은 고딕"/>
          <w:color w:val="444444"/>
        </w:rPr>
        <w:t xml:space="preserve">특채는 정당성 승인·규제 충족 시 가능, 승인자 식별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75. </w:t>
      </w:r>
      <w:r>
        <w:rPr>
          <w:rFonts w:ascii="맑은 고딕" w:cs="맑은 고딕" w:eastAsia="맑은 고딕" w:hAnsi="맑은 고딕"/>
        </w:rPr>
        <w:t xml:space="preserve">인도 후 부적합 제품 발견 시 필요한 절차는?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영향 평가 및 (규제 시) 권고문 발행 절차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무대응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합격기준 변경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재고 폐기만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영향 평가 및 (규제 시) 권고문 발행 절차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8.3.3]  </w:t>
      </w:r>
      <w:r>
        <w:rPr>
          <w:rFonts w:ascii="맑은 고딕" w:cs="맑은 고딕" w:eastAsia="맑은 고딕" w:hAnsi="맑은 고딕"/>
          <w:color w:val="444444"/>
        </w:rPr>
        <w:t xml:space="preserve">영향에 근거한 조치, 권고문 절차,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76. </w:t>
      </w:r>
      <w:r>
        <w:rPr>
          <w:rFonts w:ascii="맑은 고딕" w:cs="맑은 고딕" w:eastAsia="맑은 고딕" w:hAnsi="맑은 고딕"/>
        </w:rPr>
        <w:t xml:space="preserve">재작업(rework)에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원래 절차와 동일하게 검토·승인하고 합격기준 검증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검토 없이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승인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검증 생략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원래 절차와 동일하게 검토·승인하고 합격기준 검증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8.3.4]  </w:t>
      </w:r>
      <w:r>
        <w:rPr>
          <w:rFonts w:ascii="맑은 고딕" w:cs="맑은 고딕" w:eastAsia="맑은 고딕" w:hAnsi="맑은 고딕"/>
          <w:color w:val="444444"/>
        </w:rPr>
        <w:t xml:space="preserve">재작업은 부정적 영향 고려, 절차 검토·승인, 합격기준 검증.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77. </w:t>
      </w:r>
      <w:r>
        <w:rPr>
          <w:rFonts w:ascii="맑은 고딕" w:cs="맑은 고딕" w:eastAsia="맑은 고딕" w:hAnsi="맑은 고딕"/>
        </w:rPr>
        <w:t xml:space="preserve">데이터 분석에 포함되어야 하는 데이터가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피드백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공급자·심사·서비스 데이터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제품 적합성·경향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임직원 출신 학교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임직원 출신 학교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8.4]  </w:t>
      </w:r>
      <w:r>
        <w:rPr>
          <w:rFonts w:ascii="맑은 고딕" w:cs="맑은 고딕" w:eastAsia="맑은 고딕" w:hAnsi="맑은 고딕"/>
          <w:color w:val="444444"/>
        </w:rPr>
        <w:t xml:space="preserve">분석은 피드백·적합성·경향·개선기회·공급자·심사·서비스 데이터를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78. </w:t>
      </w:r>
      <w:r>
        <w:rPr>
          <w:rFonts w:ascii="맑은 고딕" w:cs="맑은 고딕" w:eastAsia="맑은 고딕" w:hAnsi="맑은 고딕"/>
        </w:rPr>
        <w:t xml:space="preserve">시정조치(corrective action)의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발생한 부적합의 원인 제거·재발 방지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잠재적 부적합 예방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단순 제품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 정리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발생한 부적합의 원인 제거·재발 방지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8.5.2]  </w:t>
      </w:r>
      <w:r>
        <w:rPr>
          <w:rFonts w:ascii="맑은 고딕" w:cs="맑은 고딕" w:eastAsia="맑은 고딕" w:hAnsi="맑은 고딕"/>
          <w:color w:val="444444"/>
        </w:rPr>
        <w:t xml:space="preserve">시정조치=발생 부적합 원인 제거·재발 방지, 효과성 검토.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79. </w:t>
      </w:r>
      <w:r>
        <w:rPr>
          <w:rFonts w:ascii="맑은 고딕" w:cs="맑은 고딕" w:eastAsia="맑은 고딕" w:hAnsi="맑은 고딕"/>
        </w:rPr>
        <w:t xml:space="preserve">예방조치(preventive action)의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잠재적 부적합의 원인 제거·발생 방지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발생 부적합 수습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재작업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특채 승인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잠재적 부적합의 원인 제거·발생 방지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8.5.3]  </w:t>
      </w:r>
      <w:r>
        <w:rPr>
          <w:rFonts w:ascii="맑은 고딕" w:cs="맑은 고딕" w:eastAsia="맑은 고딕" w:hAnsi="맑은 고딕"/>
          <w:color w:val="444444"/>
        </w:rPr>
        <w:t xml:space="preserve">예방조치=잠재적 부적합 원인 제거·발생 방지.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80. </w:t>
      </w:r>
      <w:r>
        <w:rPr>
          <w:rFonts w:ascii="맑은 고딕" w:cs="맑은 고딕" w:eastAsia="맑은 고딕" w:hAnsi="맑은 고딕"/>
        </w:rPr>
        <w:t xml:space="preserve">시정조치와 예방조치 모두에 공통으로 요구되는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영향에 비례한 조치와 효과성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비용 최소화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문서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출하 우선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영향에 비례한 조치와 효과성 검토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8.5.2/8.5.3]  </w:t>
      </w:r>
      <w:r>
        <w:rPr>
          <w:rFonts w:ascii="맑은 고딕" w:cs="맑은 고딕" w:eastAsia="맑은 고딕" w:hAnsi="맑은 고딕"/>
          <w:color w:val="444444"/>
        </w:rPr>
        <w:t xml:space="preserve">둘 다 영향에 비례, 검증·효과성 검토,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81. </w:t>
      </w:r>
      <w:r>
        <w:rPr>
          <w:rFonts w:ascii="맑은 고딕" w:cs="맑은 고딕" w:eastAsia="맑은 고딕" w:hAnsi="맑은 고딕"/>
        </w:rPr>
        <w:t xml:space="preserve">내부심사 프로그램 계획 시 고려해야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프로세스 상태·중요성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이전 심사 결과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기준·범위·주기·방법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심사원 연봉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심사원 연봉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8.2.4]  </w:t>
      </w:r>
      <w:r>
        <w:rPr>
          <w:rFonts w:ascii="맑은 고딕" w:cs="맑은 고딕" w:eastAsia="맑은 고딕" w:hAnsi="맑은 고딕"/>
          <w:color w:val="444444"/>
        </w:rPr>
        <w:t xml:space="preserve">프로그램은 상태·중요성·이전 결과·기준/범위/주기/방법 고려.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82. </w:t>
      </w:r>
      <w:r>
        <w:rPr>
          <w:rFonts w:ascii="맑은 고딕" w:cs="맑은 고딕" w:eastAsia="맑은 고딕" w:hAnsi="맑은 고딕"/>
        </w:rPr>
        <w:t xml:space="preserve">이식형 의료기기의 제품 모니터링·측정에서 추가로 기록해야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검사·시험 수행 인원의 신원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담당자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검사·시험 수행 인원의 신원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8.2.6]  </w:t>
      </w:r>
      <w:r>
        <w:rPr>
          <w:rFonts w:ascii="맑은 고딕" w:cs="맑은 고딕" w:eastAsia="맑은 고딕" w:hAnsi="맑은 고딕"/>
          <w:color w:val="444444"/>
        </w:rPr>
        <w:t xml:space="preserve">이식형은 검사·시험자 신원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83. </w:t>
      </w:r>
      <w:r>
        <w:rPr>
          <w:rFonts w:ascii="맑은 고딕" w:cs="맑은 고딕" w:eastAsia="맑은 고딕" w:hAnsi="맑은 고딕"/>
        </w:rPr>
        <w:t xml:space="preserve">데이터 분석 결과 QMS가 부적절·불충분·비효과적이면?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개선 활동의 입력으로 사용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무시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개선 활동의 입력으로 사용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8.4]  </w:t>
      </w:r>
      <w:r>
        <w:rPr>
          <w:rFonts w:ascii="맑은 고딕" w:cs="맑은 고딕" w:eastAsia="맑은 고딕" w:hAnsi="맑은 고딕"/>
          <w:color w:val="444444"/>
        </w:rPr>
        <w:t xml:space="preserve">분석 결과는 개선 입력으로 사용.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84. </w:t>
      </w:r>
      <w:r>
        <w:rPr>
          <w:rFonts w:ascii="맑은 고딕" w:cs="맑은 고딕" w:eastAsia="맑은 고딕" w:hAnsi="맑은 고딕"/>
        </w:rPr>
        <w:t xml:space="preserve">(단답) 발생한 부적합을 제거하는 "즉각적 조치"를 시정조치와 구별하여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수정(correction)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8.3/8.5.2]  </w:t>
      </w:r>
      <w:r>
        <w:rPr>
          <w:rFonts w:ascii="맑은 고딕" w:cs="맑은 고딕" w:eastAsia="맑은 고딕" w:hAnsi="맑은 고딕"/>
          <w:color w:val="444444"/>
        </w:rPr>
        <w:t xml:space="preserve">수정=즉각 조치, 시정조치=원인 제거.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85. </w:t>
      </w:r>
      <w:r>
        <w:rPr>
          <w:rFonts w:ascii="맑은 고딕" w:cs="맑은 고딕" w:eastAsia="맑은 고딕" w:hAnsi="맑은 고딕"/>
        </w:rPr>
        <w:t xml:space="preserve">위험관리 프로세스의 4대 요소가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위험분석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위험평가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위험통제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수익분석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수익분석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위험분석·평가·통제·생산 후 정보.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86. </w:t>
      </w:r>
      <w:r>
        <w:rPr>
          <w:rFonts w:ascii="맑은 고딕" w:cs="맑은 고딕" w:eastAsia="맑은 고딕" w:hAnsi="맑은 고딕"/>
        </w:rPr>
        <w:t xml:space="preserve">위험통제 수단의 우선순위로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안전성 정보 → 보호조치 → 본질적 안전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본질적 안전설계 → 보호조치 → 안전성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보호조치 → 본질적 안전 →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정보 → 본질적 안전 → 보호조치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본질적 안전설계 → 보호조치 → 안전성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① 설계에 의한 본질적 안전 ② 보호조치 ③ 안전성 정보.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87. </w:t>
      </w:r>
      <w:r>
        <w:rPr>
          <w:rFonts w:ascii="맑은 고딕" w:cs="맑은 고딕" w:eastAsia="맑은 고딕" w:hAnsi="맑은 고딕"/>
        </w:rPr>
        <w:t xml:space="preserve">위험통제 후에도 남는 위험을 무엇이라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초기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잔여위험(residual risk)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허용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명목 위험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잔여위험(residual risk)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잔여위험은 계획서 기준으로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88. </w:t>
      </w:r>
      <w:r>
        <w:rPr>
          <w:rFonts w:ascii="맑은 고딕" w:cs="맑은 고딕" w:eastAsia="맑은 고딕" w:hAnsi="맑은 고딕"/>
        </w:rPr>
        <w:t xml:space="preserve">잔여위험이 허용 불가하고 추가 통제가 비현실적일 때 수행하는 분석은?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비용편익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위험/이득(risk/benefit)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시장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위험/이득(risk/benefit) 분석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의료적 이득이 잔여위험을 능가함을 입증하지 못하면 허용 불가.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89. </w:t>
      </w:r>
      <w:r>
        <w:rPr>
          <w:rFonts w:ascii="맑은 고딕" w:cs="맑은 고딕" w:eastAsia="맑은 고딕" w:hAnsi="맑은 고딕"/>
        </w:rPr>
        <w:t xml:space="preserve">부품·공정의 고장 형태에서 출발하는 상향식 위험분석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FTA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SWOT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FMEA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FMEA=상향식, 고장형태·영향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90. </w:t>
      </w:r>
      <w:r>
        <w:rPr>
          <w:rFonts w:ascii="맑은 고딕" w:cs="맑은 고딕" w:eastAsia="맑은 고딕" w:hAnsi="맑은 고딕"/>
        </w:rPr>
        <w:t xml:space="preserve">바람직하지 않은 사건에서 원인을 추적하는 하향식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FTA(결함계통도 분석)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PHA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FTA(결함계통도 분석)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FTA=하향식, 고장 확률 예측에 활용.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91. </w:t>
      </w:r>
      <w:r>
        <w:rPr>
          <w:rFonts w:ascii="맑은 고딕" w:cs="맑은 고딕" w:eastAsia="맑은 고딕" w:hAnsi="맑은 고딕"/>
        </w:rPr>
        <w:t xml:space="preserve">설계·운용 의도로부터의 일탈(deviation)에 초점을 두는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FTA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RPN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HAZOP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HAZOP=가이드워드로 의도 일탈 분석.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92. </w:t>
      </w:r>
      <w:r>
        <w:rPr>
          <w:rFonts w:ascii="맑은 고딕" w:cs="맑은 고딕" w:eastAsia="맑은 고딕" w:hAnsi="맑은 고딕"/>
        </w:rPr>
        <w:t xml:space="preserve">소프트웨어 밸리데이션 노력의 정도는 무엇에 비례해야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개발 비용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의도된 사용의 위험 및 제품 품질에 미치는 영향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코드 라인 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개발 기간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의도된 사용의 위험 및 제품 품질에 미치는 영향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4.1.6/7.5.6]  </w:t>
      </w:r>
      <w:r>
        <w:rPr>
          <w:rFonts w:ascii="맑은 고딕" w:cs="맑은 고딕" w:eastAsia="맑은 고딕" w:hAnsi="맑은 고딕"/>
          <w:color w:val="444444"/>
        </w:rPr>
        <w:t xml:space="preserve">밸리데이션 노력은 위험·품질 영향에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93. </w:t>
      </w:r>
      <w:r>
        <w:rPr>
          <w:rFonts w:ascii="맑은 고딕" w:cs="맑은 고딕" w:eastAsia="맑은 고딕" w:hAnsi="맑은 고딕"/>
        </w:rPr>
        <w:t xml:space="preserve">의료기기 위험관리 적용에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19011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10012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ISO 14971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 주]  </w:t>
      </w:r>
      <w:r>
        <w:rPr>
          <w:rFonts w:ascii="맑은 고딕" w:cs="맑은 고딕" w:eastAsia="맑은 고딕" w:hAnsi="맑은 고딕"/>
          <w:color w:val="444444"/>
        </w:rPr>
        <w:t xml:space="preserve">위험관리는 ISO 14971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94. </w:t>
      </w:r>
      <w:r>
        <w:rPr>
          <w:rFonts w:ascii="맑은 고딕" w:cs="맑은 고딕" w:eastAsia="맑은 고딕" w:hAnsi="맑은 고딕"/>
        </w:rPr>
        <w:t xml:space="preserve">경영시스템 심사 지침으로 참조되는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19011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14644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11607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13485 부속서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19011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 주]  </w:t>
      </w:r>
      <w:r>
        <w:rPr>
          <w:rFonts w:ascii="맑은 고딕" w:cs="맑은 고딕" w:eastAsia="맑은 고딕" w:hAnsi="맑은 고딕"/>
          <w:color w:val="444444"/>
        </w:rPr>
        <w:t xml:space="preserve">심사 지침은 ISO 19011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95. </w:t>
      </w:r>
      <w:r>
        <w:rPr>
          <w:rFonts w:ascii="맑은 고딕" w:cs="맑은 고딕" w:eastAsia="맑은 고딕" w:hAnsi="맑은 고딕"/>
        </w:rPr>
        <w:t xml:space="preserve">멸균 포장(멸균방벽시스템) 밸리데이션에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11607-1/-2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19011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11607-1/-2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7.5.7 주]  </w:t>
      </w:r>
      <w:r>
        <w:rPr>
          <w:rFonts w:ascii="맑은 고딕" w:cs="맑은 고딕" w:eastAsia="맑은 고딕" w:hAnsi="맑은 고딕"/>
          <w:color w:val="444444"/>
        </w:rPr>
        <w:t xml:space="preserve">멸균 포장은 ISO 11607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96. </w:t>
      </w:r>
      <w:r>
        <w:rPr>
          <w:rFonts w:ascii="맑은 고딕" w:cs="맑은 고딕" w:eastAsia="맑은 고딕" w:hAnsi="맑은 고딕"/>
        </w:rPr>
        <w:t xml:space="preserve">측정 경영시스템(측정 프로세스·장비 요구사항)에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10012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14698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11607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14971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10012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 주]  </w:t>
      </w:r>
      <w:r>
        <w:rPr>
          <w:rFonts w:ascii="맑은 고딕" w:cs="맑은 고딕" w:eastAsia="맑은 고딕" w:hAnsi="맑은 고딕"/>
          <w:color w:val="444444"/>
        </w:rPr>
        <w:t xml:space="preserve">측정 경영시스템은 ISO 10012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97. </w:t>
      </w:r>
      <w:r>
        <w:rPr>
          <w:rFonts w:ascii="맑은 고딕" w:cs="맑은 고딕" w:eastAsia="맑은 고딕" w:hAnsi="맑은 고딕"/>
        </w:rPr>
        <w:t xml:space="preserve">(단답) 설계 입력에 반영되는 위험관리 출력 예시 2가지를 쓰시오.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dFMEA(설계 FMEA), aFMEA(적용/사용 FMEA)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설계 입력에 위험관리 출력 반영.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98. </w:t>
      </w:r>
      <w:r>
        <w:rPr>
          <w:rFonts w:ascii="맑은 고딕" w:cs="맑은 고딕" w:eastAsia="맑은 고딕" w:hAnsi="맑은 고딕"/>
        </w:rPr>
        <w:t xml:space="preserve">ISO 13485가 ISO 9001과 구별되는 핵심 초점은?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 만족 극대화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규제 요구사항 준수와 환자 안전·제품 유효성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지속적 수익 증대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시장 점유율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규제 요구사항 준수와 환자 안전·제품 유효성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0.1]  </w:t>
      </w:r>
      <w:r>
        <w:rPr>
          <w:rFonts w:ascii="맑은 고딕" w:cs="맑은 고딕" w:eastAsia="맑은 고딕" w:hAnsi="맑은 고딕"/>
          <w:color w:val="444444"/>
        </w:rPr>
        <w:t xml:space="preserve">규제 목적의 요구사항, 안전·유효성 중심.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99. </w:t>
      </w:r>
      <w:r>
        <w:rPr>
          <w:rFonts w:ascii="맑은 고딕" w:cs="맑은 고딕" w:eastAsia="맑은 고딕" w:hAnsi="맑은 고딕"/>
        </w:rPr>
        <w:t xml:space="preserve">(단답) 조직이 ISO 13485의 특정 요구사항을 적용하지 않을 때 반드시 해야 하는 것은?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적용 제외·비적용 사항을 명확히 정의하고 정당화(justification)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1/4.2.2]  </w:t>
      </w:r>
      <w:r>
        <w:rPr>
          <w:rFonts w:ascii="맑은 고딕" w:cs="맑은 고딕" w:eastAsia="맑은 고딕" w:hAnsi="맑은 고딕"/>
          <w:color w:val="444444"/>
        </w:rPr>
        <w:t xml:space="preserve">예외는 정의·정당화되어야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100. </w:t>
      </w:r>
      <w:r>
        <w:rPr>
          <w:rFonts w:ascii="맑은 고딕" w:cs="맑은 고딕" w:eastAsia="맑은 고딕" w:hAnsi="맑은 고딕"/>
        </w:rPr>
        <w:t xml:space="preserve">멸균 의료기기를 비멸균으로 공급하여 사용 전 세척하는 경우 관리해야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청결·오염 관리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가격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포장 디자인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 청결·오염 관리 요구사항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7.5.2]  </w:t>
      </w:r>
      <w:r>
        <w:rPr>
          <w:rFonts w:ascii="맑은 고딕" w:cs="맑은 고딕" w:eastAsia="맑은 고딕" w:hAnsi="맑은 고딕"/>
          <w:color w:val="444444"/>
        </w:rPr>
        <w:t xml:space="preserve">세척·청결이 중요한 경우 청결 요구사항 문서화.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101. </w:t>
      </w:r>
      <w:r>
        <w:rPr>
          <w:rFonts w:ascii="맑은 고딕" w:cs="맑은 고딕" w:eastAsia="맑은 고딕" w:hAnsi="맑은 고딕"/>
        </w:rPr>
        <w:t xml:space="preserve">권고문(advisory notice) 발행 조치에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언제든 실행할 수 있는 상태여야 하고 기록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연 1회만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 통보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비공개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언제든 실행할 수 있는 상태여야 하고 기록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8.3.3]  </w:t>
      </w:r>
      <w:r>
        <w:rPr>
          <w:rFonts w:ascii="맑은 고딕" w:cs="맑은 고딕" w:eastAsia="맑은 고딕" w:hAnsi="맑은 고딕"/>
          <w:color w:val="444444"/>
        </w:rPr>
        <w:t xml:space="preserve">권고문은 문서화 절차에 따라 발행, 언제든 실행 가능,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102. </w:t>
      </w:r>
      <w:r>
        <w:rPr>
          <w:rFonts w:ascii="맑은 고딕" w:cs="맑은 고딕" w:eastAsia="맑은 고딕" w:hAnsi="맑은 고딕"/>
        </w:rPr>
        <w:t xml:space="preserve">(단답) 품질 관련 활동과 책임 소재를 정의하기 위해 조직과 외부 당사자가 체결하는 서면 계약은?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품질 합의서(Quality Agreement)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4.1.5]  </w:t>
      </w:r>
      <w:r>
        <w:rPr>
          <w:rFonts w:ascii="맑은 고딕" w:cs="맑은 고딕" w:eastAsia="맑은 고딕" w:hAnsi="맑은 고딕"/>
          <w:color w:val="444444"/>
        </w:rPr>
        <w:t xml:space="preserve">아웃소싱 관리에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103. </w:t>
      </w:r>
      <w:r>
        <w:rPr>
          <w:rFonts w:ascii="맑은 고딕" w:cs="맑은 고딕" w:eastAsia="맑은 고딕" w:hAnsi="맑은 고딕"/>
        </w:rPr>
        <w:t xml:space="preserve">설계·개발 변경 검토 시 평가해야 하는 영향이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구성 부품·기출하 제품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 파일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제품실현 프로세스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캠페인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광고 캠페인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7.3.9]  </w:t>
      </w:r>
      <w:r>
        <w:rPr>
          <w:rFonts w:ascii="맑은 고딕" w:cs="맑은 고딕" w:eastAsia="맑은 고딕" w:hAnsi="맑은 고딕"/>
          <w:color w:val="444444"/>
        </w:rPr>
        <w:t xml:space="preserve">변경은 부품·기출하품·위험관리 파일·실현 프로세스 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104. </w:t>
      </w:r>
      <w:r>
        <w:rPr>
          <w:rFonts w:ascii="맑은 고딕" w:cs="맑은 고딕" w:eastAsia="맑은 고딕" w:hAnsi="맑은 고딕"/>
        </w:rPr>
        <w:t xml:space="preserve">4.1.2에 따라 QMS 프로세스에 대해 조직이 결정해야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프로세스의 순서와 상호작용 및 위험기반 접근 적용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판매가격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광고 예산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직원 복지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프로세스의 순서와 상호작용 및 위험기반 접근 적용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4.1.2]  </w:t>
      </w:r>
      <w:r>
        <w:rPr>
          <w:rFonts w:ascii="맑은 고딕" w:cs="맑은 고딕" w:eastAsia="맑은 고딕" w:hAnsi="맑은 고딕"/>
          <w:color w:val="444444"/>
        </w:rPr>
        <w:t xml:space="preserve">4.1.2는 프로세스의 순서·상호작용 결정과 위험기반 접근 적용을 요구한다.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105. </w:t>
      </w:r>
      <w:r>
        <w:rPr>
          <w:rFonts w:ascii="맑은 고딕" w:cs="맑은 고딕" w:eastAsia="맑은 고딕" w:hAnsi="맑은 고딕"/>
        </w:rPr>
        <w:t xml:space="preserve">4.1.3이 각 QMS 프로세스에 대해 요구하는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운영·관리 기준과 방법 결정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필요한 자원·정보의 가용성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모니터링·측정·분석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벤치마킹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경쟁사 벤치마킹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4.1.3]  </w:t>
      </w:r>
      <w:r>
        <w:rPr>
          <w:rFonts w:ascii="맑은 고딕" w:cs="맑은 고딕" w:eastAsia="맑은 고딕" w:hAnsi="맑은 고딕"/>
          <w:color w:val="444444"/>
        </w:rPr>
        <w:t xml:space="preserve">4.1.3은 기준·방법, 자원·정보, 모니터링·측정·분석 및 계획된 결과 달성 조치를 요구한다.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106. </w:t>
      </w:r>
      <w:r>
        <w:rPr>
          <w:rFonts w:ascii="맑은 고딕" w:cs="맑은 고딕" w:eastAsia="맑은 고딕" w:hAnsi="맑은 고딕"/>
        </w:rPr>
        <w:t xml:space="preserve">(단답) QMS 문서가 품질방침·목표·매뉴얼·절차서·기록으로 체계화되어야 함을 규정하는 문서화 일반 조항은?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4.2.1 (문서화 요구사항 – 일반)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4.2.1]  </w:t>
      </w:r>
      <w:r>
        <w:rPr>
          <w:rFonts w:ascii="맑은 고딕" w:cs="맑은 고딕" w:eastAsia="맑은 고딕" w:hAnsi="맑은 고딕"/>
          <w:color w:val="444444"/>
        </w:rPr>
        <w:t xml:space="preserve">4.2.1은 QMS 문서 체계의 구성을 규정한다.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107. </w:t>
      </w:r>
      <w:r>
        <w:rPr>
          <w:rFonts w:ascii="맑은 고딕" w:cs="맑은 고딕" w:eastAsia="맑은 고딕" w:hAnsi="맑은 고딕"/>
        </w:rPr>
        <w:t xml:space="preserve">QMS 효과성 관련 정보가 조직 내에서 전달되도록 보장하는 활동은?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외부 광고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내부 의사소통(5.5.3)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규제당국 보고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설문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내부 의사소통(5.5.3)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5.5.3]  </w:t>
      </w:r>
      <w:r>
        <w:rPr>
          <w:rFonts w:ascii="맑은 고딕" w:cs="맑은 고딕" w:eastAsia="맑은 고딕" w:hAnsi="맑은 고딕"/>
          <w:color w:val="444444"/>
        </w:rPr>
        <w:t xml:space="preserve">5.5.3은 최고경영진이 내부 의사소통 프로세스를 보장하도록 요구한다.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108. </w:t>
      </w:r>
      <w:r>
        <w:rPr>
          <w:rFonts w:ascii="맑은 고딕" w:cs="맑은 고딕" w:eastAsia="맑은 고딕" w:hAnsi="맑은 고딕"/>
        </w:rPr>
        <w:t xml:space="preserve">경영검토(5.6.1)에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수시로 비정기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정해진 주기로 수행하고 절차를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고객이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심사원이 단독 수행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정해진 주기로 수행하고 절차를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5.6.1]  </w:t>
      </w:r>
      <w:r>
        <w:rPr>
          <w:rFonts w:ascii="맑은 고딕" w:cs="맑은 고딕" w:eastAsia="맑은 고딕" w:hAnsi="맑은 고딕"/>
          <w:color w:val="444444"/>
        </w:rPr>
        <w:t xml:space="preserve">5.6.1은 최고경영진이 정해진 주기로 경영검토를 수행하고 절차를 문서화하도록 요구한다.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B. 서술형·논술형 (133문항)</w:t>
      </w:r>
    </w:p>
    <w:p>
      <w:pPr>
        <w:spacing w:after="160"/>
      </w:pPr>
      <w:r>
        <w:rPr>
          <w:rFonts w:ascii="맑은 고딕" w:cs="맑은 고딕" w:eastAsia="맑은 고딕" w:hAnsi="맑은 고딕"/>
        </w:rPr>
        <w:t xml:space="preserve">각 문항은 규격 조항 적용 또는 시나리오 기반 부적합 판단형이다. 모범답안은 근거 조항과 이유 중심으로 제시한다.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1. </w:t>
      </w:r>
      <w:r>
        <w:rPr>
          <w:rFonts w:ascii="맑은 고딕" w:cs="맑은 고딕" w:eastAsia="맑은 고딕" w:hAnsi="맑은 고딕"/>
        </w:rPr>
        <w:t xml:space="preserve">조직이 일부 생산 공정을 외주(아웃소싱)하기로 결정하였다. 심사원으로서 이 조직이 갖추어야 할 관리 사항을 규격 조항에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4.1.5에 따라 제품 적합성에 영향을 주는 위탁 프로세스는 모니터링·관리되어야 하며, 고객·안전·규제 요구사항 충족 책임은 조직에 남는다. 관리는 위험과 외부 당사자의 능력에 비례해야 하고, 품질 관련 활동·책임을 정의한 서면 품질 합의서(Quality Agreement)를 포함해야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2. </w:t>
      </w:r>
      <w:r>
        <w:rPr>
          <w:rFonts w:ascii="맑은 고딕" w:cs="맑은 고딕" w:eastAsia="맑은 고딕" w:hAnsi="맑은 고딕"/>
        </w:rPr>
        <w:t xml:space="preserve">품질매뉴얼을 심사할 때 반드시 확인해야 할 필수 포함 요소를 4가지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적용 제외·비적용 사항의 정당성을 포함한 QMS 적용 범위, ② 관련 QMS 절차의 목록 또는 참조, ③ QMS 프로세스 간 상호작용 기술, ④ 문서화 시스템의 구조 기술. 적용 제외는 명확히 정의·정당화되어야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3. </w:t>
      </w:r>
      <w:r>
        <w:rPr>
          <w:rFonts w:ascii="맑은 고딕" w:cs="맑은 고딕" w:eastAsia="맑은 고딕" w:hAnsi="맑은 고딕"/>
        </w:rPr>
        <w:t xml:space="preserve">한 조직이 의료기기 출시 1년 만에 단종을 결정하였다. 관련 기록의 보존기간을 어떻게 판단해야 하는지 규격에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4.2.5에 따라 기록은 의료기기 수명 이상 보관하되 시장 출시 후 최소 2년 이상 보관해야 한다. 적용 규제 요구사항이 더 긴 기간을 요구하면 그 기간을 적용한다. 따라서 단종되더라도 출시 후 2년(또는 규제 기간)을 보장해야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4. </w:t>
      </w:r>
      <w:r>
        <w:rPr>
          <w:rFonts w:ascii="맑은 고딕" w:cs="맑은 고딕" w:eastAsia="맑은 고딕" w:hAnsi="맑은 고딕"/>
        </w:rPr>
        <w:t xml:space="preserve">문서관리 절차가 갖추어야 할 통제 항목을 4.2.4에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배포 전 검토·승인, 개정 상태·변경 이력 식별, 관련 버전만 사용 가능하도록 통제 배포, 읽기 쉽고 식별 가능 유지, 손상·분실 방지, 폐기(구판) 문서의 오사용 식별·방지. 외부 출처 문서에도 식별·배포 관리가 적용된다.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5. </w:t>
      </w:r>
      <w:r>
        <w:rPr>
          <w:rFonts w:ascii="맑은 고딕" w:cs="맑은 고딕" w:eastAsia="맑은 고딕" w:hAnsi="맑은 고딕"/>
        </w:rPr>
        <w:t xml:space="preserve">QMS 운영에 사용되는 컴퓨터 소프트웨어에 대한 밸리데이션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4.1.6에 따라 QMS 활동을 지원하는 소프트웨어는 최초 사용 전 밸리데이션 절차에 따라 밸리데이션되어야 하고, 소프트웨어 또는 의도된 사용 변경 시 재밸리데이션이 필요할 수 있다. 노력의 정도는 위험에 비례하며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6. </w:t>
      </w:r>
      <w:r>
        <w:rPr>
          <w:rFonts w:ascii="맑은 고딕" w:cs="맑은 고딕" w:eastAsia="맑은 고딕" w:hAnsi="맑은 고딕"/>
        </w:rPr>
        <w:t xml:space="preserve">조직의 역할(제조업자·위임대리인·수입업자·판매업자)이 QMS에 미치는 영향과 문서화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역할은 문서화되어야 하며, 역할에 따라 조직이 실행할 활동과 관리가 결정된다. 조직은 역할에 근거해 QMS에 필요한 프로세스와 그 적용 방법을 결정하고 위험기반 접근을 적용한다.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7. </w:t>
      </w:r>
      <w:r>
        <w:rPr>
          <w:rFonts w:ascii="맑은 고딕" w:cs="맑은 고딕" w:eastAsia="맑은 고딕" w:hAnsi="맑은 고딕"/>
        </w:rPr>
        <w:t xml:space="preserve">의료기기 파일(Medical Device File)의 목적과 최소 포함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모델·유형·등급·카테고리별로 작성하며, 표준·규제 적합성을 입증해야 한다. 최소 내용: 일반 설명·의도된 사용·라벨링, 제품 사양, 제조·포장·보관·취급·유통 사양/절차, 측정·모니터링 절차, (해당 시) 설치·서비스 요구사항.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8. </w:t>
      </w:r>
      <w:r>
        <w:rPr>
          <w:rFonts w:ascii="맑은 고딕" w:cs="맑은 고딕" w:eastAsia="맑은 고딕" w:hAnsi="맑은 고딕"/>
        </w:rPr>
        <w:t xml:space="preserve">프로세스 변경에 대한 평가 요구사항을 4.1.4에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모든 프로세스 변경은 관리·평가되어야 하며, 평가는 그 변경이 품질시스템과 제품·서비스에 미치는 잠재적 위험에 근거해야 한다(위험기반 접근).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9. </w:t>
      </w:r>
      <w:r>
        <w:rPr>
          <w:rFonts w:ascii="맑은 고딕" w:cs="맑은 고딕" w:eastAsia="맑은 고딕" w:hAnsi="맑은 고딕"/>
        </w:rPr>
        <w:t xml:space="preserve">최고경영진이 QMS에 대한 경영의지를 입증하는 방법을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고객·규제 요구사항 충족의 중요성을 조직에 전달, ② 품질방침·품질목표 문서화, ③ 경영검토 수행, ④ 자원 가용성 보장. 재무·마케팅 성과는 경영의지의 증거가 아니다.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10. </w:t>
      </w:r>
      <w:r>
        <w:rPr>
          <w:rFonts w:ascii="맑은 고딕" w:cs="맑은 고딕" w:eastAsia="맑은 고딕" w:hAnsi="맑은 고딕"/>
        </w:rPr>
        <w:t xml:space="preserve">품질방침이 충족해야 할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조직 목적에 부합, 적용 요구사항 준수와 QMS 효과성 유지 의지 명시, 품질목표 설정·검토의 틀 제공, 조직 내 전달·이해, 주기적 검토·갱신.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11. </w:t>
      </w:r>
      <w:r>
        <w:rPr>
          <w:rFonts w:ascii="맑은 고딕" w:cs="맑은 고딕" w:eastAsia="맑은 고딕" w:hAnsi="맑은 고딕"/>
        </w:rPr>
        <w:t xml:space="preserve">경영검토의 입력 항목을 가능한 한 많이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피드백, 불만 처리, 규제당국 보고, 심사 결과, 제품·프로세스 모니터링·측정 결과, CAPA, 이전 검토 후속조치 상태, 신규·개정 규제 등 QMS 영향 변경, 개선 권고, 조직이 정의한 기타 입력.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12. </w:t>
      </w:r>
      <w:r>
        <w:rPr>
          <w:rFonts w:ascii="맑은 고딕" w:cs="맑은 고딕" w:eastAsia="맑은 고딕" w:hAnsi="맑은 고딕"/>
        </w:rPr>
        <w:t xml:space="preserve">경영검토의 출력으로 기록·유지되어야 하는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QMS의 적절성·충분성·효과성 유지를 위한 개선 또는 규제 변경에 따른 변경, 고객 요구 관련 제품·서비스 개선/변경, 해당 변경 실행에 필요한 자원. 검토 입력·결정·합의 조치를 기록·유지한다.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13. </w:t>
      </w:r>
      <w:r>
        <w:rPr>
          <w:rFonts w:ascii="맑은 고딕" w:cs="맑은 고딕" w:eastAsia="맑은 고딕" w:hAnsi="맑은 고딕"/>
        </w:rPr>
        <w:t xml:space="preserve">경영대리인(management representative)의 책임을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QMS에 필요한 프로세스의 문서화·실행 보장, ② QMS 효과성·개선 기회의 최고경영진 보고, ③ 조직 전반의 규제·품질 요구사항 인식 증진. 최고경영진이 임명한다.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14. </w:t>
      </w:r>
      <w:r>
        <w:rPr>
          <w:rFonts w:ascii="맑은 고딕" w:cs="맑은 고딕" w:eastAsia="맑은 고딕" w:hAnsi="맑은 고딕"/>
        </w:rPr>
        <w:t xml:space="preserve">품질목표가 갖추어야 할 특성을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관련 규제·고객 요구사항을 충족하도록 수립, 적절한 기능·프로세스에 배정, 측정 가능, 품질방침과 일관성. 측정 가능성이 핵심이다.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15. </w:t>
      </w:r>
      <w:r>
        <w:rPr>
          <w:rFonts w:ascii="맑은 고딕" w:cs="맑은 고딕" w:eastAsia="맑은 고딕" w:hAnsi="맑은 고딕"/>
        </w:rPr>
        <w:t xml:space="preserve">QMS 변경 기획 시 최고경영진이 보장해야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요구사항·품질목표를 충족하도록 기획되고, 변경이 계획·실행될 때 QMS의 완전성(integrity)이 영향받지 않도록 보장해야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16. </w:t>
      </w:r>
      <w:r>
        <w:rPr>
          <w:rFonts w:ascii="맑은 고딕" w:cs="맑은 고딕" w:eastAsia="맑은 고딕" w:hAnsi="맑은 고딕"/>
        </w:rPr>
        <w:t xml:space="preserve">책임과 권한에 관한 5.5.1의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권한·책임이 정의·문서화·전달되어야 하고, 품질에 영향을 미치는 업무를 관리·수행·검증하는 인원의 상호관계가 문서화되며, 해당 인원은 업무 수행에 필요한 독립성과 권한을 가져야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17. </w:t>
      </w:r>
      <w:r>
        <w:rPr>
          <w:rFonts w:ascii="맑은 고딕" w:cs="맑은 고딕" w:eastAsia="맑은 고딕" w:hAnsi="맑은 고딕"/>
        </w:rPr>
        <w:t xml:space="preserve">제품 품질에 영향을 주는 인원의 적격성 관리 프로세스를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필요 적격성 수준(학력·경험) 결정 → 교육훈련 제공 → 효과성 평가(위험에 비례) → 품질목표 달성에 대한 활동의 중요성 인식 → 학력·교육·숙련·경험 기록 유지.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18. </w:t>
      </w:r>
      <w:r>
        <w:rPr>
          <w:rFonts w:ascii="맑은 고딕" w:cs="맑은 고딕" w:eastAsia="맑은 고딕" w:hAnsi="맑은 고딕"/>
        </w:rPr>
        <w:t xml:space="preserve">기반시설(infrastructure)의 범위와 유지보수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기반시설은 건물·작업공간·유틸리티, 공정 장비(HW/SW), 지원 서비스(운송·통신·정보시스템)를 포함한다. 제품 품질에 영향을 줄 수 있으면 유지보수 활동·주기를 정의·문서화하고 기록을 유지(예: 장비 교정·검사).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19. </w:t>
      </w:r>
      <w:r>
        <w:rPr>
          <w:rFonts w:ascii="맑은 고딕" w:cs="맑은 고딕" w:eastAsia="맑은 고딕" w:hAnsi="맑은 고딕"/>
        </w:rPr>
        <w:t xml:space="preserve">작업환경 및 오염 관리에 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작업환경 조건의 모니터링·관리 절차를 문서화하고, 인원-제품 접촉이 품질에 영향을 줄 수 있으면 건강·청결·복장 요구사항을 문서화한다. 오염된(가능성 있는) 제품 관리, 멸균제품은 미생물·미립자 오염 관리 요구사항을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20. </w:t>
      </w:r>
      <w:r>
        <w:rPr>
          <w:rFonts w:ascii="맑은 고딕" w:cs="맑은 고딕" w:eastAsia="맑은 고딕" w:hAnsi="맑은 고딕"/>
        </w:rPr>
        <w:t xml:space="preserve">클린룸 환경을 운영하는 제조소를 심사할 때 참조해야 할 표준과 그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14644 및 ISO 14698을 참조한다. 입자 농도에 의한 공기청정도 분류와 생물학적 오염 관리에 관한 추가 정보를 제공하므로, 멸균·청정 제조 환경의 적절성 평가 근거가 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21. </w:t>
      </w:r>
      <w:r>
        <w:rPr>
          <w:rFonts w:ascii="맑은 고딕" w:cs="맑은 고딕" w:eastAsia="맑은 고딕" w:hAnsi="맑은 고딕"/>
        </w:rPr>
        <w:t xml:space="preserve">신규 고위험 의료기기의 제품실현을 기획할 때 포함되어야 할 요소를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품질목표·제품 요구사항, 필요한 프로세스·문서·자원, 검증·밸리데이션·모니터링·측정·검사·시험·취급·보관·유통·추적성 활동과 합격 판정 기준, 위험관리 프로세스 적용 및 기록(예: pFMEA), 증거 기록을 정의하고 출력을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22. </w:t>
      </w:r>
      <w:r>
        <w:rPr>
          <w:rFonts w:ascii="맑은 고딕" w:cs="맑은 고딕" w:eastAsia="맑은 고딕" w:hAnsi="맑은 고딕"/>
        </w:rPr>
        <w:t xml:space="preserve">조직이 제품 요구사항으로 결정해야 하는 항목을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고객이 정한 요구사항(인도·인도 후 포함), 의도된 사용에 필요한 추가 요구사항, 적용 규제 요구사항, 안전하고 효과적인 사용을 위한 사용자 교육 요구사항.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23. </w:t>
      </w:r>
      <w:r>
        <w:rPr>
          <w:rFonts w:ascii="맑은 고딕" w:cs="맑은 고딕" w:eastAsia="맑은 고딕" w:hAnsi="맑은 고딕"/>
        </w:rPr>
        <w:t xml:space="preserve">고객에게 제품 공급을 약정하기 전에 수행해야 할 요구사항 검토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요구사항 정의·문서화, 고객 요구사항 불일치 해결, 규제 요구사항 충족, 사용자 교육 제공 가능, 조직의 충족 능력을 보장하고 검토·조치 기록을 유지한다. 변경 시 문서 갱신·인원 통보.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24. </w:t>
      </w:r>
      <w:r>
        <w:rPr>
          <w:rFonts w:ascii="맑은 고딕" w:cs="맑은 고딕" w:eastAsia="맑은 고딕" w:hAnsi="맑은 고딕"/>
        </w:rPr>
        <w:t xml:space="preserve">고객과의 의사소통을 계획·관리해야 하는 대상을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정보, 문의·계약·주문, 고객 피드백 및 불만, 권고문(advisory notices). 규제당국과의 의사소통은 적용 규제 요구사항을 따른다.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25. </w:t>
      </w:r>
      <w:r>
        <w:rPr>
          <w:rFonts w:ascii="맑은 고딕" w:cs="맑은 고딕" w:eastAsia="맑은 고딕" w:hAnsi="맑은 고딕"/>
        </w:rPr>
        <w:t xml:space="preserve">설계 및 개발 기획 단계에서 문서화해야 하는 항목을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설계·개발 단계, 각 단계의 검토, 검증·밸리데이션·제조 이관 활동, 책임·권한, 입력-출력 추적성 방법, 필요한 자원과 인원의 적격성.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26. </w:t>
      </w:r>
      <w:r>
        <w:rPr>
          <w:rFonts w:ascii="맑은 고딕" w:cs="맑은 고딕" w:eastAsia="맑은 고딕" w:hAnsi="맑은 고딕"/>
        </w:rPr>
        <w:t xml:space="preserve">설계 입력(design input)이 포함해야 할 사항과 충족해야 할 조건을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포함: 기능·성능·사용적합성·안전 요구사항, 적용 규제 요구사항·표준, 위험관리 출력(dFMEA 등), 유사제품 정보. 조건: 완전·명확, 시험 가능(검증/밸리데이션 가능), 상호 비상충. 입력의 충분성은 검토·승인되어야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27. </w:t>
      </w:r>
      <w:r>
        <w:rPr>
          <w:rFonts w:ascii="맑은 고딕" w:cs="맑은 고딕" w:eastAsia="맑은 고딕" w:hAnsi="맑은 고딕"/>
        </w:rPr>
        <w:t xml:space="preserve">설계 출력(design output)이 충족해야 할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입력 요구사항 충족, 구매·생산·서비스에 충분한 정보 제공, 제품 합격 판정 기준 포함, 안전하고 올바른 사용을 위한 제품 특성 규정. 사용 승인 전 문서화·승인되고 입력 대비 검증 가능해야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28. </w:t>
      </w:r>
      <w:r>
        <w:rPr>
          <w:rFonts w:ascii="맑은 고딕" w:cs="맑은 고딕" w:eastAsia="맑은 고딕" w:hAnsi="맑은 고딕"/>
        </w:rPr>
        <w:t xml:space="preserve">설계 검토(design review)의 목적과 기록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적절한 단계에서 결과가 요구사항을 충족하는 능력을 평가하고 필요한 조치를 식별한다. 관련 기능 대표·전문가가 참여하며, 검토된 설계 식별·결과·조치·참가자·일자를 포함한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29. </w:t>
      </w:r>
      <w:r>
        <w:rPr>
          <w:rFonts w:ascii="맑은 고딕" w:cs="맑은 고딕" w:eastAsia="맑은 고딕" w:hAnsi="맑은 고딕"/>
        </w:rPr>
        <w:t xml:space="preserve">설계 검증(verification)과 설계 밸리데이션(validation)의 차이를 규격에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7.3.6/7.3.7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검증(7.3.6)은 설계 출력이 입력 요구사항을 충족하는지 확인하는 활동이고, 밸리데이션(7.3.7)은 결과 제품이 규정된 의도된 사용을 충족하는지 확인하는 활동이다. 밸리데이션은 초도 생산품/동등품으로 수행하고 출하 전 완료하며, 규제 요구 시 임상·성능평가를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30. </w:t>
      </w:r>
      <w:r>
        <w:rPr>
          <w:rFonts w:ascii="맑은 고딕" w:cs="맑은 고딕" w:eastAsia="맑은 고딕" w:hAnsi="맑은 고딕"/>
        </w:rPr>
        <w:t xml:space="preserve">설계 검증 계획에 포함되어야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검증 방법, 합격 판정 기준, (요구되는 경우 표본 크기 근거 포함) 통계적 기법. 타 기기와 인터페이스가 있으면 그 기능의 올바른 구현 확인을 포함한다. 결과·결론 기록 유지.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31. </w:t>
      </w:r>
      <w:r>
        <w:rPr>
          <w:rFonts w:ascii="맑은 고딕" w:cs="맑은 고딕" w:eastAsia="맑은 고딕" w:hAnsi="맑은 고딕"/>
        </w:rPr>
        <w:t xml:space="preserve">설계 밸리데이션 수행 시 사용하는 제품과 완료 시점에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초도 생산 단위 또는 동등품인 대표 제품 샘플로 수행하고 사용 제품의 근거를 기록한다. 모든 밸리데이션은 고객 사용을 위한 출하 전에 완료한다. 평가 목적 제공은 출하로 간주하지 않는다.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32. </w:t>
      </w:r>
      <w:r>
        <w:rPr>
          <w:rFonts w:ascii="맑은 고딕" w:cs="맑은 고딕" w:eastAsia="맑은 고딕" w:hAnsi="맑은 고딕"/>
        </w:rPr>
        <w:t xml:space="preserve">설계 및 개발 이관(transfer)이 보장해야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 출력이 최종 생산 사양이 되기 전에 제조에 적합한 것으로 검증되고, 생산능력이 제품 요구사항을 충족할 수 있음을 보장한다. 이관 결과·결론을 문서화·유지한다.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33. </w:t>
      </w:r>
      <w:r>
        <w:rPr>
          <w:rFonts w:ascii="맑은 고딕" w:cs="맑은 고딕" w:eastAsia="맑은 고딕" w:hAnsi="맑은 고딕"/>
        </w:rPr>
        <w:t xml:space="preserve">시판 중인 제품의 설계 변경을 관리하는 절차를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변경의 중요도(기능·성능·사용적합성·안전·규제)를 결정하고, 식별·검토·검증·(해당 시)밸리데이션·승인한다. 검토 시 구성 부품·기출하 제품, 위험관리 파일, 제품실현 프로세스에 미치는 영향을 평가하고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34. </w:t>
      </w:r>
      <w:r>
        <w:rPr>
          <w:rFonts w:ascii="맑은 고딕" w:cs="맑은 고딕" w:eastAsia="맑은 고딕" w:hAnsi="맑은 고딕"/>
        </w:rPr>
        <w:t xml:space="preserve">설계 및 개발 파일(Design and Development File)의 목적을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각 의료기기 유형·제품군별로 설계·개발 기록·문서를 보관하고, 관련 기록·객관적 증거 참조를 포함하여 설계 변경을 포함한 수명주기 전반에서 설계 요구사항에 대한 지속적 적합성을 입증한다.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35. </w:t>
      </w:r>
      <w:r>
        <w:rPr>
          <w:rFonts w:ascii="맑은 고딕" w:cs="맑은 고딕" w:eastAsia="맑은 고딕" w:hAnsi="맑은 고딕"/>
        </w:rPr>
        <w:t xml:space="preserve">공급자 평가·선정 기준 수립 시 고려해야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기준은 의료기기 관련 위험에 비례해야 하며, 조직 요구사항을 충족하는 제품 공급 능력과 공급자 성과, 구매품이 제품 품질에 미치는 영향에 근거한다. 모니터링·재평가를 계획하고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36. </w:t>
      </w:r>
      <w:r>
        <w:rPr>
          <w:rFonts w:ascii="맑은 고딕" w:cs="맑은 고딕" w:eastAsia="맑은 고딕" w:hAnsi="맑은 고딕"/>
        </w:rPr>
        <w:t xml:space="preserve">구매 정보(purchasing information)에 포함되어야 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합격 판정·프로세스·절차·공구·장비 사용에 대한 사양·요구사항, 공급자 인원의 적격성 요구사항, QMS 요구사항. 변경 시 공급자가 사전 통보하도록 하는 서면 합의를 포함하고, 주문 전 충분성을 보장한다.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37. </w:t>
      </w:r>
      <w:r>
        <w:rPr>
          <w:rFonts w:ascii="맑은 고딕" w:cs="맑은 고딕" w:eastAsia="맑은 고딕" w:hAnsi="맑은 고딕"/>
        </w:rPr>
        <w:t xml:space="preserve">구매한 제품의 검증(verification of purchased product)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검사·검증 활동으로 구매품이 규정 요구사항을 충족함을 보장한다. 검증 범위는 공급자 평가 결과와 위험에 근거한다. 공급자가 검증을 수행하면 검사 방법·활동·합격기준을 구매 정보에 포함하고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38. </w:t>
      </w:r>
      <w:r>
        <w:rPr>
          <w:rFonts w:ascii="맑은 고딕" w:cs="맑은 고딕" w:eastAsia="맑은 고딕" w:hAnsi="맑은 고딕"/>
        </w:rPr>
        <w:t xml:space="preserve">생산 및 서비스 제공을 관리된 조건에서 수행하기 위한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절차·방법 문서화, 기반시설 적격성 확인, 공정 파라미터·제품 특성 모니터링·측정, 라벨링·포장 작업, 출하·인도·인도 후 활동을 포함한다. 기기/배치별 추적성·제조 수량·유통 승인 수량 기록을 유지·검증·승인한다.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39. </w:t>
      </w:r>
      <w:r>
        <w:rPr>
          <w:rFonts w:ascii="맑은 고딕" w:cs="맑은 고딕" w:eastAsia="맑은 고딕" w:hAnsi="맑은 고딕"/>
        </w:rPr>
        <w:t xml:space="preserve">사용 전 세척이 필요한 재사용 의료기기의 청결 관리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7.5.2의 해당 조건(멸균·세척, 공정제 제거 등)에 따라 제품 청결 및 오염 관리 요구사항을 문서화한다. 제조 중 사용된 공정제가 제품에서 제거되어야 하는 경우를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40. </w:t>
      </w:r>
      <w:r>
        <w:rPr>
          <w:rFonts w:ascii="맑은 고딕" w:cs="맑은 고딕" w:eastAsia="맑은 고딕" w:hAnsi="맑은 고딕"/>
        </w:rPr>
        <w:t xml:space="preserve">외부 협력사가 의료기기를 설치하는 경우의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설치 검증 합격 판정 기준을 포함한 설치 요구사항을 문서화하고, 외부 당사자에게 문서화된 설치·설치 검증 요구사항을 제공하며, 설치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41. </w:t>
      </w:r>
      <w:r>
        <w:rPr>
          <w:rFonts w:ascii="맑은 고딕" w:cs="맑은 고딕" w:eastAsia="맑은 고딕" w:hAnsi="맑은 고딕"/>
        </w:rPr>
        <w:t xml:space="preserve">서비스(servicing) 활동의 기록을 어떻게 활용해야 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서비스 절차·자재·측정을 문서화하고, 서비스 기록을 분석하여 잠재적 불만을 식별하며 QMS 개선 프로세스의 입력으로 활용한다. 서비스 활동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42. </w:t>
      </w:r>
      <w:r>
        <w:rPr>
          <w:rFonts w:ascii="맑은 고딕" w:cs="맑은 고딕" w:eastAsia="맑은 고딕" w:hAnsi="맑은 고딕"/>
        </w:rPr>
        <w:t xml:space="preserve">멸균 의료기기 생산 시 멸균 배치에 대한 기록·추적성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각 멸균 배치에 사용된 멸균 공정 파라미터 기록을 유지하고, 멸균 기록은 각 생산 배치까지 추적 가능해야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43. </w:t>
      </w:r>
      <w:r>
        <w:rPr>
          <w:rFonts w:ascii="맑은 고딕" w:cs="맑은 고딕" w:eastAsia="맑은 고딕" w:hAnsi="맑은 고딕"/>
        </w:rPr>
        <w:t xml:space="preserve">결과를 후속 모니터링으로 검증할 수 없는 공정에 대한 밸리데이션 절차에 포함되어야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공정 검토·승인 기준, 장비·인원 적격성 확인, 방법·절차·합격 판정 기준, (해당 시 표본 크기 근거 포함) 통계적 기법, 밸리데이션 기록 요구사항, 재밸리데이션·기준, 공정 변경 승인. 생산용 소프트웨어도 최초 사용 전 밸리데이션한다.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44. </w:t>
      </w:r>
      <w:r>
        <w:rPr>
          <w:rFonts w:ascii="맑은 고딕" w:cs="맑은 고딕" w:eastAsia="맑은 고딕" w:hAnsi="맑은 고딕"/>
        </w:rPr>
        <w:t xml:space="preserve">멸균 및 멸균차단시스템에 대한 특별 밸리데이션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멸균 및 멸균차단시스템에 대한 공정 밸리데이션 절차와, 적절한 경우 제품·공정 변경에 따른 재밸리데이션 절차를 문서화하고 관련 문서·기록을 유지한다(ISO 11607 참조).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45. </w:t>
      </w:r>
      <w:r>
        <w:rPr>
          <w:rFonts w:ascii="맑은 고딕" w:cs="맑은 고딕" w:eastAsia="맑은 고딕" w:hAnsi="맑은 고딕"/>
        </w:rPr>
        <w:t xml:space="preserve">제품 식별 및 상태 식별, UDI에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실현 전반에 걸쳐 제품을 식별하고 모니터링·측정 요구사항에 대한 적합성 상태를 식별·유지한다. 검사·시험 통과 또는 승인된 특채 제품만 출고·사용·설치되며, 규제 적용 시 UDI 시스템을 구축하고 반품 제품을 적합 제품과 구별한다.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46. </w:t>
      </w:r>
      <w:r>
        <w:rPr>
          <w:rFonts w:ascii="맑은 고딕" w:cs="맑은 고딕" w:eastAsia="맑은 고딕" w:hAnsi="맑은 고딕"/>
        </w:rPr>
        <w:t xml:space="preserve">이식형 의료기기의 추적성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규제에 따른 추적성 절차를 수립하고, 안전·성능에 영향을 줄 수 있는 부품·자재·작업환경 조건을 기록하며, 유통 서비스 공급자·판매업자는 수하인 이름·주소 등 추적 가능한 기록을 유지하고 검사에 대비한다.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47. </w:t>
      </w:r>
      <w:r>
        <w:rPr>
          <w:rFonts w:ascii="맑은 고딕" w:cs="맑은 고딕" w:eastAsia="맑은 고딕" w:hAnsi="맑은 고딕"/>
        </w:rPr>
        <w:t xml:space="preserve">고객 제공 자산(금형·데이터 등)에 대한 관리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조직 관리 하의 고객 자산은 식별·검증·보호·보호조치되어야 하며, 분실·손상되거나 사용 부적합으로 판명되면 고객과의 의사소통 기록을 보존한다.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48. </w:t>
      </w:r>
      <w:r>
        <w:rPr>
          <w:rFonts w:ascii="맑은 고딕" w:cs="맑은 고딕" w:eastAsia="맑은 고딕" w:hAnsi="맑은 고딕"/>
        </w:rPr>
        <w:t xml:space="preserve">온도민감 제품의 보관·운송 중 제품 보존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가공·보관·취급·유통 중 변질·오염·손상을 방지하기 위해 적합한 포장·운송 용기를 사용하고, 포장만으로 부족하면 관리·기록을 포함한 특수 조건(예: 콜드체인) 요구사항을 문서화·실행한다.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49. </w:t>
      </w:r>
      <w:r>
        <w:rPr>
          <w:rFonts w:ascii="맑은 고딕" w:cs="맑은 고딕" w:eastAsia="맑은 고딕" w:hAnsi="맑은 고딕"/>
        </w:rPr>
        <w:t xml:space="preserve">모니터링 및 측정 장비의 교정·검증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최초 사용 전과 규정 주기로 국제·국가 측정표준에 소급 가능한 표준에 따라 교정·검증한다. 표준이 없으면 방법을 정의·정당화·기록한다. 장비는 교정 상태 식별, 무효화 조정 보호, 손상·열화 보호. 부적합 판명 시 이전 측정 결과의 유효성을 평가·기록하고 영향받은 장비·제품에 조치한다.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50. </w:t>
      </w:r>
      <w:r>
        <w:rPr>
          <w:rFonts w:ascii="맑은 고딕" w:cs="맑은 고딕" w:eastAsia="맑은 고딕" w:hAnsi="맑은 고딕"/>
        </w:rPr>
        <w:t xml:space="preserve">8장이 요구하는 모니터링·측정·분석·개선 프로세스의 목적을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제품의 요구사항 적합성 입증, QMS 적합성 보장, QMS 효과성 유지를 위해 계획·실행하며, 통계적 기법을 포함한 적절한 방법과 그 사용 범위를 결정한다.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51. </w:t>
      </w:r>
      <w:r>
        <w:rPr>
          <w:rFonts w:ascii="맑은 고딕" w:cs="맑은 고딕" w:eastAsia="맑은 고딕" w:hAnsi="맑은 고딕"/>
        </w:rPr>
        <w:t xml:space="preserve">피드백 프로세스의 데이터 기반과 활용 방안을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생산 및 생산 후 활동의 데이터에 기반한 피드백 프로세스를 수립한다. 피드백 정보는 제품 적합성과 QMS 지속 개선을 위해 위험관리 프로세스의 입력으로 사용된다. 규제가 정한 경우 생산 후 경험을 검토에 활용한다.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52. </w:t>
      </w:r>
      <w:r>
        <w:rPr>
          <w:rFonts w:ascii="맑은 고딕" w:cs="맑은 고딕" w:eastAsia="맑은 고딕" w:hAnsi="맑은 고딕"/>
        </w:rPr>
        <w:t xml:space="preserve">불만 처리 프로세스가 정의해야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규제에 따라 적시 처리하는 문서화 절차를 수립한다. 불만의 접수·기록·평가·조사 요구사항·책임, 규제당국 보고 방법, 관련 제품 처리, 수정·시정조치 착수 방법을 정의한다. 조사하지 않을 경우 정당성을 문서화하고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53. </w:t>
      </w:r>
      <w:r>
        <w:rPr>
          <w:rFonts w:ascii="맑은 고딕" w:cs="맑은 고딕" w:eastAsia="맑은 고딕" w:hAnsi="맑은 고딕"/>
        </w:rPr>
        <w:t xml:space="preserve">규제기관 보고에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불만 통보(보고)에 관한 적용 규제 요구사항을 식별하고, 규제당국에 보고할 때 문서화된 절차를 따르며 보고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54. </w:t>
      </w:r>
      <w:r>
        <w:rPr>
          <w:rFonts w:ascii="맑은 고딕" w:cs="맑은 고딕" w:eastAsia="맑은 고딕" w:hAnsi="맑은 고딕"/>
        </w:rPr>
        <w:t xml:space="preserve">내부심사의 목적과 심사원의 독립성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QMS가 표준·규제 요구사항에 적합하고 효과적으로 실행·유지되는지 계획된 주기로 확인한다. 프로그램은 프로세스 상태·중요성, 이전 결과, 기준·범위·주기·방법을 고려한다. 심사원은 객관성·공정성을 위해 자신의 업무를 심사할 수 없으며, 부적합은 지체 없이 수정·시정조치되고 후속 검증·보고가 이루어진다.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55. </w:t>
      </w:r>
      <w:r>
        <w:rPr>
          <w:rFonts w:ascii="맑은 고딕" w:cs="맑은 고딕" w:eastAsia="맑은 고딕" w:hAnsi="맑은 고딕"/>
        </w:rPr>
        <w:t xml:space="preserve">프로세스 모니터링 결과 계획된 결과가 달성되지 않을 때의 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 프로세스의 계획된 결과 달성 능력을 확인하는 모니터링·측정 방법을 적용하고, 결과가 달성되지 않으면 적절히 수정 및 시정조치를 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56. </w:t>
      </w:r>
      <w:r>
        <w:rPr>
          <w:rFonts w:ascii="맑은 고딕" w:cs="맑은 고딕" w:eastAsia="맑은 고딕" w:hAnsi="맑은 고딕"/>
        </w:rPr>
        <w:t xml:space="preserve">제품의 모니터링·측정과 출하 통제에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여러 실현 단계에서 제품 특성을 측정·모니터링하고 적합성 기록(시험 장비 정보 포함)을 유지한다. 계획·문서화된 모든 활동이 성공적으로 완료될 때까지 출하·인도를 진행하지 않으며, 이식형 기기는 검사·시험 인원의 신원을 기록한다.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57. </w:t>
      </w:r>
      <w:r>
        <w:rPr>
          <w:rFonts w:ascii="맑은 고딕" w:cs="맑은 고딕" w:eastAsia="맑은 고딕" w:hAnsi="맑은 고딕"/>
        </w:rPr>
        <w:t xml:space="preserve">부적합 제품 관리 절차가 정의해야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 제품이 의도되지 않게 사용·인도되지 않도록 식별·관리한다. 절차는 식별·문서화·격리·평가·처리(disposition)에 대한 관리와 관련 책임·권한을 정의하고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58. </w:t>
      </w:r>
      <w:r>
        <w:rPr>
          <w:rFonts w:ascii="맑은 고딕" w:cs="맑은 고딕" w:eastAsia="맑은 고딕" w:hAnsi="맑은 고딕"/>
        </w:rPr>
        <w:t xml:space="preserve">인도(출하) 전에 발견된 부적합 제품에 대한 대응조치를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발견된 부적합 제거, 원래 의도된 사용·적용 방지, 또는 정당성이 제시·승인되고 규제 요구사항이 충족되는 경우 특채(concession)에 따른 사용·출하·수락 승인. 특채 기록은 승인자의 식별을 포함하여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59. </w:t>
      </w:r>
      <w:r>
        <w:rPr>
          <w:rFonts w:ascii="맑은 고딕" w:cs="맑은 고딕" w:eastAsia="맑은 고딕" w:hAnsi="맑은 고딕"/>
        </w:rPr>
        <w:t xml:space="preserve">인도(출하) 후에 발견된 부적합 제품에 대한 대응조치를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부적합의 영향 또는 잠재적 영향에 근거하여 요구되는 조치를 취하고, 규제가 명하는 경우 권고문(advisory notice) 발행에 관한 문서화된 절차를 따른다. 그 조치는 언제든 실행할 수 있어야 하며 취해진 조치의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60. </w:t>
      </w:r>
      <w:r>
        <w:rPr>
          <w:rFonts w:ascii="맑은 고딕" w:cs="맑은 고딕" w:eastAsia="맑은 고딕" w:hAnsi="맑은 고딕"/>
        </w:rPr>
        <w:t xml:space="preserve">재작업(rework) 수행 시 준수해야 할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재작업의 잠재적 부정적 영향을 고려하여 문서화된 절차에 따라 수행한다. 재작업 절차는 원래 절차와 동일하게 검토·승인되어야 하고, 재작업 제품은 합격 판정 기준·규제 요구사항 충족이 검증되어야 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61. </w:t>
      </w:r>
      <w:r>
        <w:rPr>
          <w:rFonts w:ascii="맑은 고딕" w:cs="맑은 고딕" w:eastAsia="맑은 고딕" w:hAnsi="맑은 고딕"/>
        </w:rPr>
        <w:t xml:space="preserve">데이터 분석에 포함되어야 할 데이터와 그 활용을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피드백, 제품 요구사항 적합성, 프로세스·제품 특성과 경향, 개선 기회, 공급자·심사 데이터, 서비스 보고서를 분석한다. QMS가 부적절·불충분·비효과적이면 결과를 개선 활동의 입력으로 사용하고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62. </w:t>
      </w:r>
      <w:r>
        <w:rPr>
          <w:rFonts w:ascii="맑은 고딕" w:cs="맑은 고딕" w:eastAsia="맑은 고딕" w:hAnsi="맑은 고딕"/>
        </w:rPr>
        <w:t xml:space="preserve">시정조치(corrective action) 프로세스의 단계를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부적합·불만 검토 → 근본 원인 결정 → 재발 방지 조치 필요성 평가 → 필요한 조치(문서 갱신 포함) 계획·문서화·실행 → 규제 충족 능력·기기 안전성능에 부정적 영향 없음 검증 → 효과성 검토. 조치는 부적합 영향에 비례하고 부당한 지연 없이 실행하며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63. </w:t>
      </w:r>
      <w:r>
        <w:rPr>
          <w:rFonts w:ascii="맑은 고딕" w:cs="맑은 고딕" w:eastAsia="맑은 고딕" w:hAnsi="맑은 고딕"/>
        </w:rPr>
        <w:t xml:space="preserve">예방조치(preventive action) 프로세스의 단계를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잠재적 부적합 및 그 원인 결정 → 발생 방지 조치 필요성 평가 → 필요한 조치(문서 갱신 포함) 계획·문서화·실행 → 규제·안전에 부정적 영향 없음 검증 → 효과성 검토. 조치는 잠재적 부적합 영향에 비례하고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64. </w:t>
      </w:r>
      <w:r>
        <w:rPr>
          <w:rFonts w:ascii="맑은 고딕" w:cs="맑은 고딕" w:eastAsia="맑은 고딕" w:hAnsi="맑은 고딕"/>
        </w:rPr>
        <w:t xml:space="preserve">개선(8.5.1)을 위해 활용되는 품질 프로세스들을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품질방침·품질목표, 심사, 시판 후 감시, 데이터 분석, 시정·예방조치(CAPA), 경영검토를 통해 QMS의 적절성·충분성·효과성과 의료기기 안전·성능 유지를 위한 변경을 식별·실행한다.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65. </w:t>
      </w:r>
      <w:r>
        <w:rPr>
          <w:rFonts w:ascii="맑은 고딕" w:cs="맑은 고딕" w:eastAsia="맑은 고딕" w:hAnsi="맑은 고딕"/>
        </w:rPr>
        <w:t xml:space="preserve">품질경영시스템 내 위험기반 접근법이 어떻게 적용되는지 ISO 14971과 연계하여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4.1.2/7.1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프로세스 관리·변경·교육훈련·공급자관리·검증 범위 등에 위험을 비례 적용한다. 제품실현에서는 ISO 14971에 따라 위해요인 식별→위험 추정·평가→통제→생산 후 정보의 위험관리 프로세스를 적용하고, 그 출력(dFMEA/pFMEA 등)을 설계 입력·변경 평가에 반영한다.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66. </w:t>
      </w:r>
      <w:r>
        <w:rPr>
          <w:rFonts w:ascii="맑은 고딕" w:cs="맑은 고딕" w:eastAsia="맑은 고딕" w:hAnsi="맑은 고딕"/>
        </w:rPr>
        <w:t xml:space="preserve">위험관리 프로세스의 4대 요소를 설명하시오.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위험분석(의도된 사용·오사용 식별, 위해요인 식별, 위험 추정), ② 위험평가(계획서 기준과 비교해 감소 필요성 판정), ③ 위험통제(옵션 분석·실행·검증, 잔여위험·위험/이득 분석, 새 위해요인 검토), ④ 생산 및 생산 후 정보. 프로세스는 문서화되고 위험관리 파일로 확인된다.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67. </w:t>
      </w:r>
      <w:r>
        <w:rPr>
          <w:rFonts w:ascii="맑은 고딕" w:cs="맑은 고딕" w:eastAsia="맑은 고딕" w:hAnsi="맑은 고딕"/>
        </w:rPr>
        <w:t xml:space="preserve">위험통제 수단의 우선순위와 그 의미를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설계에 의한 본질적 안전(위해요인 제거), ② 기기 자체 또는 제조공정의 보호조치(알람·인터록 등), ③ 안전성 정보 제공(경고·사용설명서·교육). 통제수단은 위해의 심각성 또는 발생가능성(또는 둘 다)을 감소시키며 위험관리 파일에 기록한다.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68. </w:t>
      </w:r>
      <w:r>
        <w:rPr>
          <w:rFonts w:ascii="맑은 고딕" w:cs="맑은 고딕" w:eastAsia="맑은 고딕" w:hAnsi="맑은 고딕"/>
        </w:rPr>
        <w:t xml:space="preserve">잔여위험과 포괄적 잔여위험 평가에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통제 후 남는 잔여위험을 계획서 기준으로 평가하고, 기준 미충족 시 추가 통제하거나 위험/이득 분석으로 의료적 이득이 잔여위험을 능가함을 입증한다. 모든 통제 실행·검증 후 기기 전체의 포괄적 잔여위험이 허용 가능한지 평가하며, 추적성을 위험관리 보고서로 제공한다.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69. </w:t>
      </w:r>
      <w:r>
        <w:rPr>
          <w:rFonts w:ascii="맑은 고딕" w:cs="맑은 고딕" w:eastAsia="맑은 고딕" w:hAnsi="맑은 고딕"/>
        </w:rPr>
        <w:t xml:space="preserve">생산·서비스에 사용되는 소프트웨어 밸리데이션의 범위와 정도를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적합성 판정을 위한 모니터링·측정에 사용되는 경우를 포함하여 생산·서비스용 소프트웨어를 최초 사용 전, 그리고 소프트웨어·의도된 사용 변경 후 밸리데이션한다. 밸리데이션 노력은 의도된 사용의 위험 및 제품 품질 영향에 비례한다.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70. </w:t>
      </w:r>
      <w:r>
        <w:rPr>
          <w:rFonts w:ascii="맑은 고딕" w:cs="맑은 고딕" w:eastAsia="맑은 고딕" w:hAnsi="맑은 고딕"/>
        </w:rPr>
        <w:t xml:space="preserve">ISO 13485가 ISO 9001과 구별되는 핵심 초점을, 부적합 보고서 결론 작성에 어떻게 반영해야 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0.1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13485는 규제 목적의 요구사항으로, 고객 만족보다 규제 요구사항 준수와 환자 안전·제품 유효성 보장에 초점을 둔다. 부적합 보고서는 발견 사실이 환자 안전·제품 유효성·규제 준수에 미치는 영향으로 결론을 맺어야 설득력이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71. </w:t>
      </w:r>
      <w:r>
        <w:rPr>
          <w:rFonts w:ascii="맑은 고딕" w:cs="맑은 고딕" w:eastAsia="맑은 고딕" w:hAnsi="맑은 고딕"/>
        </w:rPr>
        <w:t xml:space="preserve">[시나리오] 멸균 의료기기를 출하 중이나 멸균공정 유효성 확인(밸리데이션) 기록이 없다. 부적합 여부와 근거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7.5.7은 멸균 및 멸균차단시스템 공정의 밸리데이션을 요구한다. 멸균공정 유효성 확인 없이 출하한 것은 무균성을 보증할 수 없어 7.5.7 위반이며, 환자 안전 직결로 중(Major) 부적합이다.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72. </w:t>
      </w:r>
      <w:r>
        <w:rPr>
          <w:rFonts w:ascii="맑은 고딕" w:cs="맑은 고딕" w:eastAsia="맑은 고딕" w:hAnsi="맑은 고딕"/>
        </w:rPr>
        <w:t xml:space="preserve">[시나리오] 작업자가 작업표준서(SOP) 없이 핵심 공정을 수행하고 있다. 부적합 판단과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7.5.1은 생산을 관리된 조건(절차·방법 문서화 포함)에서 수행하도록 요구한다. SOP 부재는 관리된 조건을 충족하지 못하므로 부적합이며, 핵심 공정의 일관성에 직접 영향을 주어 중(Major)으로 분류할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73. </w:t>
      </w:r>
      <w:r>
        <w:rPr>
          <w:rFonts w:ascii="맑은 고딕" w:cs="맑은 고딕" w:eastAsia="맑은 고딕" w:hAnsi="맑은 고딕"/>
        </w:rPr>
        <w:t xml:space="preserve">[시나리오] 허가사항과 다른 사양으로 제품을 생산하였다. 부적합 판단과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7.2.1/4.2.3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7.2.1은 적용 규제 요구사항 충족을, 의료기기 파일(4.2.3)은 허가 사양과의 일치를 전제로 한다. 허가사항과 다른 생산은 규제 요구사항 위반으로 중(Major) 부적합이며, 변경관리(7.3.9)·생산관리(7.5.1) 위반도 함께 검토한다.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74. </w:t>
      </w:r>
      <w:r>
        <w:rPr>
          <w:rFonts w:ascii="맑은 고딕" w:cs="맑은 고딕" w:eastAsia="맑은 고딕" w:hAnsi="맑은 고딕"/>
        </w:rPr>
        <w:t xml:space="preserve">[시나리오] 멸균 로트별 공정 파라미터 기록이 일부 누락되어 생산 배치 추적이 불가하다.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7.5.5는 각 멸균 배치의 공정 파라미터 기록과 생산 배치까지의 추적성을 요구한다. 기록 누락·추적 불가는 7.5.5 위반이며 무균성 보증·회수 대응에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75. </w:t>
      </w:r>
      <w:r>
        <w:rPr>
          <w:rFonts w:ascii="맑은 고딕" w:cs="맑은 고딕" w:eastAsia="맑은 고딕" w:hAnsi="맑은 고딕"/>
        </w:rPr>
        <w:t xml:space="preserve">[시나리오] 교정 주기가 경과한 측정장비로 제품 합부를 판정하고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7.6은 측정장비를 규정 주기로 소급성 있게 교정하도록 요구한다. 교정 주기 경과 장비 사용은 측정 신뢰성을 보증할 수 없어 부적합이며, 부적합 판명 시 이전 결과 영향평가까지 필요하다. 다수 제품에 영향을 주므로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76. </w:t>
      </w:r>
      <w:r>
        <w:rPr>
          <w:rFonts w:ascii="맑은 고딕" w:cs="맑은 고딕" w:eastAsia="맑은 고딕" w:hAnsi="맑은 고딕"/>
        </w:rPr>
        <w:t xml:space="preserve">[시나리오] 설계 변경이 검토·검증·승인 없이 적용되었고 위험관리 파일 영향 평가가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7.3.9는 변경의 식별·검토·검증·(해당 시)밸리데이션·승인과 위험관리 파일 영향 평가를 요구한다. 통제 없는 변경 적용은 명백한 위반으로 중(Major)이며, 시판 제품 안전에 직접 영향을 줄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77. </w:t>
      </w:r>
      <w:r>
        <w:rPr>
          <w:rFonts w:ascii="맑은 고딕" w:cs="맑은 고딕" w:eastAsia="맑은 고딕" w:hAnsi="맑은 고딕"/>
        </w:rPr>
        <w:t xml:space="preserve">[시나리오] 접수된 불만이 조사 없이 종결되었고 미조사 정당성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8.2.2는 불만의 평가·조사와, 조사하지 않을 경우 정당성 문서화를 요구한다. 정당성 없이 종결한 것은 위반이며, 규제보고 검토 누락 시 환자 안전·규제 준수에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78. </w:t>
      </w:r>
      <w:r>
        <w:rPr>
          <w:rFonts w:ascii="맑은 고딕" w:cs="맑은 고딕" w:eastAsia="맑은 고딕" w:hAnsi="맑은 고딕"/>
        </w:rPr>
        <w:t xml:space="preserve">[시나리오] 내부심사에서 심사원이 자신이 담당하는 부서를 심사하였다.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8.2.4는 심사 객관성·공정성을 위해 심사원이 자신의 업무를 심사하지 못하도록 한다. 자기 부서 심사는 독립성 위반으로 부적합이며, QMS 자가검증 신뢰성을 훼손해 중(Major)으로 볼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79. </w:t>
      </w:r>
      <w:r>
        <w:rPr>
          <w:rFonts w:ascii="맑은 고딕" w:cs="맑은 고딕" w:eastAsia="맑은 고딕" w:hAnsi="맑은 고딕"/>
        </w:rPr>
        <w:t xml:space="preserve">[시나리오] 출하 검사 항목 일부가 미완료된 상태에서 제품이 출하되었다.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8.2.6은 계획·문서화된 모든 활동이 완료될 때까지 출하를 금지한다. 미완료 출하는 위반이며, 미검증 제품의 시장 유통으로 환자 안전에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80. </w:t>
      </w:r>
      <w:r>
        <w:rPr>
          <w:rFonts w:ascii="맑은 고딕" w:cs="맑은 고딕" w:eastAsia="맑은 고딕" w:hAnsi="맑은 고딕"/>
        </w:rPr>
        <w:t xml:space="preserve">[시나리오] 반복되는 밀봉 불량에 대해 제품 폐기만 반복하고 근본 원인 분석이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8.5.2는 근본 원인 제거와 재발 방지, 효과성 검토를 요구한다. 폐기(수정)만 반복하고 시정조치를 하지 않은 것은 위반이며, 부적합이 재발하므로 중(Major)으로 분류할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81. </w:t>
      </w:r>
      <w:r>
        <w:rPr>
          <w:rFonts w:ascii="맑은 고딕" w:cs="맑은 고딕" w:eastAsia="맑은 고딕" w:hAnsi="맑은 고딕"/>
        </w:rPr>
        <w:t xml:space="preserve">[시나리오] 신규 공급자를 평가·선정 기준 없이 거래 개시하였다.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7.4.1은 위험에 비례한 공급자 평가·선정 기준 수립을 요구한다. 기준 없이 거래한 것은 위반이며, 핵심 자재·외주의 경우 제품 품질에 직접 영향을 주어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82. </w:t>
      </w:r>
      <w:r>
        <w:rPr>
          <w:rFonts w:ascii="맑은 고딕" w:cs="맑은 고딕" w:eastAsia="맑은 고딕" w:hAnsi="맑은 고딕"/>
        </w:rPr>
        <w:t xml:space="preserve">[시나리오] 입고 원자재에 대한 검증 절차·기록 없이 생산에 투입하였다.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7.4.3은 구매품 검증을 요구한다. 미검증 자재 투입은 위반이며 제품 적합성에 직접 영향을 주므로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83. </w:t>
      </w:r>
      <w:r>
        <w:rPr>
          <w:rFonts w:ascii="맑은 고딕" w:cs="맑은 고딕" w:eastAsia="맑은 고딕" w:hAnsi="맑은 고딕"/>
        </w:rPr>
        <w:t xml:space="preserve">[시나리오] 설계 입력에 적용 규제 요구사항과 위험관리 출력이 반영되지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7.3.3은 설계 입력에 규제 요구사항·위험관리 출력 포함을 요구한다. 미반영은 위반이며, 안전·규제 요구사항이 설계 출발점에서 누락되어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84. </w:t>
      </w:r>
      <w:r>
        <w:rPr>
          <w:rFonts w:ascii="맑은 고딕" w:cs="맑은 고딕" w:eastAsia="맑은 고딕" w:hAnsi="맑은 고딕"/>
        </w:rPr>
        <w:t xml:space="preserve">[시나리오] 출하 전 설계 밸리데이션(임상평가 포함)이 완료되지 않았는데 제품이 출하되고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7.3.7은 밸리데이션을 출하 전 완료하도록 요구한다. 미완료 출하는 위반이며, 유효성 미확인 제품의 환자 사용으로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85. </w:t>
      </w:r>
      <w:r>
        <w:rPr>
          <w:rFonts w:ascii="맑은 고딕" w:cs="맑은 고딕" w:eastAsia="맑은 고딕" w:hAnsi="맑은 고딕"/>
        </w:rPr>
        <w:t xml:space="preserve">[시나리오] 인도 전 부적합품을 정당성·승인·승인자 기록 없이 특채로 출하하였다.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8.3.2는 특채에 정당성 제시·승인, 규제 충족, 승인자 식별 기록을 요구한다. 이를 충족하지 않은 출하는 위반으로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86. </w:t>
      </w:r>
      <w:r>
        <w:rPr>
          <w:rFonts w:ascii="맑은 고딕" w:cs="맑은 고딕" w:eastAsia="맑은 고딕" w:hAnsi="맑은 고딕"/>
        </w:rPr>
        <w:t xml:space="preserve">[시나리오] 시판 후 부적합이 발견되었으나 영향 평가·권고문 절차가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8.3.3은 인도 후 부적합에 대한 영향 평가와 (규제 시) 권고문 발행 절차를 요구한다. 무대응은 위반이며 시판 후 안전 조치 체계 결여로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87. </w:t>
      </w:r>
      <w:r>
        <w:rPr>
          <w:rFonts w:ascii="맑은 고딕" w:cs="맑은 고딕" w:eastAsia="맑은 고딕" w:hAnsi="맑은 고딕"/>
        </w:rPr>
        <w:t xml:space="preserve">[시나리오] 이식형 의료기기의 부품·자재·유통 수하인 추적 기록이 유지되지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7.5.9는 이식형 기기의 추적 가능한 기록 유지를 요구한다. 추적성 결여는 위반이며 회수·환자 안전에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88. </w:t>
      </w:r>
      <w:r>
        <w:rPr>
          <w:rFonts w:ascii="맑은 고딕" w:cs="맑은 고딕" w:eastAsia="맑은 고딕" w:hAnsi="맑은 고딕"/>
        </w:rPr>
        <w:t xml:space="preserve">[시나리오] 검사 상태(합격/불합격)가 식별되지 않고 반품품이 적합품과 혼재되어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7.5.8은 적합성 상태 식별과 반품 제품의 구별을 요구한다. 미식별·혼재는 부적합품 혼입 위험으로 위반이며 중(Major) 가능. UDI 미적용 시 규제 위반도 함께 검토한다.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89. </w:t>
      </w:r>
      <w:r>
        <w:rPr>
          <w:rFonts w:ascii="맑은 고딕" w:cs="맑은 고딕" w:eastAsia="맑은 고딕" w:hAnsi="맑은 고딕"/>
        </w:rPr>
        <w:t xml:space="preserve">[시나리오] 콜드체인이 필요한 시약의 보관·운송 온도 관리·기록이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7.5.11은 특수 조건의 관리·기록을 요구한다. 콜드체인 미관리는 위반이며 변질로 제품 유효성에 직접 영향을 주어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90. </w:t>
      </w:r>
      <w:r>
        <w:rPr>
          <w:rFonts w:ascii="맑은 고딕" w:cs="맑은 고딕" w:eastAsia="맑은 고딕" w:hAnsi="맑은 고딕"/>
        </w:rPr>
        <w:t xml:space="preserve">[시나리오] 사출·실링 등 검증 불가 공정이 밸리데이션 없이 운영되고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7.5.6은 후속 검증이 불가한 공정의 밸리데이션을 요구한다. 미실시는 위반이며 공정 일관성을 보증할 수 없어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91. </w:t>
      </w:r>
      <w:r>
        <w:rPr>
          <w:rFonts w:ascii="맑은 고딕" w:cs="맑은 고딕" w:eastAsia="맑은 고딕" w:hAnsi="맑은 고딕"/>
        </w:rPr>
        <w:t xml:space="preserve">[시나리오] 설계 검증 계획에 합격기준·통계기법이 없고 인터페이스 검증이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7.3.6은 검증 방법·합격기준·통계기법과 인터페이스 기능 검증을 요구한다. 누락은 검증 타당성을 보증할 수 없어 위반이며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92. </w:t>
      </w:r>
      <w:r>
        <w:rPr>
          <w:rFonts w:ascii="맑은 고딕" w:cs="맑은 고딕" w:eastAsia="맑은 고딕" w:hAnsi="맑은 고딕"/>
        </w:rPr>
        <w:t xml:space="preserve">[시나리오] 설계 이관 시 제조 적합성 검증·생산능력 확인 없이 최종 사양이 확정되었다.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7.3.8은 이관 시 제조 적합성·생산능력 확인을 요구한다. 미확인 확정은 위반이며 양산 품질 일관성 보증 실패로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93. </w:t>
      </w:r>
      <w:r>
        <w:rPr>
          <w:rFonts w:ascii="맑은 고딕" w:cs="맑은 고딕" w:eastAsia="맑은 고딕" w:hAnsi="맑은 고딕"/>
        </w:rPr>
        <w:t xml:space="preserve">[시나리오] 고객 제공 금형의 식별·보호 관리가 없고 손상 시 고객 통보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7.5.10은 고객자산의 식별·검증·보호와 손상 시 보고를 요구한다. 미관리·미보고는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94. </w:t>
      </w:r>
      <w:r>
        <w:rPr>
          <w:rFonts w:ascii="맑은 고딕" w:cs="맑은 고딕" w:eastAsia="맑은 고딕" w:hAnsi="맑은 고딕"/>
        </w:rPr>
        <w:t xml:space="preserve">[시나리오] 교육훈련을 실시했으나 효과성 평가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6.2는 교육훈련 효과성 평가를 요구한다. 효과성 평가 미실시는 위반이며 통상 경(Minor), 단 위험이 높은 업무라면 중(Major)으로 상향될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95. </w:t>
      </w:r>
      <w:r>
        <w:rPr>
          <w:rFonts w:ascii="맑은 고딕" w:cs="맑은 고딕" w:eastAsia="맑은 고딕" w:hAnsi="맑은 고딕"/>
        </w:rPr>
        <w:t xml:space="preserve">[시나리오] 기반시설 유지보수 활동·주기가 정의되지 않아 장비 교정이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6.3은 제품 품질에 영향을 주는 유지보수 활동·주기 정의·문서화·기록을 요구한다. 미정의로 교정 누락이 발생한 것은 위반이며, 제품 품질 영향 정도에 따라 경/중으로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96. </w:t>
      </w:r>
      <w:r>
        <w:rPr>
          <w:rFonts w:ascii="맑은 고딕" w:cs="맑은 고딕" w:eastAsia="맑은 고딕" w:hAnsi="맑은 고딕"/>
        </w:rPr>
        <w:t xml:space="preserve">[시나리오] 경영검토가 정해진 주기 없이 비정기적으로만 수행되고 입력 일부가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5.6은 정해진 주기의 경영검토와 규정된 입력(피드백·심사·CAPA·규제변경 등)을 요구한다. 비정기·입력 누락은 위반이며 통상 경(Minor), 다만 효과성 검토가 사실상 부재하면 중(Major)으로 볼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97. </w:t>
      </w:r>
      <w:r>
        <w:rPr>
          <w:rFonts w:ascii="맑은 고딕" w:cs="맑은 고딕" w:eastAsia="맑은 고딕" w:hAnsi="맑은 고딕"/>
        </w:rPr>
        <w:t xml:space="preserve">[시나리오] 품질매뉴얼에 적용 제외 조항이 있으나 정당성이 기재되지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4.2.2는 적용 제외·비적용의 정당성 포함을 요구한다. 정당성 미기재는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98. </w:t>
      </w:r>
      <w:r>
        <w:rPr>
          <w:rFonts w:ascii="맑은 고딕" w:cs="맑은 고딕" w:eastAsia="맑은 고딕" w:hAnsi="맑은 고딕"/>
        </w:rPr>
        <w:t xml:space="preserve">[시나리오] 외부 출처 도면이 문서관리 대상에서 제외되어 구버전이 현장에서 사용되었다.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4.2.4는 외부 출처 문서의 식별·배포 관리와 구판 오사용 방지를 요구한다. 구버전 사용은 위반이며 제품에 미친 영향에 따라 경/중으로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99. </w:t>
      </w:r>
      <w:r>
        <w:rPr>
          <w:rFonts w:ascii="맑은 고딕" w:cs="맑은 고딕" w:eastAsia="맑은 고딕" w:hAnsi="맑은 고딕"/>
        </w:rPr>
        <w:t xml:space="preserve">[시나리오] 부적합 제품을 격리·식별하는 절차와 처리 책임·권한이 정의되어 있지 않다.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8.3.1은 부적합품의 식별·격리·평가·처리 관리와 책임·권한 정의를 요구한다. 절차 부재는 부적합품 혼입 방지 체계의 결여로 위반이며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100. </w:t>
      </w:r>
      <w:r>
        <w:rPr>
          <w:rFonts w:ascii="맑은 고딕" w:cs="맑은 고딕" w:eastAsia="맑은 고딕" w:hAnsi="맑은 고딕"/>
        </w:rPr>
        <w:t xml:space="preserve">[시나리오] 재작업을 원래 절차의 검토·승인 없이 수행하고 재작업 후 검증을 생략하였다.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8.3.4는 재작업 절차의 검토·승인과 재작업 후 합격기준 검증을 요구한다. 검토·검증 생략은 위반이며 통상 경(Minor), 안전 영향이 크면 중(Major)으로 상향한다.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101. </w:t>
      </w:r>
      <w:r>
        <w:rPr>
          <w:rFonts w:ascii="맑은 고딕" w:cs="맑은 고딕" w:eastAsia="맑은 고딕" w:hAnsi="맑은 고딕"/>
        </w:rPr>
        <w:t xml:space="preserve">[시나리오] 경향 데이터에서 위험 신호가 보였으나 예방조치 절차·기록이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8.5.3은 잠재적 부적합 원인 제거·발생 방지를 위한 예방조치를 요구한다. 신호 식별에도 예방조치가 없는 것은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102. </w:t>
      </w:r>
      <w:r>
        <w:rPr>
          <w:rFonts w:ascii="맑은 고딕" w:cs="맑은 고딕" w:eastAsia="맑은 고딕" w:hAnsi="맑은 고딕"/>
        </w:rPr>
        <w:t xml:space="preserve">[시나리오] 규제당국 보고 기준·절차가 수립되지 않아 이상사례 보고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8.2.3은 규제 보고 요구사항 식별·문서화 절차·보고 기록을 요구한다. 미수립·미보고는 규제 의무 미이행으로 위반이며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103. </w:t>
      </w:r>
      <w:r>
        <w:rPr>
          <w:rFonts w:ascii="맑은 고딕" w:cs="맑은 고딕" w:eastAsia="맑은 고딕" w:hAnsi="맑은 고딕"/>
        </w:rPr>
        <w:t xml:space="preserve">[시나리오] 데이터 분석 절차와 통계기법이 정의되지 않아 공급자·심사·서비스 데이터가 종합 분석되지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8.4는 데이터 분석 절차와 통계기법, 다출처 데이터 분석을 요구한다. 미정의는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104. </w:t>
      </w:r>
      <w:r>
        <w:rPr>
          <w:rFonts w:ascii="맑은 고딕" w:cs="맑은 고딕" w:eastAsia="맑은 고딕" w:hAnsi="맑은 고딕"/>
        </w:rPr>
        <w:t xml:space="preserve">[시나리오] 약정 전 요구사항 검토 없이 고객 주문을 수락하여 멸균 방식 불일치가 미해결로 제조에 진입하였다.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7.2.2는 약정 전 요구사항 검토와 불일치 해결을 요구한다. 미검토·미해결 진입은 위반이며 사양 불일치로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105. </w:t>
      </w:r>
      <w:r>
        <w:rPr>
          <w:rFonts w:ascii="맑은 고딕" w:cs="맑은 고딕" w:eastAsia="맑은 고딕" w:hAnsi="맑은 고딕"/>
        </w:rPr>
        <w:t xml:space="preserve">[시나리오] 설계 검토 회의는 했으나 참가자·결과·일자 기록이 없고 일부 단계는 관련 부서가 불참했다.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7.3.5는 검토 기록(설계 식별·결과·조치·참가자·일자)과 관련 기능 대표 참여를 요구한다. 기록 부재·불참은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106. </w:t>
      </w:r>
      <w:r>
        <w:rPr>
          <w:rFonts w:ascii="맑은 고딕" w:cs="맑은 고딕" w:eastAsia="맑은 고딕" w:hAnsi="맑은 고딕"/>
        </w:rPr>
        <w:t xml:space="preserve">[시나리오] 설계 출력에 제품 합격 판정 기준이 빠져 있고 release 전 승인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7.3.4는 출력에 합격 판정 기준 포함과 사용 승인 전 승인을 요구한다. 누락·미승인은 위반이며 통상 경(Minor), 생산에 미친 영향에 따라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107. </w:t>
      </w:r>
      <w:r>
        <w:rPr>
          <w:rFonts w:ascii="맑은 고딕" w:cs="맑은 고딕" w:eastAsia="맑은 고딕" w:hAnsi="맑은 고딕"/>
        </w:rPr>
        <w:t xml:space="preserve">[시나리오] 구매 발주서에 합격기준·QMS 요구사항·변경 통보 합의가 빠져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7.4.2는 구매 정보에 합격기준·QMS 요구사항·변경 통보 합의 포함을 요구한다. 누락은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108. </w:t>
      </w:r>
      <w:r>
        <w:rPr>
          <w:rFonts w:ascii="맑은 고딕" w:cs="맑은 고딕" w:eastAsia="맑은 고딕" w:hAnsi="맑은 고딕"/>
        </w:rPr>
        <w:t xml:space="preserve">[시나리오] 설치 검증 합격기준이 정의되지 않고 외부 설치업체에 문서화된 요구사항이 제공되지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7.5.3은 설치 검증 합격기준 문서화와 외부 설치자에 대한 요구사항 제공을 요구한다. 미정의·미제공은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109. </w:t>
      </w:r>
      <w:r>
        <w:rPr>
          <w:rFonts w:ascii="맑은 고딕" w:cs="맑은 고딕" w:eastAsia="맑은 고딕" w:hAnsi="맑은 고딕"/>
        </w:rPr>
        <w:t xml:space="preserve">[시나리오] 서비스 기록을 불만·개선 입력으로 분석하지 않고 보관만 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7.5.4는 서비스 기록 분석으로 잠재적 불만 식별·개선 입력 활용을 요구한다. 분석·활용 부재는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110. </w:t>
      </w:r>
      <w:r>
        <w:rPr>
          <w:rFonts w:ascii="맑은 고딕" w:cs="맑은 고딕" w:eastAsia="맑은 고딕" w:hAnsi="맑은 고딕"/>
        </w:rPr>
        <w:t xml:space="preserve">[시나리오] 세척이 필요한 재사용 기구의 공정제 제거·청결 요구사항이 문서화되지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7.5.2는 해당 조건에서 청결·오염 관리 요구사항(공정제 제거 포함) 문서화를 요구한다. 미문서화는 위반이며 통상 경(Minor), 감염 위험 시 중(Major)으로 상향.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111. </w:t>
      </w:r>
      <w:r>
        <w:rPr>
          <w:rFonts w:ascii="맑은 고딕" w:cs="맑은 고딕" w:eastAsia="맑은 고딕" w:hAnsi="맑은 고딕"/>
        </w:rPr>
        <w:t xml:space="preserve">[시나리오] 통계적 기법을 포함한 분석 방법과 적용 범위가 결정·문서화되지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8.1은 통계적 기법을 포함한 방법과 적용 범위 결정을 요구한다. 미결정은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112. </w:t>
      </w:r>
      <w:r>
        <w:rPr>
          <w:rFonts w:ascii="맑은 고딕" w:cs="맑은 고딕" w:eastAsia="맑은 고딕" w:hAnsi="맑은 고딕"/>
        </w:rPr>
        <w:t xml:space="preserve">[시나리오] 피드백이 생산 후 정보만 다루고 위험관리 입력으로 연계되지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8.2.1은 생산+생산 후 데이터 기반 피드백과 위험관리 입력 연계를 요구한다. 범위 한정·미연계는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113. </w:t>
      </w:r>
      <w:r>
        <w:rPr>
          <w:rFonts w:ascii="맑은 고딕" w:cs="맑은 고딕" w:eastAsia="맑은 고딕" w:hAnsi="맑은 고딕"/>
        </w:rPr>
        <w:t xml:space="preserve">[시나리오] 공정 모니터링 지표가 목표에 지속 미달하나 시정조치가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8.2.5는 계획된 결과 미달 시 수정·시정조치를 요구한다. 무조치는 위반이며 통상 경(Minor), 제품 영향이 크면 중(Major).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114. </w:t>
      </w:r>
      <w:r>
        <w:rPr>
          <w:rFonts w:ascii="맑은 고딕" w:cs="맑은 고딕" w:eastAsia="맑은 고딕" w:hAnsi="맑은 고딕"/>
        </w:rPr>
        <w:t xml:space="preserve">위험관리 활동을 수행하는 인원의 자격 요건에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위험관리 임무 수행 인원은 의료기기·그 사용·위험관리 기법에 대한 적절한 지식과 경험을 갖추어야 하며, 자격 요건에 대한 기록을 유지해야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115. </w:t>
      </w:r>
      <w:r>
        <w:rPr>
          <w:rFonts w:ascii="맑은 고딕" w:cs="맑은 고딕" w:eastAsia="맑은 고딕" w:hAnsi="맑은 고딕"/>
        </w:rPr>
        <w:t xml:space="preserve">위험관리에 대한 경영진의 책임을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경영진은 수용 가능한 위험 결정 정책 수립, 적합한 자원 제공, 훈련된 인력 배정, 정해진 주기의 위험관리 활동 결과 검토를 보장해야 하며, 이를 위험관리 파일에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116. </w:t>
      </w:r>
      <w:r>
        <w:rPr>
          <w:rFonts w:ascii="맑은 고딕" w:cs="맑은 고딕" w:eastAsia="맑은 고딕" w:hAnsi="맑은 고딕"/>
        </w:rPr>
        <w:t xml:space="preserve">특정 의료기기에 대한 위험관리 계획서(risk management plan)의 위치와 역할을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특정 기기·부속품에 대해 위험관리 프로세스에 따른 계획서를 준비하며, 계획서는 위험관리 파일의 일부이다. 적합 여부는 위험관리 파일 검사로 확인한다.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117. </w:t>
      </w:r>
      <w:r>
        <w:rPr>
          <w:rFonts w:ascii="맑은 고딕" w:cs="맑은 고딕" w:eastAsia="맑은 고딕" w:hAnsi="맑은 고딕"/>
        </w:rPr>
        <w:t xml:space="preserve">설계 검증과 밸리데이션을 의료기기 소프트웨어 수명주기 활동과 연계하여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7.3/IEC 62304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설계기획↔SW 개발 기획, 설계입력↔SW 요구사항 분석, 설계검증↔SW 통합·통합시험, 설계밸리데이션↔SW 시스템 시험(현장시험), 설계변경↔SW 변경관리로 대응된다. 위험관리(ISO 14971)와 SW 안전성 분류가 연계된다.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118. </w:t>
      </w:r>
      <w:r>
        <w:rPr>
          <w:rFonts w:ascii="맑은 고딕" w:cs="맑은 고딕" w:eastAsia="맑은 고딕" w:hAnsi="맑은 고딕"/>
        </w:rPr>
        <w:t xml:space="preserve">심사 중 부적합을 발견했을 때 부적합 보고서를 작성하는 3단 구조를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8.2.4/일반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요구사항: 해당 ISO 13485:2016 조항과 규격 요구 내용 명시, ② 객관적 증거: 발견 사실을 육하원칙으로 기록, ③ 부적합 진술: 요구사항과 사실의 차이를 기술하고 중(Major)/경(Minor) 분류. 결론은 환자 안전·유효성·규제 준수 관점으로 맺는다.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119. </w:t>
      </w:r>
      <w:r>
        <w:rPr>
          <w:rFonts w:ascii="맑은 고딕" w:cs="맑은 고딕" w:eastAsia="맑은 고딕" w:hAnsi="맑은 고딕"/>
        </w:rPr>
        <w:t xml:space="preserve">중(Major) 부적합과 경(Minor) 부적합의 분류 기준을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일반(심사)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중(Major): 시스템의 전반적 실패, 안전·유효성 직결, 규제 위반, 요구 프로세스의 전면 부재. 경(Minor): 시스템은 작동하나 일부 이행 미흡·단발성 누락. 등급은 발견의 중대성과 영향에 따라 결정한다.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120. </w:t>
      </w:r>
      <w:r>
        <w:rPr>
          <w:rFonts w:ascii="맑은 고딕" w:cs="맑은 고딕" w:eastAsia="맑은 고딕" w:hAnsi="맑은 고딕"/>
        </w:rPr>
        <w:t xml:space="preserve">"수정(correction)"과 "시정조치(corrective action)"의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수정은 발견된 부적합을 즉각 제거하는 조치(예: 폐기·재작업)이고, 시정조치는 부적합의 근본 원인을 제거하여 재발을 방지하는 조치이다. 시정조치는 원인 분석·효과성 검토를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121. </w:t>
      </w:r>
      <w:r>
        <w:rPr>
          <w:rFonts w:ascii="맑은 고딕" w:cs="맑은 고딕" w:eastAsia="맑은 고딕" w:hAnsi="맑은 고딕"/>
        </w:rPr>
        <w:t xml:space="preserve">제품 출하 전에 모든 계획된 활동이 완료되어야 한다는 요구사항의 의의를 환자 안전 관점에서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8.2.6은 계획·문서화된 모든 활동이 성공적으로 완료될 때까지 출하·인도를 금지한다. 이는 미검증·부적합 제품의 시장 유통을 차단하여 환자 안전과 제품 유효성을 보장하기 위한 핵심 통제이다.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122. </w:t>
      </w:r>
      <w:r>
        <w:rPr>
          <w:rFonts w:ascii="맑은 고딕" w:cs="맑은 고딕" w:eastAsia="맑은 고딕" w:hAnsi="맑은 고딕"/>
        </w:rPr>
        <w:t xml:space="preserve">특채(concession)와 일반 출하의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일반 출하는 모든 요구사항을 충족한 제품의 출하이고, 특채는 부적합이 있으나 정당성이 제시·승인되고 규제 요구사항이 충족되는 경우에 한해 사용·출하·수락을 승인하는 것이다. 특채 기록은 승인자 식별을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123. </w:t>
      </w:r>
      <w:r>
        <w:rPr>
          <w:rFonts w:ascii="맑은 고딕" w:cs="맑은 고딕" w:eastAsia="맑은 고딕" w:hAnsi="맑은 고딕"/>
        </w:rPr>
        <w:t xml:space="preserve">설계·개발에서 "검토(review)·검증(verification)·밸리데이션(validation)"의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7.3.5/7.3.6/7.3.7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검토는 결과가 요구사항을 충족하는 능력을 평가하고 조치를 식별하는 활동, 검증은 출력이 입력 요구사항을 충족하는지 확인, 밸리데이션은 제품이 의도된 사용을 충족하는지 확인하는 활동이다. 세 활동은 단계별로 구분되어 수행·기록된다.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124. </w:t>
      </w:r>
      <w:r>
        <w:rPr>
          <w:rFonts w:ascii="맑은 고딕" w:cs="맑은 고딕" w:eastAsia="맑은 고딕" w:hAnsi="맑은 고딕"/>
        </w:rPr>
        <w:t xml:space="preserve">UDI(고유기기식별) 시스템의 목적과 적용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규제가 적용되는 경우 의료기기에 UDI를 부여하여 제품 실현·유통 전반에서 식별·추적을 가능하게 한다. 이는 부적합·회수 대응과 환자 안전을 강화한다.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125. </w:t>
      </w:r>
      <w:r>
        <w:rPr>
          <w:rFonts w:ascii="맑은 고딕" w:cs="맑은 고딕" w:eastAsia="맑은 고딕" w:hAnsi="맑은 고딕"/>
        </w:rPr>
        <w:t xml:space="preserve">권고문(advisory notice)의 정의와 발행 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3.1/8.3.3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권고문은 인도 후 추가 정보 제공 또는 필요한 조치를 권고하기 위해 조직이 발행하는 통지이다. 규제가 명하는 경우 문서화된 절차에 따라 발행하며, 조치는 언제든 실행 가능해야 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126. </w:t>
      </w:r>
      <w:r>
        <w:rPr>
          <w:rFonts w:ascii="맑은 고딕" w:cs="맑은 고딕" w:eastAsia="맑은 고딕" w:hAnsi="맑은 고딕"/>
        </w:rPr>
        <w:t xml:space="preserve">아웃소싱한 멸균 공정에 대한 품질 합의서에 포함되어야 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 관련 활동과 책임 소재(멸균 공정 파라미터 관리, 기록 제공, 변경 통보, 부적합 처리 등)를 정의해야 한다. 관리는 위험과 공급자 능력에 비례하며, 요구사항 충족 책임은 조직에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127. </w:t>
      </w:r>
      <w:r>
        <w:rPr>
          <w:rFonts w:ascii="맑은 고딕" w:cs="맑은 고딕" w:eastAsia="맑은 고딕" w:hAnsi="맑은 고딕"/>
        </w:rPr>
        <w:t xml:space="preserve">데이터 분석 결과가 QMS 개선으로 연결되는 메커니즘을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8.4/8.5.1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8.4의 데이터 분석에서 QMS가 부적절·불충분·비효과적임이 드러나면 결과는 개선 입력이 되고, 8.5.1에 따라 품질방침·목표·심사·PMS·CAPA·경영검토를 통해 변경을 식별·실행한다.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128. </w:t>
      </w:r>
      <w:r>
        <w:rPr>
          <w:rFonts w:ascii="맑은 고딕" w:cs="맑은 고딕" w:eastAsia="맑은 고딕" w:hAnsi="맑은 고딕"/>
        </w:rPr>
        <w:t xml:space="preserve">제품실현 전반에서 위험관리 출력(pFMEA, dFMEA)이 어떻게 활용되는지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7.1/7.3.3/7.3.9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7.1에서 위험관리 프로세스를 적용해 pFMEA 등 기록을 생성하고, 7.3.3 설계 입력에 dFMEA 출력을 반영하며, 7.3.9 설계 변경 검토 시 위험관리 파일의 입력·출력 영향을 평가한다.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129. </w:t>
      </w:r>
      <w:r>
        <w:rPr>
          <w:rFonts w:ascii="맑은 고딕" w:cs="맑은 고딕" w:eastAsia="맑은 고딕" w:hAnsi="맑은 고딕"/>
        </w:rPr>
        <w:t xml:space="preserve">멸균 포장(멸균차단시스템) 밸리데이션 시 참조 표준과 그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11607-1/-2를 참조한다. 멸균방벽시스템의 설계·성능과 포장 공정 밸리데이션 요구사항을 제공하므로 무균성 유지의 적절성을 평가하는 근거가 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130. </w:t>
      </w:r>
      <w:r>
        <w:rPr>
          <w:rFonts w:ascii="맑은 고딕" w:cs="맑은 고딕" w:eastAsia="맑은 고딕" w:hAnsi="맑은 고딕"/>
        </w:rPr>
        <w:t xml:space="preserve">경영검토 출력이 자원 배정으로 이어져야 하는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5.6.3은 출력에 개선·변경 실행에 필요한 자원을 포함하도록 한다. 개선·변경이 실효를 거두려면 인력·설비·예산 등 자원이 뒷받침되어야 하므로 자원 배정은 경영검토의 필수 출력이다.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131. </w:t>
      </w:r>
      <w:r>
        <w:rPr>
          <w:rFonts w:ascii="맑은 고딕" w:cs="맑은 고딕" w:eastAsia="맑은 고딕" w:hAnsi="맑은 고딕"/>
        </w:rPr>
        <w:t xml:space="preserve">설계 입력의 "시험 가능성(verifiable/validatable)" 요건이 중요한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입력이 시험 가능해야 후속 검증·밸리데이션에서 충족 여부를 객관적으로 확인할 수 있다. 모호하거나 시험 불가한 입력은 적합성 입증을 불가능하게 하므로 7.3.3은 이를 요구한다.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132. </w:t>
      </w:r>
      <w:r>
        <w:rPr>
          <w:rFonts w:ascii="맑은 고딕" w:cs="맑은 고딕" w:eastAsia="맑은 고딕" w:hAnsi="맑은 고딕"/>
        </w:rPr>
        <w:t xml:space="preserve">시정·예방조치의 "효과성 검토"가 필요한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8.5.2/8.5.3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조치가 실제로 근본 원인을 제거하고 재발/발생을 방지했는지 확인하기 위해 효과성 검토가 필요하다. 검토 없이 종결하면 부적합이 재발할 수 있으므로 규격은 효과성 검토를 의무화한다.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133. </w:t>
      </w:r>
      <w:r>
        <w:rPr>
          <w:rFonts w:ascii="맑은 고딕" w:cs="맑은 고딕" w:eastAsia="맑은 고딕" w:hAnsi="맑은 고딕"/>
        </w:rPr>
        <w:t xml:space="preserve">제조 환경에서 측정·모니터링 장비의 주기적 교정·검사가 유지보수 활동에 포함되는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6.3/7.6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장비의 정확성·신뢰성이 제품 합부 판정과 공정 관리에 직접 영향을 주므로, 6.3의 유지보수 활동과 7.6의 교정·검증을 통해 측정 신뢰성을 유지해야 한다.</w:t>
      </w:r>
    </w:p>
    <w:p>
      <w:pPr>
        <w:spacing w:before="3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문제집은 선택 폴더의 ISO 13485:2016 표준 및 교육자료를 기반으로 구성한 학습 자료입니다.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ISO 13485:2016 인증 심사원 시험 대비 문제집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맑은 고딕" w:cs="맑은 고딕" w:eastAsia="맑은 고딕" w:hAnsi="맑은 고딕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2026-06-18T09:42:14.305Z</dcterms:created>
  <dcterms:modified xsi:type="dcterms:W3CDTF">2026-06-18T09:42:14.306Z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