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A620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700A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5F962D">
      <w:pPr>
        <w:spacing w:after="0"/>
        <w:jc w:val="center"/>
        <w:rPr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E6950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811125E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01FA67B6">
            <w:pPr>
              <w:spacing w:after="0" w:line="240" w:lineRule="auto"/>
            </w:pPr>
            <w:r>
              <w:t>02 February 2026</w:t>
            </w:r>
          </w:p>
        </w:tc>
      </w:tr>
      <w:tr w14:paraId="2D2BE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9343033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  <w:shd w:val="clear" w:color="auto" w:fill="auto"/>
            <w:vAlign w:val="top"/>
          </w:tcPr>
          <w:p w14:paraId="5229EB1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1" w:leftChars="0"/>
              <w:rPr>
                <w:rFonts w:ascii="Arial" w:hAnsi="Arial" w:eastAsia="Arial" w:cs="Arial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LTVIP2026TMIDS66291</w:t>
            </w:r>
          </w:p>
        </w:tc>
      </w:tr>
      <w:tr w14:paraId="3A92B7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C3E77E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  <w:shd w:val="clear" w:color="auto" w:fill="auto"/>
            <w:vAlign w:val="top"/>
          </w:tcPr>
          <w:p w14:paraId="01948A8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1" w:leftChars="0"/>
              <w:rPr>
                <w:rFonts w:ascii="Arial" w:hAnsi="Arial" w:eastAsia="Arial" w:cs="Arial"/>
                <w:sz w:val="22"/>
                <w:szCs w:val="22"/>
                <w:lang w:val="en-IN" w:eastAsia="en-I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  <w:lang w:val="en-US"/>
              </w:rPr>
              <w:t>C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</w:rPr>
              <w:t xml:space="preserve">ivil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  <w:lang w:val="en-US"/>
              </w:rPr>
              <w:t>E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</w:rPr>
              <w:t xml:space="preserve">ngineering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  <w:lang w:val="en-US"/>
              </w:rPr>
              <w:t>I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</w:rPr>
              <w:t xml:space="preserve">nsight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  <w:lang w:val="en-US"/>
              </w:rPr>
              <w:t>S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</w:rPr>
              <w:t>tudio</w:t>
            </w:r>
          </w:p>
        </w:tc>
      </w:tr>
      <w:tr w14:paraId="5FF5D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98B2A2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5ADCB418">
            <w:pPr>
              <w:spacing w:after="0" w:line="240" w:lineRule="auto"/>
            </w:pPr>
            <w:r>
              <w:t>4 Marks</w:t>
            </w:r>
          </w:p>
        </w:tc>
      </w:tr>
    </w:tbl>
    <w:p w14:paraId="2AF77100">
      <w:pPr>
        <w:rPr>
          <w:b/>
        </w:rPr>
      </w:pPr>
    </w:p>
    <w:p w14:paraId="737E52AD">
      <w:pPr>
        <w:rPr>
          <w:b/>
        </w:rPr>
      </w:pPr>
      <w:r>
        <w:rPr>
          <w:b/>
        </w:rPr>
        <w:t>Functional Requirements:</w:t>
      </w:r>
    </w:p>
    <w:p w14:paraId="5036B4A7">
      <w:r>
        <w:t>Following are the functional requirements of the proposed solution.</w:t>
      </w:r>
    </w:p>
    <w:tbl>
      <w:tblPr>
        <w:tblStyle w:val="17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6FF75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5DBD439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0D7827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6B45A4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266EA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001F7268"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 w14:paraId="5174B68E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Sturcture</w:t>
            </w:r>
            <w:r>
              <w:t xml:space="preserve"> Input Module</w:t>
            </w:r>
          </w:p>
        </w:tc>
        <w:tc>
          <w:tcPr>
            <w:tcW w:w="5248" w:type="dxa"/>
          </w:tcPr>
          <w:p w14:paraId="5566723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 xml:space="preserve">Enter </w:t>
            </w:r>
            <w:r>
              <w:rPr>
                <w:rFonts w:hint="default"/>
                <w:lang w:val="en-US"/>
              </w:rPr>
              <w:t>consturction structure name</w:t>
            </w:r>
          </w:p>
          <w:p w14:paraId="042BFBF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 xml:space="preserve">Select </w:t>
            </w:r>
            <w:r>
              <w:rPr>
                <w:rFonts w:hint="default"/>
                <w:lang w:val="en-US"/>
              </w:rPr>
              <w:t>web browser</w:t>
            </w:r>
          </w:p>
        </w:tc>
      </w:tr>
      <w:tr w14:paraId="79AE4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DB607EB"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 w14:paraId="4B5AB755">
            <w:pPr>
              <w:spacing w:after="0" w:line="240" w:lineRule="auto"/>
            </w:pPr>
            <w:r>
              <w:t>Input Validation</w:t>
            </w:r>
          </w:p>
        </w:tc>
        <w:tc>
          <w:tcPr>
            <w:tcW w:w="5248" w:type="dxa"/>
          </w:tcPr>
          <w:p w14:paraId="71E01C55">
            <w:pPr>
              <w:spacing w:after="0" w:line="240" w:lineRule="auto"/>
            </w:pPr>
            <w:r>
              <w:t>Validate empty input</w:t>
            </w:r>
          </w:p>
          <w:p w14:paraId="6F2BAD8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 xml:space="preserve">Validate </w:t>
            </w:r>
            <w:r>
              <w:rPr>
                <w:rFonts w:hint="default"/>
                <w:lang w:val="en-US"/>
              </w:rPr>
              <w:t>photo insertion</w:t>
            </w:r>
          </w:p>
        </w:tc>
      </w:tr>
      <w:tr w14:paraId="5065A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2EA46CA4"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 w14:paraId="74E88E71">
            <w:pPr>
              <w:spacing w:after="0" w:line="240" w:lineRule="auto"/>
            </w:pPr>
            <w:r>
              <w:t>AI Integration</w:t>
            </w:r>
          </w:p>
        </w:tc>
        <w:tc>
          <w:tcPr>
            <w:tcW w:w="5248" w:type="dxa"/>
          </w:tcPr>
          <w:p w14:paraId="5059501E">
            <w:pPr>
              <w:spacing w:after="0" w:line="240" w:lineRule="auto"/>
            </w:pPr>
            <w:r>
              <w:t>Connect to Gemini Flash Lite API</w:t>
            </w:r>
          </w:p>
          <w:p w14:paraId="18AD6E1A">
            <w:pPr>
              <w:spacing w:after="0" w:line="240" w:lineRule="auto"/>
            </w:pPr>
            <w:r>
              <w:t>Send structured prompt to model</w:t>
            </w:r>
          </w:p>
        </w:tc>
      </w:tr>
      <w:tr w14:paraId="60DCF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6FA196F"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p w14:paraId="23AEA300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Data</w:t>
            </w:r>
            <w:r>
              <w:t xml:space="preserve"> Generation</w:t>
            </w:r>
          </w:p>
        </w:tc>
        <w:tc>
          <w:tcPr>
            <w:tcW w:w="5248" w:type="dxa"/>
          </w:tcPr>
          <w:p w14:paraId="02AB0828">
            <w:pPr>
              <w:spacing w:after="0" w:line="240" w:lineRule="auto"/>
            </w:pPr>
            <w:r>
              <w:t>Generate structured recipe blog</w:t>
            </w:r>
          </w:p>
          <w:p w14:paraId="7DAFEB26">
            <w:pPr>
              <w:spacing w:after="0" w:line="240" w:lineRule="auto"/>
            </w:pPr>
            <w:r>
              <w:t>Include introduction, ingredients, steps</w:t>
            </w:r>
          </w:p>
        </w:tc>
      </w:tr>
      <w:tr w14:paraId="513A4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88F71C2">
            <w:pPr>
              <w:spacing w:after="0" w:line="240" w:lineRule="auto"/>
            </w:pPr>
            <w:r>
              <w:t>FR-5</w:t>
            </w:r>
          </w:p>
        </w:tc>
        <w:tc>
          <w:tcPr>
            <w:tcW w:w="3150" w:type="dxa"/>
          </w:tcPr>
          <w:p w14:paraId="520BD1AE">
            <w:pPr>
              <w:spacing w:after="0" w:line="240" w:lineRule="auto"/>
            </w:pPr>
            <w:r>
              <w:t>Output Display</w:t>
            </w:r>
          </w:p>
        </w:tc>
        <w:tc>
          <w:tcPr>
            <w:tcW w:w="5248" w:type="dxa"/>
          </w:tcPr>
          <w:p w14:paraId="2A77CE8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Display generated</w:t>
            </w:r>
            <w:bookmarkStart w:id="0" w:name="_GoBack"/>
            <w:bookmarkEnd w:id="0"/>
            <w:r>
              <w:t xml:space="preserve"> </w:t>
            </w:r>
            <w:r>
              <w:rPr>
                <w:rFonts w:hint="default"/>
                <w:lang w:val="en-US"/>
              </w:rPr>
              <w:t>data regarding to user inserted data</w:t>
            </w:r>
          </w:p>
        </w:tc>
      </w:tr>
      <w:tr w14:paraId="26C41F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441A6EB">
            <w:pPr>
              <w:spacing w:after="0" w:line="240" w:lineRule="auto"/>
            </w:pPr>
            <w:r>
              <w:t>FR-6</w:t>
            </w:r>
          </w:p>
        </w:tc>
        <w:tc>
          <w:tcPr>
            <w:tcW w:w="3150" w:type="dxa"/>
          </w:tcPr>
          <w:p w14:paraId="25AD66A1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Additional Feature</w:t>
            </w:r>
          </w:p>
        </w:tc>
        <w:tc>
          <w:tcPr>
            <w:tcW w:w="5248" w:type="dxa"/>
          </w:tcPr>
          <w:p w14:paraId="0846FF7D">
            <w:pPr>
              <w:spacing w:after="0" w:line="240" w:lineRule="auto"/>
            </w:pPr>
            <w:r>
              <w:t>Generate programming joke (optional feature)</w:t>
            </w:r>
          </w:p>
        </w:tc>
      </w:tr>
    </w:tbl>
    <w:p w14:paraId="4CF74BBA"/>
    <w:p w14:paraId="4F3183CF">
      <w:pPr>
        <w:rPr>
          <w:b/>
        </w:rPr>
      </w:pPr>
      <w:r>
        <w:rPr>
          <w:b/>
        </w:rPr>
        <w:t>Non-functional Requirements:</w:t>
      </w:r>
    </w:p>
    <w:p w14:paraId="399A8639">
      <w: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1AE54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781C135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81FF51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D0B05A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12099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96571F1"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 w14:paraId="73D120C9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E3B0FC">
            <w:pPr>
              <w:spacing w:after="0" w:line="240" w:lineRule="auto"/>
            </w:pPr>
            <w:r>
              <w:t>The application must have a simple and intuitive Streamlit interface that is easy to use.</w:t>
            </w:r>
          </w:p>
        </w:tc>
      </w:tr>
      <w:tr w14:paraId="051B0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51A0E46">
            <w:pPr>
              <w:spacing w:after="0" w:line="240" w:lineRule="auto"/>
            </w:pPr>
            <w:r>
              <w:t>NFR-2</w:t>
            </w:r>
          </w:p>
        </w:tc>
        <w:tc>
          <w:tcPr>
            <w:tcW w:w="3464" w:type="dxa"/>
          </w:tcPr>
          <w:p w14:paraId="23A26315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7BFD354">
            <w:pPr>
              <w:spacing w:after="0" w:line="240" w:lineRule="auto"/>
            </w:pPr>
            <w:r>
              <w:t>API keys must be securely stored and not exposed in the frontend.</w:t>
            </w:r>
          </w:p>
        </w:tc>
      </w:tr>
      <w:tr w14:paraId="7D4D8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790BAA5E"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 w14:paraId="4F93DCD9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68C3EAE">
            <w:pPr>
              <w:spacing w:after="0" w:line="240" w:lineRule="auto"/>
            </w:pPr>
            <w:r>
              <w:t>The system should generate consistent and structured outputs for valid inputs.</w:t>
            </w:r>
          </w:p>
        </w:tc>
      </w:tr>
      <w:tr w14:paraId="45F09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36DFB91"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 w14:paraId="4D58B055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E7191BB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Data</w:t>
            </w:r>
            <w:r>
              <w:t xml:space="preserve"> generation should complete within a few seconds.</w:t>
            </w:r>
          </w:p>
        </w:tc>
      </w:tr>
      <w:tr w14:paraId="072D3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3B23F945"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 w14:paraId="6E1EAB00"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992FE29">
            <w:pPr>
              <w:spacing w:after="0" w:line="240" w:lineRule="auto"/>
            </w:pPr>
            <w:r>
              <w:t>The application should be accessible online whenever deployed.</w:t>
            </w:r>
          </w:p>
        </w:tc>
      </w:tr>
      <w:tr w14:paraId="23ED5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CE6C6A9">
            <w:pPr>
              <w:spacing w:after="0" w:line="240" w:lineRule="auto"/>
            </w:pPr>
            <w:r>
              <w:t>NFR-6</w:t>
            </w:r>
          </w:p>
        </w:tc>
        <w:tc>
          <w:tcPr>
            <w:tcW w:w="3464" w:type="dxa"/>
          </w:tcPr>
          <w:p w14:paraId="6C6021FA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F0452E8">
            <w:pPr>
              <w:spacing w:after="0" w:line="240" w:lineRule="auto"/>
            </w:pPr>
            <w:r>
              <w:t>The system should handle multiple users without significant performance degradation.</w:t>
            </w:r>
          </w:p>
        </w:tc>
      </w:tr>
    </w:tbl>
    <w:p w14:paraId="62E61FC8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88B"/>
    <w:rsid w:val="000E417C"/>
    <w:rsid w:val="003A39F0"/>
    <w:rsid w:val="0069288B"/>
    <w:rsid w:val="006C19F7"/>
    <w:rsid w:val="009443A1"/>
    <w:rsid w:val="00BD1687"/>
    <w:rsid w:val="19FD0B59"/>
    <w:rsid w:val="6B0A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1310</Characters>
  <Lines>10</Lines>
  <Paragraphs>3</Paragraphs>
  <TotalTime>1</TotalTime>
  <ScaleCrop>false</ScaleCrop>
  <LinksUpToDate>false</LinksUpToDate>
  <CharactersWithSpaces>1536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Y Narasimha</cp:lastModifiedBy>
  <dcterms:modified xsi:type="dcterms:W3CDTF">2026-02-19T03:35:46Z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26F633FDBD4E43188F5DDF79641E5509_12</vt:lpwstr>
  </property>
</Properties>
</file>