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overview-of-the-chatbot-system"/>
    <w:p>
      <w:pPr>
        <w:pStyle w:val="Heading1"/>
      </w:pPr>
      <w:r>
        <w:t xml:space="preserve">Overview of the Chatbot System</w:t>
      </w:r>
    </w:p>
    <w:p>
      <w:pPr>
        <w:pStyle w:val="FirstParagraph"/>
      </w:pPr>
      <w:r>
        <w:t xml:space="preserve">This code implements a</w:t>
      </w:r>
      <w:r>
        <w:t xml:space="preserve"> </w:t>
      </w:r>
      <w:r>
        <w:rPr>
          <w:b/>
          <w:bCs/>
        </w:rPr>
        <w:t xml:space="preserve">rule-based “AI” chatbot</w:t>
      </w:r>
      <w:r>
        <w:t xml:space="preserve"> </w:t>
      </w:r>
      <w:r>
        <w:t xml:space="preserve">(explicitly</w:t>
      </w:r>
      <w:r>
        <w:t xml:space="preserve"> </w:t>
      </w:r>
      <w:r>
        <w:rPr>
          <w:b/>
          <w:bCs/>
        </w:rPr>
        <w:t xml:space="preserve">no machine learning</w:t>
      </w:r>
      <w:r>
        <w:t xml:space="preserve"> </w:t>
      </w:r>
      <w:r>
        <w:t xml:space="preserve">models) with a GUI using Python’s</w:t>
      </w:r>
      <w:r>
        <w:t xml:space="preserve"> </w:t>
      </w:r>
      <w:r>
        <w:rPr>
          <w:b/>
          <w:bCs/>
        </w:rPr>
        <w:t xml:space="preserve">tkinter</w:t>
      </w:r>
      <w:r>
        <w:t xml:space="preserve"> </w:t>
      </w:r>
      <w:r>
        <w:t xml:space="preserve">library. It allows users to upload or enter text (from TXT, PDF, or PPTX files), and then ask questions about that content. Internally, it uses a series of classes to</w:t>
      </w:r>
      <w:r>
        <w:t xml:space="preserve"> </w:t>
      </w:r>
      <w:r>
        <w:rPr>
          <w:b/>
          <w:bCs/>
        </w:rPr>
        <w:t xml:space="preserve">understand the question</w:t>
      </w:r>
      <w:r>
        <w:t xml:space="preserve">,</w:t>
      </w:r>
      <w:r>
        <w:t xml:space="preserve"> </w:t>
      </w:r>
      <w:r>
        <w:rPr>
          <w:b/>
          <w:bCs/>
        </w:rPr>
        <w:t xml:space="preserve">find relevant content</w:t>
      </w:r>
      <w:r>
        <w:t xml:space="preserve">, and</w:t>
      </w:r>
      <w:r>
        <w:t xml:space="preserve"> </w:t>
      </w:r>
      <w:r>
        <w:rPr>
          <w:b/>
          <w:bCs/>
        </w:rPr>
        <w:t xml:space="preserve">generate human-like responses</w:t>
      </w:r>
      <w:r>
        <w:t xml:space="preserve"> </w:t>
      </w:r>
      <w:r>
        <w:t xml:space="preserve">with basic natural language techniques. This approach is akin to a classic decision-tree or rules-driven chatbot</w:t>
      </w:r>
      <w:hyperlink r:id="rId21">
        <w:r>
          <w:rPr>
            <w:rStyle w:val="Hyperlink"/>
          </w:rPr>
          <w:t xml:space="preserve">[1]</w:t>
        </w:r>
      </w:hyperlink>
      <w:hyperlink r:id="rId22">
        <w:r>
          <w:rPr>
            <w:rStyle w:val="Hyperlink"/>
          </w:rPr>
          <w:t xml:space="preserve">[2]</w:t>
        </w:r>
      </w:hyperlink>
      <w:r>
        <w:t xml:space="preserve">. Unlike ML-based bots, rule-based chatbots rely on predefined patterns and heuristics; they do not learn from data but follow programmed logic and are fully predictable</w:t>
      </w:r>
      <w:hyperlink r:id="rId21">
        <w:r>
          <w:rPr>
            <w:rStyle w:val="Hyperlink"/>
          </w:rPr>
          <w:t xml:space="preserve">[1]</w:t>
        </w:r>
      </w:hyperlink>
      <w:hyperlink r:id="rId23">
        <w:r>
          <w:rPr>
            <w:rStyle w:val="Hyperlink"/>
          </w:rPr>
          <w:t xml:space="preserve">[3]</w:t>
        </w:r>
      </w:hyperlink>
      <w:r>
        <w:t xml:space="preserve">.</w:t>
      </w:r>
    </w:p>
    <w:p>
      <w:pPr>
        <w:pStyle w:val="BodyText"/>
      </w:pPr>
      <w:r>
        <w:rPr>
          <w:b/>
          <w:bCs/>
        </w:rPr>
        <w:t xml:space="preserve">High-level flow:</w:t>
      </w:r>
      <w:r>
        <w:t xml:space="preserve"> </w:t>
      </w:r>
      <w:r>
        <w:t xml:space="preserve">when the user asks a question, the system (1) analyzes the intent (definition, explanation, etc.), (2) extracts key concepts from the question, (3) searches the uploaded content for sentences matching those concepts (scoring them by keyword overlap), and (4) generates a response tailored to the question type. The response uses hand-crafted templates, synonyms, and transitions to sound more natural. The app also provides utilities like summarizing the document and even generating a PowerPoint outline (via</w:t>
      </w:r>
      <w:r>
        <w:t xml:space="preserve"> </w:t>
      </w:r>
      <w:r>
        <w:rPr>
          <w:rStyle w:val="VerbatimChar"/>
        </w:rPr>
        <w:t xml:space="preserve">python-pptx</w:t>
      </w:r>
      <w:r>
        <w:t xml:space="preserve">) from the content.</w:t>
      </w:r>
    </w:p>
    <w:p>
      <w:pPr>
        <w:pStyle w:val="BodyText"/>
      </w:pPr>
      <w:r>
        <w:rPr>
          <w:b/>
          <w:bCs/>
        </w:rPr>
        <w:t xml:space="preserve">Key components:</w:t>
      </w:r>
      <w:r>
        <w:br/>
      </w:r>
      <w:r>
        <w:t xml:space="preserve">-</w:t>
      </w:r>
      <w:r>
        <w:t xml:space="preserve"> </w:t>
      </w:r>
      <w:r>
        <w:rPr>
          <w:rStyle w:val="VerbatimChar"/>
          <w:b/>
          <w:bCs/>
        </w:rPr>
        <w:t xml:space="preserve">ContextualUnderstanding</w:t>
      </w:r>
      <w:r>
        <w:t xml:space="preserve"> </w:t>
      </w:r>
      <w:r>
        <w:t xml:space="preserve">– classifies the question type and extracts keywords/phrases (filtering out common</w:t>
      </w:r>
      <w:r>
        <w:t xml:space="preserve"> </w:t>
      </w:r>
      <w:r>
        <w:rPr>
          <w:i/>
          <w:iCs/>
        </w:rPr>
        <w:t xml:space="preserve">stop words</w:t>
      </w:r>
      <w:hyperlink r:id="rId24">
        <w:r>
          <w:rPr>
            <w:rStyle w:val="Hyperlink"/>
          </w:rPr>
          <w:t xml:space="preserve">[4]</w:t>
        </w:r>
      </w:hyperlink>
      <w:r>
        <w:t xml:space="preserve">).</w:t>
      </w:r>
      <w:r>
        <w:br/>
      </w:r>
      <w:r>
        <w:t xml:space="preserve">-</w:t>
      </w:r>
      <w:r>
        <w:t xml:space="preserve"> </w:t>
      </w:r>
      <w:r>
        <w:rPr>
          <w:rStyle w:val="VerbatimChar"/>
          <w:b/>
          <w:bCs/>
        </w:rPr>
        <w:t xml:space="preserve">SemanticMatcher</w:t>
      </w:r>
      <w:r>
        <w:t xml:space="preserve"> </w:t>
      </w:r>
      <w:r>
        <w:t xml:space="preserve">– scores each sentence of the document against the question’s concepts to find the most relevant content.</w:t>
      </w:r>
      <w:r>
        <w:br/>
      </w:r>
      <w:r>
        <w:t xml:space="preserve">-</w:t>
      </w:r>
      <w:r>
        <w:t xml:space="preserve"> </w:t>
      </w:r>
      <w:r>
        <w:rPr>
          <w:rStyle w:val="VerbatimChar"/>
          <w:b/>
          <w:bCs/>
        </w:rPr>
        <w:t xml:space="preserve">AdvancedNLG</w:t>
      </w:r>
      <w:r>
        <w:t xml:space="preserve"> </w:t>
      </w:r>
      <w:r>
        <w:t xml:space="preserve">– contains templates, synonym lists, and methods to paraphrase and assemble sentences into a human-like paragraph. It does simple</w:t>
      </w:r>
      <w:r>
        <w:t xml:space="preserve"> </w:t>
      </w:r>
      <w:r>
        <w:rPr>
          <w:b/>
          <w:bCs/>
        </w:rPr>
        <w:t xml:space="preserve">synonym substitution</w:t>
      </w:r>
      <w:r>
        <w:t xml:space="preserve"> </w:t>
      </w:r>
      <w:r>
        <w:t xml:space="preserve">for paraphrasing</w:t>
      </w:r>
      <w:hyperlink r:id="rId25">
        <w:r>
          <w:rPr>
            <w:rStyle w:val="Hyperlink"/>
          </w:rPr>
          <w:t xml:space="preserve">[5]</w:t>
        </w:r>
      </w:hyperlink>
      <w:r>
        <w:t xml:space="preserve">.</w:t>
      </w:r>
      <w:r>
        <w:br/>
      </w:r>
      <w:r>
        <w:t xml:space="preserve">-</w:t>
      </w:r>
      <w:r>
        <w:t xml:space="preserve"> </w:t>
      </w:r>
      <w:r>
        <w:rPr>
          <w:rStyle w:val="VerbatimChar"/>
          <w:b/>
          <w:bCs/>
        </w:rPr>
        <w:t xml:space="preserve">AdvancedResponseEngine</w:t>
      </w:r>
      <w:r>
        <w:t xml:space="preserve"> </w:t>
      </w:r>
      <w:r>
        <w:t xml:space="preserve">– uses the above to generate answers. It has methods for definitions, explanations, step-by-step processes, comparisons, lists, yes/no answers, and a general paragraph response.</w:t>
      </w:r>
      <w:r>
        <w:br/>
      </w:r>
      <w:r>
        <w:t xml:space="preserve">-</w:t>
      </w:r>
      <w:r>
        <w:t xml:space="preserve"> </w:t>
      </w:r>
      <w:r>
        <w:rPr>
          <w:rStyle w:val="VerbatimChar"/>
          <w:b/>
          <w:bCs/>
        </w:rPr>
        <w:t xml:space="preserve">PPTContentGenerator</w:t>
      </w:r>
      <w:r>
        <w:t xml:space="preserve"> </w:t>
      </w:r>
      <w:r>
        <w:t xml:space="preserve">– extracts key points and topics from the text to create an outline for a PowerPoint presentation (using the</w:t>
      </w:r>
      <w:r>
        <w:t xml:space="preserve"> </w:t>
      </w:r>
      <w:r>
        <w:rPr>
          <w:rStyle w:val="VerbatimChar"/>
        </w:rPr>
        <w:t xml:space="preserve">python-pptx</w:t>
      </w:r>
      <w:r>
        <w:t xml:space="preserve"> </w:t>
      </w:r>
      <w:r>
        <w:t xml:space="preserve">library</w:t>
      </w:r>
      <w:hyperlink r:id="rId26">
        <w:r>
          <w:rPr>
            <w:rStyle w:val="Hyperlink"/>
          </w:rPr>
          <w:t xml:space="preserve">[6]</w:t>
        </w:r>
      </w:hyperlink>
      <w:hyperlink r:id="rId27">
        <w:r>
          <w:rPr>
            <w:rStyle w:val="Hyperlink"/>
          </w:rPr>
          <w:t xml:space="preserve">[7]</w:t>
        </w:r>
      </w:hyperlink>
      <w:r>
        <w:t xml:space="preserve">).</w:t>
      </w:r>
      <w:r>
        <w:br/>
      </w:r>
      <w:r>
        <w:t xml:space="preserve">-</w:t>
      </w:r>
      <w:r>
        <w:t xml:space="preserve"> </w:t>
      </w:r>
      <w:r>
        <w:rPr>
          <w:rStyle w:val="VerbatimChar"/>
          <w:b/>
          <w:bCs/>
        </w:rPr>
        <w:t xml:space="preserve">ChatbotApp</w:t>
      </w:r>
      <w:r>
        <w:t xml:space="preserve"> </w:t>
      </w:r>
      <w:r>
        <w:t xml:space="preserve">– the tkinter GUI: it handles file uploads (TXT, PDF via PyPDF2</w:t>
      </w:r>
      <w:hyperlink r:id="rId28">
        <w:r>
          <w:rPr>
            <w:rStyle w:val="Hyperlink"/>
          </w:rPr>
          <w:t xml:space="preserve">[8]</w:t>
        </w:r>
      </w:hyperlink>
      <w:r>
        <w:t xml:space="preserve">, PPTX via python-pptx</w:t>
      </w:r>
      <w:hyperlink r:id="rId26">
        <w:r>
          <w:rPr>
            <w:rStyle w:val="Hyperlink"/>
          </w:rPr>
          <w:t xml:space="preserve">[6]</w:t>
        </w:r>
      </w:hyperlink>
      <w:r>
        <w:t xml:space="preserve">), shows a summary, manages chat history, and displays the Q&amp;A interface.</w:t>
      </w:r>
    </w:p>
    <w:p>
      <w:pPr>
        <w:pStyle w:val="BodyText"/>
      </w:pPr>
      <w:r>
        <w:t xml:space="preserve">Throughout, the design uses</w:t>
      </w:r>
      <w:r>
        <w:t xml:space="preserve"> </w:t>
      </w:r>
      <w:r>
        <w:rPr>
          <w:b/>
          <w:bCs/>
        </w:rPr>
        <w:t xml:space="preserve">rules and heuristics</w:t>
      </w:r>
      <w:r>
        <w:t xml:space="preserve"> </w:t>
      </w:r>
      <w:r>
        <w:t xml:space="preserve">rather than learning. For example, question intent is detected via regular expressions (e.g. “what is” → definition), and responses are built with canned sentence structures and random “intro”/“transition” phrases to vary the wording. This is reminiscent of classic NLP techniques like template-based generation and bag-of-words matching</w:t>
      </w:r>
      <w:hyperlink r:id="rId25">
        <w:r>
          <w:rPr>
            <w:rStyle w:val="Hyperlink"/>
          </w:rPr>
          <w:t xml:space="preserve">[5]</w:t>
        </w:r>
      </w:hyperlink>
      <w:hyperlink r:id="rId24">
        <w:r>
          <w:rPr>
            <w:rStyle w:val="Hyperlink"/>
          </w:rPr>
          <w:t xml:space="preserve">[4]</w:t>
        </w:r>
      </w:hyperlink>
      <w:r>
        <w:t xml:space="preserve">.</w:t>
      </w:r>
    </w:p>
    <w:bookmarkStart w:id="29" w:name="X1e6c30535c30d37de2b662dd9e44b8a4d63ad64"/>
    <w:p>
      <w:pPr>
        <w:pStyle w:val="Heading2"/>
      </w:pPr>
      <w:r>
        <w:t xml:space="preserve">AdvancedNLG: Natural Language Generation Techniques</w:t>
      </w:r>
    </w:p>
    <w:p>
      <w:pPr>
        <w:pStyle w:val="FirstParagraph"/>
      </w:pPr>
      <w:r>
        <w:t xml:space="preserve">The</w:t>
      </w:r>
      <w:r>
        <w:t xml:space="preserve"> </w:t>
      </w:r>
      <w:r>
        <w:rPr>
          <w:rStyle w:val="VerbatimChar"/>
        </w:rPr>
        <w:t xml:space="preserve">AdvancedNLG</w:t>
      </w:r>
      <w:r>
        <w:t xml:space="preserve"> </w:t>
      </w:r>
      <w:r>
        <w:t xml:space="preserve">class provides tools for making responses</w:t>
      </w:r>
      <w:r>
        <w:t xml:space="preserve"> </w:t>
      </w:r>
      <w:r>
        <w:rPr>
          <w:i/>
          <w:iCs/>
        </w:rPr>
        <w:t xml:space="preserve">sound</w:t>
      </w:r>
      <w:r>
        <w:t xml:space="preserve"> </w:t>
      </w:r>
      <w:r>
        <w:t xml:space="preserve">human-like. It includes:</w:t>
      </w:r>
    </w:p>
    <w:p>
      <w:pPr>
        <w:numPr>
          <w:ilvl w:val="0"/>
          <w:numId w:val="1001"/>
        </w:numPr>
      </w:pPr>
      <w:r>
        <w:rPr>
          <w:b/>
          <w:bCs/>
        </w:rPr>
        <w:t xml:space="preserve">Synonym dictionary:</w:t>
      </w:r>
      <w:r>
        <w:t xml:space="preserve"> </w:t>
      </w:r>
      <w:r>
        <w:t xml:space="preserve">A small built-in map of common words (e.g. “show”, “explain”, “important”) to lists of synonyms. The</w:t>
      </w:r>
      <w:r>
        <w:t xml:space="preserve"> </w:t>
      </w:r>
      <w:r>
        <w:rPr>
          <w:rStyle w:val="VerbatimChar"/>
        </w:rPr>
        <w:t xml:space="preserve">paraphrase_intelligently()</w:t>
      </w:r>
      <w:r>
        <w:t xml:space="preserve"> </w:t>
      </w:r>
      <w:r>
        <w:t xml:space="preserve">method splits a sentence into words and with some probability replaces words with a random synonym from this list. This is a simple form of</w:t>
      </w:r>
      <w:r>
        <w:t xml:space="preserve"> </w:t>
      </w:r>
      <w:r>
        <w:rPr>
          <w:b/>
          <w:bCs/>
        </w:rPr>
        <w:t xml:space="preserve">synonym substitution</w:t>
      </w:r>
      <w:r>
        <w:t xml:space="preserve"> </w:t>
      </w:r>
      <w:r>
        <w:t xml:space="preserve">to paraphrase text. For example, “show” might be replaced with “demonstrate” or “illustrate.” The idea mirrors the “synonym replacement” technique used in NLP data augmentation</w:t>
      </w:r>
      <w:hyperlink r:id="rId25">
        <w:r>
          <w:rPr>
            <w:rStyle w:val="Hyperlink"/>
          </w:rPr>
          <w:t xml:space="preserve">[5]</w:t>
        </w:r>
      </w:hyperlink>
      <w:r>
        <w:t xml:space="preserve">: it creates alternate phrasing while largely preserving meaning.</w:t>
      </w:r>
    </w:p>
    <w:p>
      <w:pPr>
        <w:numPr>
          <w:ilvl w:val="0"/>
          <w:numId w:val="1001"/>
        </w:numPr>
      </w:pPr>
      <w:r>
        <w:rPr>
          <w:b/>
          <w:bCs/>
        </w:rPr>
        <w:t xml:space="preserve">Sentence templates:</w:t>
      </w:r>
      <w:r>
        <w:t xml:space="preserve"> </w:t>
      </w:r>
      <w:r>
        <w:t xml:space="preserve">It defines lists of “intros” (e.g. “Based on what I found…”, “Here’s what I understand:”), “transitions” (e.g. “Additionally,” “However,” “For example,”), and sentence starters to vary the flow of a paragraph. The</w:t>
      </w:r>
      <w:r>
        <w:t xml:space="preserve"> </w:t>
      </w:r>
      <w:r>
        <w:rPr>
          <w:rStyle w:val="VerbatimChar"/>
        </w:rPr>
        <w:t xml:space="preserve">create_human_paragraph()</w:t>
      </w:r>
      <w:r>
        <w:t xml:space="preserve"> </w:t>
      </w:r>
      <w:r>
        <w:t xml:space="preserve">method assembles a short paragraph (up to 3–4 sentences) by choosing a random intro phrase for the first sentence and adding transitions or starters for subsequent sentences. It may also append an engagement question (like “Does this help clarify things?”) to encourage further dialogue.</w:t>
      </w:r>
    </w:p>
    <w:p>
      <w:pPr>
        <w:numPr>
          <w:ilvl w:val="0"/>
          <w:numId w:val="1001"/>
        </w:numPr>
      </w:pPr>
      <w:r>
        <w:rPr>
          <w:b/>
          <w:bCs/>
        </w:rPr>
        <w:t xml:space="preserve">Conversational tweaks:</w:t>
      </w:r>
      <w:r>
        <w:t xml:space="preserve"> </w:t>
      </w:r>
      <w:r>
        <w:t xml:space="preserve">The</w:t>
      </w:r>
      <w:r>
        <w:t xml:space="preserve"> </w:t>
      </w:r>
      <w:r>
        <w:rPr>
          <w:rStyle w:val="VerbatimChar"/>
        </w:rPr>
        <w:t xml:space="preserve">restructure_for_naturalness()</w:t>
      </w:r>
      <w:r>
        <w:t xml:space="preserve"> </w:t>
      </w:r>
      <w:r>
        <w:t xml:space="preserve">method applies simple regex rules to make certain formal lead-ins more casual (e.g. replacing “The document states that” with “Basically,”).</w:t>
      </w:r>
    </w:p>
    <w:p>
      <w:pPr>
        <w:pStyle w:val="FirstParagraph"/>
      </w:pPr>
      <w:r>
        <w:t xml:space="preserve">In summary,</w:t>
      </w:r>
      <w:r>
        <w:t xml:space="preserve"> </w:t>
      </w:r>
      <w:r>
        <w:rPr>
          <w:rStyle w:val="VerbatimChar"/>
        </w:rPr>
        <w:t xml:space="preserve">AdvancedNLG</w:t>
      </w:r>
      <w:r>
        <w:t xml:space="preserve"> </w:t>
      </w:r>
      <w:r>
        <w:t xml:space="preserve">applies deterministic but randomized rules to craft responses: it paraphrases key content with synonyms</w:t>
      </w:r>
      <w:hyperlink r:id="rId25">
        <w:r>
          <w:rPr>
            <w:rStyle w:val="Hyperlink"/>
          </w:rPr>
          <w:t xml:space="preserve">[5]</w:t>
        </w:r>
      </w:hyperlink>
      <w:r>
        <w:t xml:space="preserve"> </w:t>
      </w:r>
      <w:r>
        <w:t xml:space="preserve">and injects varied openers and connectors to avoid robotic repetition. This mimics how data augmentation in NLP uses synonyms to create variation</w:t>
      </w:r>
      <w:hyperlink r:id="rId25">
        <w:r>
          <w:rPr>
            <w:rStyle w:val="Hyperlink"/>
          </w:rPr>
          <w:t xml:space="preserve">[5]</w:t>
        </w:r>
      </w:hyperlink>
      <w:r>
        <w:t xml:space="preserve">, and how dialog systems use canned phrases for flow. All of this is done entirely with code, not learned from data.</w:t>
      </w:r>
    </w:p>
    <w:bookmarkEnd w:id="29"/>
    <w:bookmarkStart w:id="30" w:name="Xb2bd8adeea92c022e6490f993d7e3a7c4778c5d"/>
    <w:p>
      <w:pPr>
        <w:pStyle w:val="Heading2"/>
      </w:pPr>
      <w:r>
        <w:t xml:space="preserve">ContextualUnderstanding: Question Classification and Concepts</w:t>
      </w:r>
    </w:p>
    <w:p>
      <w:pPr>
        <w:pStyle w:val="FirstParagraph"/>
      </w:pPr>
      <w:r>
        <w:t xml:space="preserve">The</w:t>
      </w:r>
      <w:r>
        <w:t xml:space="preserve"> </w:t>
      </w:r>
      <w:r>
        <w:rPr>
          <w:rStyle w:val="VerbatimChar"/>
        </w:rPr>
        <w:t xml:space="preserve">ContextualUnderstanding</w:t>
      </w:r>
      <w:r>
        <w:t xml:space="preserve"> </w:t>
      </w:r>
      <w:r>
        <w:t xml:space="preserve">class tries to</w:t>
      </w:r>
      <w:r>
        <w:t xml:space="preserve"> </w:t>
      </w:r>
      <w:r>
        <w:rPr>
          <w:b/>
          <w:bCs/>
        </w:rPr>
        <w:t xml:space="preserve">interpret the user’s question</w:t>
      </w:r>
      <w:r>
        <w:t xml:space="preserve">. It does two things:</w:t>
      </w:r>
    </w:p>
    <w:p>
      <w:pPr>
        <w:numPr>
          <w:ilvl w:val="0"/>
          <w:numId w:val="1002"/>
        </w:numPr>
      </w:pPr>
      <w:r>
        <w:rPr>
          <w:b/>
          <w:bCs/>
        </w:rPr>
        <w:t xml:space="preserve">Intent Detection via Patterns:</w:t>
      </w:r>
      <w:r>
        <w:t xml:space="preserve"> </w:t>
      </w:r>
      <w:r>
        <w:t xml:space="preserve">It has a dictionary of regex patterns for common question types (definition, explanation, procedure, comparison, examples, listing, yes/no). For example, if the question contains “what is” or “definition of” it tags it as a</w:t>
      </w:r>
      <w:r>
        <w:t xml:space="preserve"> </w:t>
      </w:r>
      <w:r>
        <w:rPr>
          <w:i/>
          <w:iCs/>
        </w:rPr>
        <w:t xml:space="preserve">definition</w:t>
      </w:r>
      <w:r>
        <w:t xml:space="preserve"> </w:t>
      </w:r>
      <w:r>
        <w:t xml:space="preserve">question; if it has “why” or “how does” it flags an</w:t>
      </w:r>
      <w:r>
        <w:t xml:space="preserve"> </w:t>
      </w:r>
      <w:r>
        <w:rPr>
          <w:i/>
          <w:iCs/>
        </w:rPr>
        <w:t xml:space="preserve">explanation</w:t>
      </w:r>
      <w:r>
        <w:t xml:space="preserve"> </w:t>
      </w:r>
      <w:r>
        <w:t xml:space="preserve">intent, and so on. This is a form of rule-based intent classification: it matches keywords/phrases to categorize the question, similar to how simple chatbots use keyword rules to recognize intent</w:t>
      </w:r>
      <w:hyperlink r:id="rId21">
        <w:r>
          <w:rPr>
            <w:rStyle w:val="Hyperlink"/>
          </w:rPr>
          <w:t xml:space="preserve">[1]</w:t>
        </w:r>
      </w:hyperlink>
      <w:r>
        <w:t xml:space="preserve">. (It does this in</w:t>
      </w:r>
      <w:r>
        <w:t xml:space="preserve"> </w:t>
      </w:r>
      <w:r>
        <w:rPr>
          <w:rStyle w:val="VerbatimChar"/>
        </w:rPr>
        <w:t xml:space="preserve">analyze_question()</w:t>
      </w:r>
      <w:r>
        <w:t xml:space="preserve"> </w:t>
      </w:r>
      <w:r>
        <w:t xml:space="preserve">by iterating these patterns against the question text.)</w:t>
      </w:r>
    </w:p>
    <w:p>
      <w:pPr>
        <w:numPr>
          <w:ilvl w:val="0"/>
          <w:numId w:val="1002"/>
        </w:numPr>
      </w:pPr>
      <w:r>
        <w:rPr>
          <w:b/>
          <w:bCs/>
        </w:rPr>
        <w:t xml:space="preserve">Keyword and Phrase Extraction:</w:t>
      </w:r>
      <w:r>
        <w:t xml:space="preserve"> </w:t>
      </w:r>
      <w:r>
        <w:t xml:space="preserve">The method</w:t>
      </w:r>
      <w:r>
        <w:t xml:space="preserve"> </w:t>
      </w:r>
      <w:r>
        <w:rPr>
          <w:rStyle w:val="VerbatimChar"/>
        </w:rPr>
        <w:t xml:space="preserve">extract_concepts()</w:t>
      </w:r>
      <w:r>
        <w:t xml:space="preserve"> </w:t>
      </w:r>
      <w:r>
        <w:t xml:space="preserve">pulls out the main concepts from the question by tokenizing on letters (</w:t>
      </w:r>
      <w:r>
        <w:rPr>
          <w:rStyle w:val="VerbatimChar"/>
        </w:rPr>
        <w:t xml:space="preserve">r'\b[a-z]{3,}\b'</w:t>
      </w:r>
      <w:r>
        <w:t xml:space="preserve">) and filtering out a predefined set of</w:t>
      </w:r>
      <w:r>
        <w:t xml:space="preserve"> </w:t>
      </w:r>
      <w:r>
        <w:rPr>
          <w:i/>
          <w:iCs/>
        </w:rPr>
        <w:t xml:space="preserve">stop words</w:t>
      </w:r>
      <w:r>
        <w:t xml:space="preserve"> </w:t>
      </w:r>
      <w:r>
        <w:t xml:space="preserve">(common words like “the, is, at…” that carry little meaning). The remaining words are considered</w:t>
      </w:r>
      <w:r>
        <w:t xml:space="preserve"> </w:t>
      </w:r>
      <w:r>
        <w:rPr>
          <w:b/>
          <w:bCs/>
        </w:rPr>
        <w:t xml:space="preserve">keywords</w:t>
      </w:r>
      <w:r>
        <w:t xml:space="preserve">. It also forms 2-word phrases from adjacent non-stop words as multi-word concepts. This is akin to a basic extraction of content words in NLP; filtering stop words is a standard step to focus on meaningful terms</w:t>
      </w:r>
      <w:hyperlink r:id="rId24">
        <w:r>
          <w:rPr>
            <w:rStyle w:val="Hyperlink"/>
          </w:rPr>
          <w:t xml:space="preserve">[4]</w:t>
        </w:r>
      </w:hyperlink>
      <w:r>
        <w:t xml:space="preserve">. By ignoring short, common words, the code zeroes in on the subjects of the question (e.g. “create”, “naturalness”, etc.).</w:t>
      </w:r>
    </w:p>
    <w:p>
      <w:pPr>
        <w:pStyle w:val="FirstParagraph"/>
      </w:pPr>
      <w:r>
        <w:t xml:space="preserve">The result of</w:t>
      </w:r>
      <w:r>
        <w:t xml:space="preserve"> </w:t>
      </w:r>
      <w:r>
        <w:rPr>
          <w:rStyle w:val="VerbatimChar"/>
        </w:rPr>
        <w:t xml:space="preserve">analyze_question()</w:t>
      </w:r>
      <w:r>
        <w:t xml:space="preserve"> </w:t>
      </w:r>
      <w:r>
        <w:t xml:space="preserve">is a dictionary that includes the detected question type (like</w:t>
      </w:r>
      <w:r>
        <w:t xml:space="preserve"> </w:t>
      </w:r>
      <w:r>
        <w:rPr>
          <w:rStyle w:val="VerbatimChar"/>
        </w:rPr>
        <w:t xml:space="preserve">'definition'</w:t>
      </w:r>
      <w:r>
        <w:t xml:space="preserve"> </w:t>
      </w:r>
      <w:r>
        <w:t xml:space="preserve">or</w:t>
      </w:r>
      <w:r>
        <w:t xml:space="preserve"> </w:t>
      </w:r>
      <w:r>
        <w:rPr>
          <w:rStyle w:val="VerbatimChar"/>
        </w:rPr>
        <w:t xml:space="preserve">'explanation'</w:t>
      </w:r>
      <w:r>
        <w:t xml:space="preserve">), an intent label, and the list of extracted keywords/phrases. It also notes if the question explicitly asks for detail (“explain”, “detail”) to gauge depth.</w:t>
      </w:r>
    </w:p>
    <w:bookmarkEnd w:id="30"/>
    <w:bookmarkStart w:id="32" w:name="semanticmatcher-finding-relevant-content"/>
    <w:p>
      <w:pPr>
        <w:pStyle w:val="Heading2"/>
      </w:pPr>
      <w:r>
        <w:t xml:space="preserve">SemanticMatcher: Finding Relevant Content</w:t>
      </w:r>
    </w:p>
    <w:p>
      <w:pPr>
        <w:pStyle w:val="FirstParagraph"/>
      </w:pPr>
      <w:r>
        <w:t xml:space="preserve">With the question intent and concepts identified, the</w:t>
      </w:r>
      <w:r>
        <w:t xml:space="preserve"> </w:t>
      </w:r>
      <w:r>
        <w:rPr>
          <w:rStyle w:val="VerbatimChar"/>
        </w:rPr>
        <w:t xml:space="preserve">SemanticMatcher</w:t>
      </w:r>
      <w:r>
        <w:t xml:space="preserve"> </w:t>
      </w:r>
      <w:r>
        <w:t xml:space="preserve">searches the uploaded document text to find relevant sentences. It does this with a very simple</w:t>
      </w:r>
      <w:r>
        <w:t xml:space="preserve"> </w:t>
      </w:r>
      <w:r>
        <w:rPr>
          <w:b/>
          <w:bCs/>
        </w:rPr>
        <w:t xml:space="preserve">scoring heuristic</w:t>
      </w:r>
      <w:r>
        <w:t xml:space="preserve"> </w:t>
      </w:r>
      <w:r>
        <w:t xml:space="preserve">(</w:t>
      </w:r>
      <w:r>
        <w:rPr>
          <w:rStyle w:val="VerbatimChar"/>
        </w:rPr>
        <w:t xml:space="preserve">compute_semantic_score</w:t>
      </w:r>
      <w:r>
        <w:t xml:space="preserve">):</w:t>
      </w:r>
    </w:p>
    <w:p>
      <w:pPr>
        <w:pStyle w:val="Compact"/>
        <w:numPr>
          <w:ilvl w:val="0"/>
          <w:numId w:val="1003"/>
        </w:numPr>
      </w:pPr>
      <w:r>
        <w:t xml:space="preserve">The document content is split into sentences (splitting on</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Short fragments (&lt;15 chars) are ignored.</w:t>
      </w:r>
    </w:p>
    <w:p>
      <w:pPr>
        <w:pStyle w:val="Compact"/>
        <w:numPr>
          <w:ilvl w:val="0"/>
          <w:numId w:val="1003"/>
        </w:numPr>
      </w:pPr>
      <w:r>
        <w:t xml:space="preserve">For each sentence, it checks how many of the question’s keywords appear in the sentence. Each keyword match adds 2 points to a score, plus a small bonus for multiple occurrences. If a two-word phrase from the question appears in the sentence, that adds 5 points (since phrases are stronger matches).</w:t>
      </w:r>
    </w:p>
    <w:p>
      <w:pPr>
        <w:pStyle w:val="Compact"/>
        <w:numPr>
          <w:ilvl w:val="0"/>
          <w:numId w:val="1003"/>
        </w:numPr>
      </w:pPr>
      <w:r>
        <w:t xml:space="preserve">It also slightly rewards sentences of reasonable length (between 10 and 50 words) by adding 1 point.</w:t>
      </w:r>
    </w:p>
    <w:p>
      <w:pPr>
        <w:pStyle w:val="FirstParagraph"/>
      </w:pPr>
      <w:r>
        <w:t xml:space="preserve">Thus the score roughly equals</w:t>
      </w:r>
      <w:r>
        <w:t xml:space="preserve"> </w:t>
      </w:r>
      <w:r>
        <w:rPr>
          <w:b/>
          <w:bCs/>
        </w:rPr>
        <w:t xml:space="preserve">2×(number of keyword hits) + 5×(number of phrase hits) + (length bonus)</w:t>
      </w:r>
      <w:r>
        <w:t xml:space="preserve">. Sentences earlier in the document also get a tiny position bonus (not to over-rank, but a minor boost). After scoring all sentences, it sorts them by score and picks the top ones as relevant (typically the first few). Any with score ≤0 are discarded as irrelevant.</w:t>
      </w:r>
    </w:p>
    <w:p>
      <w:pPr>
        <w:pStyle w:val="BodyText"/>
      </w:pPr>
      <w:r>
        <w:t xml:space="preserve">This is essentially a</w:t>
      </w:r>
      <w:r>
        <w:t xml:space="preserve"> </w:t>
      </w:r>
      <w:r>
        <w:rPr>
          <w:b/>
          <w:bCs/>
        </w:rPr>
        <w:t xml:space="preserve">bag-of-words matching</w:t>
      </w:r>
      <w:r>
        <w:t xml:space="preserve"> </w:t>
      </w:r>
      <w:r>
        <w:t xml:space="preserve">approach: it looks for lexical overlap between the question and content. It does</w:t>
      </w:r>
      <w:r>
        <w:t xml:space="preserve"> </w:t>
      </w:r>
      <w:r>
        <w:rPr>
          <w:i/>
          <w:iCs/>
        </w:rPr>
        <w:t xml:space="preserve">not</w:t>
      </w:r>
      <w:r>
        <w:t xml:space="preserve"> </w:t>
      </w:r>
      <w:r>
        <w:t xml:space="preserve">use any learned embeddings or semantic understanding – it literally counts how many key words or phrases match. In spirit, it acts like a very basic semantic search: matching on meaning via shared words</w:t>
      </w:r>
      <w:hyperlink r:id="rId31">
        <w:r>
          <w:rPr>
            <w:rStyle w:val="Hyperlink"/>
          </w:rPr>
          <w:t xml:space="preserve">[9]</w:t>
        </w:r>
      </w:hyperlink>
      <w:r>
        <w:t xml:space="preserve">, though without any sophisticated NLP like vector embeddings. The top-scoring sentences are presumed most relevant to answer the query.</w:t>
      </w:r>
    </w:p>
    <w:bookmarkEnd w:id="32"/>
    <w:bookmarkStart w:id="33" w:name="Xad0cfc89781394c1b15a5f1faeae2bf35329811"/>
    <w:p>
      <w:pPr>
        <w:pStyle w:val="Heading2"/>
      </w:pPr>
      <w:r>
        <w:t xml:space="preserve">AdvancedResponseEngine: Crafting the Answer</w:t>
      </w:r>
    </w:p>
    <w:p>
      <w:pPr>
        <w:pStyle w:val="FirstParagraph"/>
      </w:pPr>
      <w:r>
        <w:t xml:space="preserve">Once relevant sentences are found, the</w:t>
      </w:r>
      <w:r>
        <w:t xml:space="preserve"> </w:t>
      </w:r>
      <w:r>
        <w:rPr>
          <w:rStyle w:val="VerbatimChar"/>
        </w:rPr>
        <w:t xml:space="preserve">AdvancedResponseEngine</w:t>
      </w:r>
      <w:r>
        <w:t xml:space="preserve"> </w:t>
      </w:r>
      <w:r>
        <w:t xml:space="preserve">uses the question’s</w:t>
      </w:r>
      <w:r>
        <w:t xml:space="preserve"> </w:t>
      </w:r>
      <w:r>
        <w:rPr>
          <w:b/>
          <w:bCs/>
        </w:rPr>
        <w:t xml:space="preserve">type</w:t>
      </w:r>
      <w:r>
        <w:t xml:space="preserve"> </w:t>
      </w:r>
      <w:r>
        <w:t xml:space="preserve">(from</w:t>
      </w:r>
      <w:r>
        <w:t xml:space="preserve"> </w:t>
      </w:r>
      <w:r>
        <w:rPr>
          <w:rStyle w:val="VerbatimChar"/>
        </w:rPr>
        <w:t xml:space="preserve">ContextualUnderstanding</w:t>
      </w:r>
      <w:r>
        <w:t xml:space="preserve">) to decide how to respond. It has different strategies for different intents:</w:t>
      </w:r>
    </w:p>
    <w:p>
      <w:pPr>
        <w:numPr>
          <w:ilvl w:val="0"/>
          <w:numId w:val="1004"/>
        </w:numPr>
      </w:pPr>
      <w:r>
        <w:rPr>
          <w:b/>
          <w:bCs/>
        </w:rPr>
        <w:t xml:space="preserve">Definition (</w:t>
      </w:r>
      <w:r>
        <w:rPr>
          <w:rStyle w:val="VerbatimChar"/>
          <w:b/>
          <w:bCs/>
        </w:rPr>
        <w:t xml:space="preserve">generate_definition_response</w:t>
      </w:r>
      <w:r>
        <w:rPr>
          <w:b/>
          <w:bCs/>
        </w:rPr>
        <w:t xml:space="preserve">)</w:t>
      </w:r>
      <w:r>
        <w:t xml:space="preserve">: It treats the first relevant sentence as the main definition. It paraphrases it (using</w:t>
      </w:r>
      <w:r>
        <w:t xml:space="preserve"> </w:t>
      </w:r>
      <w:r>
        <w:rPr>
          <w:rStyle w:val="VerbatimChar"/>
        </w:rPr>
        <w:t xml:space="preserve">AdvancedNLG.paraphrase_intelligently()</w:t>
      </w:r>
      <w:r>
        <w:t xml:space="preserve">) and prepends a random intro phrase (e.g. “Let me explain what I found:” or “According to the content,”). If a second relevant sentence has a decent score, it adds it after an elaboration transition. It may end with an engagement question occasionally. This gives an answer like a dictionary definition pulled from the text.</w:t>
      </w:r>
    </w:p>
    <w:p>
      <w:pPr>
        <w:numPr>
          <w:ilvl w:val="0"/>
          <w:numId w:val="1004"/>
        </w:numPr>
      </w:pPr>
      <w:r>
        <w:rPr>
          <w:b/>
          <w:bCs/>
        </w:rPr>
        <w:t xml:space="preserve">Explanation (</w:t>
      </w:r>
      <w:r>
        <w:rPr>
          <w:rStyle w:val="VerbatimChar"/>
          <w:b/>
          <w:bCs/>
        </w:rPr>
        <w:t xml:space="preserve">generate_explanation_response</w:t>
      </w:r>
      <w:r>
        <w:rPr>
          <w:b/>
          <w:bCs/>
        </w:rPr>
        <w:t xml:space="preserve">)</w:t>
      </w:r>
      <w:r>
        <w:t xml:space="preserve">: Aims to break down</w:t>
      </w:r>
      <w:r>
        <w:t xml:space="preserve"> </w:t>
      </w:r>
      <w:r>
        <w:rPr>
          <w:i/>
          <w:iCs/>
        </w:rPr>
        <w:t xml:space="preserve">why/how</w:t>
      </w:r>
      <w:r>
        <w:t xml:space="preserve">. It takes up to three top sentences, paraphrases them, and joins them with transitional phrases (“Additionally,” “Therefore,” etc.). It usually ends with “Does this explanation make sense?” to simulate a human check for understanding.</w:t>
      </w:r>
    </w:p>
    <w:p>
      <w:pPr>
        <w:numPr>
          <w:ilvl w:val="0"/>
          <w:numId w:val="1004"/>
        </w:numPr>
      </w:pPr>
      <w:r>
        <w:rPr>
          <w:b/>
          <w:bCs/>
        </w:rPr>
        <w:t xml:space="preserve">Procedure (</w:t>
      </w:r>
      <w:r>
        <w:rPr>
          <w:rStyle w:val="VerbatimChar"/>
          <w:b/>
          <w:bCs/>
        </w:rPr>
        <w:t xml:space="preserve">generate_procedure_response</w:t>
      </w:r>
      <w:r>
        <w:rPr>
          <w:b/>
          <w:bCs/>
        </w:rPr>
        <w:t xml:space="preserve">)</w:t>
      </w:r>
      <w:r>
        <w:t xml:space="preserve">: Looks for sentences that look like steps (containing words like “first”, “step”, “then”). If it finds them, it numbers them as steps. Otherwise, it just makes a bullet-list style explanation. It often begins with “Here’s the process I found:” and ends with “Would you like me to clarify any of these points?” to invite follow-up.</w:t>
      </w:r>
    </w:p>
    <w:p>
      <w:pPr>
        <w:numPr>
          <w:ilvl w:val="0"/>
          <w:numId w:val="1004"/>
        </w:numPr>
      </w:pPr>
      <w:r>
        <w:rPr>
          <w:b/>
          <w:bCs/>
        </w:rPr>
        <w:t xml:space="preserve">List (</w:t>
      </w:r>
      <w:r>
        <w:rPr>
          <w:rStyle w:val="VerbatimChar"/>
          <w:b/>
          <w:bCs/>
        </w:rPr>
        <w:t xml:space="preserve">generate_list_response</w:t>
      </w:r>
      <w:r>
        <w:rPr>
          <w:b/>
          <w:bCs/>
        </w:rPr>
        <w:t xml:space="preserve">)</w:t>
      </w:r>
      <w:r>
        <w:t xml:space="preserve">: Searches for sentences containing list cues (commas or “include”). It then bullets them. If it finds none, it just makes a bullet list of the top few sentences. Begins with “Here’s what I found:” or similar.</w:t>
      </w:r>
    </w:p>
    <w:p>
      <w:pPr>
        <w:numPr>
          <w:ilvl w:val="0"/>
          <w:numId w:val="1004"/>
        </w:numPr>
      </w:pPr>
      <w:r>
        <w:rPr>
          <w:b/>
          <w:bCs/>
        </w:rPr>
        <w:t xml:space="preserve">Yes/No (</w:t>
      </w:r>
      <w:r>
        <w:rPr>
          <w:rStyle w:val="VerbatimChar"/>
          <w:b/>
          <w:bCs/>
        </w:rPr>
        <w:t xml:space="preserve">generate_yes_no_response</w:t>
      </w:r>
      <w:r>
        <w:rPr>
          <w:b/>
          <w:bCs/>
        </w:rPr>
        <w:t xml:space="preserve">)</w:t>
      </w:r>
      <w:r>
        <w:t xml:space="preserve">: It inspects the top sentence for words like “yes”, “no”, “does”, “is”, etc., to guess a yes/no answer. It sets</w:t>
      </w:r>
      <w:r>
        <w:t xml:space="preserve"> </w:t>
      </w:r>
      <w:r>
        <w:rPr>
          <w:rStyle w:val="VerbatimChar"/>
        </w:rPr>
        <w:t xml:space="preserve">answer</w:t>
      </w:r>
      <w:r>
        <w:t xml:space="preserve"> </w:t>
      </w:r>
      <w:r>
        <w:t xml:space="preserve">to “Yes” or “No” (or “Based on what I found” if unclear). It then returns something like “Yes, [main sentence]. Additionally, [support].”</w:t>
      </w:r>
    </w:p>
    <w:p>
      <w:pPr>
        <w:numPr>
          <w:ilvl w:val="0"/>
          <w:numId w:val="1004"/>
        </w:numPr>
      </w:pPr>
      <w:r>
        <w:rPr>
          <w:b/>
          <w:bCs/>
        </w:rPr>
        <w:t xml:space="preserve">Comparison (</w:t>
      </w:r>
      <w:r>
        <w:rPr>
          <w:rStyle w:val="VerbatimChar"/>
          <w:b/>
          <w:bCs/>
        </w:rPr>
        <w:t xml:space="preserve">generate_comparison_response</w:t>
      </w:r>
      <w:r>
        <w:rPr>
          <w:b/>
          <w:bCs/>
        </w:rPr>
        <w:t xml:space="preserve">)</w:t>
      </w:r>
      <w:r>
        <w:t xml:space="preserve">: Looks for contrasting conjunctions (“while”, “whereas”, “differ”) in the top sentences. If found, it outputs them. If not, it just lists relevant points about each side. It starts with “Let me compare these for you:” or “Here’s what I found about this:”.</w:t>
      </w:r>
    </w:p>
    <w:p>
      <w:pPr>
        <w:numPr>
          <w:ilvl w:val="0"/>
          <w:numId w:val="1004"/>
        </w:numPr>
      </w:pPr>
      <w:r>
        <w:rPr>
          <w:b/>
          <w:bCs/>
        </w:rPr>
        <w:t xml:space="preserve">General (</w:t>
      </w:r>
      <w:r>
        <w:rPr>
          <w:rStyle w:val="VerbatimChar"/>
          <w:b/>
          <w:bCs/>
        </w:rPr>
        <w:t xml:space="preserve">generate_general_response</w:t>
      </w:r>
      <w:r>
        <w:rPr>
          <w:b/>
          <w:bCs/>
        </w:rPr>
        <w:t xml:space="preserve">)</w:t>
      </w:r>
      <w:r>
        <w:t xml:space="preserve">: If none of the above types apply, it just takes the top 2–3 sentences, paraphrases them, and uses</w:t>
      </w:r>
      <w:r>
        <w:t xml:space="preserve"> </w:t>
      </w:r>
      <w:r>
        <w:rPr>
          <w:rStyle w:val="VerbatimChar"/>
        </w:rPr>
        <w:t xml:space="preserve">AdvancedNLG.create_human_paragraph()</w:t>
      </w:r>
      <w:r>
        <w:t xml:space="preserve"> </w:t>
      </w:r>
      <w:r>
        <w:t xml:space="preserve">to stitch them into a coherent paragraph. This uses the intro phrases and transitions to sound natural (e.g. “From what I can gather, [sent1]. Furthermore, [sent2].” etc.).</w:t>
      </w:r>
    </w:p>
    <w:p>
      <w:pPr>
        <w:pStyle w:val="FirstParagraph"/>
      </w:pPr>
      <w:r>
        <w:t xml:space="preserve">If</w:t>
      </w:r>
      <w:r>
        <w:t xml:space="preserve"> </w:t>
      </w:r>
      <w:r>
        <w:rPr>
          <w:b/>
          <w:bCs/>
        </w:rPr>
        <w:t xml:space="preserve">no relevant sentences</w:t>
      </w:r>
      <w:r>
        <w:t xml:space="preserve"> </w:t>
      </w:r>
      <w:r>
        <w:t xml:space="preserve">are found (score &lt;1), it uses</w:t>
      </w:r>
      <w:r>
        <w:t xml:space="preserve"> </w:t>
      </w:r>
      <w:r>
        <w:rPr>
          <w:rStyle w:val="VerbatimChar"/>
        </w:rPr>
        <w:t xml:space="preserve">generate_no_match_response()</w:t>
      </w:r>
      <w:r>
        <w:t xml:space="preserve"> </w:t>
      </w:r>
      <w:r>
        <w:t xml:space="preserve">to reply with a polite “I couldn’t find information about X” message, suggesting rephrasing or a different question.</w:t>
      </w:r>
    </w:p>
    <w:p>
      <w:pPr>
        <w:pStyle w:val="BodyText"/>
      </w:pPr>
      <w:r>
        <w:t xml:space="preserve">Overall, the</w:t>
      </w:r>
      <w:r>
        <w:t xml:space="preserve"> </w:t>
      </w:r>
      <w:r>
        <w:rPr>
          <w:rStyle w:val="VerbatimChar"/>
        </w:rPr>
        <w:t xml:space="preserve">AdvancedResponseEngine</w:t>
      </w:r>
      <w:r>
        <w:t xml:space="preserve"> </w:t>
      </w:r>
      <w:r>
        <w:t xml:space="preserve">is a</w:t>
      </w:r>
      <w:r>
        <w:t xml:space="preserve"> </w:t>
      </w:r>
      <w:r>
        <w:rPr>
          <w:b/>
          <w:bCs/>
        </w:rPr>
        <w:t xml:space="preserve">template-driven response generator</w:t>
      </w:r>
      <w:r>
        <w:t xml:space="preserve">. It selects content based on keywords (semantic matching), then applies hardcoded language templates and simple paraphrasing to format the answer. This is a classic non-ML approach to QA: programmed answers rather than learned ones. For example, it uses phrases like “According to the content,” which is reminiscent of rule-based chatbots’ use of scripted responses</w:t>
      </w:r>
      <w:hyperlink r:id="rId22">
        <w:r>
          <w:rPr>
            <w:rStyle w:val="Hyperlink"/>
          </w:rPr>
          <w:t xml:space="preserve">[2]</w:t>
        </w:r>
      </w:hyperlink>
      <w:r>
        <w:t xml:space="preserve">.</w:t>
      </w:r>
    </w:p>
    <w:bookmarkEnd w:id="33"/>
    <w:bookmarkStart w:id="36" w:name="Xff2683c886ca9e44c9e0074ccb991c2d74f6787"/>
    <w:p>
      <w:pPr>
        <w:pStyle w:val="Heading2"/>
      </w:pPr>
      <w:r>
        <w:t xml:space="preserve">PPTContentGenerator: Building a Presentation Outline</w:t>
      </w:r>
    </w:p>
    <w:p>
      <w:pPr>
        <w:pStyle w:val="FirstParagraph"/>
      </w:pPr>
      <w:r>
        <w:t xml:space="preserve">The</w:t>
      </w:r>
      <w:r>
        <w:t xml:space="preserve"> </w:t>
      </w:r>
      <w:r>
        <w:rPr>
          <w:rStyle w:val="VerbatimChar"/>
        </w:rPr>
        <w:t xml:space="preserve">PPTContentGenerator</w:t>
      </w:r>
      <w:r>
        <w:t xml:space="preserve"> </w:t>
      </w:r>
      <w:r>
        <w:t xml:space="preserve">class attempts to</w:t>
      </w:r>
      <w:r>
        <w:t xml:space="preserve"> </w:t>
      </w:r>
      <w:r>
        <w:rPr>
          <w:b/>
          <w:bCs/>
        </w:rPr>
        <w:t xml:space="preserve">structure the document content into slide-worthy points</w:t>
      </w:r>
      <w:r>
        <w:t xml:space="preserve">. It has methods:</w:t>
      </w:r>
    </w:p>
    <w:p>
      <w:pPr>
        <w:numPr>
          <w:ilvl w:val="0"/>
          <w:numId w:val="1005"/>
        </w:numPr>
      </w:pPr>
      <w:r>
        <w:rPr>
          <w:rStyle w:val="VerbatimChar"/>
          <w:b/>
          <w:bCs/>
        </w:rPr>
        <w:t xml:space="preserve">extract_key_points(text, num_points)</w:t>
      </w:r>
      <w:r>
        <w:t xml:space="preserve">: Splits text into sentences and scores them by length (with a slight decay for later sentences). It returns the top</w:t>
      </w:r>
      <w:r>
        <w:t xml:space="preserve"> </w:t>
      </w:r>
      <w:r>
        <w:rPr>
          <w:rStyle w:val="VerbatimChar"/>
        </w:rPr>
        <w:t xml:space="preserve">num_points</w:t>
      </w:r>
      <w:r>
        <w:t xml:space="preserve"> </w:t>
      </w:r>
      <w:r>
        <w:t xml:space="preserve">longest/high-scored sentences. This heuristically finds “key” sentences in a section.</w:t>
      </w:r>
    </w:p>
    <w:p>
      <w:pPr>
        <w:numPr>
          <w:ilvl w:val="0"/>
          <w:numId w:val="1005"/>
        </w:numPr>
      </w:pPr>
      <w:r>
        <w:rPr>
          <w:rStyle w:val="VerbatimChar"/>
          <w:b/>
          <w:bCs/>
        </w:rPr>
        <w:t xml:space="preserve">extract_topics(text)</w:t>
      </w:r>
      <w:r>
        <w:t xml:space="preserve">: Splits the text into paragraphs (or groups of ~3 sentences if none). For each of the first few paragraphs, it takes the first sentence (up to 8 words) as a “topic title” and extracts up to 3 key points from that paragraph using</w:t>
      </w:r>
      <w:r>
        <w:t xml:space="preserve"> </w:t>
      </w:r>
      <w:r>
        <w:rPr>
          <w:rStyle w:val="VerbatimChar"/>
        </w:rPr>
        <w:t xml:space="preserve">extract_key_points()</w:t>
      </w:r>
      <w:r>
        <w:t xml:space="preserve">. It returns a list of dicts, each with a</w:t>
      </w:r>
      <w:r>
        <w:t xml:space="preserve"> </w:t>
      </w:r>
      <w:r>
        <w:rPr>
          <w:rStyle w:val="VerbatimChar"/>
        </w:rPr>
        <w:t xml:space="preserve">title</w:t>
      </w:r>
      <w:r>
        <w:t xml:space="preserve">, some snippet of content, and bullet points.</w:t>
      </w:r>
    </w:p>
    <w:p>
      <w:pPr>
        <w:numPr>
          <w:ilvl w:val="0"/>
          <w:numId w:val="1005"/>
        </w:numPr>
      </w:pPr>
      <w:r>
        <w:rPr>
          <w:rStyle w:val="VerbatimChar"/>
          <w:b/>
          <w:bCs/>
        </w:rPr>
        <w:t xml:space="preserve">create_title_from_content(text)</w:t>
      </w:r>
      <w:r>
        <w:t xml:space="preserve">: Looks at the first few sentences of the whole content and picks the most common capitalized word to use as a title word (e.g. if “Language” appears most, it might title “Language Overview”). If no dominant capitalized word is found, it defaults to “Content Overview.”</w:t>
      </w:r>
    </w:p>
    <w:p>
      <w:pPr>
        <w:numPr>
          <w:ilvl w:val="0"/>
          <w:numId w:val="1005"/>
        </w:numPr>
      </w:pPr>
      <w:r>
        <w:rPr>
          <w:rStyle w:val="VerbatimChar"/>
          <w:b/>
          <w:bCs/>
        </w:rPr>
        <w:t xml:space="preserve">generate_slide_content(content_text)</w:t>
      </w:r>
      <w:r>
        <w:t xml:space="preserve">: This composes a list of slides:</w:t>
      </w:r>
    </w:p>
    <w:p>
      <w:pPr>
        <w:pStyle w:val="Compact"/>
        <w:numPr>
          <w:ilvl w:val="0"/>
          <w:numId w:val="1005"/>
        </w:numPr>
      </w:pPr>
      <w:r>
        <w:rPr>
          <w:b/>
          <w:bCs/>
        </w:rPr>
        <w:t xml:space="preserve">Title Slide:</w:t>
      </w:r>
      <w:r>
        <w:t xml:space="preserve"> </w:t>
      </w:r>
      <w:r>
        <w:t xml:space="preserve">uses</w:t>
      </w:r>
      <w:r>
        <w:t xml:space="preserve"> </w:t>
      </w:r>
      <w:r>
        <w:rPr>
          <w:rStyle w:val="VerbatimChar"/>
        </w:rPr>
        <w:t xml:space="preserve">create_title_from_content</w:t>
      </w:r>
      <w:r>
        <w:t xml:space="preserve"> </w:t>
      </w:r>
      <w:r>
        <w:t xml:space="preserve">for title and current date as subtitle.</w:t>
      </w:r>
    </w:p>
    <w:p>
      <w:pPr>
        <w:pStyle w:val="Compact"/>
        <w:numPr>
          <w:ilvl w:val="0"/>
          <w:numId w:val="1005"/>
        </w:numPr>
      </w:pPr>
      <w:r>
        <w:rPr>
          <w:b/>
          <w:bCs/>
        </w:rPr>
        <w:t xml:space="preserve">Introduction Slide:</w:t>
      </w:r>
      <w:r>
        <w:t xml:space="preserve"> </w:t>
      </w:r>
      <w:r>
        <w:t xml:space="preserve">bullet points from the first part of the text.</w:t>
      </w:r>
    </w:p>
    <w:p>
      <w:pPr>
        <w:pStyle w:val="Compact"/>
        <w:numPr>
          <w:ilvl w:val="0"/>
          <w:numId w:val="1005"/>
        </w:numPr>
      </w:pPr>
      <w:r>
        <w:rPr>
          <w:b/>
          <w:bCs/>
        </w:rPr>
        <w:t xml:space="preserve">Topic Slides:</w:t>
      </w:r>
      <w:r>
        <w:t xml:space="preserve"> </w:t>
      </w:r>
      <w:r>
        <w:t xml:space="preserve">Up to 5 slides, one per topic from</w:t>
      </w:r>
      <w:r>
        <w:t xml:space="preserve"> </w:t>
      </w:r>
      <w:r>
        <w:rPr>
          <w:rStyle w:val="VerbatimChar"/>
        </w:rPr>
        <w:t xml:space="preserve">extract_topics()</w:t>
      </w:r>
      <w:r>
        <w:t xml:space="preserve">. Each has the topic title and 2–3 bullet points.</w:t>
      </w:r>
    </w:p>
    <w:p>
      <w:pPr>
        <w:pStyle w:val="Compact"/>
        <w:numPr>
          <w:ilvl w:val="0"/>
          <w:numId w:val="1005"/>
        </w:numPr>
      </w:pPr>
      <w:r>
        <w:rPr>
          <w:b/>
          <w:bCs/>
        </w:rPr>
        <w:t xml:space="preserve">Key Takeaways:</w:t>
      </w:r>
      <w:r>
        <w:t xml:space="preserve"> </w:t>
      </w:r>
      <w:r>
        <w:t xml:space="preserve">looks for any sentences in the content containing words like “important”, “key”, “critical” etc., as takeaways. If none, it just uses the top key points. Title is “Key Takeaways”.</w:t>
      </w:r>
    </w:p>
    <w:p>
      <w:pPr>
        <w:pStyle w:val="Compact"/>
        <w:numPr>
          <w:ilvl w:val="0"/>
          <w:numId w:val="1005"/>
        </w:numPr>
      </w:pPr>
      <w:r>
        <w:rPr>
          <w:b/>
          <w:bCs/>
        </w:rPr>
        <w:t xml:space="preserve">Conclusion Slide:</w:t>
      </w:r>
      <w:r>
        <w:t xml:space="preserve"> </w:t>
      </w:r>
      <w:r>
        <w:t xml:space="preserve">a “Thank You” slide with “Questions?” subtitle.</w:t>
      </w:r>
    </w:p>
    <w:p>
      <w:pPr>
        <w:pStyle w:val="FirstParagraph"/>
      </w:pPr>
      <w:r>
        <w:t xml:space="preserve">This structure provides roughly 7–8 slides. The code then uses the</w:t>
      </w:r>
      <w:r>
        <w:t xml:space="preserve"> </w:t>
      </w:r>
      <w:r>
        <w:rPr>
          <w:b/>
          <w:bCs/>
        </w:rPr>
        <w:t xml:space="preserve">python-pptx</w:t>
      </w:r>
      <w:r>
        <w:t xml:space="preserve"> </w:t>
      </w:r>
      <w:r>
        <w:t xml:space="preserve">library to actually create a</w:t>
      </w:r>
      <w:r>
        <w:t xml:space="preserve"> </w:t>
      </w:r>
      <w:r>
        <w:rPr>
          <w:rStyle w:val="VerbatimChar"/>
        </w:rPr>
        <w:t xml:space="preserve">.pptx</w:t>
      </w:r>
      <w:r>
        <w:t xml:space="preserve">: it iterates the slide definitions and calls</w:t>
      </w:r>
      <w:r>
        <w:t xml:space="preserve"> </w:t>
      </w:r>
      <w:r>
        <w:rPr>
          <w:rStyle w:val="VerbatimChar"/>
        </w:rPr>
        <w:t xml:space="preserve">prs.slides.add_slide(prs.slide_layouts[0 or 1])</w:t>
      </w:r>
      <w:r>
        <w:t xml:space="preserve">, sets titles and adds bullet paragraphs</w:t>
      </w:r>
      <w:hyperlink r:id="rId26">
        <w:r>
          <w:rPr>
            <w:rStyle w:val="Hyperlink"/>
          </w:rPr>
          <w:t xml:space="preserve">[6]</w:t>
        </w:r>
      </w:hyperlink>
      <w:hyperlink r:id="rId34">
        <w:r>
          <w:rPr>
            <w:rStyle w:val="Hyperlink"/>
          </w:rPr>
          <w:t xml:space="preserve">[10]</w:t>
        </w:r>
      </w:hyperlink>
      <w:r>
        <w:t xml:space="preserve">. For bullet slides, it grabs the content placeholder (</w:t>
      </w:r>
      <w:r>
        <w:rPr>
          <w:rStyle w:val="VerbatimChar"/>
        </w:rPr>
        <w:t xml:space="preserve">slide.shapes.placeholders[1]</w:t>
      </w:r>
      <w:r>
        <w:t xml:space="preserve">) and adds paragraphs for each bullet point. This mirrors common usage of python-pptx: loading a</w:t>
      </w:r>
      <w:r>
        <w:t xml:space="preserve"> </w:t>
      </w:r>
      <w:r>
        <w:rPr>
          <w:rStyle w:val="VerbatimChar"/>
        </w:rPr>
        <w:t xml:space="preserve">Presentation</w:t>
      </w:r>
      <w:r>
        <w:t xml:space="preserve">, adding slides with a chosen layout, setting</w:t>
      </w:r>
      <w:r>
        <w:t xml:space="preserve"> </w:t>
      </w:r>
      <w:r>
        <w:rPr>
          <w:rStyle w:val="VerbatimChar"/>
        </w:rPr>
        <w:t xml:space="preserve">slide.shapes.title.text</w:t>
      </w:r>
      <w:r>
        <w:t xml:space="preserve">, and using</w:t>
      </w:r>
      <w:r>
        <w:t xml:space="preserve"> </w:t>
      </w:r>
      <w:r>
        <w:rPr>
          <w:rStyle w:val="VerbatimChar"/>
        </w:rPr>
        <w:t xml:space="preserve">TextFrame</w:t>
      </w:r>
      <w:r>
        <w:t xml:space="preserve"> </w:t>
      </w:r>
      <w:r>
        <w:t xml:space="preserve">to add bullets</w:t>
      </w:r>
      <w:hyperlink r:id="rId26">
        <w:r>
          <w:rPr>
            <w:rStyle w:val="Hyperlink"/>
          </w:rPr>
          <w:t xml:space="preserve">[6]</w:t>
        </w:r>
      </w:hyperlink>
      <w:hyperlink r:id="rId34">
        <w:r>
          <w:rPr>
            <w:rStyle w:val="Hyperlink"/>
          </w:rPr>
          <w:t xml:space="preserve">[10]</w:t>
        </w:r>
      </w:hyperlink>
      <w:r>
        <w:t xml:space="preserve">. (For example, an official example shows loading slides and iterating shapes to extract text</w:t>
      </w:r>
      <w:hyperlink r:id="rId26">
        <w:r>
          <w:rPr>
            <w:rStyle w:val="Hyperlink"/>
          </w:rPr>
          <w:t xml:space="preserve">[6]</w:t>
        </w:r>
      </w:hyperlink>
      <w:r>
        <w:t xml:space="preserve">, and StackOverflow code shows adding a slide with</w:t>
      </w:r>
      <w:r>
        <w:t xml:space="preserve"> </w:t>
      </w:r>
      <w:r>
        <w:rPr>
          <w:rStyle w:val="VerbatimChar"/>
        </w:rPr>
        <w:t xml:space="preserve">prs.slide_layouts[0]</w:t>
      </w:r>
      <w:r>
        <w:t xml:space="preserve"> </w:t>
      </w:r>
      <w:r>
        <w:t xml:space="preserve">and setting the title</w:t>
      </w:r>
      <w:hyperlink r:id="rId34">
        <w:r>
          <w:rPr>
            <w:rStyle w:val="Hyperlink"/>
          </w:rPr>
          <w:t xml:space="preserve">[10]</w:t>
        </w:r>
      </w:hyperlink>
      <w:r>
        <w:t xml:space="preserve">. Conversely, this code does the opposite: creating new slides.)</w:t>
      </w:r>
    </w:p>
    <w:p>
      <w:pPr>
        <w:pStyle w:val="BodyText"/>
      </w:pPr>
      <w:r>
        <w:t xml:space="preserve">If the generated slides list is empty (e.g. the content was too short), it warns that there’s not enough content to make a presentation. Otherwise, it prompts the user to save the PPTX. Importantly, this process runs in a</w:t>
      </w:r>
      <w:r>
        <w:t xml:space="preserve"> </w:t>
      </w:r>
      <w:r>
        <w:rPr>
          <w:b/>
          <w:bCs/>
        </w:rPr>
        <w:t xml:space="preserve">separate thread</w:t>
      </w:r>
      <w:r>
        <w:t xml:space="preserve"> </w:t>
      </w:r>
      <w:r>
        <w:t xml:space="preserve">(</w:t>
      </w:r>
      <w:r>
        <w:rPr>
          <w:rStyle w:val="VerbatimChar"/>
        </w:rPr>
        <w:t xml:space="preserve">threading.Thread</w:t>
      </w:r>
      <w:r>
        <w:t xml:space="preserve">) so as not to freeze the GUI (tkinter is single-threaded and would block during long tasks)</w:t>
      </w:r>
      <w:hyperlink r:id="rId35">
        <w:r>
          <w:rPr>
            <w:rStyle w:val="Hyperlink"/>
          </w:rPr>
          <w:t xml:space="preserve">[11]</w:t>
        </w:r>
      </w:hyperlink>
      <w:r>
        <w:t xml:space="preserve">.</w:t>
      </w:r>
    </w:p>
    <w:bookmarkEnd w:id="36"/>
    <w:bookmarkStart w:id="38" w:name="chatbotapp-gui-interface-and-workflow"/>
    <w:p>
      <w:pPr>
        <w:pStyle w:val="Heading2"/>
      </w:pPr>
      <w:r>
        <w:t xml:space="preserve">ChatbotApp GUI: Interface and Workflow</w:t>
      </w:r>
    </w:p>
    <w:p>
      <w:pPr>
        <w:pStyle w:val="FirstParagraph"/>
      </w:pPr>
      <w:r>
        <w:t xml:space="preserve">The</w:t>
      </w:r>
      <w:r>
        <w:t xml:space="preserve"> </w:t>
      </w:r>
      <w:r>
        <w:rPr>
          <w:rStyle w:val="VerbatimChar"/>
        </w:rPr>
        <w:t xml:space="preserve">ChatbotApp</w:t>
      </w:r>
      <w:r>
        <w:t xml:space="preserve"> </w:t>
      </w:r>
      <w:r>
        <w:t xml:space="preserve">class ties everything together with a tkinter-based GUI. Key parts:</w:t>
      </w:r>
    </w:p>
    <w:p>
      <w:pPr>
        <w:numPr>
          <w:ilvl w:val="0"/>
          <w:numId w:val="1006"/>
        </w:numPr>
      </w:pPr>
      <w:r>
        <w:rPr>
          <w:b/>
          <w:bCs/>
        </w:rPr>
        <w:t xml:space="preserve">Main layout:</w:t>
      </w:r>
      <w:r>
        <w:t xml:space="preserve"> </w:t>
      </w:r>
      <w:r>
        <w:t xml:space="preserve">A left sidebar (white background) and a right main area (light gray). The sidebar has a “+ New Chat” button and a listbox showing chat history (sessions)</w:t>
      </w:r>
      <w:hyperlink r:id="rId37">
        <w:r>
          <w:rPr>
            <w:rStyle w:val="Hyperlink"/>
          </w:rPr>
          <w:t xml:space="preserve">[12]</w:t>
        </w:r>
      </w:hyperlink>
      <w:hyperlink r:id="rId22">
        <w:r>
          <w:rPr>
            <w:rStyle w:val="Hyperlink"/>
          </w:rPr>
          <w:t xml:space="preserve">[2]</w:t>
        </w:r>
      </w:hyperlink>
      <w:r>
        <w:t xml:space="preserve">. The main area has sections (stacked vertically): upload section, summary, chat display, and input box.</w:t>
      </w:r>
    </w:p>
    <w:p>
      <w:pPr>
        <w:numPr>
          <w:ilvl w:val="0"/>
          <w:numId w:val="1006"/>
        </w:numPr>
      </w:pPr>
      <w:r>
        <w:rPr>
          <w:b/>
          <w:bCs/>
        </w:rPr>
        <w:t xml:space="preserve">Upload/Enter Text Section:</w:t>
      </w:r>
      <w:r>
        <w:t xml:space="preserve"> </w:t>
      </w:r>
      <w:r>
        <w:t xml:space="preserve">At the top of the main area is an “Upload Document or Enter Text” panel. Buttons allow the user to upload a file or switch to a manual text entry.</w:t>
      </w:r>
    </w:p>
    <w:p>
      <w:pPr>
        <w:pStyle w:val="Compact"/>
        <w:numPr>
          <w:ilvl w:val="0"/>
          <w:numId w:val="1006"/>
        </w:numPr>
      </w:pPr>
      <w:r>
        <w:rPr>
          <w:b/>
          <w:bCs/>
        </w:rPr>
        <w:t xml:space="preserve">File upload:</w:t>
      </w:r>
      <w:r>
        <w:t xml:space="preserve"> </w:t>
      </w:r>
      <w:r>
        <w:t xml:space="preserve">Accepts</w:t>
      </w:r>
      <w:r>
        <w:t xml:space="preserve"> </w:t>
      </w:r>
      <w:r>
        <w:rPr>
          <w:rStyle w:val="VerbatimChar"/>
        </w:rPr>
        <w:t xml:space="preserve">.txt</w:t>
      </w:r>
      <w:r>
        <w:t xml:space="preserve">,</w:t>
      </w:r>
      <w:r>
        <w:t xml:space="preserve"> </w:t>
      </w:r>
      <w:r>
        <w:rPr>
          <w:rStyle w:val="VerbatimChar"/>
        </w:rPr>
        <w:t xml:space="preserve">.pdf</w:t>
      </w:r>
      <w:r>
        <w:t xml:space="preserve">, or</w:t>
      </w:r>
      <w:r>
        <w:t xml:space="preserve"> </w:t>
      </w:r>
      <w:r>
        <w:rPr>
          <w:rStyle w:val="VerbatimChar"/>
        </w:rPr>
        <w:t xml:space="preserve">.pptx</w:t>
      </w:r>
      <w:r>
        <w:t xml:space="preserve">. For PDFs, it uses</w:t>
      </w:r>
      <w:r>
        <w:t xml:space="preserve"> </w:t>
      </w:r>
      <w:r>
        <w:rPr>
          <w:rStyle w:val="VerbatimChar"/>
        </w:rPr>
        <w:t xml:space="preserve">PyPDF2</w:t>
      </w:r>
      <w:r>
        <w:t xml:space="preserve"> </w:t>
      </w:r>
      <w:r>
        <w:t xml:space="preserve">(</w:t>
      </w:r>
      <w:r>
        <w:rPr>
          <w:rStyle w:val="VerbatimChar"/>
        </w:rPr>
        <w:t xml:space="preserve">PdfReader</w:t>
      </w:r>
      <w:r>
        <w:t xml:space="preserve">) to read all pages and extract text</w:t>
      </w:r>
      <w:hyperlink r:id="rId28">
        <w:r>
          <w:rPr>
            <w:rStyle w:val="Hyperlink"/>
          </w:rPr>
          <w:t xml:space="preserve">[8]</w:t>
        </w:r>
      </w:hyperlink>
      <w:r>
        <w:t xml:space="preserve">. For PPTX, it uses</w:t>
      </w:r>
      <w:r>
        <w:t xml:space="preserve"> </w:t>
      </w:r>
      <w:r>
        <w:rPr>
          <w:rStyle w:val="VerbatimChar"/>
        </w:rPr>
        <w:t xml:space="preserve">python-pptx</w:t>
      </w:r>
      <w:r>
        <w:t xml:space="preserve"> </w:t>
      </w:r>
      <w:r>
        <w:t xml:space="preserve">(</w:t>
      </w:r>
      <w:r>
        <w:rPr>
          <w:rStyle w:val="VerbatimChar"/>
        </w:rPr>
        <w:t xml:space="preserve">Presentation(file)</w:t>
      </w:r>
      <w:r>
        <w:t xml:space="preserve">) to loop slides and shapes and concatenate</w:t>
      </w:r>
      <w:r>
        <w:t xml:space="preserve"> </w:t>
      </w:r>
      <w:r>
        <w:rPr>
          <w:rStyle w:val="VerbatimChar"/>
        </w:rPr>
        <w:t xml:space="preserve">shape.text</w:t>
      </w:r>
      <w:hyperlink r:id="rId26">
        <w:r>
          <w:rPr>
            <w:rStyle w:val="Hyperlink"/>
          </w:rPr>
          <w:t xml:space="preserve">[6]</w:t>
        </w:r>
      </w:hyperlink>
      <w:r>
        <w:t xml:space="preserve">.</w:t>
      </w:r>
    </w:p>
    <w:p>
      <w:pPr>
        <w:pStyle w:val="Compact"/>
        <w:numPr>
          <w:ilvl w:val="0"/>
          <w:numId w:val="1006"/>
        </w:numPr>
      </w:pPr>
      <w:r>
        <w:rPr>
          <w:b/>
          <w:bCs/>
        </w:rPr>
        <w:t xml:space="preserve">Manual entry:</w:t>
      </w:r>
      <w:r>
        <w:t xml:space="preserve"> </w:t>
      </w:r>
      <w:r>
        <w:t xml:space="preserve">A scrolled text field lets the user paste or type text directly. This text is saved as content.</w:t>
      </w:r>
    </w:p>
    <w:p>
      <w:pPr>
        <w:numPr>
          <w:ilvl w:val="0"/>
          <w:numId w:val="1006"/>
        </w:numPr>
      </w:pPr>
      <w:r>
        <w:t xml:space="preserve">After loading, the text is stored in</w:t>
      </w:r>
      <w:r>
        <w:t xml:space="preserve"> </w:t>
      </w:r>
      <w:r>
        <w:rPr>
          <w:rStyle w:val="VerbatimChar"/>
        </w:rPr>
        <w:t xml:space="preserve">self.uploaded_content</w:t>
      </w:r>
      <w:r>
        <w:t xml:space="preserve"> </w:t>
      </w:r>
      <w:r>
        <w:t xml:space="preserve">and also in the current session’s data. It updates a status label with the filename/size.</w:t>
      </w:r>
    </w:p>
    <w:p>
      <w:pPr>
        <w:numPr>
          <w:ilvl w:val="0"/>
          <w:numId w:val="1006"/>
        </w:numPr>
      </w:pPr>
      <w:r>
        <w:rPr>
          <w:b/>
          <w:bCs/>
        </w:rPr>
        <w:t xml:space="preserve">Document Summary:</w:t>
      </w:r>
      <w:r>
        <w:t xml:space="preserve"> </w:t>
      </w:r>
      <w:r>
        <w:t xml:space="preserve">Once text is loaded, it generates a brief summary (the top 3 key sentences by length) and shows it in a boxed “Document Summary” panel. This gives the user a quick preview of the content.</w:t>
      </w:r>
    </w:p>
    <w:p>
      <w:pPr>
        <w:numPr>
          <w:ilvl w:val="0"/>
          <w:numId w:val="1006"/>
        </w:numPr>
      </w:pPr>
      <w:r>
        <w:rPr>
          <w:b/>
          <w:bCs/>
        </w:rPr>
        <w:t xml:space="preserve">Chat Display:</w:t>
      </w:r>
      <w:r>
        <w:t xml:space="preserve"> </w:t>
      </w:r>
      <w:r>
        <w:t xml:space="preserve">The center area is a scrollable text widget showing the conversation. It tags “You” messages in one color and “Assistant” (bot) messages in another. Timestamps are also shown. Messages are stored in</w:t>
      </w:r>
      <w:r>
        <w:t xml:space="preserve"> </w:t>
      </w:r>
      <w:r>
        <w:rPr>
          <w:rStyle w:val="VerbatimChar"/>
        </w:rPr>
        <w:t xml:space="preserve">self.chat_sessions</w:t>
      </w:r>
      <w:r>
        <w:t xml:space="preserve">.</w:t>
      </w:r>
    </w:p>
    <w:p>
      <w:pPr>
        <w:numPr>
          <w:ilvl w:val="0"/>
          <w:numId w:val="1006"/>
        </w:numPr>
      </w:pPr>
      <w:r>
        <w:rPr>
          <w:b/>
          <w:bCs/>
        </w:rPr>
        <w:t xml:space="preserve">User Input:</w:t>
      </w:r>
      <w:r>
        <w:t xml:space="preserve"> </w:t>
      </w:r>
      <w:r>
        <w:t xml:space="preserve">At the bottom is a text entry box and “Send” button. The user types a question and presses Enter or clicks Send. The</w:t>
      </w:r>
      <w:r>
        <w:t xml:space="preserve"> </w:t>
      </w:r>
      <w:r>
        <w:rPr>
          <w:rStyle w:val="VerbatimChar"/>
        </w:rPr>
        <w:t xml:space="preserve">send_message()</w:t>
      </w:r>
      <w:r>
        <w:t xml:space="preserve"> </w:t>
      </w:r>
      <w:r>
        <w:t xml:space="preserve">method captures the text, clears the entry, adds it to the display, and then calls</w:t>
      </w:r>
      <w:r>
        <w:t xml:space="preserve"> </w:t>
      </w:r>
      <w:r>
        <w:rPr>
          <w:rStyle w:val="VerbatimChar"/>
        </w:rPr>
        <w:t xml:space="preserve">generate_bot_response()</w:t>
      </w:r>
      <w:r>
        <w:t xml:space="preserve">.</w:t>
      </w:r>
    </w:p>
    <w:p>
      <w:pPr>
        <w:numPr>
          <w:ilvl w:val="0"/>
          <w:numId w:val="1006"/>
        </w:numPr>
      </w:pPr>
      <w:r>
        <w:rPr>
          <w:b/>
          <w:bCs/>
        </w:rPr>
        <w:t xml:space="preserve">Generating Responses:</w:t>
      </w:r>
      <w:r>
        <w:t xml:space="preserve"> </w:t>
      </w:r>
      <w:r>
        <w:t xml:space="preserve">When a question is sent, the app calls</w:t>
      </w:r>
      <w:r>
        <w:t xml:space="preserve"> </w:t>
      </w:r>
      <w:r>
        <w:rPr>
          <w:rStyle w:val="VerbatimChar"/>
        </w:rPr>
        <w:t xml:space="preserve">self.response_engine.generate_response(question, self.uploaded_content)</w:t>
      </w:r>
      <w:r>
        <w:t xml:space="preserve">. This uses the logic described above. The response text is then displayed as the Assistant’s reply. If no content is loaded, it prompts the user to upload/enter text first (“I don’t have enough content to answer…”).</w:t>
      </w:r>
    </w:p>
    <w:p>
      <w:pPr>
        <w:numPr>
          <w:ilvl w:val="0"/>
          <w:numId w:val="1006"/>
        </w:numPr>
      </w:pPr>
      <w:r>
        <w:rPr>
          <w:b/>
          <w:bCs/>
        </w:rPr>
        <w:t xml:space="preserve">Concurrency for PPTX:</w:t>
      </w:r>
      <w:r>
        <w:t xml:space="preserve"> </w:t>
      </w:r>
      <w:r>
        <w:t xml:space="preserve">If the “Generate PPT” button is clicked, it starts a background thread to create slides and save a file. This prevents the GUI from freezing during potentially long operations</w:t>
      </w:r>
      <w:hyperlink r:id="rId35">
        <w:r>
          <w:rPr>
            <w:rStyle w:val="Hyperlink"/>
          </w:rPr>
          <w:t xml:space="preserve">[11]</w:t>
        </w:r>
      </w:hyperlink>
      <w:r>
        <w:t xml:space="preserve">.</w:t>
      </w:r>
    </w:p>
    <w:p>
      <w:pPr>
        <w:numPr>
          <w:ilvl w:val="0"/>
          <w:numId w:val="1006"/>
        </w:numPr>
      </w:pPr>
      <w:r>
        <w:rPr>
          <w:b/>
          <w:bCs/>
        </w:rPr>
        <w:t xml:space="preserve">Session Management:</w:t>
      </w:r>
      <w:r>
        <w:t xml:space="preserve"> </w:t>
      </w:r>
      <w:r>
        <w:t xml:space="preserve">The app supports multiple chat sessions. Each time “+ New Chat” is clicked, it resets the conversation, clears messages, and allows starting fresh. The sidebar list lets you switch between sessions. When a session is selected, it reloads that session’s messages and content. This is purely UI logic; it means the user can have multiple separate chats (and associated uploaded documents) within one run of the app.</w:t>
      </w:r>
    </w:p>
    <w:p>
      <w:pPr>
        <w:pStyle w:val="FirstParagraph"/>
      </w:pPr>
      <w:r>
        <w:t xml:space="preserve">In summary, the GUI organizes the user workflow: load a document, get a quick summary, ask questions about the content, and see structured replies. The design (sidebar history, scrollable chat, file buttons) follows common patterns in chat UIs. The GeeksforGeeks example of a Tkinter chatbot interface shows a similar structure of frames, text box for display, and input entry</w:t>
      </w:r>
      <w:hyperlink r:id="rId22">
        <w:r>
          <w:rPr>
            <w:rStyle w:val="Hyperlink"/>
          </w:rPr>
          <w:t xml:space="preserve">[2]</w:t>
        </w:r>
      </w:hyperlink>
      <w:r>
        <w:t xml:space="preserve">.</w:t>
      </w:r>
    </w:p>
    <w:bookmarkEnd w:id="38"/>
    <w:bookmarkStart w:id="40" w:name="notes-on-specific-technologies"/>
    <w:p>
      <w:pPr>
        <w:pStyle w:val="Heading2"/>
      </w:pPr>
      <w:r>
        <w:t xml:space="preserve">Notes on Specific Technologies</w:t>
      </w:r>
    </w:p>
    <w:p>
      <w:pPr>
        <w:numPr>
          <w:ilvl w:val="0"/>
          <w:numId w:val="1007"/>
        </w:numPr>
      </w:pPr>
      <w:r>
        <w:rPr>
          <w:b/>
          <w:bCs/>
        </w:rPr>
        <w:t xml:space="preserve">Tkinter:</w:t>
      </w:r>
      <w:r>
        <w:t xml:space="preserve"> </w:t>
      </w:r>
      <w:r>
        <w:t xml:space="preserve">Used for the GUI frames, buttons, labels, text areas, etc. Everything (sidebar, chat area, etc.) is built with Tkinter widgets and placed with</w:t>
      </w:r>
      <w:r>
        <w:t xml:space="preserve"> </w:t>
      </w:r>
      <w:r>
        <w:rPr>
          <w:rStyle w:val="VerbatimChar"/>
        </w:rPr>
        <w:t xml:space="preserve">pack()</w:t>
      </w:r>
      <w:r>
        <w:t xml:space="preserve">. Tag configurations control the styling of chat text (colors, fonts). The code binds</w:t>
      </w:r>
      <w:r>
        <w:t xml:space="preserve"> </w:t>
      </w:r>
      <w:r>
        <w:rPr>
          <w:rStyle w:val="VerbatimChar"/>
        </w:rPr>
        <w:t xml:space="preserve">&lt;Return&gt;</w:t>
      </w:r>
      <w:r>
        <w:t xml:space="preserve"> </w:t>
      </w:r>
      <w:r>
        <w:t xml:space="preserve">to send messages. (Tkinter is Python’s standard GUI toolkit for desktop apps</w:t>
      </w:r>
      <w:hyperlink r:id="rId37">
        <w:r>
          <w:rPr>
            <w:rStyle w:val="Hyperlink"/>
          </w:rPr>
          <w:t xml:space="preserve">[12]</w:t>
        </w:r>
      </w:hyperlink>
      <w:r>
        <w:t xml:space="preserve">.)</w:t>
      </w:r>
    </w:p>
    <w:p>
      <w:pPr>
        <w:numPr>
          <w:ilvl w:val="0"/>
          <w:numId w:val="1007"/>
        </w:numPr>
      </w:pPr>
      <w:r>
        <w:rPr>
          <w:b/>
          <w:bCs/>
        </w:rPr>
        <w:t xml:space="preserve">PyPDF2:</w:t>
      </w:r>
      <w:r>
        <w:t xml:space="preserve"> </w:t>
      </w:r>
      <w:r>
        <w:t xml:space="preserve">The code checks if</w:t>
      </w:r>
      <w:r>
        <w:t xml:space="preserve"> </w:t>
      </w:r>
      <w:r>
        <w:rPr>
          <w:rStyle w:val="VerbatimChar"/>
        </w:rPr>
        <w:t xml:space="preserve">PyPDF2</w:t>
      </w:r>
      <w:r>
        <w:t xml:space="preserve"> </w:t>
      </w:r>
      <w:r>
        <w:t xml:space="preserve">is available, then uses</w:t>
      </w:r>
      <w:r>
        <w:t xml:space="preserve"> </w:t>
      </w:r>
      <w:r>
        <w:rPr>
          <w:rStyle w:val="VerbatimChar"/>
        </w:rPr>
        <w:t xml:space="preserve">PdfReader</w:t>
      </w:r>
      <w:r>
        <w:t xml:space="preserve"> </w:t>
      </w:r>
      <w:r>
        <w:t xml:space="preserve">to open PDFs. It concatenates</w:t>
      </w:r>
      <w:r>
        <w:t xml:space="preserve"> </w:t>
      </w:r>
      <w:r>
        <w:rPr>
          <w:rStyle w:val="VerbatimChar"/>
        </w:rPr>
        <w:t xml:space="preserve">page.extract_text()</w:t>
      </w:r>
      <w:r>
        <w:t xml:space="preserve"> </w:t>
      </w:r>
      <w:r>
        <w:t xml:space="preserve">for each page into one string</w:t>
      </w:r>
      <w:hyperlink r:id="rId28">
        <w:r>
          <w:rPr>
            <w:rStyle w:val="Hyperlink"/>
          </w:rPr>
          <w:t xml:space="preserve">[8]</w:t>
        </w:r>
      </w:hyperlink>
      <w:r>
        <w:t xml:space="preserve">.</w:t>
      </w:r>
    </w:p>
    <w:p>
      <w:pPr>
        <w:numPr>
          <w:ilvl w:val="0"/>
          <w:numId w:val="1007"/>
        </w:numPr>
      </w:pPr>
      <w:r>
        <w:rPr>
          <w:b/>
          <w:bCs/>
        </w:rPr>
        <w:t xml:space="preserve">python-pptx:</w:t>
      </w:r>
      <w:r>
        <w:t xml:space="preserve"> </w:t>
      </w:r>
      <w:r>
        <w:t xml:space="preserve">It similarly checks availability. For extracting text from uploaded PPTX, it does</w:t>
      </w:r>
      <w:r>
        <w:t xml:space="preserve"> </w:t>
      </w:r>
      <w:r>
        <w:rPr>
          <w:rStyle w:val="VerbatimChar"/>
        </w:rPr>
        <w:t xml:space="preserve">prs = Presentation(file)</w:t>
      </w:r>
      <w:r>
        <w:t xml:space="preserve"> </w:t>
      </w:r>
      <w:r>
        <w:t xml:space="preserve">and then for each slide and shape, if</w:t>
      </w:r>
      <w:r>
        <w:t xml:space="preserve"> </w:t>
      </w:r>
      <w:r>
        <w:rPr>
          <w:rStyle w:val="VerbatimChar"/>
        </w:rPr>
        <w:t xml:space="preserve">shape.text</w:t>
      </w:r>
      <w:r>
        <w:t xml:space="preserve"> </w:t>
      </w:r>
      <w:r>
        <w:t xml:space="preserve">exists it appends it. This matches the documented usage: iterating</w:t>
      </w:r>
      <w:r>
        <w:t xml:space="preserve"> </w:t>
      </w:r>
      <w:r>
        <w:rPr>
          <w:rStyle w:val="VerbatimChar"/>
        </w:rPr>
        <w:t xml:space="preserve">ppt.slides</w:t>
      </w:r>
      <w:r>
        <w:t xml:space="preserve"> </w:t>
      </w:r>
      <w:r>
        <w:t xml:space="preserve">and</w:t>
      </w:r>
      <w:r>
        <w:t xml:space="preserve"> </w:t>
      </w:r>
      <w:r>
        <w:rPr>
          <w:rStyle w:val="VerbatimChar"/>
        </w:rPr>
        <w:t xml:space="preserve">slide.shapes</w:t>
      </w:r>
      <w:r>
        <w:t xml:space="preserve"> </w:t>
      </w:r>
      <w:r>
        <w:t xml:space="preserve">and checking</w:t>
      </w:r>
      <w:r>
        <w:t xml:space="preserve"> </w:t>
      </w:r>
      <w:r>
        <w:rPr>
          <w:rStyle w:val="VerbatimChar"/>
        </w:rPr>
        <w:t xml:space="preserve">hasattr(shape, "text")</w:t>
      </w:r>
      <w:hyperlink r:id="rId26">
        <w:r>
          <w:rPr>
            <w:rStyle w:val="Hyperlink"/>
          </w:rPr>
          <w:t xml:space="preserve">[6]</w:t>
        </w:r>
      </w:hyperlink>
      <w:r>
        <w:t xml:space="preserve">.</w:t>
      </w:r>
    </w:p>
    <w:p>
      <w:pPr>
        <w:numPr>
          <w:ilvl w:val="0"/>
          <w:numId w:val="1007"/>
        </w:numPr>
      </w:pPr>
      <w:r>
        <w:rPr>
          <w:b/>
          <w:bCs/>
        </w:rPr>
        <w:t xml:space="preserve">Threading:</w:t>
      </w:r>
      <w:r>
        <w:t xml:space="preserve"> </w:t>
      </w:r>
      <w:r>
        <w:t xml:space="preserve">The “Generate PPT” action runs in a new</w:t>
      </w:r>
      <w:r>
        <w:t xml:space="preserve"> </w:t>
      </w:r>
      <w:r>
        <w:rPr>
          <w:rStyle w:val="VerbatimChar"/>
        </w:rPr>
        <w:t xml:space="preserve">threading.Thread</w:t>
      </w:r>
      <w:r>
        <w:t xml:space="preserve">. This is standard practice because otherwise the Tkinter mainloop would be blocked by the file processing and slide creation. As noted on StackOverflow, “when you have some long-running process, it blocks the GUI thread… That’s why it’s put in another thread”</w:t>
      </w:r>
      <w:hyperlink r:id="rId35">
        <w:r>
          <w:rPr>
            <w:rStyle w:val="Hyperlink"/>
          </w:rPr>
          <w:t xml:space="preserve">[11]</w:t>
        </w:r>
      </w:hyperlink>
      <w:r>
        <w:t xml:space="preserve">.</w:t>
      </w:r>
    </w:p>
    <w:p>
      <w:pPr>
        <w:numPr>
          <w:ilvl w:val="0"/>
          <w:numId w:val="1007"/>
        </w:numPr>
      </w:pPr>
      <w:r>
        <w:rPr>
          <w:b/>
          <w:bCs/>
        </w:rPr>
        <w:t xml:space="preserve">No ML Models:</w:t>
      </w:r>
      <w:r>
        <w:t xml:space="preserve"> </w:t>
      </w:r>
      <w:r>
        <w:t xml:space="preserve">Emphasizing “(No ML Models)” in the title, the system is entirely</w:t>
      </w:r>
      <w:r>
        <w:t xml:space="preserve"> </w:t>
      </w:r>
      <w:r>
        <w:rPr>
          <w:b/>
          <w:bCs/>
        </w:rPr>
        <w:t xml:space="preserve">non-learning</w:t>
      </w:r>
      <w:r>
        <w:t xml:space="preserve">. All intelligence is via code. This aligns with descriptions of</w:t>
      </w:r>
      <w:r>
        <w:t xml:space="preserve"> </w:t>
      </w:r>
      <w:r>
        <w:rPr>
          <w:i/>
          <w:iCs/>
        </w:rPr>
        <w:t xml:space="preserve">rule-based chatbots</w:t>
      </w:r>
      <w:r>
        <w:t xml:space="preserve">: they require manual rule creation and are less flexible, but they guarantee predictable responses</w:t>
      </w:r>
      <w:hyperlink r:id="rId21">
        <w:r>
          <w:rPr>
            <w:rStyle w:val="Hyperlink"/>
          </w:rPr>
          <w:t xml:space="preserve">[1]</w:t>
        </w:r>
      </w:hyperlink>
      <w:hyperlink r:id="rId39">
        <w:r>
          <w:rPr>
            <w:rStyle w:val="Hyperlink"/>
          </w:rPr>
          <w:t xml:space="preserve">[13]</w:t>
        </w:r>
      </w:hyperlink>
      <w:r>
        <w:t xml:space="preserve">. The code could be seen as an advanced rule-based bot: it “understands” questions by keywords and responds with programmed templates and string manipulations.</w:t>
      </w:r>
    </w:p>
    <w:bookmarkEnd w:id="40"/>
    <w:bookmarkStart w:id="41" w:name="conclusion"/>
    <w:p>
      <w:pPr>
        <w:pStyle w:val="Heading2"/>
      </w:pPr>
      <w:r>
        <w:t xml:space="preserve">Conclusion</w:t>
      </w:r>
    </w:p>
    <w:p>
      <w:pPr>
        <w:pStyle w:val="FirstParagraph"/>
      </w:pPr>
      <w:r>
        <w:t xml:space="preserve">In effect, this program is a sophisticated</w:t>
      </w:r>
      <w:r>
        <w:t xml:space="preserve"> </w:t>
      </w:r>
      <w:r>
        <w:rPr>
          <w:i/>
          <w:iCs/>
        </w:rPr>
        <w:t xml:space="preserve">scripted</w:t>
      </w:r>
      <w:r>
        <w:t xml:space="preserve"> </w:t>
      </w:r>
      <w:r>
        <w:t xml:space="preserve">Q&amp;A system: it lets you load a document, and then asks the bot questions about it. The answer engine uses keyword matching and hardcoded rules to find info and phrase it nicely. It tries to use variety (synonyms and transitions) to feel more human, but under the hood it’s purely deterministic logic. This is similar to older NLP/chatbot approaches where one might augment text by synonyms</w:t>
      </w:r>
      <w:hyperlink r:id="rId25">
        <w:r>
          <w:rPr>
            <w:rStyle w:val="Hyperlink"/>
          </w:rPr>
          <w:t xml:space="preserve">[5]</w:t>
        </w:r>
      </w:hyperlink>
      <w:r>
        <w:t xml:space="preserve"> </w:t>
      </w:r>
      <w:r>
        <w:t xml:space="preserve">and classify questions by regex patterns.</w:t>
      </w:r>
    </w:p>
    <w:p>
      <w:pPr>
        <w:pStyle w:val="BodyText"/>
      </w:pPr>
      <w:r>
        <w:t xml:space="preserve">Overall, the code exemplifies how one can build an interactive chatbot interface in Python</w:t>
      </w:r>
      <w:r>
        <w:t xml:space="preserve"> </w:t>
      </w:r>
      <w:r>
        <w:rPr>
          <w:b/>
          <w:bCs/>
        </w:rPr>
        <w:t xml:space="preserve">without any machine learning</w:t>
      </w:r>
      <w:r>
        <w:t xml:space="preserve">, relying on careful engineering of language rules and GUI design. It demonstrates GUI structuring with Tkinter</w:t>
      </w:r>
      <w:hyperlink r:id="rId22">
        <w:r>
          <w:rPr>
            <w:rStyle w:val="Hyperlink"/>
          </w:rPr>
          <w:t xml:space="preserve">[2]</w:t>
        </w:r>
      </w:hyperlink>
      <w:r>
        <w:t xml:space="preserve">, text extraction from files</w:t>
      </w:r>
      <w:hyperlink r:id="rId28">
        <w:r>
          <w:rPr>
            <w:rStyle w:val="Hyperlink"/>
          </w:rPr>
          <w:t xml:space="preserve">[8]</w:t>
        </w:r>
      </w:hyperlink>
      <w:hyperlink r:id="rId26">
        <w:r>
          <w:rPr>
            <w:rStyle w:val="Hyperlink"/>
          </w:rPr>
          <w:t xml:space="preserve">[6]</w:t>
        </w:r>
      </w:hyperlink>
      <w:r>
        <w:t xml:space="preserve">, rule-based NLU/NLG, and basic text processing (stop-words filtering</w:t>
      </w:r>
      <w:hyperlink r:id="rId24">
        <w:r>
          <w:rPr>
            <w:rStyle w:val="Hyperlink"/>
          </w:rPr>
          <w:t xml:space="preserve">[4]</w:t>
        </w:r>
      </w:hyperlink>
      <w:r>
        <w:t xml:space="preserve">, substring matching). These components, though simple individually, combine to give a useful question-answering tool on custom documents.</w:t>
      </w:r>
    </w:p>
    <w:p>
      <w:pPr>
        <w:pStyle w:val="BodyText"/>
      </w:pPr>
      <w:r>
        <w:rPr>
          <w:b/>
          <w:bCs/>
        </w:rPr>
        <w:t xml:space="preserve">Sources:</w:t>
      </w:r>
      <w:r>
        <w:t xml:space="preserve"> </w:t>
      </w:r>
      <w:r>
        <w:t xml:space="preserve">The explanation above synthesizes the provided code with general knowledge of chatbots, NLP, and Python libraries. For example, tkinter chat UI patterns are discussed in tutorials</w:t>
      </w:r>
      <w:hyperlink r:id="rId22">
        <w:r>
          <w:rPr>
            <w:rStyle w:val="Hyperlink"/>
          </w:rPr>
          <w:t xml:space="preserve">[2]</w:t>
        </w:r>
      </w:hyperlink>
      <w:r>
        <w:t xml:space="preserve">, rule-based vs. AI chatbots are compared by experts</w:t>
      </w:r>
      <w:hyperlink r:id="rId21">
        <w:r>
          <w:rPr>
            <w:rStyle w:val="Hyperlink"/>
          </w:rPr>
          <w:t xml:space="preserve">[1]</w:t>
        </w:r>
      </w:hyperlink>
      <w:hyperlink r:id="rId23">
        <w:r>
          <w:rPr>
            <w:rStyle w:val="Hyperlink"/>
          </w:rPr>
          <w:t xml:space="preserve">[3]</w:t>
        </w:r>
      </w:hyperlink>
      <w:r>
        <w:t xml:space="preserve">, and usage of PyPDF2 and python-pptx for extracting text is documented</w:t>
      </w:r>
      <w:hyperlink r:id="rId28">
        <w:r>
          <w:rPr>
            <w:rStyle w:val="Hyperlink"/>
          </w:rPr>
          <w:t xml:space="preserve">[8]</w:t>
        </w:r>
      </w:hyperlink>
      <w:hyperlink r:id="rId26">
        <w:r>
          <w:rPr>
            <w:rStyle w:val="Hyperlink"/>
          </w:rPr>
          <w:t xml:space="preserve">[6]</w:t>
        </w:r>
      </w:hyperlink>
      <w:r>
        <w:t xml:space="preserve">. The approach to synonyms and stop words follows standard NLP practices</w:t>
      </w:r>
      <w:hyperlink r:id="rId25">
        <w:r>
          <w:rPr>
            <w:rStyle w:val="Hyperlink"/>
          </w:rPr>
          <w:t xml:space="preserve">[5]</w:t>
        </w:r>
      </w:hyperlink>
      <w:hyperlink r:id="rId24">
        <w:r>
          <w:rPr>
            <w:rStyle w:val="Hyperlink"/>
          </w:rPr>
          <w:t xml:space="preserve">[4]</w:t>
        </w:r>
      </w:hyperlink>
      <w:r>
        <w:t xml:space="preserve">. Threading to avoid GUI blocking is a common solution</w:t>
      </w:r>
      <w:hyperlink r:id="rId35">
        <w:r>
          <w:rPr>
            <w:rStyle w:val="Hyperlink"/>
          </w:rPr>
          <w:t xml:space="preserve">[11]</w:t>
        </w:r>
      </w:hyperlink>
      <w:r>
        <w:t xml:space="preserve">. All citations refer to these context sources.</w:t>
      </w:r>
    </w:p>
    <w:bookmarkEnd w:id="41"/>
    <w:bookmarkEnd w:id="42"/>
    <w:bookmarkEnd w:id="43"/>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39">
        <w:r>
          <w:rPr>
            <w:rStyle w:val="Hyperlink"/>
          </w:rPr>
          <w:t xml:space="preserve">[13]</w:t>
        </w:r>
      </w:hyperlink>
      <w:r>
        <w:t xml:space="preserve"> </w:t>
      </w:r>
      <w:r>
        <w:t xml:space="preserve">Rule-Based Chatbots vs. AI Chatbots: Key Differences | Hubtype Blog</w:t>
      </w:r>
    </w:p>
    <w:p>
      <w:pPr>
        <w:pStyle w:val="BodyText"/>
      </w:pPr>
      <w:hyperlink r:id="rId44">
        <w:r>
          <w:rPr>
            <w:rStyle w:val="Hyperlink"/>
          </w:rPr>
          <w:t xml:space="preserve">https://www.hubtype.com/blog/rule-based-chatbots-vs-ai-chatbots</w:t>
        </w:r>
      </w:hyperlink>
    </w:p>
    <w:p>
      <w:pPr>
        <w:pStyle w:val="BodyText"/>
      </w:pPr>
      <w:hyperlink r:id="rId22">
        <w:r>
          <w:rPr>
            <w:rStyle w:val="Hyperlink"/>
          </w:rPr>
          <w:t xml:space="preserve">[2]</w:t>
        </w:r>
      </w:hyperlink>
      <w:r>
        <w:t xml:space="preserve"> </w:t>
      </w:r>
      <w:hyperlink r:id="rId37">
        <w:r>
          <w:rPr>
            <w:rStyle w:val="Hyperlink"/>
          </w:rPr>
          <w:t xml:space="preserve">[12]</w:t>
        </w:r>
      </w:hyperlink>
      <w:r>
        <w:t xml:space="preserve"> </w:t>
      </w:r>
      <w:r>
        <w:t xml:space="preserve">GUI chat application using Tkinter in Python - GeeksforGeeks</w:t>
      </w:r>
    </w:p>
    <w:p>
      <w:pPr>
        <w:pStyle w:val="BodyText"/>
      </w:pPr>
      <w:hyperlink r:id="rId45">
        <w:r>
          <w:rPr>
            <w:rStyle w:val="Hyperlink"/>
          </w:rPr>
          <w:t xml:space="preserve">https://www.geeksforgeeks.org/python/gui-chat-application-using-tkinter-in-python/</w:t>
        </w:r>
      </w:hyperlink>
    </w:p>
    <w:p>
      <w:pPr>
        <w:pStyle w:val="BodyText"/>
      </w:pPr>
      <w:hyperlink r:id="rId24">
        <w:r>
          <w:rPr>
            <w:rStyle w:val="Hyperlink"/>
          </w:rPr>
          <w:t xml:space="preserve">[4]</w:t>
        </w:r>
      </w:hyperlink>
      <w:r>
        <w:t xml:space="preserve"> </w:t>
      </w:r>
      <w:r>
        <w:t xml:space="preserve">Stop word - Wikipedia</w:t>
      </w:r>
    </w:p>
    <w:p>
      <w:pPr>
        <w:pStyle w:val="BodyText"/>
      </w:pPr>
      <w:hyperlink r:id="rId46">
        <w:r>
          <w:rPr>
            <w:rStyle w:val="Hyperlink"/>
          </w:rPr>
          <w:t xml:space="preserve">https://en.wikipedia.org/wiki/Stop_word</w:t>
        </w:r>
      </w:hyperlink>
    </w:p>
    <w:p>
      <w:pPr>
        <w:pStyle w:val="BodyText"/>
      </w:pPr>
      <w:hyperlink r:id="rId25">
        <w:r>
          <w:rPr>
            <w:rStyle w:val="Hyperlink"/>
          </w:rPr>
          <w:t xml:space="preserve">[5]</w:t>
        </w:r>
      </w:hyperlink>
      <w:r>
        <w:t xml:space="preserve"> </w:t>
      </w:r>
      <w:r>
        <w:t xml:space="preserve">Enhancing NLP Models with Data Augmentation Techniques | by Maninder Singh | Artificial Intelligence in Plain English</w:t>
      </w:r>
    </w:p>
    <w:p>
      <w:pPr>
        <w:pStyle w:val="BodyText"/>
      </w:pPr>
      <w:hyperlink r:id="rId47">
        <w:r>
          <w:rPr>
            <w:rStyle w:val="Hyperlink"/>
          </w:rPr>
          <w:t xml:space="preserve">https://ai.plainenglish.io/enhancing-nlp-models-with-data-augmentation-techniques-ba2d8c58338d?gi=cef3043deace</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Effortless Text Extraction from PowerPoint Presentations with Python | Datasturdy Consulting</w:t>
      </w:r>
    </w:p>
    <w:p>
      <w:pPr>
        <w:pStyle w:val="BodyText"/>
      </w:pPr>
      <w:hyperlink r:id="rId48">
        <w:r>
          <w:rPr>
            <w:rStyle w:val="Hyperlink"/>
          </w:rPr>
          <w:t xml:space="preserve">https://datasturdy.com/effortless-text-extraction-from-powerpoint-presentations-with-python/</w:t>
        </w:r>
      </w:hyperlink>
    </w:p>
    <w:p>
      <w:pPr>
        <w:pStyle w:val="BodyText"/>
      </w:pPr>
      <w:hyperlink r:id="rId28">
        <w:r>
          <w:rPr>
            <w:rStyle w:val="Hyperlink"/>
          </w:rPr>
          <w:t xml:space="preserve">[8]</w:t>
        </w:r>
      </w:hyperlink>
      <w:r>
        <w:t xml:space="preserve"> </w:t>
      </w:r>
      <w:r>
        <w:t xml:space="preserve">Extract Text from a PDF — PyPDF2 documentation</w:t>
      </w:r>
    </w:p>
    <w:p>
      <w:pPr>
        <w:pStyle w:val="BodyText"/>
      </w:pPr>
      <w:hyperlink r:id="rId49">
        <w:r>
          <w:rPr>
            <w:rStyle w:val="Hyperlink"/>
          </w:rPr>
          <w:t xml:space="preserve">https://pypdf2.readthedocs.io/en/3.x/user/extract-text.html</w:t>
        </w:r>
      </w:hyperlink>
    </w:p>
    <w:p>
      <w:pPr>
        <w:pStyle w:val="BodyText"/>
      </w:pPr>
      <w:hyperlink r:id="rId31">
        <w:r>
          <w:rPr>
            <w:rStyle w:val="Hyperlink"/>
          </w:rPr>
          <w:t xml:space="preserve">[9]</w:t>
        </w:r>
      </w:hyperlink>
      <w:r>
        <w:t xml:space="preserve"> </w:t>
      </w:r>
      <w:r>
        <w:t xml:space="preserve">An Introduction to Semantic Matching Techniques in NLP and Computer Vision | by Georgian | Georgian Impact Blog | Medium</w:t>
      </w:r>
    </w:p>
    <w:p>
      <w:pPr>
        <w:pStyle w:val="BodyText"/>
      </w:pPr>
      <w:hyperlink r:id="rId50">
        <w:r>
          <w:rPr>
            <w:rStyle w:val="Hyperlink"/>
          </w:rPr>
          <w:t xml:space="preserve">https://medium.com/georgian-impact-blog/an-introduction-to-semantic-matching-techniques-in-nlp-and-computer-vision-c22bf3cee8e9</w:t>
        </w:r>
      </w:hyperlink>
    </w:p>
    <w:p>
      <w:pPr>
        <w:pStyle w:val="BodyText"/>
      </w:pPr>
      <w:hyperlink r:id="rId34">
        <w:r>
          <w:rPr>
            <w:rStyle w:val="Hyperlink"/>
          </w:rPr>
          <w:t xml:space="preserve">[10]</w:t>
        </w:r>
      </w:hyperlink>
      <w:r>
        <w:t xml:space="preserve"> </w:t>
      </w:r>
      <w:r>
        <w:t xml:space="preserve">Python to PPTX using python-pptx library - Stack Overflow</w:t>
      </w:r>
    </w:p>
    <w:p>
      <w:pPr>
        <w:pStyle w:val="BodyText"/>
      </w:pPr>
      <w:hyperlink r:id="rId51">
        <w:r>
          <w:rPr>
            <w:rStyle w:val="Hyperlink"/>
          </w:rPr>
          <w:t xml:space="preserve">https://stackoverflow.com/questions/78341192/python-to-pptx-using-python-pptx-library</w:t>
        </w:r>
      </w:hyperlink>
    </w:p>
    <w:p>
      <w:pPr>
        <w:pStyle w:val="BodyText"/>
      </w:pPr>
      <w:hyperlink r:id="rId35">
        <w:r>
          <w:rPr>
            <w:rStyle w:val="Hyperlink"/>
          </w:rPr>
          <w:t xml:space="preserve">[11]</w:t>
        </w:r>
      </w:hyperlink>
      <w:r>
        <w:t xml:space="preserve"> </w:t>
      </w:r>
      <w:r>
        <w:t xml:space="preserve">multithreading - Python, Tkinter: how can I prevent tkinter gui mainloop crash using threading - Stack Overflow</w:t>
      </w:r>
    </w:p>
    <w:p>
      <w:pPr>
        <w:pStyle w:val="BodyText"/>
      </w:pPr>
      <w:hyperlink r:id="rId52">
        <w:r>
          <w:rPr>
            <w:rStyle w:val="Hyperlink"/>
          </w:rPr>
          <w:t xml:space="preserve">https://stackoverflow.com/questions/37221105/python-tkinter-how-can-i-prevent-tkinter-gui-mainloop-crash-using-threading</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i.plainenglish.io/enhancing-nlp-models-with-data-augmentation-techniques-ba2d8c58338d?gi=cef3043deace" TargetMode="External" /><Relationship Type="http://schemas.openxmlformats.org/officeDocument/2006/relationships/hyperlink" Id="rId25" Target="https://ai.plainenglish.io/enhancing-nlp-models-with-data-augmentation-techniques-ba2d8c58338d?gi=cef3043deace#:~:text=The%20Synonym%20Replacement%20Approach%20is,introducing%20Diversification%20in%20a%20dataset" TargetMode="External" /><Relationship Type="http://schemas.openxmlformats.org/officeDocument/2006/relationships/hyperlink" Id="rId48" Target="https://datasturdy.com/effortless-text-extraction-from-powerpoint-presentations-with-python/" TargetMode="External" /><Relationship Type="http://schemas.openxmlformats.org/officeDocument/2006/relationships/hyperlink" Id="rId27" Target="https://datasturdy.com/effortless-text-extraction-from-powerpoint-presentations-with-python/#:~:text=The%20code%20leverages%20the%20python,access%20to%20all%20its%20slides" TargetMode="External" /><Relationship Type="http://schemas.openxmlformats.org/officeDocument/2006/relationships/hyperlink" Id="rId26" Target="https://datasturdy.com/effortless-text-extraction-from-powerpoint-presentations-with-python/#:~:text=from%20pptx%20import%20Presentation%20,print%28shape.text" TargetMode="External" /><Relationship Type="http://schemas.openxmlformats.org/officeDocument/2006/relationships/hyperlink" Id="rId46" Target="https://en.wikipedia.org/wiki/Stop_word" TargetMode="External" /><Relationship Type="http://schemas.openxmlformats.org/officeDocument/2006/relationships/hyperlink" Id="rId24" Target="https://en.wikipedia.org/wiki/Stop_word#:~:text=Common%20word%20that%20search%20engines,to%20save%20time%20and%20space" TargetMode="External" /><Relationship Type="http://schemas.openxmlformats.org/officeDocument/2006/relationships/hyperlink" Id="rId50" Target="https://medium.com/georgian-impact-blog/an-introduction-to-semantic-matching-techniques-in-nlp-and-computer-vision-c22bf3cee8e9" TargetMode="External" /><Relationship Type="http://schemas.openxmlformats.org/officeDocument/2006/relationships/hyperlink" Id="rId31" Target="https://medium.com/georgian-impact-blog/an-introduction-to-semantic-matching-techniques-in-nlp-and-computer-vision-c22bf3cee8e9#:~:text=Semantic%20Matching%20in%20Natural%20Language,Processing" TargetMode="External" /><Relationship Type="http://schemas.openxmlformats.org/officeDocument/2006/relationships/hyperlink" Id="rId49" Target="https://pypdf2.readthedocs.io/en/3.x/user/extract-text.html" TargetMode="External" /><Relationship Type="http://schemas.openxmlformats.org/officeDocument/2006/relationships/hyperlink" Id="rId28" Target="https://pypdf2.readthedocs.io/en/3.x/user/extract-text.html#:~:text=from%20PyPDF2%20import%20PdfReader" TargetMode="External" /><Relationship Type="http://schemas.openxmlformats.org/officeDocument/2006/relationships/hyperlink" Id="rId52" Target="https://stackoverflow.com/questions/37221105/python-tkinter-how-can-i-prevent-tkinter-gui-mainloop-crash-using-threading" TargetMode="External" /><Relationship Type="http://schemas.openxmlformats.org/officeDocument/2006/relationships/hyperlink" Id="rId35" Target="https://stackoverflow.com/questions/37221105/python-tkinter-how-can-i-prevent-tkinter-gui-mainloop-crash-using-threading#:~:text=Whenever%20you%20use%20threading%20you,run" TargetMode="External" /><Relationship Type="http://schemas.openxmlformats.org/officeDocument/2006/relationships/hyperlink" Id="rId51" Target="https://stackoverflow.com/questions/78341192/python-to-pptx-using-python-pptx-library" TargetMode="External" /><Relationship Type="http://schemas.openxmlformats.org/officeDocument/2006/relationships/hyperlink" Id="rId34" Target="https://stackoverflow.com/questions/78341192/python-to-pptx-using-python-pptx-library#:~:text=,Analysis" TargetMode="External" /><Relationship Type="http://schemas.openxmlformats.org/officeDocument/2006/relationships/hyperlink" Id="rId45" Target="https://www.geeksforgeeks.org/python/gui-chat-application-using-tkinter-in-python/" TargetMode="External" /><Relationship Type="http://schemas.openxmlformats.org/officeDocument/2006/relationships/hyperlink" Id="rId22" Target="https://www.geeksforgeeks.org/python/gui-chat-application-using-tkinter-in-python/#:~:text=Chatbots%20are%20computer%20program%20that,built%20for%20answering%20standard%20FAQs" TargetMode="External" /><Relationship Type="http://schemas.openxmlformats.org/officeDocument/2006/relationships/hyperlink" Id="rId37" Target="https://www.geeksforgeeks.org/python/gui-chat-application-using-tkinter-in-python/#:~:text=GUI%20chat%20application%20using%20Tkinter,server%20setup" TargetMode="External" /><Relationship Type="http://schemas.openxmlformats.org/officeDocument/2006/relationships/hyperlink" Id="rId44" Target="https://www.hubtype.com/blog/rule-based-chatbots-vs-ai-chatbots" TargetMode="External" /><Relationship Type="http://schemas.openxmlformats.org/officeDocument/2006/relationships/hyperlink" Id="rId21" Target="https://www.hubtype.com/blog/rule-based-chatbots-vs-ai-chatbots#:~:text=Rule,and%20can%20deliver%20solutions%20for" TargetMode="External" /><Relationship Type="http://schemas.openxmlformats.org/officeDocument/2006/relationships/hyperlink" Id="rId23" Target="https://www.hubtype.com/blog/rule-based-chatbots-vs-ai-chatbots#:~:text=What%20are%20AI%20chatbots%3F%E2%80%8D" TargetMode="External" /><Relationship Type="http://schemas.openxmlformats.org/officeDocument/2006/relationships/hyperlink" Id="rId39" Target="https://www.hubtype.com/blog/rule-based-chatbots-vs-ai-chatbots#:~:text=While%20rule,are%20a%20bit%20less%20predictable" TargetMode="External" /></Relationships>
</file>

<file path=word/_rels/footnotes.xml.rels><?xml version="1.0" encoding="UTF-8"?><Relationships xmlns="http://schemas.openxmlformats.org/package/2006/relationships"><Relationship Type="http://schemas.openxmlformats.org/officeDocument/2006/relationships/hyperlink" Id="rId47" Target="https://ai.plainenglish.io/enhancing-nlp-models-with-data-augmentation-techniques-ba2d8c58338d?gi=cef3043deace" TargetMode="External" /><Relationship Type="http://schemas.openxmlformats.org/officeDocument/2006/relationships/hyperlink" Id="rId25" Target="https://ai.plainenglish.io/enhancing-nlp-models-with-data-augmentation-techniques-ba2d8c58338d?gi=cef3043deace#:~:text=The%20Synonym%20Replacement%20Approach%20is,introducing%20Diversification%20in%20a%20dataset" TargetMode="External" /><Relationship Type="http://schemas.openxmlformats.org/officeDocument/2006/relationships/hyperlink" Id="rId48" Target="https://datasturdy.com/effortless-text-extraction-from-powerpoint-presentations-with-python/" TargetMode="External" /><Relationship Type="http://schemas.openxmlformats.org/officeDocument/2006/relationships/hyperlink" Id="rId27" Target="https://datasturdy.com/effortless-text-extraction-from-powerpoint-presentations-with-python/#:~:text=The%20code%20leverages%20the%20python,access%20to%20all%20its%20slides" TargetMode="External" /><Relationship Type="http://schemas.openxmlformats.org/officeDocument/2006/relationships/hyperlink" Id="rId26" Target="https://datasturdy.com/effortless-text-extraction-from-powerpoint-presentations-with-python/#:~:text=from%20pptx%20import%20Presentation%20,print%28shape.text" TargetMode="External" /><Relationship Type="http://schemas.openxmlformats.org/officeDocument/2006/relationships/hyperlink" Id="rId46" Target="https://en.wikipedia.org/wiki/Stop_word" TargetMode="External" /><Relationship Type="http://schemas.openxmlformats.org/officeDocument/2006/relationships/hyperlink" Id="rId24" Target="https://en.wikipedia.org/wiki/Stop_word#:~:text=Common%20word%20that%20search%20engines,to%20save%20time%20and%20space" TargetMode="External" /><Relationship Type="http://schemas.openxmlformats.org/officeDocument/2006/relationships/hyperlink" Id="rId50" Target="https://medium.com/georgian-impact-blog/an-introduction-to-semantic-matching-techniques-in-nlp-and-computer-vision-c22bf3cee8e9" TargetMode="External" /><Relationship Type="http://schemas.openxmlformats.org/officeDocument/2006/relationships/hyperlink" Id="rId31" Target="https://medium.com/georgian-impact-blog/an-introduction-to-semantic-matching-techniques-in-nlp-and-computer-vision-c22bf3cee8e9#:~:text=Semantic%20Matching%20in%20Natural%20Language,Processing" TargetMode="External" /><Relationship Type="http://schemas.openxmlformats.org/officeDocument/2006/relationships/hyperlink" Id="rId49" Target="https://pypdf2.readthedocs.io/en/3.x/user/extract-text.html" TargetMode="External" /><Relationship Type="http://schemas.openxmlformats.org/officeDocument/2006/relationships/hyperlink" Id="rId28" Target="https://pypdf2.readthedocs.io/en/3.x/user/extract-text.html#:~:text=from%20PyPDF2%20import%20PdfReader" TargetMode="External" /><Relationship Type="http://schemas.openxmlformats.org/officeDocument/2006/relationships/hyperlink" Id="rId52" Target="https://stackoverflow.com/questions/37221105/python-tkinter-how-can-i-prevent-tkinter-gui-mainloop-crash-using-threading" TargetMode="External" /><Relationship Type="http://schemas.openxmlformats.org/officeDocument/2006/relationships/hyperlink" Id="rId35" Target="https://stackoverflow.com/questions/37221105/python-tkinter-how-can-i-prevent-tkinter-gui-mainloop-crash-using-threading#:~:text=Whenever%20you%20use%20threading%20you,run" TargetMode="External" /><Relationship Type="http://schemas.openxmlformats.org/officeDocument/2006/relationships/hyperlink" Id="rId51" Target="https://stackoverflow.com/questions/78341192/python-to-pptx-using-python-pptx-library" TargetMode="External" /><Relationship Type="http://schemas.openxmlformats.org/officeDocument/2006/relationships/hyperlink" Id="rId34" Target="https://stackoverflow.com/questions/78341192/python-to-pptx-using-python-pptx-library#:~:text=,Analysis" TargetMode="External" /><Relationship Type="http://schemas.openxmlformats.org/officeDocument/2006/relationships/hyperlink" Id="rId45" Target="https://www.geeksforgeeks.org/python/gui-chat-application-using-tkinter-in-python/" TargetMode="External" /><Relationship Type="http://schemas.openxmlformats.org/officeDocument/2006/relationships/hyperlink" Id="rId22" Target="https://www.geeksforgeeks.org/python/gui-chat-application-using-tkinter-in-python/#:~:text=Chatbots%20are%20computer%20program%20that,built%20for%20answering%20standard%20FAQs" TargetMode="External" /><Relationship Type="http://schemas.openxmlformats.org/officeDocument/2006/relationships/hyperlink" Id="rId37" Target="https://www.geeksforgeeks.org/python/gui-chat-application-using-tkinter-in-python/#:~:text=GUI%20chat%20application%20using%20Tkinter,server%20setup" TargetMode="External" /><Relationship Type="http://schemas.openxmlformats.org/officeDocument/2006/relationships/hyperlink" Id="rId44" Target="https://www.hubtype.com/blog/rule-based-chatbots-vs-ai-chatbots" TargetMode="External" /><Relationship Type="http://schemas.openxmlformats.org/officeDocument/2006/relationships/hyperlink" Id="rId21" Target="https://www.hubtype.com/blog/rule-based-chatbots-vs-ai-chatbots#:~:text=Rule,and%20can%20deliver%20solutions%20for" TargetMode="External" /><Relationship Type="http://schemas.openxmlformats.org/officeDocument/2006/relationships/hyperlink" Id="rId23" Target="https://www.hubtype.com/blog/rule-based-chatbots-vs-ai-chatbots#:~:text=What%20are%20AI%20chatbots%3F%E2%80%8D" TargetMode="External" /><Relationship Type="http://schemas.openxmlformats.org/officeDocument/2006/relationships/hyperlink" Id="rId39" Target="https://www.hubtype.com/blog/rule-based-chatbots-vs-ai-chatbots#:~:text=While%20rule,are%20a%20bit%20less%20predict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2025-10-12T08:15:12Z</dcterms:created>
  <dcterms:modified xsi:type="dcterms:W3CDTF">2025-10-12T08:15:12Z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