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7B51" w14:textId="4296F0A0" w:rsidR="003A4634" w:rsidRDefault="00900D4D" w:rsidP="00900D4D">
      <w:pPr>
        <w:rPr>
          <w:sz w:val="36"/>
          <w:szCs w:val="36"/>
        </w:rPr>
      </w:pPr>
      <w:r w:rsidRPr="00900D4D">
        <w:rPr>
          <w:sz w:val="36"/>
          <w:szCs w:val="36"/>
        </w:rPr>
        <w:t>What are negative indexes and why are they used</w:t>
      </w:r>
      <w:r w:rsidRPr="00900D4D">
        <w:rPr>
          <w:sz w:val="36"/>
          <w:szCs w:val="36"/>
        </w:rPr>
        <w:t>?</w:t>
      </w:r>
    </w:p>
    <w:p w14:paraId="339A03F5" w14:textId="28942316" w:rsidR="00900D4D" w:rsidRDefault="00033C0B" w:rsidP="00900D4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Negative index future best uses most in python </w:t>
      </w:r>
    </w:p>
    <w:p w14:paraId="5612D0C4" w14:textId="1845B688" w:rsidR="00033C0B" w:rsidRDefault="00033C0B" w:rsidP="00033C0B">
      <w:pPr>
        <w:ind w:left="720"/>
        <w:rPr>
          <w:sz w:val="36"/>
          <w:szCs w:val="36"/>
        </w:rPr>
      </w:pPr>
      <w:r>
        <w:rPr>
          <w:sz w:val="36"/>
          <w:szCs w:val="36"/>
        </w:rPr>
        <w:t>Who allows access end of string, set , tuple extra.</w:t>
      </w:r>
    </w:p>
    <w:p w14:paraId="3A64439B" w14:textId="77777777" w:rsidR="008323B1" w:rsidRPr="008323B1" w:rsidRDefault="008323B1" w:rsidP="008323B1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14:paraId="457849F6" w14:textId="33825DBD" w:rsidR="00033C0B" w:rsidRPr="00033C0B" w:rsidRDefault="008323B1" w:rsidP="008323B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323B1">
        <w:rPr>
          <w:sz w:val="36"/>
          <w:szCs w:val="36"/>
        </w:rPr>
        <w:t>Negative indexing in Python is a special technique for all types of sequences (such as strings, lists, or tuples), allowing you to reference elements from the end of the sequence. Using this technique, starting with -1, you can retrieve the last element of the sequence, with -2 retrieving the second-to-last element, and so on. This is particularly useful when you want to work with elements from the end of a sequence without explicitly knowing its length.</w:t>
      </w:r>
    </w:p>
    <w:sectPr w:rsidR="00033C0B" w:rsidRPr="00033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371DF"/>
    <w:multiLevelType w:val="hybridMultilevel"/>
    <w:tmpl w:val="0B4A7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1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E6"/>
    <w:rsid w:val="00033C0B"/>
    <w:rsid w:val="003A4634"/>
    <w:rsid w:val="008323B1"/>
    <w:rsid w:val="00900D4D"/>
    <w:rsid w:val="009E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0F38"/>
  <w15:chartTrackingRefBased/>
  <w15:docId w15:val="{A8410940-3F65-4241-84E1-3B649DC0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NARIYA PRIYANSH</dc:creator>
  <cp:keywords/>
  <dc:description/>
  <cp:lastModifiedBy>NARIYA PRIYANSH</cp:lastModifiedBy>
  <cp:revision>3</cp:revision>
  <dcterms:created xsi:type="dcterms:W3CDTF">2024-01-03T15:01:00Z</dcterms:created>
  <dcterms:modified xsi:type="dcterms:W3CDTF">2024-01-03T15:23:00Z</dcterms:modified>
</cp:coreProperties>
</file>