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png" ContentType="image/png"/>
  <Default Extension="rels" ContentType="application/vnd.openxmlformats-package.relationships+xml"/>
  <Override PartName="/word/drawings/drawing1.xml" ContentType="application/vnd.openxmlformats-officedocument.draw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drawing" Target="word/drawings/drawing1.xml"/></Relationships>
</file>

<file path=word/drawing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2.png"/><Relationship Id="rId4" Type="http://schemas.microsoft.com/office/2007/relationships/hdphoto" Target="../media/hdphoto2.wdp"/><Relationship Id="rId1" Type="http://schemas.openxmlformats.org/officeDocument/2006/relationships/image" Target="../media/image1.jpeg"/><Relationship Id="rId2" Type="http://schemas.microsoft.com/office/2007/relationships/hdphoto" Target="../media/hdphoto1.wdp"/></Relationships>
</file>

<file path=word/drawings/drawing1.xml><?xml version="1.0" encoding="utf-8"?>
<arto:artos xmlns:arto="http://schemas.microsoft.com/office/word/2006/arto">
  <arto:arto arto:artid="8" arto:dk="1">
    <wp:anchor xmlns:wp="http://schemas.openxmlformats.org/drawingml/2006/wordprocessingDrawing" xmlns:wp14="http://schemas.microsoft.com/office/word/2010/wordprocessingDrawing" distT="0" distB="0" distL="114300" distR="114300" simplePos="0" relativeHeight="251668480" behindDoc="0" locked="0" layoutInCell="1" allowOverlap="1" wp14:anchorId="6DE410E0" wp14:editId="3432D020">
      <wp:simplePos x="0" y="0"/>
      <wp:positionH relativeFrom="column">
        <wp:posOffset>3886200</wp:posOffset>
      </wp:positionH>
      <wp:positionV relativeFrom="paragraph">
        <wp:posOffset>93980</wp:posOffset>
      </wp:positionV>
      <wp:extent cx="1028700" cy="549910"/>
      <wp:effectExtent l="0" t="0" r="12700" b="8890"/>
      <wp:wrapTight wrapText="bothSides">
        <wp:wrapPolygon edited="0">
          <wp:start x="0" y="0"/>
          <wp:lineTo x="0" y="20952"/>
          <wp:lineTo x="21333" y="20952"/>
          <wp:lineTo x="21333" y="0"/>
          <wp:lineTo x="0" y="0"/>
        </wp:wrapPolygon>
      </wp:wrapTight>
      <wp:docPr id="8" name="Picture 8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 xmlns:mc="http://schemas.openxmlformats.org/markup-compatibility/2006">
            <pic:nvPicPr>
              <pic:cNvPr id="0" name="v4fRIfqQQ%mOxvFSqJmiXw_thumb_4b45.jpg"/>
              <pic:cNvPicPr/>
            </pic:nvPicPr>
            <pic:blipFill>
              <a:blip xmlns:r="http://schemas.openxmlformats.org/officeDocument/2006/relationships" r:embed="rId1">
                <a:extLst>
                  <a:ext uri="{BEBA8EAE-BF5A-486C-A8C5-ECC9F3942E4B}">
                    <a14:imgProps xmlns:a14="http://schemas.microsoft.com/office/drawing/2010/main">
                      <a14:imgLayer r:embed="rId2">
                        <a14:imgEffect>
                          <a14:sharpenSoften amount="50000"/>
                        </a14:imgEffect>
                        <a14:imgEffect>
                          <a14:saturation sat="400000"/>
                        </a14:imgEffect>
                      </a14:imgLayer>
                    </a14:imgProps>
                  </a:ext>
                  <a:ext uri="{28A0092B-C50C-407E-A947-70E740481C1C}">
                    <a14:useLocalDpi xmlns:a14="http://schemas.microsoft.com/office/drawing/2010/main" val="0"/>
                  </a:ext>
                </a:extLst>
              </a:blip>
              <a:stretch>
                <a:fillRect/>
              </a:stretch>
            </pic:blipFill>
            <pic:spPr>
              <a:xfrm>
                <a:off x="0" y="0"/>
                <a:ext cx="1028700" cy="549910"/>
              </a:xfrm>
              <a:prstGeom prst="rect">
                <a:avLst/>
              </a:prstGeom>
            </pic:spPr>
          </pic:pic>
        </a:graphicData>
      </a:graphic>
      <wp14:sizeRelH relativeFrom="page">
        <wp14:pctWidth>0</wp14:pctWidth>
      </wp14:sizeRelH>
      <wp14:sizeRelV relativeFrom="page">
        <wp14:pctHeight>0</wp14:pctHeight>
      </wp14:sizeRelV>
    </wp:anchor>
  </arto:arto>
  <arto:arto arto:artid="2" arto:dk="1">
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 wp14:anchorId="42C31F5F" wp14:editId="7AA6588F">
      <wp:simplePos x="0" y="0"/>
      <wp:positionH relativeFrom="column">
        <wp:posOffset>0</wp:posOffset>
      </wp:positionH>
      <wp:positionV relativeFrom="paragraph">
        <wp:posOffset>11430</wp:posOffset>
      </wp:positionV>
      <wp:extent cx="1371600" cy="1600200"/>
      <wp:effectExtent l="25400" t="0" r="25400" b="508000"/>
      <wp:wrapThrough wrapText="bothSides">
        <wp:wrapPolygon edited="0">
          <wp:start x="-400" y="0"/>
          <wp:lineTo x="-400" y="28114"/>
          <wp:lineTo x="21600" y="28114"/>
          <wp:lineTo x="21600" y="0"/>
          <wp:lineTo x="-400" y="0"/>
        </wp:wrapPolygon>
      </wp:wrapThrough>
      <wp:docPr id="2" name="Picture 1" descr="NARTSON:Users:anyinatoeemmanuel:Pictures:PASSPORT.png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 xmlns:mc="http://schemas.openxmlformats.org/markup-compatibility/2006">
            <pic:nvPicPr>
              <pic:cNvPr id="1" name="Picture 1" descr="NARTSON:Users:anyinatoeemmanuel:Pictures:PASSPORT.png"/>
              <pic:cNvPicPr>
                <a:picLocks noChangeAspect="1" noChangeArrowheads="1"/>
              </pic:cNvPicPr>
            </pic:nvPicPr>
            <pic:blipFill>
              <a:blip xmlns:r="http://schemas.openxmlformats.org/officeDocument/2006/relationships" r:embed="rId3">
                <a:extLst>
                  <a:ext uri="{BEBA8EAE-BF5A-486C-A8C5-ECC9F3942E4B}">
                    <a14:imgProps xmlns:a14="http://schemas.microsoft.com/office/drawing/2010/main">
                      <a14:imgLayer r:embed="rId4">
                        <a14:imgEffect>
                          <a14:sharpenSoften amount="50000"/>
                        </a14:imgEffect>
                      </a14:imgLayer>
                    </a14:imgProps>
                  </a:ext>
                  <a:ext uri="{28A0092B-C50C-407E-A947-70E740481C1C}">
                    <a14:useLocalDpi xmlns:a14="http://schemas.microsoft.com/office/drawing/2010/main" val="0"/>
                  </a:ext>
                </a:extLst>
              </a:blip>
              <a:srcRect/>
              <a:stretch>
                <a:fillRect/>
              </a:stretch>
            </pic:blipFill>
            <pic:spPr bwMode="auto">
              <a:xfrm>
                <a:off x="0" y="0"/>
                <a:ext cx="1371600" cy="1600200"/>
              </a:xfrm>
              <a:prstGeom prst="roundRect">
                <a:avLst>
                  <a:gd name="adj" fmla="val 8594"/>
                </a:avLst>
              </a:prstGeom>
              <a:solidFill>
                <a:srgbClr val="FFFFFF">
                  <a:shade val="85000"/>
                </a:srgbClr>
              </a:solidFill>
              <a:ln>
                <a:noFill/>
              </a:ln>
              <a:effectLst>
                <a:reflection blurRad="12700" stA="38000" endPos="28000" dist="5000" dir="5400000" sy="-100000" algn="bl" rotWithShape="0"/>
              </a:effectLst>
            </pic:spPr>
          </pic:pic>
        </a:graphicData>
      </a:graphic>
      <wp14:sizeRelH relativeFrom="page">
        <wp14:pctWidth>0</wp14:pctWidth>
      </wp14:sizeRelH>
      <wp14:sizeRelV relativeFrom="page">
        <wp14:pctHeight>0</wp14:pctHeight>
      </wp14:sizeRelV>
    </wp:anchor>
  </arto:arto>
  <arto:arto arto:artid="7" arto:dk="1">
    <wp:anchor xmlns:wp="http://schemas.openxmlformats.org/drawingml/2006/wordprocessingDrawing" xmlns:wp14="http://schemas.microsoft.com/office/word/2010/wordprocessingDrawing" distT="0" distB="0" distL="114300" distR="114300" simplePos="0" relativeHeight="251667456" behindDoc="0" locked="0" layoutInCell="1" allowOverlap="1" wp14:anchorId="4C319EF6" wp14:editId="4A7B82C2">
      <wp:simplePos x="0" y="0"/>
      <wp:positionH relativeFrom="column">
        <wp:posOffset>-457200</wp:posOffset>
      </wp:positionH>
      <wp:positionV relativeFrom="paragraph">
        <wp:posOffset>141605</wp:posOffset>
      </wp:positionV>
      <wp:extent cx="6286500" cy="2427605"/>
      <wp:effectExtent l="0" t="0" r="0" b="10795"/>
      <wp:wrapThrough wrapText="bothSides">
        <wp:wrapPolygon edited="0">
          <wp:start x="87" y="0"/>
          <wp:lineTo x="87" y="21470"/>
          <wp:lineTo x="21382" y="21470"/>
          <wp:lineTo x="21382" y="0"/>
          <wp:lineTo x="87" y="0"/>
        </wp:wrapPolygon>
      </wp:wrapThrough>
      <wp:docPr id="7" name="Text Box 7"/>
      <wp:cNvGraphicFramePr/>
      <a:graphic xmlns:a="http://schemas.openxmlformats.org/drawingml/2006/main">
        <a:graphicData uri="http://schemas.microsoft.com/office/word/2010/wordprocessingShape">
          <wps:wsp xmlns:wps="http://schemas.microsoft.com/office/word/2010/wordprocessingShape">
            <wps:cNvSpPr txBox="1"/>
            <wps:spPr>
              <a:xfrm>
                <a:off x="0" y="0"/>
                <a:ext cx="6286500" cy="2427605"/>
              </a:xfrm>
              <a:prstGeom prst="rect">
                <a:avLst/>
              </a:prstGeom>
              <a:noFill/>
              <a:ln>
                <a:noFill/>
              </a:ln>
              <a:effectLst/>
              <a:extLst>
                <a:ext uri="{C572A759-6A51-4108-AA02-DFA0A04FC94B}">
                  <ma14:wrappingTextBoxFlag xmlns:ma14="http://schemas.microsoft.com/office/mac/drawingml/2011/main"/>
                </a:ext>
              </a:extLst>
            </wps:spPr>
            <wps:txbx/>
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<a:prstTxWarp prst="textNoShape">
                <a:avLst/>
              </a:prstTxWarp>
              <a:noAutofit/>
            </wps:bodyPr>
          </wps:wsp>
        </a:graphicData>
      </a:graphic>
      <wp14:sizeRelH relativeFrom="margin">
        <wp14:pctWidth>0</wp14:pctWidth>
      </wp14:sizeRelH>
      <wp14:sizeRelV relativeFrom="margin">
        <wp14:pctHeight>0</wp14:pctHeight>
      </wp14:sizeRelV>
    </wp:anchor>
  </arto:arto>
</arto:artos>
</file>