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Cura5.3 Download url: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"https://github.com/Ultimaker/Cura/releases"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https://github.com/Ultimaker/Cura/releases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configuration file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"https://github.com/NARUTOfzr/Cura5.0-Neptune-TEST"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https://github.com/NARUTOfzr/Cura-Neptune-TEST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35330"/>
            <wp:effectExtent l="0" t="0" r="952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</w:t>
      </w:r>
      <w:r>
        <w:rPr>
          <w:rFonts w:hint="eastAsia"/>
          <w:lang w:val="en-US" w:eastAsia="zh-CN"/>
        </w:rPr>
        <w:t>：Only one method can be used.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Neptune series machine configuration methods：Suitable for Mac systems（Simple）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Open 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resources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folder, then copy files below.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35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</w:pPr>
      <w:r>
        <w:rPr>
          <w:rFonts w:hint="eastAsia"/>
          <w:lang w:val="en-US" w:eastAsia="zh-CN"/>
        </w:rPr>
        <w:t>Fire up Cura5.2, head to help→Show Configuration Folder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9815" cy="2507615"/>
            <wp:effectExtent l="0" t="0" r="63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Click the blank area and paste the files. Merge folders then open cura.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9815" cy="3069590"/>
            <wp:effectExtent l="0" t="0" r="63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Neptune model configuration method 2: (more troublesome)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1.Install cura5.3 and remember the installation directory.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2.Find this folder in the installation directory, click on the blank space, then paste the copied "resources" folder into the current directory, and merge the "resources" folder.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2128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3.Restart "Ultimaker-Cura-5.3" to see related ELEGOO-NEPTUNE series models.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7050" cy="27717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05D40"/>
    <w:multiLevelType w:val="singleLevel"/>
    <w:tmpl w:val="8B705D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6298F8"/>
    <w:multiLevelType w:val="singleLevel"/>
    <w:tmpl w:val="E46298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EDF6103"/>
    <w:rsid w:val="154A0F3E"/>
    <w:rsid w:val="1DB27AB3"/>
    <w:rsid w:val="1E03459D"/>
    <w:rsid w:val="22AA7F54"/>
    <w:rsid w:val="2CB1118C"/>
    <w:rsid w:val="3DDB304D"/>
    <w:rsid w:val="4D442B8A"/>
    <w:rsid w:val="589C2D9B"/>
    <w:rsid w:val="760410A1"/>
    <w:rsid w:val="7FE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704</Characters>
  <Lines>0</Lines>
  <Paragraphs>0</Paragraphs>
  <TotalTime>51</TotalTime>
  <ScaleCrop>false</ScaleCrop>
  <LinksUpToDate>false</LinksUpToDate>
  <CharactersWithSpaces>793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2022-06-22T08:01:00Z</dcterms:created>
  <dc:creator>Administrator</dc:creator>
  <cp:lastModifiedBy>荣子</cp:lastModifiedBy>
  <dcterms:modified xsi:type="dcterms:W3CDTF">2023-01-03T06:33:01Z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5B24244E2B0E4FC8B01626C7C60D9CA9</vt:lpwstr>
  </property>
</Properties>
</file>