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D7AE73" w14:textId="37D2D550" w:rsidR="00D86DCE" w:rsidRPr="003218A9" w:rsidRDefault="00FC5F95" w:rsidP="00D86DCE">
      <w:pPr>
        <w:pStyle w:val="Heading1"/>
        <w:rPr>
          <w:rFonts w:ascii="Calibri" w:hAnsi="Calibri"/>
        </w:rPr>
      </w:pPr>
      <w:r>
        <w:rPr>
          <w:rFonts w:ascii="Calibri" w:hAnsi="Calibri"/>
        </w:rPr>
        <w:t>Mars Phoenix</w:t>
      </w:r>
      <w:r w:rsidR="003218A9" w:rsidRPr="003218A9">
        <w:rPr>
          <w:rFonts w:ascii="Calibri" w:hAnsi="Calibri"/>
        </w:rPr>
        <w:t xml:space="preserve"> Mission</w:t>
      </w:r>
      <w:r w:rsidR="00D86DCE" w:rsidRPr="003218A9">
        <w:rPr>
          <w:rFonts w:ascii="Calibri" w:hAnsi="Calibri"/>
        </w:rPr>
        <w:t xml:space="preserve"> Description</w:t>
      </w:r>
    </w:p>
    <w:p w14:paraId="7C4C5C8C" w14:textId="77777777" w:rsidR="00D86DCE" w:rsidRPr="003218A9" w:rsidRDefault="00D86DCE" w:rsidP="00D86DCE">
      <w:pPr>
        <w:pStyle w:val="Heading2"/>
        <w:rPr>
          <w:rFonts w:ascii="Calibri" w:hAnsi="Calibri"/>
        </w:rPr>
      </w:pPr>
      <w:r w:rsidRPr="003218A9">
        <w:rPr>
          <w:rFonts w:ascii="Calibri" w:hAnsi="Calibri"/>
        </w:rPr>
        <w:t>Mission Overview</w:t>
      </w:r>
    </w:p>
    <w:p w14:paraId="25F594DD" w14:textId="1A35D0A4" w:rsidR="006E532F" w:rsidRPr="00933259" w:rsidRDefault="00FC5F95" w:rsidP="00B24FAA">
      <w:pPr>
        <w:rPr>
          <w:rFonts w:ascii="Calibri" w:hAnsi="Calibri" w:cs="Times New Roman"/>
          <w:color w:val="000000"/>
          <w:kern w:val="0"/>
          <w:sz w:val="24"/>
          <w:szCs w:val="24"/>
        </w:rPr>
      </w:pPr>
      <w:r w:rsidRPr="00FC5F9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The </w:t>
      </w:r>
      <w:r w:rsidR="00126F76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Mars </w:t>
      </w:r>
      <w:bookmarkStart w:id="0" w:name="_GoBack"/>
      <w:bookmarkEnd w:id="0"/>
      <w:r w:rsidRPr="00FC5F9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Phoenix Mission was the first Scout class mission. It</w:t>
      </w:r>
      <w:r w:rsidR="0093325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consisted of a </w:t>
      </w:r>
      <w:r w:rsidRPr="00FC5F9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single lander with associated instrumentati</w:t>
      </w:r>
      <w:r w:rsidR="0093325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on. Phoenix was launched on </w:t>
      </w:r>
      <w:r w:rsidRPr="00FC5F9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August 4, 2007 and landed on the norther</w:t>
      </w:r>
      <w:r w:rsidR="0093325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n plains of Mars (68.22 degrees </w:t>
      </w:r>
      <w:r w:rsidRPr="00FC5F9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N, 234.25 degrees East Areocentr</w:t>
      </w:r>
      <w:r w:rsidR="0093325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ic) on May 25, 2008. The Lander </w:t>
      </w:r>
      <w:r w:rsidRPr="00FC5F9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operated until November 2, 2008, perfor</w:t>
      </w:r>
      <w:r w:rsidR="0093325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ming on the Martian surface for </w:t>
      </w:r>
      <w:r w:rsidRPr="00FC5F9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152 sols (sols are Martian days, 1</w:t>
      </w:r>
      <w:r w:rsidR="0093325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sol equaling 24.66 hours). The </w:t>
      </w:r>
      <w:r w:rsidRPr="00FC5F9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Phoenix Mission was divided into sev</w:t>
      </w:r>
      <w:r w:rsidR="0093325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en phases: Development, Launch, </w:t>
      </w:r>
      <w:r w:rsidRPr="00FC5F9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Cruise, Approach, Entry Descent and Landing (EDL), Chara</w:t>
      </w:r>
      <w:r w:rsidR="0093325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cterization, and </w:t>
      </w:r>
      <w:r w:rsidRPr="00FC5F9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Surface Phase. The Surface Phase const</w:t>
      </w:r>
      <w:r w:rsidR="0093325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ituted the primary and extended </w:t>
      </w:r>
      <w:r w:rsidRPr="00FC5F9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missions, and focused on testing the h</w:t>
      </w:r>
      <w:r w:rsidR="0093325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ypothesis that water ice exists </w:t>
      </w:r>
      <w:r w:rsidRPr="00FC5F9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beneath a thin soil cover, evaluating e</w:t>
      </w:r>
      <w:r w:rsidR="0093325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vidence for habitability zones, </w:t>
      </w:r>
      <w:r w:rsidRPr="00FC5F9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and monitoring weather during the northe</w:t>
      </w:r>
      <w:r w:rsidR="0093325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rn summer. Hence, inferring the</w:t>
      </w:r>
      <w:r w:rsidRPr="00FC5F9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presence of water and its interacti</w:t>
      </w:r>
      <w:r w:rsidR="0093325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on with the Martian soil was of crucial importance (Smith et al., 2008)</w:t>
      </w:r>
      <w:r w:rsidRPr="00FC5F9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.</w:t>
      </w:r>
      <w:r w:rsidR="003218A9" w:rsidRPr="003218A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FA25D8" w:rsidRPr="003218A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FA25D8" w:rsidRPr="003218A9">
        <w:rPr>
          <w:rStyle w:val="Heading2Char"/>
          <w:rFonts w:ascii="Calibri" w:hAnsi="Calibri"/>
          <w:highlight w:val="white"/>
        </w:rPr>
        <w:t>Mission Phases</w:t>
      </w:r>
    </w:p>
    <w:p w14:paraId="465DD9B7" w14:textId="3FF923EC" w:rsidR="007518D7" w:rsidRPr="00933259" w:rsidRDefault="0097492F" w:rsidP="007518D7">
      <w:pPr>
        <w:rPr>
          <w:rFonts w:ascii="Calibri" w:hAnsi="Calibri" w:cs="Times New Roman"/>
          <w:color w:val="000000"/>
          <w:kern w:val="0"/>
          <w:sz w:val="24"/>
          <w:szCs w:val="24"/>
        </w:rPr>
      </w:pPr>
      <w:r>
        <w:rPr>
          <w:rStyle w:val="Heading4Char"/>
          <w:rFonts w:ascii="Calibri" w:hAnsi="Calibri"/>
          <w:sz w:val="24"/>
          <w:szCs w:val="24"/>
        </w:rPr>
        <w:t>Development</w:t>
      </w:r>
      <w:r w:rsidR="00B24FAA" w:rsidRPr="003218A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Pr="0097492F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The Development Phase began with the star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t of mission funding on January </w:t>
      </w:r>
      <w:r w:rsidRPr="0097492F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15, 2003. During  this phase, the scie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nce and technology requirements </w:t>
      </w:r>
      <w:r w:rsidRPr="0097492F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were developed and analyzed, hardware w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as  constructed and tested, and </w:t>
      </w:r>
      <w:r w:rsidRPr="0097492F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the spacecraft trajectory and mission 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operations were determined. The </w:t>
      </w:r>
      <w:r w:rsidRPr="0097492F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phase was concluded on August 3, 2007 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(Smith et al., 2008)</w:t>
      </w:r>
      <w:r w:rsidRPr="00FC5F9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.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  <w:t xml:space="preserve"> 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  <w:t xml:space="preserve">      Spacecraft Id: PHX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  <w:t xml:space="preserve">      Target Name</w:t>
      </w:r>
      <w:r w:rsidRPr="0097492F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: MARS</w:t>
      </w:r>
      <w:r w:rsidRPr="0097492F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  <w:t xml:space="preserve">      Mission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Phase Start Time</w:t>
      </w:r>
      <w:r w:rsidRPr="0097492F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: 2003-01-1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5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  <w:t xml:space="preserve">      Mission Phase Stop Time</w:t>
      </w:r>
      <w:r w:rsidRPr="0097492F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: 2007-08-03</w:t>
      </w:r>
      <w:r w:rsidRPr="0097492F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  <w:t xml:space="preserve"> 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    Spacecraft Operations Type</w:t>
      </w:r>
      <w:r w:rsidRPr="0097492F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: LANDER</w:t>
      </w:r>
      <w:r w:rsidR="003218A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3218A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>
        <w:rPr>
          <w:rStyle w:val="Heading4Char"/>
          <w:rFonts w:ascii="Calibri" w:hAnsi="Calibri"/>
          <w:sz w:val="24"/>
          <w:szCs w:val="24"/>
        </w:rPr>
        <w:t>Launch</w:t>
      </w:r>
      <w:r w:rsidR="00B24FAA" w:rsidRPr="003218A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Pr="0097492F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The Phoenix Launch Phase began</w:t>
      </w:r>
      <w:r w:rsidR="00207C92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at the final countdown through </w:t>
      </w:r>
      <w:r w:rsidRPr="0097492F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spacecraft separation from the upper</w:t>
      </w:r>
      <w:r w:rsidR="00207C92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stage. Phoenix was launched on </w:t>
      </w:r>
      <w:r w:rsidRPr="0097492F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August 4, 2007, at 926 UTC (526 EDT) </w:t>
      </w:r>
      <w:r w:rsidR="00207C92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from launch complex 17A at Cape </w:t>
      </w:r>
      <w:r w:rsidRPr="0097492F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Canaveral Air Force Station, Florida. </w:t>
      </w:r>
      <w:r w:rsidR="00207C92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The boost portion of the launch </w:t>
      </w:r>
      <w:r w:rsidRPr="0097492F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vehicle trajectory took approximately </w:t>
      </w:r>
      <w:r w:rsidR="00207C92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10 minutes, and was followed by </w:t>
      </w:r>
      <w:r w:rsidRPr="0097492F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a short coast phase in a parking orbi</w:t>
      </w:r>
      <w:r w:rsidR="00207C92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t for approximately 15 minutes. </w:t>
      </w:r>
      <w:r w:rsidRPr="0097492F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After third stage burnout, the upper</w:t>
      </w:r>
      <w:r w:rsidR="00207C92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stage </w:t>
      </w:r>
      <w:proofErr w:type="spellStart"/>
      <w:r w:rsidR="00207C92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despun</w:t>
      </w:r>
      <w:proofErr w:type="spellEnd"/>
      <w:r w:rsidR="00207C92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the stack using a </w:t>
      </w:r>
      <w:r w:rsidRPr="0097492F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yo-yo </w:t>
      </w:r>
      <w:proofErr w:type="spellStart"/>
      <w:r w:rsidRPr="0097492F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despin</w:t>
      </w:r>
      <w:proofErr w:type="spellEnd"/>
      <w:r w:rsidRPr="0097492F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system. Separat</w:t>
      </w:r>
      <w:r w:rsidR="00207C92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ion of the third stage occurred </w:t>
      </w:r>
      <w:r w:rsidRPr="0097492F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approximately 36 minutes after launch </w:t>
      </w:r>
      <w:r w:rsidR="00207C92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(Smith et al., 2008)</w:t>
      </w:r>
      <w:r w:rsidR="00207C92" w:rsidRPr="00FC5F9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.</w:t>
      </w:r>
      <w:r w:rsidR="00207C92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  <w:t xml:space="preserve"> </w:t>
      </w:r>
      <w:r w:rsidR="00207C92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  <w:t xml:space="preserve">      Spacecraft Id</w:t>
      </w:r>
      <w:r w:rsidRPr="0097492F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: PHX</w:t>
      </w:r>
      <w:r w:rsidRPr="0097492F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207C92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lastRenderedPageBreak/>
        <w:t xml:space="preserve">      Target Name</w:t>
      </w:r>
      <w:r w:rsidRPr="0097492F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: MARS</w:t>
      </w:r>
      <w:r w:rsidR="00207C92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  <w:t xml:space="preserve">      Mission Phase Start Time</w:t>
      </w:r>
      <w:r w:rsidRPr="0097492F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: 2007-08-0</w:t>
      </w:r>
      <w:r w:rsidR="00207C92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4</w:t>
      </w:r>
      <w:r w:rsidR="00207C92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  <w:t xml:space="preserve">      Mission Phase Stop Time</w:t>
      </w:r>
      <w:r w:rsidRPr="0097492F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: 2007-08-04</w:t>
      </w:r>
      <w:r w:rsidRPr="0097492F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  <w:t xml:space="preserve"> </w:t>
      </w:r>
      <w:r w:rsidR="00207C92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    Spacecraft Operations Type</w:t>
      </w:r>
      <w:r w:rsidRPr="0097492F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: LANDER</w:t>
      </w:r>
      <w:r w:rsidRPr="0097492F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9105B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9105B5">
        <w:rPr>
          <w:rStyle w:val="Heading4Char"/>
          <w:rFonts w:ascii="Calibri" w:hAnsi="Calibri"/>
          <w:sz w:val="24"/>
          <w:szCs w:val="24"/>
        </w:rPr>
        <w:t>Cruise</w:t>
      </w:r>
      <w:r w:rsidR="009105B5" w:rsidRPr="003218A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9105B5" w:rsidRPr="009105B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The Phoenix Cruise phase began soon after </w:t>
      </w:r>
      <w:r w:rsidR="009105B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separation from the third </w:t>
      </w:r>
      <w:r w:rsidR="009105B5" w:rsidRPr="009105B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stage on August 4, 2007, and ended 60 </w:t>
      </w:r>
      <w:r w:rsidR="009105B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days before entry into the Mars </w:t>
      </w:r>
      <w:r w:rsidR="009105B5" w:rsidRPr="009105B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atmosphere, on March 26, 2008. The duration of the cruise phase for</w:t>
      </w:r>
      <w:r w:rsidR="009105B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</w:t>
      </w:r>
      <w:r w:rsidR="009105B5" w:rsidRPr="009105B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Phoenix was approximately 236 d</w:t>
      </w:r>
      <w:r w:rsidR="009105B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ays. During this phase, Phoenix </w:t>
      </w:r>
      <w:r w:rsidR="009105B5" w:rsidRPr="009105B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performed a number of major act</w:t>
      </w:r>
      <w:r w:rsidR="009105B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ivities, including checkout and </w:t>
      </w:r>
      <w:r w:rsidR="009105B5" w:rsidRPr="009105B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maintenance of the spacecraft i</w:t>
      </w:r>
      <w:r w:rsidR="009105B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n its flight configuration, the </w:t>
      </w:r>
      <w:r w:rsidR="009105B5" w:rsidRPr="009105B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monitoring characterization and calibratio</w:t>
      </w:r>
      <w:r w:rsidR="009105B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n of the spacecraft and </w:t>
      </w:r>
      <w:r w:rsidR="009105B5" w:rsidRPr="009105B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payload systems, software paramet</w:t>
      </w:r>
      <w:r w:rsidR="009105B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er updates, attitude correction </w:t>
      </w:r>
      <w:r w:rsidR="009105B5" w:rsidRPr="009105B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turns, navigation activities for</w:t>
      </w:r>
      <w:r w:rsidR="009105B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determining and correcting the</w:t>
      </w:r>
      <w:r w:rsidR="009105B5" w:rsidRPr="009105B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vehicle</w:t>
      </w:r>
      <w:r w:rsidR="009105B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’</w:t>
      </w:r>
      <w:r w:rsidR="009105B5" w:rsidRPr="009105B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s flight path, and preparation </w:t>
      </w:r>
      <w:r w:rsidR="009105B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for EDL and surface operations, </w:t>
      </w:r>
      <w:r w:rsidR="009105B5" w:rsidRPr="009105B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including EDL X-band communication t</w:t>
      </w:r>
      <w:r w:rsidR="009105B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ests. No science investigations </w:t>
      </w:r>
      <w:r w:rsidR="009105B5" w:rsidRPr="009105B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were conducted during the cruise pha</w:t>
      </w:r>
      <w:r w:rsidR="009105B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se, excepting instrument health </w:t>
      </w:r>
      <w:r w:rsidR="009105B5" w:rsidRPr="009105B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checkouts </w:t>
      </w:r>
      <w:r w:rsidR="009105B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(Smith et al., 2008)</w:t>
      </w:r>
      <w:r w:rsidR="009105B5" w:rsidRPr="00FC5F9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.</w:t>
      </w:r>
      <w:r w:rsidR="009105B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  <w:t xml:space="preserve"> </w:t>
      </w:r>
      <w:r w:rsidR="009105B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  <w:t xml:space="preserve">      Spacecraft Id: PHX</w:t>
      </w:r>
      <w:r w:rsidR="009105B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  <w:t xml:space="preserve">      Target Name</w:t>
      </w:r>
      <w:r w:rsidR="009105B5" w:rsidRPr="009105B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: MARS</w:t>
      </w:r>
      <w:r w:rsidR="009105B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  <w:t xml:space="preserve">      Mission Phase Start Time</w:t>
      </w:r>
      <w:r w:rsidR="009105B5" w:rsidRPr="009105B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: 2007-08-0</w:t>
      </w:r>
      <w:r w:rsidR="009105B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4</w:t>
      </w:r>
      <w:r w:rsidR="009105B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  <w:t xml:space="preserve">      Mission Phase Stop Time</w:t>
      </w:r>
      <w:r w:rsidR="009105B5" w:rsidRPr="009105B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: 2008-03-26</w:t>
      </w:r>
      <w:r w:rsidR="009105B5" w:rsidRPr="009105B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  <w:t xml:space="preserve"> </w:t>
      </w:r>
      <w:r w:rsidR="009105B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    Spacecraft Operations Type</w:t>
      </w:r>
      <w:r w:rsidR="009105B5" w:rsidRPr="009105B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: LANDER</w:t>
      </w:r>
      <w:r w:rsidR="009105B5" w:rsidRPr="0097492F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9105B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9105B5">
        <w:rPr>
          <w:rStyle w:val="Heading4Char"/>
          <w:rFonts w:ascii="Calibri" w:hAnsi="Calibri"/>
          <w:sz w:val="24"/>
          <w:szCs w:val="24"/>
        </w:rPr>
        <w:t>Approach</w:t>
      </w:r>
      <w:r w:rsidR="009105B5" w:rsidRPr="003218A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9105B5" w:rsidRPr="009105B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The Approach Phase began on March 26, </w:t>
      </w:r>
      <w:r w:rsidR="009105B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2008, 60 days before entry into </w:t>
      </w:r>
      <w:r w:rsidR="009105B5" w:rsidRPr="009105B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the Martian atmosphere. This phase </w:t>
      </w:r>
      <w:r w:rsidR="009105B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was dedicated to the activities </w:t>
      </w:r>
      <w:r w:rsidR="009105B5" w:rsidRPr="009105B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necessary to ensure a successfu</w:t>
      </w:r>
      <w:r w:rsidR="009105B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l EDL for the spacecraft, which</w:t>
      </w:r>
      <w:r w:rsidR="009105B5" w:rsidRPr="009105B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included: acquisition and processin</w:t>
      </w:r>
      <w:r w:rsidR="009105B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g of navigation data to support </w:t>
      </w:r>
      <w:r w:rsidR="009105B5" w:rsidRPr="009105B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development of the final traje</w:t>
      </w:r>
      <w:r w:rsidR="009105B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ctory correction maneuvers, and </w:t>
      </w:r>
      <w:r w:rsidR="009105B5" w:rsidRPr="009105B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activities leading up to the final</w:t>
      </w:r>
      <w:r w:rsidR="009105B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turn to the entry attitude and </w:t>
      </w:r>
      <w:r w:rsidR="009105B5" w:rsidRPr="009105B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separation from the cruise stage </w:t>
      </w:r>
      <w:r w:rsidR="009105B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seven minutes before entry. The </w:t>
      </w:r>
      <w:r w:rsidR="009105B5" w:rsidRPr="009105B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Approach Phase ended at the atmospher</w:t>
      </w:r>
      <w:r w:rsidR="009105B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ic entry interface point 125 km </w:t>
      </w:r>
      <w:r w:rsidR="009105B5" w:rsidRPr="009105B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from the surface of Mars, on May 25, 2008 </w:t>
      </w:r>
      <w:r w:rsidR="009105B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(Smith et al., 2008)</w:t>
      </w:r>
      <w:r w:rsidR="009105B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.</w:t>
      </w:r>
      <w:r w:rsidR="009105B5" w:rsidRPr="009105B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  <w:t xml:space="preserve"> </w:t>
      </w:r>
      <w:r w:rsidR="009105B5" w:rsidRPr="009105B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  <w:t xml:space="preserve">      Spacec</w:t>
      </w:r>
      <w:r w:rsidR="009105B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raft Id: PHX</w:t>
      </w:r>
      <w:r w:rsidR="009105B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  <w:t xml:space="preserve">      Target Name</w:t>
      </w:r>
      <w:r w:rsidR="009105B5" w:rsidRPr="009105B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: MARS</w:t>
      </w:r>
      <w:r w:rsidR="009105B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  <w:t xml:space="preserve">      Mission Phase Start Time</w:t>
      </w:r>
      <w:r w:rsidR="009105B5" w:rsidRPr="009105B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: 2008-03-2</w:t>
      </w:r>
      <w:r w:rsidR="009105B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6</w:t>
      </w:r>
      <w:r w:rsidR="009105B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  <w:t xml:space="preserve">      Mission Phase Stop Time</w:t>
      </w:r>
      <w:r w:rsidR="009105B5" w:rsidRPr="009105B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: 2008-05-25</w:t>
      </w:r>
      <w:r w:rsidR="009105B5" w:rsidRPr="009105B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  <w:t xml:space="preserve"> </w:t>
      </w:r>
      <w:r w:rsidR="009105B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    Spacecraft Operations Type</w:t>
      </w:r>
      <w:r w:rsidR="009105B5" w:rsidRPr="009105B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: LANDER</w:t>
      </w:r>
      <w:r w:rsidR="007518D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9105B5" w:rsidRPr="009105B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7518D7">
        <w:rPr>
          <w:rStyle w:val="Heading4Char"/>
          <w:rFonts w:ascii="Calibri" w:hAnsi="Calibri"/>
          <w:sz w:val="24"/>
          <w:szCs w:val="24"/>
        </w:rPr>
        <w:t>Entry, Descent, and Landing</w:t>
      </w:r>
      <w:r w:rsidR="007518D7" w:rsidRPr="003218A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7518D7" w:rsidRPr="007518D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The EDL phase began immediately f</w:t>
      </w:r>
      <w:r w:rsidR="007518D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ollowing entry into the Martian </w:t>
      </w:r>
      <w:r w:rsidR="007518D7" w:rsidRPr="007518D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atmosphere on May 25, 2008, and lasted seven min</w:t>
      </w:r>
      <w:r w:rsidR="007518D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utes from entry to </w:t>
      </w:r>
      <w:r w:rsidR="007518D7" w:rsidRPr="007518D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touchdown. This phase was broken into hypersonic, parachute, and</w:t>
      </w:r>
      <w:r w:rsidR="007518D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</w:t>
      </w:r>
      <w:r w:rsidR="007518D7" w:rsidRPr="007518D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terminal descent </w:t>
      </w:r>
      <w:proofErr w:type="spellStart"/>
      <w:r w:rsidR="007518D7" w:rsidRPr="007518D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subphases</w:t>
      </w:r>
      <w:proofErr w:type="spellEnd"/>
      <w:r w:rsidR="007518D7" w:rsidRPr="007518D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, all of which required the spacecraft to </w:t>
      </w:r>
      <w:r w:rsidR="007518D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lastRenderedPageBreak/>
        <w:t xml:space="preserve">be </w:t>
      </w:r>
      <w:r w:rsidR="007518D7" w:rsidRPr="007518D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in a different configuration. </w:t>
      </w:r>
      <w:r w:rsidR="007518D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Terminal descent on Phoenix was </w:t>
      </w:r>
      <w:r w:rsidR="007518D7" w:rsidRPr="007518D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accomplished using a pulsed propu</w:t>
      </w:r>
      <w:r w:rsidR="007518D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lsion system, based on the Mars </w:t>
      </w:r>
      <w:r w:rsidR="007518D7" w:rsidRPr="007518D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Polar Lander (MPL).</w:t>
      </w:r>
    </w:p>
    <w:p w14:paraId="41FDD19A" w14:textId="5CF695C8" w:rsidR="007518D7" w:rsidRPr="00933259" w:rsidRDefault="007518D7" w:rsidP="007518D7">
      <w:pPr>
        <w:rPr>
          <w:rFonts w:ascii="Calibri" w:hAnsi="Calibri" w:cs="Times New Roman"/>
          <w:color w:val="000000"/>
          <w:kern w:val="0"/>
          <w:sz w:val="24"/>
          <w:szCs w:val="24"/>
        </w:rPr>
      </w:pPr>
      <w:r w:rsidRPr="007518D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Communications throughout the ED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L phase - spanning cruise stage </w:t>
      </w:r>
      <w:r w:rsidRPr="007518D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separation through landing plus one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minute - were accomplished via </w:t>
      </w:r>
      <w:r w:rsidRPr="007518D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UHF relay between Phoenix and the or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biters Mars Odyssey (ODY), Mars </w:t>
      </w:r>
      <w:r w:rsidRPr="007518D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Express (MEX), and Mars Reconnais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sance Orbiter (MRO). All X-band </w:t>
      </w:r>
      <w:r w:rsidRPr="007518D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capability was lost once the cruise st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age was jettisoned. During most </w:t>
      </w:r>
      <w:r w:rsidRPr="007518D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of EDL, Phoenix used a UHF antenna that wrapped around the </w:t>
      </w:r>
      <w:proofErr w:type="spellStart"/>
      <w:r w:rsidRPr="007518D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backs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hell</w:t>
      </w:r>
      <w:proofErr w:type="spellEnd"/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</w:t>
      </w:r>
      <w:r w:rsidRPr="007518D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to give the Lander a wide field of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view (FOV) for communications, </w:t>
      </w:r>
      <w:r w:rsidRPr="007518D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which provided the wide spread of of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f-boresight angles necessitated </w:t>
      </w:r>
      <w:r w:rsidRPr="007518D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by the geometry between Phoenix and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 the orbiters. During terminal </w:t>
      </w:r>
      <w:r w:rsidRPr="007518D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descent (approximately 30 seconds befor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e landing), the Lander switched </w:t>
      </w:r>
      <w:r w:rsidRPr="007518D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to the landed Helix antenna and cont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inued transmitting a UHF signal </w:t>
      </w:r>
      <w:r w:rsidRPr="007518D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until one minute after landing.</w:t>
      </w:r>
      <w:r w:rsidRPr="007518D7">
        <w:rPr>
          <w:rFonts w:ascii="Calibri" w:hAnsi="Calibri" w:cs="Times New Roman"/>
          <w:color w:val="000000"/>
          <w:kern w:val="0"/>
          <w:sz w:val="24"/>
          <w:szCs w:val="24"/>
        </w:rPr>
        <w:t xml:space="preserve"> </w:t>
      </w:r>
    </w:p>
    <w:p w14:paraId="283B9BDE" w14:textId="15999ED4" w:rsidR="00B6229A" w:rsidRPr="00933259" w:rsidRDefault="007518D7" w:rsidP="00B6229A">
      <w:pPr>
        <w:rPr>
          <w:rFonts w:ascii="Calibri" w:hAnsi="Calibri" w:cs="Times New Roman"/>
          <w:color w:val="000000"/>
          <w:kern w:val="0"/>
          <w:sz w:val="24"/>
          <w:szCs w:val="24"/>
        </w:rPr>
      </w:pPr>
      <w:r w:rsidRPr="007518D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After waiting 20 minutes after to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uchdown for the dust to settle, </w:t>
      </w:r>
      <w:r w:rsidRPr="007518D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Phoenix began performing a number of critical activities. These </w:t>
      </w:r>
      <w:r w:rsidR="00FA121F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‘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sol </w:t>
      </w:r>
      <w:r w:rsidRPr="007518D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0</w:t>
      </w:r>
      <w:r w:rsidR="00FA121F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’</w:t>
      </w:r>
      <w:r w:rsidRPr="007518D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activities included deployments </w:t>
      </w:r>
      <w:r w:rsidR="00FA121F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of the landed solar arrays, the </w:t>
      </w:r>
      <w:r w:rsidRPr="007518D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bio-barrier covering the RA, and th</w:t>
      </w:r>
      <w:r w:rsidR="00FA121F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e SSI and MET masts. The Stereo </w:t>
      </w:r>
      <w:r w:rsidRPr="007518D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Surface Imager (SSI) took images of the bio-b</w:t>
      </w:r>
      <w:r w:rsidR="00FA121F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arrier, solar arrays, </w:t>
      </w:r>
      <w:r w:rsidRPr="007518D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and part of the footpad and workspa</w:t>
      </w:r>
      <w:r w:rsidR="00FA121F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ce. High priority EDL and sol 0 </w:t>
      </w:r>
      <w:r w:rsidRPr="007518D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data were saved to flash memory within </w:t>
      </w:r>
      <w:r w:rsidR="00FA121F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the first hour after touchdown, </w:t>
      </w:r>
      <w:r w:rsidRPr="007518D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after which the Lander went to sleep</w:t>
      </w:r>
      <w:r w:rsidR="00FA121F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to conserve energy. The Lander </w:t>
      </w:r>
      <w:r w:rsidRPr="007518D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woke up for ten minutes for the firs</w:t>
      </w:r>
      <w:r w:rsidR="00FA121F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t post-landed UHF communication </w:t>
      </w:r>
      <w:r w:rsidRPr="007518D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pass one MRO orbit period (approximatel</w:t>
      </w:r>
      <w:r w:rsidR="00FA121F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y 2 hours) after landing. After </w:t>
      </w:r>
      <w:r w:rsidRPr="007518D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relaying data to the orbiter during t</w:t>
      </w:r>
      <w:r w:rsidR="00FA121F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hat first pass, the Lander went </w:t>
      </w:r>
      <w:r w:rsidRPr="007518D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to sleep again. Payload heaters were </w:t>
      </w:r>
      <w:r w:rsidR="00FA121F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on continuously from touchdown, </w:t>
      </w:r>
      <w:r w:rsidRPr="007518D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with Lander heaters kicking in around </w:t>
      </w:r>
      <w:r w:rsidR="00FA121F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midnight for 4-5 hours of keep- alive heating (</w:t>
      </w:r>
      <w:r w:rsidRPr="007518D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D</w:t>
      </w:r>
      <w:r w:rsidR="00FA121F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esai et al., 2008).</w:t>
      </w:r>
      <w:r w:rsidR="00FA121F" w:rsidRPr="007518D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</w:t>
      </w:r>
      <w:r w:rsid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  <w:t xml:space="preserve"> </w:t>
      </w:r>
      <w:r w:rsid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  <w:t xml:space="preserve">      Spacecraft Id: PHX</w:t>
      </w:r>
      <w:r w:rsid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  <w:t xml:space="preserve">      Target Name</w:t>
      </w:r>
      <w:r w:rsidRPr="007518D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: MARS</w:t>
      </w:r>
      <w:r w:rsid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  <w:t xml:space="preserve">      Mission Phase Start Time</w:t>
      </w:r>
      <w:r w:rsidRPr="007518D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: 2008-05-25</w:t>
      </w:r>
      <w:r w:rsidRPr="007518D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  <w:t xml:space="preserve">      Missi</w:t>
      </w:r>
      <w:r w:rsid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on Phase Stop Time</w:t>
      </w:r>
      <w:r w:rsidRPr="007518D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: 2008-05-25</w:t>
      </w:r>
      <w:r w:rsidRPr="007518D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  <w:t xml:space="preserve"> </w:t>
      </w:r>
      <w:r w:rsid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    Spacecraft Operations Type</w:t>
      </w:r>
      <w:r w:rsidRPr="007518D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: LANDER</w:t>
      </w:r>
      <w:r w:rsid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3218A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B6229A">
        <w:rPr>
          <w:rStyle w:val="Heading4Char"/>
          <w:rFonts w:ascii="Calibri" w:hAnsi="Calibri"/>
          <w:sz w:val="24"/>
          <w:szCs w:val="24"/>
        </w:rPr>
        <w:t>Characterization</w:t>
      </w:r>
      <w:r w:rsidR="00B6229A" w:rsidRPr="003218A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B6229A"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The Characterization Phase began after the sol 0 activ</w:t>
      </w:r>
      <w:r w:rsid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ities were </w:t>
      </w:r>
      <w:r w:rsidR="00B6229A"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completed and lasted for eight  Mart</w:t>
      </w:r>
      <w:r w:rsid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ian sols. During this phase the </w:t>
      </w:r>
      <w:r w:rsidR="00B6229A"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lander</w:t>
      </w:r>
      <w:r w:rsid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’</w:t>
      </w:r>
      <w:r w:rsidR="00B6229A"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s power, thermal and UHF su</w:t>
      </w:r>
      <w:r w:rsid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bsystems were characterized and </w:t>
      </w:r>
      <w:r w:rsidR="00B6229A"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prepared for operation. The Robotic </w:t>
      </w:r>
      <w:r w:rsid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Arm (RA) system, Surface Stereo </w:t>
      </w:r>
      <w:r w:rsidR="00B6229A"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Imager (SSI), Microscopy, Electroc</w:t>
      </w:r>
      <w:r w:rsid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hemistry, Conductivity Analyzer</w:t>
      </w:r>
      <w:r w:rsidR="00B6229A"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(MECA), Thermal and Evolved Gas Anal</w:t>
      </w:r>
      <w:r w:rsid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yzer (TEGA), and Meteorological </w:t>
      </w:r>
      <w:r w:rsidR="00B6229A"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Station (MET) instruments were also c</w:t>
      </w:r>
      <w:r w:rsid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haracterized and prepared. Data </w:t>
      </w:r>
      <w:r w:rsidR="00B6229A"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collected on sol 0 were relayed to the ground, an</w:t>
      </w:r>
      <w:r w:rsid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d the SSI imaged the</w:t>
      </w:r>
      <w:r w:rsidR="00B6229A"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lander and the surrounding environmen</w:t>
      </w:r>
      <w:r w:rsid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t. The Robotic Arm was </w:t>
      </w:r>
      <w:proofErr w:type="spellStart"/>
      <w:r w:rsid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unstowed</w:t>
      </w:r>
      <w:proofErr w:type="spellEnd"/>
      <w:r w:rsid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</w:t>
      </w:r>
      <w:r w:rsidR="00B6229A"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and completed several practice sample </w:t>
      </w:r>
      <w:r w:rsid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transfers to prepare the Lander </w:t>
      </w:r>
      <w:r w:rsidR="00B6229A"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equipment for the primary mission </w:t>
      </w:r>
      <w:r w:rsid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(Smith et al., 2008).</w:t>
      </w:r>
      <w:r w:rsid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  <w:t xml:space="preserve"> </w:t>
      </w:r>
      <w:r w:rsid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  <w:t xml:space="preserve">      Spacecraft Id</w:t>
      </w:r>
      <w:r w:rsidR="00B6229A"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: PHX</w:t>
      </w:r>
      <w:r w:rsidR="00B6229A"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lastRenderedPageBreak/>
        <w:t xml:space="preserve">      Target Name</w:t>
      </w:r>
      <w:r w:rsidR="00B6229A"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: MARS</w:t>
      </w:r>
      <w:r w:rsid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  <w:t xml:space="preserve">      Mission Phase Start Time</w:t>
      </w:r>
      <w:r w:rsidR="00B6229A"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: 2008-05-2</w:t>
      </w:r>
      <w:r w:rsid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6</w:t>
      </w:r>
      <w:r w:rsid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  <w:t xml:space="preserve">      Mission Phase Stop Time</w:t>
      </w:r>
      <w:r w:rsidR="00B6229A"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: 2008-06-05</w:t>
      </w:r>
      <w:r w:rsidR="00B6229A"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  <w:t xml:space="preserve"> </w:t>
      </w:r>
      <w:r w:rsid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    Spacecraft Operations Type</w:t>
      </w:r>
      <w:r w:rsidR="00B6229A"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: LANDER</w:t>
      </w:r>
      <w:r w:rsidR="00B6229A">
        <w:rPr>
          <w:rFonts w:ascii="Calibri" w:hAnsi="Calibri" w:cs="Times New Roman"/>
          <w:color w:val="000000"/>
          <w:kern w:val="0"/>
          <w:sz w:val="24"/>
          <w:szCs w:val="24"/>
        </w:rPr>
        <w:br/>
      </w:r>
      <w:r w:rsidR="00B6229A">
        <w:rPr>
          <w:rFonts w:ascii="Calibri" w:hAnsi="Calibri" w:cs="Times New Roman"/>
          <w:color w:val="000000"/>
          <w:kern w:val="0"/>
          <w:sz w:val="24"/>
          <w:szCs w:val="24"/>
        </w:rPr>
        <w:br/>
      </w:r>
      <w:r w:rsidR="00B6229A">
        <w:rPr>
          <w:rStyle w:val="Heading4Char"/>
          <w:rFonts w:ascii="Calibri" w:hAnsi="Calibri"/>
          <w:sz w:val="24"/>
          <w:szCs w:val="24"/>
        </w:rPr>
        <w:t>Primary Mission (Surface Phase)</w:t>
      </w:r>
      <w:r w:rsidR="00B6229A" w:rsidRPr="003218A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B6229A"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The SSI provided high-resolution, stereo, and panoramic imag</w:t>
      </w:r>
      <w:r w:rsid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es </w:t>
      </w:r>
      <w:r w:rsidR="00B6229A"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throughout the Phoenix Mission. The SS</w:t>
      </w:r>
      <w:r w:rsid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I served a variety of purposes, </w:t>
      </w:r>
      <w:r w:rsidR="00B6229A"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including surveying the local geo</w:t>
      </w:r>
      <w:r w:rsid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morphology of the landing site, </w:t>
      </w:r>
      <w:r w:rsidR="00B6229A"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providing range coordinates for</w:t>
      </w:r>
      <w:r w:rsid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digging operations, and making</w:t>
      </w:r>
      <w:r w:rsidR="00B6229A"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atmospheric dust and cloud measurement</w:t>
      </w:r>
      <w:r w:rsid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s. The SSI included two cameras </w:t>
      </w:r>
      <w:r w:rsidR="00B6229A"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that allowed for the capture of</w:t>
      </w:r>
      <w:r w:rsid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three-dimensional views of the</w:t>
      </w:r>
      <w:r w:rsidR="00B6229A"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landing site. Multispectral filters en</w:t>
      </w:r>
      <w:r w:rsid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abled imaging at 12 wavelengths </w:t>
      </w:r>
      <w:r w:rsidR="00B6229A"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(0.4 to 1.0 micrometers) of geolo</w:t>
      </w:r>
      <w:r w:rsid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gical and atmospheric phenomena (Lemmon et al., 2008).</w:t>
      </w:r>
    </w:p>
    <w:p w14:paraId="544E645A" w14:textId="7D2CE32E" w:rsidR="00B6229A" w:rsidRPr="00933259" w:rsidRDefault="00B6229A" w:rsidP="00B6229A">
      <w:pPr>
        <w:rPr>
          <w:rFonts w:ascii="Calibri" w:hAnsi="Calibri" w:cs="Times New Roman"/>
          <w:color w:val="000000"/>
          <w:kern w:val="0"/>
          <w:sz w:val="24"/>
          <w:szCs w:val="24"/>
        </w:rPr>
      </w:pPr>
      <w:r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The Robotic Arm (RA) was successfully de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ployed and declared operational </w:t>
      </w:r>
      <w:r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on sol 1 and operated through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sol 149. A detailed map of the </w:t>
      </w:r>
      <w:r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surrounding local geomorphology prov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ided by the SSI allowed for the</w:t>
      </w:r>
      <w:r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specification of range coordinates to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the RA for digging operations. </w:t>
      </w:r>
      <w:r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The RA and the associated Icy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Soil Acquisition Device (ISAD) </w:t>
      </w:r>
      <w:r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excavated and delivered samples to th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e Microscopy, Electrochemistry, </w:t>
      </w:r>
      <w:r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and Conductivity Analyzer (MECA) and the Ther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mal Evolved Gas Analyzer</w:t>
      </w:r>
      <w:r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(TEGA). The Robotic Arm Camera (RAC) 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was attached above the RA scoop </w:t>
      </w:r>
      <w:r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and provided close-up, full-col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or images of various objects of </w:t>
      </w:r>
      <w:r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interest in the area immediately su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rrounding the lander, including </w:t>
      </w:r>
      <w:r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prospective soil and water ice samp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les in trenches dug by the RA, </w:t>
      </w:r>
      <w:r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verification of collected samples in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the scoop prior to analysis by </w:t>
      </w:r>
      <w:r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MECA and TEGA, and the floor and side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-walls of the trench to examine </w:t>
      </w:r>
      <w:r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fin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e-scale texturing and layering (</w:t>
      </w:r>
      <w:r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K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eller et al., 2008)</w:t>
      </w:r>
      <w:r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.</w:t>
      </w:r>
      <w:r w:rsidRPr="00B6229A">
        <w:rPr>
          <w:rFonts w:ascii="Calibri" w:hAnsi="Calibri" w:cs="Times New Roman"/>
          <w:color w:val="000000"/>
          <w:kern w:val="0"/>
          <w:sz w:val="24"/>
          <w:szCs w:val="24"/>
        </w:rPr>
        <w:t xml:space="preserve"> </w:t>
      </w:r>
    </w:p>
    <w:p w14:paraId="0A4CC71F" w14:textId="48D765B3" w:rsidR="00B6229A" w:rsidRPr="00933259" w:rsidRDefault="00B6229A" w:rsidP="00B6229A">
      <w:pPr>
        <w:rPr>
          <w:rFonts w:ascii="Calibri" w:hAnsi="Calibri" w:cs="Times New Roman"/>
          <w:color w:val="000000"/>
          <w:kern w:val="0"/>
          <w:sz w:val="24"/>
          <w:szCs w:val="24"/>
        </w:rPr>
      </w:pPr>
      <w:r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MECA was responsible for the analysi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s of soil samples in accordance </w:t>
      </w:r>
      <w:r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with the Surface Mission objec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tives, and consisted of onboard </w:t>
      </w:r>
      <w:r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instruments such as the Wet Chem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istry Laboratory (WCL), Optical </w:t>
      </w:r>
      <w:r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Microscopy (OM)/Atomic Force Micros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copy (AFM), and the Thermal and </w:t>
      </w:r>
      <w:r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Electrical Conductivity Probe (TECP).</w:t>
      </w:r>
      <w:r w:rsidRPr="00B6229A">
        <w:rPr>
          <w:rFonts w:ascii="Calibri" w:hAnsi="Calibri" w:cs="Times New Roman"/>
          <w:color w:val="000000"/>
          <w:kern w:val="0"/>
          <w:sz w:val="24"/>
          <w:szCs w:val="24"/>
        </w:rPr>
        <w:t xml:space="preserve"> </w:t>
      </w:r>
    </w:p>
    <w:p w14:paraId="53A4AE94" w14:textId="33569092" w:rsidR="00B6229A" w:rsidRPr="00933259" w:rsidRDefault="00B6229A" w:rsidP="00B6229A">
      <w:pPr>
        <w:rPr>
          <w:rFonts w:ascii="Calibri" w:hAnsi="Calibri" w:cs="Times New Roman"/>
          <w:color w:val="000000"/>
          <w:kern w:val="0"/>
          <w:sz w:val="24"/>
          <w:szCs w:val="24"/>
        </w:rPr>
      </w:pPr>
      <w:r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WCL performed chemical analyses on 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three Martian soil samples. One </w:t>
      </w:r>
      <w:r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soil sample was obtained from the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top ~2 cm of soil and two were </w:t>
      </w:r>
      <w:r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obtained at ~5 cm depth from the icy 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soil interface. When mixed with </w:t>
      </w:r>
      <w:r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water in a ~1.25 soil to solution rati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o (by volume), a portion of the</w:t>
      </w:r>
      <w:r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soil components solvated. Ion concen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trations were measured using an </w:t>
      </w:r>
      <w:r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array of ion selective electrodes. Solution conduct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ivity was measured using a conductivity cell (</w:t>
      </w:r>
      <w:proofErr w:type="spellStart"/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Kounaves</w:t>
      </w:r>
      <w:proofErr w:type="spellEnd"/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et al., 2009)</w:t>
      </w:r>
      <w:r>
        <w:rPr>
          <w:rFonts w:ascii="Calibri" w:hAnsi="Calibri" w:cs="Times New Roman"/>
          <w:color w:val="000000"/>
          <w:kern w:val="0"/>
          <w:sz w:val="24"/>
          <w:szCs w:val="24"/>
        </w:rPr>
        <w:t>.</w:t>
      </w:r>
      <w:r w:rsidRPr="00B6229A">
        <w:rPr>
          <w:rFonts w:ascii="Calibri" w:hAnsi="Calibri" w:cs="Times New Roman"/>
          <w:color w:val="000000"/>
          <w:kern w:val="0"/>
          <w:sz w:val="24"/>
          <w:szCs w:val="24"/>
        </w:rPr>
        <w:t xml:space="preserve"> </w:t>
      </w:r>
    </w:p>
    <w:p w14:paraId="5870342C" w14:textId="4E1AFB3E" w:rsidR="00B6229A" w:rsidRPr="00933259" w:rsidRDefault="00B6229A" w:rsidP="00B6229A">
      <w:pPr>
        <w:rPr>
          <w:rFonts w:ascii="Calibri" w:hAnsi="Calibri" w:cs="Times New Roman"/>
          <w:color w:val="000000"/>
          <w:kern w:val="0"/>
          <w:sz w:val="24"/>
          <w:szCs w:val="24"/>
        </w:rPr>
      </w:pPr>
      <w:r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Nine soil samples were successfu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lly delivered to the OM/AFM for </w:t>
      </w:r>
      <w:r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de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tailed microscopic examination (Smith et al., 2009)</w:t>
      </w:r>
      <w:r>
        <w:rPr>
          <w:rFonts w:ascii="Calibri" w:hAnsi="Calibri" w:cs="Times New Roman"/>
          <w:color w:val="000000"/>
          <w:kern w:val="0"/>
          <w:sz w:val="24"/>
          <w:szCs w:val="24"/>
        </w:rPr>
        <w:t>.</w:t>
      </w:r>
      <w:r w:rsidRPr="00B6229A">
        <w:rPr>
          <w:rFonts w:ascii="Calibri" w:hAnsi="Calibri" w:cs="Times New Roman"/>
          <w:color w:val="000000"/>
          <w:kern w:val="0"/>
          <w:sz w:val="24"/>
          <w:szCs w:val="24"/>
        </w:rPr>
        <w:t xml:space="preserve"> </w:t>
      </w:r>
    </w:p>
    <w:p w14:paraId="1D1EC0EB" w14:textId="43E425ED" w:rsidR="00B6229A" w:rsidRPr="00933259" w:rsidRDefault="00B6229A" w:rsidP="00B6229A">
      <w:pPr>
        <w:rPr>
          <w:rFonts w:ascii="Calibri" w:hAnsi="Calibri" w:cs="Times New Roman"/>
          <w:color w:val="000000"/>
          <w:kern w:val="0"/>
          <w:sz w:val="24"/>
          <w:szCs w:val="24"/>
        </w:rPr>
      </w:pPr>
      <w:r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The TECP was located on the RA and measured the t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emperature, thermal </w:t>
      </w:r>
      <w:r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conductivity, and volumetric heat capacity of the soil. It also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</w:t>
      </w:r>
      <w:r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detected and quantified the population of mobile 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lastRenderedPageBreak/>
        <w:t xml:space="preserve">H2O molecules in the </w:t>
      </w:r>
      <w:r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soil, by measuring the electri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cal conductivity as well as the </w:t>
      </w:r>
      <w:r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dielectric permittivity. TECP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measured atmospheric H2O vapor</w:t>
      </w:r>
      <w:r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abundance and augmented the wind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velocity measurements from the </w:t>
      </w:r>
      <w:r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meteorology instrumentation. TECP was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mounted near the end of the RA </w:t>
      </w:r>
      <w:r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and could be placed either i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n the soil or held aloft in the atmosphere (</w:t>
      </w:r>
      <w:proofErr w:type="spellStart"/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Zent</w:t>
      </w:r>
      <w:proofErr w:type="spellEnd"/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et al., 2009)</w:t>
      </w:r>
      <w:r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.</w:t>
      </w:r>
      <w:r w:rsidRPr="00B6229A">
        <w:rPr>
          <w:rFonts w:ascii="Calibri" w:hAnsi="Calibri" w:cs="Times New Roman"/>
          <w:color w:val="000000"/>
          <w:kern w:val="0"/>
          <w:sz w:val="24"/>
          <w:szCs w:val="24"/>
        </w:rPr>
        <w:t xml:space="preserve"> </w:t>
      </w:r>
    </w:p>
    <w:p w14:paraId="6C9FF130" w14:textId="07C964D9" w:rsidR="00B6229A" w:rsidRPr="00933259" w:rsidRDefault="00B6229A" w:rsidP="00B6229A">
      <w:pPr>
        <w:rPr>
          <w:rFonts w:ascii="Calibri" w:hAnsi="Calibri" w:cs="Times New Roman"/>
          <w:color w:val="000000"/>
          <w:kern w:val="0"/>
          <w:sz w:val="24"/>
          <w:szCs w:val="24"/>
        </w:rPr>
      </w:pPr>
      <w:r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TEGA consisted of two separate comp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onents: a Differential Scanning </w:t>
      </w:r>
      <w:r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Calorimeter (DSC) and an Evolv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ed Gas Analyzer (EGA) and was a </w:t>
      </w:r>
      <w:r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derivative of the instrument flown on the Mars Polar Lander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(Boynton et al., 2009). Samples</w:t>
      </w:r>
      <w:r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delivered t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o TEGA by the RA were heated in </w:t>
      </w:r>
      <w:r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ovens to temperatures up to 950 </w:t>
      </w:r>
      <w:proofErr w:type="spellStart"/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deg</w:t>
      </w:r>
      <w:proofErr w:type="spellEnd"/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C. Water and carbon dioxide </w:t>
      </w:r>
      <w:r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released during the heating were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analyzed in the EGA. The power </w:t>
      </w:r>
      <w:r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required by the sample oven was continuously mon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itored during the </w:t>
      </w:r>
      <w:r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heating and compared to that require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d to heat a similar, but empty, </w:t>
      </w:r>
      <w:r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oven. The power difference 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was the output of the DSC. Both </w:t>
      </w:r>
      <w:r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endothermic and exothermic phase tra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nsitions could be detected, and </w:t>
      </w:r>
      <w:r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were used to identify the phases 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present. By correlating the gas </w:t>
      </w:r>
      <w:r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release with the calorimetry, the abun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dance of the volatile compounds </w:t>
      </w:r>
      <w:r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associated with the different phases 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was determined 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(Smith et al., 2009</w:t>
      </w:r>
      <w:r w:rsidR="00AD3B88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; Boynton et al., 2009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)</w:t>
      </w:r>
      <w:r>
        <w:rPr>
          <w:rFonts w:ascii="Calibri" w:hAnsi="Calibri" w:cs="Times New Roman"/>
          <w:color w:val="000000"/>
          <w:kern w:val="0"/>
          <w:sz w:val="24"/>
          <w:szCs w:val="24"/>
        </w:rPr>
        <w:t>.</w:t>
      </w:r>
      <w:r w:rsidRPr="00B6229A">
        <w:rPr>
          <w:rFonts w:ascii="Calibri" w:hAnsi="Calibri" w:cs="Times New Roman"/>
          <w:color w:val="000000"/>
          <w:kern w:val="0"/>
          <w:sz w:val="24"/>
          <w:szCs w:val="24"/>
        </w:rPr>
        <w:t xml:space="preserve"> </w:t>
      </w:r>
    </w:p>
    <w:p w14:paraId="230AB8E8" w14:textId="0FFC2E21" w:rsidR="00B6229A" w:rsidRPr="00933259" w:rsidRDefault="00B6229A" w:rsidP="00B6229A">
      <w:pPr>
        <w:rPr>
          <w:rFonts w:ascii="Calibri" w:hAnsi="Calibri" w:cs="Times New Roman"/>
          <w:color w:val="000000"/>
          <w:kern w:val="0"/>
          <w:sz w:val="24"/>
          <w:szCs w:val="24"/>
        </w:rPr>
      </w:pPr>
      <w:r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A dozen trenches were excavated at </w:t>
      </w:r>
      <w:r w:rsidR="00AD3B88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the Phoenix landing site and 31 </w:t>
      </w:r>
      <w:r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samples were acquired for delivery to</w:t>
      </w:r>
      <w:r w:rsidR="00AD3B88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instruments on the Lander: six </w:t>
      </w:r>
      <w:r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to WCL, nine to OM/AFM, and seven t</w:t>
      </w:r>
      <w:r w:rsidR="00AD3B88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o TEGA. Several rocks were also</w:t>
      </w:r>
      <w:r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moved to examine the underlying material. Samples delivered t</w:t>
      </w:r>
      <w:r w:rsidR="00AD3B88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o TEGA, </w:t>
      </w:r>
      <w:r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OM/AFM, and WCL revealed that </w:t>
      </w:r>
      <w:r w:rsidR="00AD3B88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the Martian soil consists of an</w:t>
      </w:r>
      <w:r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approximately 3 cm deep surface la</w:t>
      </w:r>
      <w:r w:rsidR="00AD3B88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yer of cloddy material above an </w:t>
      </w:r>
      <w:r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underlying icy soil substrate. Soil sam</w:t>
      </w:r>
      <w:r w:rsidR="00AD3B88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ples deposited via the sprinkle </w:t>
      </w:r>
      <w:r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technique indicated that the soil clods were weakly cohesive</w:t>
      </w:r>
      <w:r w:rsidR="00AD3B88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(</w:t>
      </w:r>
      <w:proofErr w:type="spellStart"/>
      <w:r w:rsidR="00AD3B88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Arvidson</w:t>
      </w:r>
      <w:proofErr w:type="spellEnd"/>
      <w:r w:rsidR="00AD3B88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et al., 2009; Smith et al., 2009).</w:t>
      </w:r>
    </w:p>
    <w:p w14:paraId="376C585A" w14:textId="59187FC1" w:rsidR="00B6229A" w:rsidRPr="00933259" w:rsidRDefault="00B6229A" w:rsidP="00B6229A">
      <w:pPr>
        <w:rPr>
          <w:rFonts w:ascii="Calibri" w:hAnsi="Calibri" w:cs="Times New Roman"/>
          <w:color w:val="000000"/>
          <w:kern w:val="0"/>
          <w:sz w:val="24"/>
          <w:szCs w:val="24"/>
        </w:rPr>
      </w:pPr>
      <w:r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The Meteorological Package (MET)</w:t>
      </w:r>
      <w:r w:rsidR="00AD3B88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consisted of three temperature </w:t>
      </w:r>
      <w:r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sensors, one pressure sensor, and th</w:t>
      </w:r>
      <w:r w:rsidR="00AD3B88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e </w:t>
      </w:r>
      <w:proofErr w:type="spellStart"/>
      <w:r w:rsidR="00AD3B88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lidar</w:t>
      </w:r>
      <w:proofErr w:type="spellEnd"/>
      <w:r w:rsidR="00AD3B88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system. Temperature was</w:t>
      </w:r>
      <w:r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measured by three temperature senso</w:t>
      </w:r>
      <w:r w:rsidR="00AD3B88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rs fixed to the weather station </w:t>
      </w:r>
      <w:r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mast. These sensors measured temperat</w:t>
      </w:r>
      <w:r w:rsidR="00AD3B88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ure by monitoring its effect on </w:t>
      </w:r>
      <w:r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an electrical current through</w:t>
      </w:r>
      <w:r w:rsidR="00AD3B88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a closed circuit. Pressure was </w:t>
      </w:r>
      <w:r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monitored throughout each sol by a</w:t>
      </w:r>
      <w:r w:rsidR="00AD3B88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pressure sensor located on the </w:t>
      </w:r>
      <w:r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deck of the lander </w:t>
      </w:r>
      <w:r w:rsidR="00AD3B88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(Taylor et al., 2008).</w:t>
      </w:r>
      <w:r w:rsidRPr="00B6229A">
        <w:rPr>
          <w:rFonts w:ascii="Calibri" w:hAnsi="Calibri" w:cs="Times New Roman"/>
          <w:color w:val="000000"/>
          <w:kern w:val="0"/>
          <w:sz w:val="24"/>
          <w:szCs w:val="24"/>
        </w:rPr>
        <w:t xml:space="preserve"> </w:t>
      </w:r>
    </w:p>
    <w:p w14:paraId="019E5BE7" w14:textId="2766E455" w:rsidR="007714E1" w:rsidRPr="003218A9" w:rsidRDefault="00B6229A" w:rsidP="0097492F">
      <w:pPr>
        <w:rPr>
          <w:rFonts w:ascii="Calibri" w:hAnsi="Calibri"/>
          <w:sz w:val="24"/>
          <w:szCs w:val="24"/>
        </w:rPr>
      </w:pPr>
      <w:r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The </w:t>
      </w:r>
      <w:proofErr w:type="spellStart"/>
      <w:r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lidar</w:t>
      </w:r>
      <w:proofErr w:type="spellEnd"/>
      <w:r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system measured the height</w:t>
      </w:r>
      <w:r w:rsidR="00AD3B88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profile of backscattered laser </w:t>
      </w:r>
      <w:r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light from airborne dust and cl</w:t>
      </w:r>
      <w:r w:rsidR="00AD3B88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ouds. The system consisted of a </w:t>
      </w:r>
      <w:r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rapid-pulse laser and an optical telescope. The </w:t>
      </w:r>
      <w:proofErr w:type="spellStart"/>
      <w:r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lidar</w:t>
      </w:r>
      <w:r w:rsidR="00AD3B88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’</w:t>
      </w:r>
      <w:r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s</w:t>
      </w:r>
      <w:proofErr w:type="spellEnd"/>
      <w:r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l</w:t>
      </w:r>
      <w:r w:rsidR="00AD3B88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aser shot </w:t>
      </w:r>
      <w:r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rapid pulses of light into the atmos</w:t>
      </w:r>
      <w:r w:rsidR="00AD3B88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phere, which were reflected off </w:t>
      </w:r>
      <w:r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airborne particles back to the </w:t>
      </w:r>
      <w:r w:rsidR="00AD3B88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optical telescope, allowing the </w:t>
      </w:r>
      <w:r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composition, movement, and size of</w:t>
      </w:r>
      <w:r w:rsidR="00AD3B88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clouds and particles above the </w:t>
      </w:r>
      <w:r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lander to be determined. These d</w:t>
      </w:r>
      <w:r w:rsidR="00AD3B88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ata were coordinated with solar </w:t>
      </w:r>
      <w:r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radiation measurements and in situ sa</w:t>
      </w:r>
      <w:r w:rsidR="00AD3B88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mpling to study the climate and</w:t>
      </w:r>
      <w:r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the water cycle </w:t>
      </w:r>
      <w:r w:rsidR="00AD3B88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(</w:t>
      </w:r>
      <w:proofErr w:type="spellStart"/>
      <w:r w:rsidR="00AD3B88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Whiteway</w:t>
      </w:r>
      <w:proofErr w:type="spellEnd"/>
      <w:r w:rsidR="00AD3B88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et al., 2008)</w:t>
      </w:r>
      <w:r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[]. </w:t>
      </w:r>
      <w:r w:rsidR="00AD3B88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The SSI also captured movies of </w:t>
      </w:r>
      <w:r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the Telltale wind indicator, providing additional information </w:t>
      </w:r>
      <w:r w:rsidR="00AD3B88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on wind </w:t>
      </w:r>
      <w:r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velocity a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nd direction</w:t>
      </w:r>
      <w:r w:rsidR="00AD3B88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(Moore et al., 2010)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AD3B88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  <w:t xml:space="preserve">      Spacecraft Id: PHX</w:t>
      </w:r>
      <w:r w:rsidR="00AD3B88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  <w:t xml:space="preserve">      Target Name</w:t>
      </w:r>
      <w:r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: MARS</w:t>
      </w:r>
      <w:r w:rsidR="00AD3B88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  <w:t xml:space="preserve">      Mission Phase Start Time</w:t>
      </w:r>
      <w:r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: 2008-06-05</w:t>
      </w:r>
      <w:r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AD3B88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lastRenderedPageBreak/>
        <w:t xml:space="preserve">      Mission Phase Stop Time</w:t>
      </w:r>
      <w:r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: 2008-11-02</w:t>
      </w:r>
      <w:r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  <w:t xml:space="preserve"> </w:t>
      </w:r>
      <w:r w:rsidR="00AD3B88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    Spacecraft Operations Type</w:t>
      </w:r>
      <w:r w:rsidRPr="00B6229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: LANDER</w:t>
      </w:r>
      <w:r>
        <w:rPr>
          <w:rStyle w:val="Heading4Char"/>
          <w:rFonts w:ascii="Calibri" w:hAnsi="Calibri"/>
          <w:sz w:val="24"/>
          <w:szCs w:val="24"/>
        </w:rPr>
        <w:br/>
      </w:r>
      <w:r>
        <w:rPr>
          <w:rStyle w:val="Heading4Char"/>
          <w:rFonts w:ascii="Calibri" w:hAnsi="Calibri"/>
          <w:sz w:val="24"/>
          <w:szCs w:val="24"/>
        </w:rPr>
        <w:br/>
      </w:r>
      <w:r w:rsidR="007714E1" w:rsidRPr="003218A9">
        <w:rPr>
          <w:rStyle w:val="Heading2Char"/>
          <w:rFonts w:ascii="Calibri" w:hAnsi="Calibri"/>
          <w:highlight w:val="white"/>
        </w:rPr>
        <w:t xml:space="preserve">Mission </w:t>
      </w:r>
      <w:r w:rsidR="007714E1" w:rsidRPr="003218A9">
        <w:rPr>
          <w:rStyle w:val="Heading2Char"/>
          <w:rFonts w:ascii="Calibri" w:hAnsi="Calibri"/>
        </w:rPr>
        <w:t>Objectives</w:t>
      </w:r>
    </w:p>
    <w:p w14:paraId="1646ACB8" w14:textId="0B4B2371" w:rsidR="00F2197E" w:rsidRPr="003218A9" w:rsidRDefault="00AD3B88" w:rsidP="003218A9">
      <w:pPr>
        <w:rPr>
          <w:rStyle w:val="Heading2Char"/>
          <w:rFonts w:ascii="Calibri" w:eastAsiaTheme="minorHAnsi" w:hAnsi="Calibri" w:cs="Calibri"/>
          <w:color w:val="auto"/>
          <w:sz w:val="24"/>
          <w:szCs w:val="24"/>
        </w:rPr>
      </w:pPr>
      <w:r w:rsidRPr="00AD3B88">
        <w:rPr>
          <w:rFonts w:ascii="Calibri" w:hAnsi="Calibri" w:cs="Calibri"/>
          <w:sz w:val="24"/>
          <w:szCs w:val="24"/>
        </w:rPr>
        <w:t>The Phoenix mission was closely al</w:t>
      </w:r>
      <w:r>
        <w:rPr>
          <w:rFonts w:ascii="Calibri" w:hAnsi="Calibri" w:cs="Calibri"/>
          <w:sz w:val="24"/>
          <w:szCs w:val="24"/>
        </w:rPr>
        <w:t xml:space="preserve">igned with the Mars Exploration </w:t>
      </w:r>
      <w:r w:rsidRPr="00AD3B88">
        <w:rPr>
          <w:rFonts w:ascii="Calibri" w:hAnsi="Calibri" w:cs="Calibri"/>
          <w:sz w:val="24"/>
          <w:szCs w:val="24"/>
        </w:rPr>
        <w:t>Program objective of determining the degree to which Mars provided</w:t>
      </w:r>
      <w:r>
        <w:rPr>
          <w:rFonts w:ascii="Calibri" w:hAnsi="Calibri" w:cs="Calibri"/>
          <w:sz w:val="24"/>
          <w:szCs w:val="24"/>
        </w:rPr>
        <w:t xml:space="preserve"> </w:t>
      </w:r>
      <w:r w:rsidRPr="00AD3B88">
        <w:rPr>
          <w:rFonts w:ascii="Calibri" w:hAnsi="Calibri" w:cs="Calibri"/>
          <w:sz w:val="24"/>
          <w:szCs w:val="24"/>
        </w:rPr>
        <w:t>conditions critical for formation and preservation of prebiotic</w:t>
      </w:r>
      <w:r>
        <w:rPr>
          <w:rFonts w:ascii="Calibri" w:hAnsi="Calibri" w:cs="Calibri"/>
          <w:sz w:val="24"/>
          <w:szCs w:val="24"/>
        </w:rPr>
        <w:t xml:space="preserve"> </w:t>
      </w:r>
      <w:r w:rsidRPr="00AD3B88">
        <w:rPr>
          <w:rFonts w:ascii="Calibri" w:hAnsi="Calibri" w:cs="Calibri"/>
          <w:sz w:val="24"/>
          <w:szCs w:val="24"/>
        </w:rPr>
        <w:t>compounds and whether life started and evolved. Consequently</w:t>
      </w:r>
      <w:r>
        <w:rPr>
          <w:rFonts w:ascii="Calibri" w:hAnsi="Calibri" w:cs="Calibri"/>
          <w:sz w:val="24"/>
          <w:szCs w:val="24"/>
        </w:rPr>
        <w:t xml:space="preserve"> </w:t>
      </w:r>
      <w:r w:rsidRPr="00AD3B88">
        <w:rPr>
          <w:rFonts w:ascii="Calibri" w:hAnsi="Calibri" w:cs="Calibri"/>
          <w:sz w:val="24"/>
          <w:szCs w:val="24"/>
        </w:rPr>
        <w:t>determining the presence of water and its interaction with crustal</w:t>
      </w:r>
      <w:r>
        <w:rPr>
          <w:rFonts w:ascii="Calibri" w:hAnsi="Calibri" w:cs="Calibri"/>
          <w:sz w:val="24"/>
          <w:szCs w:val="24"/>
        </w:rPr>
        <w:t xml:space="preserve"> </w:t>
      </w:r>
      <w:r w:rsidRPr="00AD3B88">
        <w:rPr>
          <w:rFonts w:ascii="Calibri" w:hAnsi="Calibri" w:cs="Calibri"/>
          <w:sz w:val="24"/>
          <w:szCs w:val="24"/>
        </w:rPr>
        <w:t>materials was of fundamental importance. The four primary science</w:t>
      </w:r>
      <w:r>
        <w:rPr>
          <w:rFonts w:ascii="Calibri" w:hAnsi="Calibri" w:cs="Calibri"/>
          <w:sz w:val="24"/>
          <w:szCs w:val="24"/>
        </w:rPr>
        <w:t xml:space="preserve"> </w:t>
      </w:r>
      <w:r w:rsidRPr="00AD3B88">
        <w:rPr>
          <w:rFonts w:ascii="Calibri" w:hAnsi="Calibri" w:cs="Calibri"/>
          <w:sz w:val="24"/>
          <w:szCs w:val="24"/>
        </w:rPr>
        <w:t>objectives were tailored to investigate the history of water in all</w:t>
      </w:r>
      <w:r>
        <w:rPr>
          <w:rFonts w:ascii="Calibri" w:hAnsi="Calibri" w:cs="Calibri"/>
          <w:sz w:val="24"/>
          <w:szCs w:val="24"/>
        </w:rPr>
        <w:t xml:space="preserve"> </w:t>
      </w:r>
      <w:r w:rsidRPr="00AD3B88">
        <w:rPr>
          <w:rFonts w:ascii="Calibri" w:hAnsi="Calibri" w:cs="Calibri"/>
          <w:sz w:val="24"/>
          <w:szCs w:val="24"/>
        </w:rPr>
        <w:t>forms on Mars, as well as the biological potential of the soil-ice</w:t>
      </w:r>
      <w:r>
        <w:rPr>
          <w:rFonts w:ascii="Calibri" w:hAnsi="Calibri" w:cs="Calibri"/>
          <w:sz w:val="24"/>
          <w:szCs w:val="24"/>
        </w:rPr>
        <w:t xml:space="preserve"> </w:t>
      </w:r>
      <w:r w:rsidRPr="00AD3B88">
        <w:rPr>
          <w:rFonts w:ascii="Calibri" w:hAnsi="Calibri" w:cs="Calibri"/>
          <w:sz w:val="24"/>
          <w:szCs w:val="24"/>
        </w:rPr>
        <w:t>boundary. The four primary science goals were: (1) To study the history of the ground-ice and its emplacement mechanisms, (2) To</w:t>
      </w:r>
      <w:r>
        <w:rPr>
          <w:rFonts w:ascii="Calibri" w:hAnsi="Calibri" w:cs="Calibri"/>
          <w:sz w:val="24"/>
          <w:szCs w:val="24"/>
        </w:rPr>
        <w:t xml:space="preserve"> </w:t>
      </w:r>
      <w:r w:rsidRPr="00AD3B88">
        <w:rPr>
          <w:rFonts w:ascii="Calibri" w:hAnsi="Calibri" w:cs="Calibri"/>
          <w:sz w:val="24"/>
          <w:szCs w:val="24"/>
        </w:rPr>
        <w:t>address the effect that subsurface ice has on the local surface</w:t>
      </w:r>
      <w:r>
        <w:rPr>
          <w:rFonts w:ascii="Calibri" w:hAnsi="Calibri" w:cs="Calibri"/>
          <w:sz w:val="24"/>
          <w:szCs w:val="24"/>
        </w:rPr>
        <w:t xml:space="preserve"> </w:t>
      </w:r>
      <w:r w:rsidRPr="00AD3B88">
        <w:rPr>
          <w:rFonts w:ascii="Calibri" w:hAnsi="Calibri" w:cs="Calibri"/>
          <w:sz w:val="24"/>
          <w:szCs w:val="24"/>
        </w:rPr>
        <w:t>geomorphology, (3) To characterize the climate and local weather of</w:t>
      </w:r>
      <w:r>
        <w:rPr>
          <w:rFonts w:ascii="Calibri" w:hAnsi="Calibri" w:cs="Calibri"/>
          <w:sz w:val="24"/>
          <w:szCs w:val="24"/>
        </w:rPr>
        <w:t xml:space="preserve"> </w:t>
      </w:r>
      <w:r w:rsidRPr="00AD3B88">
        <w:rPr>
          <w:rFonts w:ascii="Calibri" w:hAnsi="Calibri" w:cs="Calibri"/>
          <w:sz w:val="24"/>
          <w:szCs w:val="24"/>
        </w:rPr>
        <w:t>the landing site, and (4) To address the habitability of the icy soil</w:t>
      </w:r>
      <w:r>
        <w:rPr>
          <w:rFonts w:ascii="Calibri" w:hAnsi="Calibri" w:cs="Calibri"/>
          <w:sz w:val="24"/>
          <w:szCs w:val="24"/>
        </w:rPr>
        <w:t xml:space="preserve"> (Smith et al., 2009).</w:t>
      </w:r>
      <w:r w:rsidR="003218A9" w:rsidRPr="003218A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3218A9" w:rsidRPr="003218A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F2197E" w:rsidRPr="003218A9">
        <w:rPr>
          <w:rStyle w:val="Heading2Char"/>
          <w:rFonts w:ascii="Calibri" w:hAnsi="Calibri"/>
        </w:rPr>
        <w:t>References</w:t>
      </w:r>
    </w:p>
    <w:p w14:paraId="6C64C95B" w14:textId="26D529D0" w:rsidR="001B56A5" w:rsidRPr="001B56A5" w:rsidRDefault="001B56A5" w:rsidP="001B56A5">
      <w:pPr>
        <w:rPr>
          <w:rFonts w:ascii="Calibri" w:hAnsi="Calibri" w:cs="Times New Roman"/>
          <w:kern w:val="0"/>
          <w:sz w:val="24"/>
          <w:szCs w:val="24"/>
          <w:highlight w:val="white"/>
        </w:rPr>
      </w:pPr>
      <w:proofErr w:type="spellStart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>Arvidson</w:t>
      </w:r>
      <w:proofErr w:type="spellEnd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 xml:space="preserve">, R.E., R.G. </w:t>
      </w:r>
      <w:proofErr w:type="spellStart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>Bonitz</w:t>
      </w:r>
      <w:proofErr w:type="spellEnd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>, M.L. Robinso</w:t>
      </w:r>
      <w:r>
        <w:rPr>
          <w:rFonts w:ascii="Calibri" w:hAnsi="Calibri" w:cs="Times New Roman"/>
          <w:kern w:val="0"/>
          <w:sz w:val="24"/>
          <w:szCs w:val="24"/>
          <w:highlight w:val="white"/>
        </w:rPr>
        <w:t xml:space="preserve">n, J.L. Carsten, R.A. Volpe, A. </w:t>
      </w:r>
      <w:proofErr w:type="spellStart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>Trebi-Ollennu</w:t>
      </w:r>
      <w:proofErr w:type="spellEnd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>, M.T. Mellon, P.C. Chu, K.R. Davis, J.J. Wilson,</w:t>
      </w:r>
      <w:r>
        <w:rPr>
          <w:rFonts w:ascii="Calibri" w:hAnsi="Calibri" w:cs="Times New Roman"/>
          <w:kern w:val="0"/>
          <w:sz w:val="24"/>
          <w:szCs w:val="24"/>
          <w:highlight w:val="white"/>
        </w:rPr>
        <w:t xml:space="preserve"> A.S. Shaw, R.N. </w:t>
      </w:r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 xml:space="preserve">Greenberger, K.L. </w:t>
      </w:r>
      <w:proofErr w:type="spellStart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>Siebach</w:t>
      </w:r>
      <w:proofErr w:type="spellEnd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>, T.C. Stein, S.C. Cu</w:t>
      </w:r>
      <w:r>
        <w:rPr>
          <w:rFonts w:ascii="Calibri" w:hAnsi="Calibri" w:cs="Times New Roman"/>
          <w:kern w:val="0"/>
          <w:sz w:val="24"/>
          <w:szCs w:val="24"/>
          <w:highlight w:val="white"/>
        </w:rPr>
        <w:t xml:space="preserve">ll, W. Goetz, R.V. Morris, D.W. </w:t>
      </w:r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>Ming, H.U. Keller, M.T. Lemmon, H.G. Sizemore, and M. Mehta, Results from the</w:t>
      </w:r>
      <w:r>
        <w:rPr>
          <w:rFonts w:ascii="Calibri" w:hAnsi="Calibri" w:cs="Times New Roman"/>
          <w:kern w:val="0"/>
          <w:sz w:val="24"/>
          <w:szCs w:val="24"/>
          <w:highlight w:val="white"/>
        </w:rPr>
        <w:t xml:space="preserve"> </w:t>
      </w:r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 xml:space="preserve">Mars Phoenix Lander Robotic Arm experiment. Journal of Geophysical </w:t>
      </w:r>
      <w:r>
        <w:rPr>
          <w:rFonts w:ascii="Calibri" w:hAnsi="Calibri" w:cs="Times New Roman"/>
          <w:kern w:val="0"/>
          <w:sz w:val="24"/>
          <w:szCs w:val="24"/>
          <w:highlight w:val="white"/>
        </w:rPr>
        <w:lastRenderedPageBreak/>
        <w:t xml:space="preserve">Research, </w:t>
      </w:r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>114, E00E02, 2009, doi:10.1029/2009JE003408.</w:t>
      </w:r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br/>
      </w:r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br/>
        <w:t xml:space="preserve">Boynton, W. V., D. W. Ming, S. P. </w:t>
      </w:r>
      <w:proofErr w:type="spellStart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>Kounaves</w:t>
      </w:r>
      <w:proofErr w:type="spellEnd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 xml:space="preserve">, S. </w:t>
      </w:r>
      <w:r>
        <w:rPr>
          <w:rFonts w:ascii="Calibri" w:hAnsi="Calibri" w:cs="Times New Roman"/>
          <w:kern w:val="0"/>
          <w:sz w:val="24"/>
          <w:szCs w:val="24"/>
          <w:highlight w:val="white"/>
        </w:rPr>
        <w:t xml:space="preserve">M. M. Young, R. E. </w:t>
      </w:r>
      <w:proofErr w:type="spellStart"/>
      <w:r>
        <w:rPr>
          <w:rFonts w:ascii="Calibri" w:hAnsi="Calibri" w:cs="Times New Roman"/>
          <w:kern w:val="0"/>
          <w:sz w:val="24"/>
          <w:szCs w:val="24"/>
          <w:highlight w:val="white"/>
        </w:rPr>
        <w:t>Arvidson</w:t>
      </w:r>
      <w:proofErr w:type="spellEnd"/>
      <w:r>
        <w:rPr>
          <w:rFonts w:ascii="Calibri" w:hAnsi="Calibri" w:cs="Times New Roman"/>
          <w:kern w:val="0"/>
          <w:sz w:val="24"/>
          <w:szCs w:val="24"/>
          <w:highlight w:val="white"/>
        </w:rPr>
        <w:t xml:space="preserve">, M. </w:t>
      </w:r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 xml:space="preserve">H. Hecht, J. Hoffman, P. B. Niles, D. K. </w:t>
      </w:r>
      <w:proofErr w:type="spellStart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>Hamar</w:t>
      </w:r>
      <w:r>
        <w:rPr>
          <w:rFonts w:ascii="Calibri" w:hAnsi="Calibri" w:cs="Times New Roman"/>
          <w:kern w:val="0"/>
          <w:sz w:val="24"/>
          <w:szCs w:val="24"/>
          <w:highlight w:val="white"/>
        </w:rPr>
        <w:t>a</w:t>
      </w:r>
      <w:proofErr w:type="spellEnd"/>
      <w:r>
        <w:rPr>
          <w:rFonts w:ascii="Calibri" w:hAnsi="Calibri" w:cs="Times New Roman"/>
          <w:kern w:val="0"/>
          <w:sz w:val="24"/>
          <w:szCs w:val="24"/>
          <w:highlight w:val="white"/>
        </w:rPr>
        <w:t xml:space="preserve">, R. C. Quinn, P. H. Smith, B. </w:t>
      </w:r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 xml:space="preserve">Sutter, D. C. </w:t>
      </w:r>
      <w:proofErr w:type="spellStart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>Catling</w:t>
      </w:r>
      <w:proofErr w:type="spellEnd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>, and R. V. Morris, Evidenc</w:t>
      </w:r>
      <w:r>
        <w:rPr>
          <w:rFonts w:ascii="Calibri" w:hAnsi="Calibri" w:cs="Times New Roman"/>
          <w:kern w:val="0"/>
          <w:sz w:val="24"/>
          <w:szCs w:val="24"/>
          <w:highlight w:val="white"/>
        </w:rPr>
        <w:t xml:space="preserve">e for Calcium Carbonate at the </w:t>
      </w:r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 xml:space="preserve">Mars Phoenix Landing Site, Science 325, 61, </w:t>
      </w:r>
      <w:proofErr w:type="spellStart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>doi</w:t>
      </w:r>
      <w:proofErr w:type="spellEnd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>: 10.1126/science, 1172768, 2009.</w:t>
      </w:r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br/>
      </w:r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br/>
        <w:t>Desai, P.N., J.L. Prince, E.M. Queen, J.R.</w:t>
      </w:r>
      <w:r>
        <w:rPr>
          <w:rFonts w:ascii="Calibri" w:hAnsi="Calibri" w:cs="Times New Roman"/>
          <w:kern w:val="0"/>
          <w:sz w:val="24"/>
          <w:szCs w:val="24"/>
          <w:highlight w:val="white"/>
        </w:rPr>
        <w:t xml:space="preserve"> Cruz, and M.R., Grover, Entry, </w:t>
      </w:r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>descent, and landing performance of the Mars Pho</w:t>
      </w:r>
      <w:r>
        <w:rPr>
          <w:rFonts w:ascii="Calibri" w:hAnsi="Calibri" w:cs="Times New Roman"/>
          <w:kern w:val="0"/>
          <w:sz w:val="24"/>
          <w:szCs w:val="24"/>
          <w:highlight w:val="white"/>
        </w:rPr>
        <w:t xml:space="preserve">enix Lander. American Institute </w:t>
      </w:r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>of Aeronautics and Astronautics (AIAA) paper 2</w:t>
      </w:r>
      <w:r>
        <w:rPr>
          <w:rFonts w:ascii="Calibri" w:hAnsi="Calibri" w:cs="Times New Roman"/>
          <w:kern w:val="0"/>
          <w:sz w:val="24"/>
          <w:szCs w:val="24"/>
          <w:highlight w:val="white"/>
        </w:rPr>
        <w:t xml:space="preserve">008-7346. Presented at AIAA/AAS </w:t>
      </w:r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>Astrodynamics Specialist Conference and Exhibit in Honolulu, Hawaii, USA, 2008.</w:t>
      </w:r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br/>
      </w:r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br/>
        <w:t xml:space="preserve">Keller, H.U., W. Goetz, H. </w:t>
      </w:r>
      <w:proofErr w:type="spellStart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>Hartwig</w:t>
      </w:r>
      <w:proofErr w:type="spellEnd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 xml:space="preserve">, S.F. </w:t>
      </w:r>
      <w:proofErr w:type="spellStart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>Hviid</w:t>
      </w:r>
      <w:proofErr w:type="spellEnd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 xml:space="preserve">, R. </w:t>
      </w:r>
      <w:proofErr w:type="spellStart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>K</w:t>
      </w:r>
      <w:r>
        <w:rPr>
          <w:rFonts w:ascii="Calibri" w:hAnsi="Calibri" w:cs="Times New Roman"/>
          <w:kern w:val="0"/>
          <w:sz w:val="24"/>
          <w:szCs w:val="24"/>
          <w:highlight w:val="white"/>
        </w:rPr>
        <w:t>ramm</w:t>
      </w:r>
      <w:proofErr w:type="spellEnd"/>
      <w:r>
        <w:rPr>
          <w:rFonts w:ascii="Calibri" w:hAnsi="Calibri" w:cs="Times New Roman"/>
          <w:kern w:val="0"/>
          <w:sz w:val="24"/>
          <w:szCs w:val="24"/>
          <w:highlight w:val="white"/>
        </w:rPr>
        <w:t xml:space="preserve">, W.J. </w:t>
      </w:r>
      <w:proofErr w:type="spellStart"/>
      <w:r>
        <w:rPr>
          <w:rFonts w:ascii="Calibri" w:hAnsi="Calibri" w:cs="Times New Roman"/>
          <w:kern w:val="0"/>
          <w:sz w:val="24"/>
          <w:szCs w:val="24"/>
          <w:highlight w:val="white"/>
        </w:rPr>
        <w:t>Markiewicz</w:t>
      </w:r>
      <w:proofErr w:type="spellEnd"/>
      <w:r>
        <w:rPr>
          <w:rFonts w:ascii="Calibri" w:hAnsi="Calibri" w:cs="Times New Roman"/>
          <w:kern w:val="0"/>
          <w:sz w:val="24"/>
          <w:szCs w:val="24"/>
          <w:highlight w:val="white"/>
        </w:rPr>
        <w:t xml:space="preserve">, C. </w:t>
      </w:r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 xml:space="preserve">Shinohara, P.H. Smith, R. Tanner, P. </w:t>
      </w:r>
      <w:proofErr w:type="spellStart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>Woid</w:t>
      </w:r>
      <w:r>
        <w:rPr>
          <w:rFonts w:ascii="Calibri" w:hAnsi="Calibri" w:cs="Times New Roman"/>
          <w:kern w:val="0"/>
          <w:sz w:val="24"/>
          <w:szCs w:val="24"/>
          <w:highlight w:val="white"/>
        </w:rPr>
        <w:t>a</w:t>
      </w:r>
      <w:proofErr w:type="spellEnd"/>
      <w:r>
        <w:rPr>
          <w:rFonts w:ascii="Calibri" w:hAnsi="Calibri" w:cs="Times New Roman"/>
          <w:kern w:val="0"/>
          <w:sz w:val="24"/>
          <w:szCs w:val="24"/>
          <w:highlight w:val="white"/>
        </w:rPr>
        <w:t xml:space="preserve">, R. </w:t>
      </w:r>
      <w:proofErr w:type="spellStart"/>
      <w:r>
        <w:rPr>
          <w:rFonts w:ascii="Calibri" w:hAnsi="Calibri" w:cs="Times New Roman"/>
          <w:kern w:val="0"/>
          <w:sz w:val="24"/>
          <w:szCs w:val="24"/>
          <w:highlight w:val="white"/>
        </w:rPr>
        <w:t>Woida</w:t>
      </w:r>
      <w:proofErr w:type="spellEnd"/>
      <w:r>
        <w:rPr>
          <w:rFonts w:ascii="Calibri" w:hAnsi="Calibri" w:cs="Times New Roman"/>
          <w:kern w:val="0"/>
          <w:sz w:val="24"/>
          <w:szCs w:val="24"/>
          <w:highlight w:val="white"/>
        </w:rPr>
        <w:t xml:space="preserve">, B.J. </w:t>
      </w:r>
      <w:proofErr w:type="spellStart"/>
      <w:r>
        <w:rPr>
          <w:rFonts w:ascii="Calibri" w:hAnsi="Calibri" w:cs="Times New Roman"/>
          <w:kern w:val="0"/>
          <w:sz w:val="24"/>
          <w:szCs w:val="24"/>
          <w:highlight w:val="white"/>
        </w:rPr>
        <w:t>Bos</w:t>
      </w:r>
      <w:proofErr w:type="spellEnd"/>
      <w:r>
        <w:rPr>
          <w:rFonts w:ascii="Calibri" w:hAnsi="Calibri" w:cs="Times New Roman"/>
          <w:kern w:val="0"/>
          <w:sz w:val="24"/>
          <w:szCs w:val="24"/>
          <w:highlight w:val="white"/>
        </w:rPr>
        <w:t xml:space="preserve">, and M.T. </w:t>
      </w:r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>Lemmon, The Phoenix Robotic Arm Camera,</w:t>
      </w:r>
      <w:r>
        <w:rPr>
          <w:rFonts w:ascii="Calibri" w:hAnsi="Calibri" w:cs="Times New Roman"/>
          <w:kern w:val="0"/>
          <w:sz w:val="24"/>
          <w:szCs w:val="24"/>
          <w:highlight w:val="white"/>
        </w:rPr>
        <w:t xml:space="preserve"> J. </w:t>
      </w:r>
      <w:proofErr w:type="spellStart"/>
      <w:r>
        <w:rPr>
          <w:rFonts w:ascii="Calibri" w:hAnsi="Calibri" w:cs="Times New Roman"/>
          <w:kern w:val="0"/>
          <w:sz w:val="24"/>
          <w:szCs w:val="24"/>
          <w:highlight w:val="white"/>
        </w:rPr>
        <w:t>Geophys</w:t>
      </w:r>
      <w:proofErr w:type="spellEnd"/>
      <w:r>
        <w:rPr>
          <w:rFonts w:ascii="Calibri" w:hAnsi="Calibri" w:cs="Times New Roman"/>
          <w:kern w:val="0"/>
          <w:sz w:val="24"/>
          <w:szCs w:val="24"/>
          <w:highlight w:val="white"/>
        </w:rPr>
        <w:t xml:space="preserve">. Res., 113, E00A17, </w:t>
      </w:r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>doi:10.1029/2007JE003044, 2008.</w:t>
      </w:r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br/>
      </w:r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br/>
      </w:r>
      <w:proofErr w:type="spellStart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>Kounaves</w:t>
      </w:r>
      <w:proofErr w:type="spellEnd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 xml:space="preserve">, S.P. M.H. Hecht, S.J. West, J.M. </w:t>
      </w:r>
      <w:proofErr w:type="spellStart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>Morookian</w:t>
      </w:r>
      <w:proofErr w:type="spellEnd"/>
      <w:r>
        <w:rPr>
          <w:rFonts w:ascii="Calibri" w:hAnsi="Calibri" w:cs="Times New Roman"/>
          <w:kern w:val="0"/>
          <w:sz w:val="24"/>
          <w:szCs w:val="24"/>
          <w:highlight w:val="white"/>
        </w:rPr>
        <w:t xml:space="preserve">, S.M.M. Young, R. Quinn, </w:t>
      </w:r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 xml:space="preserve">P. </w:t>
      </w:r>
      <w:proofErr w:type="spellStart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>Grunthaner</w:t>
      </w:r>
      <w:proofErr w:type="spellEnd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 xml:space="preserve">, X. Wen, M. </w:t>
      </w:r>
      <w:proofErr w:type="spellStart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>Weilert</w:t>
      </w:r>
      <w:proofErr w:type="spellEnd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>, C. Cable</w:t>
      </w:r>
      <w:r>
        <w:rPr>
          <w:rFonts w:ascii="Calibri" w:hAnsi="Calibri" w:cs="Times New Roman"/>
          <w:kern w:val="0"/>
          <w:sz w:val="24"/>
          <w:szCs w:val="24"/>
          <w:highlight w:val="white"/>
        </w:rPr>
        <w:t xml:space="preserve">, A. Fisher, K. </w:t>
      </w:r>
      <w:proofErr w:type="spellStart"/>
      <w:r>
        <w:rPr>
          <w:rFonts w:ascii="Calibri" w:hAnsi="Calibri" w:cs="Times New Roman"/>
          <w:kern w:val="0"/>
          <w:sz w:val="24"/>
          <w:szCs w:val="24"/>
          <w:highlight w:val="white"/>
        </w:rPr>
        <w:t>Gospodinova</w:t>
      </w:r>
      <w:proofErr w:type="spellEnd"/>
      <w:r>
        <w:rPr>
          <w:rFonts w:ascii="Calibri" w:hAnsi="Calibri" w:cs="Times New Roman"/>
          <w:kern w:val="0"/>
          <w:sz w:val="24"/>
          <w:szCs w:val="24"/>
          <w:highlight w:val="white"/>
        </w:rPr>
        <w:t xml:space="preserve">, J. </w:t>
      </w:r>
      <w:proofErr w:type="spellStart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>Kapit</w:t>
      </w:r>
      <w:proofErr w:type="spellEnd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 xml:space="preserve">, S. </w:t>
      </w:r>
      <w:proofErr w:type="spellStart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>Stroble</w:t>
      </w:r>
      <w:proofErr w:type="spellEnd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>, P.-C. Hsu, B.C. Clark, D.</w:t>
      </w:r>
      <w:r>
        <w:rPr>
          <w:rFonts w:ascii="Calibri" w:hAnsi="Calibri" w:cs="Times New Roman"/>
          <w:kern w:val="0"/>
          <w:sz w:val="24"/>
          <w:szCs w:val="24"/>
          <w:highlight w:val="white"/>
        </w:rPr>
        <w:t xml:space="preserve">W. Ming, and P. Smith, The 2007 </w:t>
      </w:r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>Phoenix Mars Scout Lander MECA Wet Chemistry L</w:t>
      </w:r>
      <w:r>
        <w:rPr>
          <w:rFonts w:ascii="Calibri" w:hAnsi="Calibri" w:cs="Times New Roman"/>
          <w:kern w:val="0"/>
          <w:sz w:val="24"/>
          <w:szCs w:val="24"/>
          <w:highlight w:val="white"/>
        </w:rPr>
        <w:t xml:space="preserve">aboratory, J. </w:t>
      </w:r>
      <w:proofErr w:type="spellStart"/>
      <w:r>
        <w:rPr>
          <w:rFonts w:ascii="Calibri" w:hAnsi="Calibri" w:cs="Times New Roman"/>
          <w:kern w:val="0"/>
          <w:sz w:val="24"/>
          <w:szCs w:val="24"/>
          <w:highlight w:val="white"/>
        </w:rPr>
        <w:t>Geophys</w:t>
      </w:r>
      <w:proofErr w:type="spellEnd"/>
      <w:r>
        <w:rPr>
          <w:rFonts w:ascii="Calibri" w:hAnsi="Calibri" w:cs="Times New Roman"/>
          <w:kern w:val="0"/>
          <w:sz w:val="24"/>
          <w:szCs w:val="24"/>
          <w:highlight w:val="white"/>
        </w:rPr>
        <w:t xml:space="preserve">. Res., J. </w:t>
      </w:r>
      <w:proofErr w:type="spellStart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>Geophys</w:t>
      </w:r>
      <w:proofErr w:type="spellEnd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 xml:space="preserve">. Res., 114, E00A19, </w:t>
      </w:r>
      <w:proofErr w:type="spellStart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>doi</w:t>
      </w:r>
      <w:proofErr w:type="spellEnd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>: 10.1029/2008JE003084, 2009.</w:t>
      </w:r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br/>
      </w:r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br/>
        <w:t>Lemmon, M. T., P. Smith, C. Shinohara, R. Tanner</w:t>
      </w:r>
      <w:r>
        <w:rPr>
          <w:rFonts w:ascii="Calibri" w:hAnsi="Calibri" w:cs="Times New Roman"/>
          <w:kern w:val="0"/>
          <w:sz w:val="24"/>
          <w:szCs w:val="24"/>
          <w:highlight w:val="white"/>
        </w:rPr>
        <w:t xml:space="preserve">, P. </w:t>
      </w:r>
      <w:proofErr w:type="spellStart"/>
      <w:r>
        <w:rPr>
          <w:rFonts w:ascii="Calibri" w:hAnsi="Calibri" w:cs="Times New Roman"/>
          <w:kern w:val="0"/>
          <w:sz w:val="24"/>
          <w:szCs w:val="24"/>
          <w:highlight w:val="white"/>
        </w:rPr>
        <w:t>Woida</w:t>
      </w:r>
      <w:proofErr w:type="spellEnd"/>
      <w:r>
        <w:rPr>
          <w:rFonts w:ascii="Calibri" w:hAnsi="Calibri" w:cs="Times New Roman"/>
          <w:kern w:val="0"/>
          <w:sz w:val="24"/>
          <w:szCs w:val="24"/>
          <w:highlight w:val="white"/>
        </w:rPr>
        <w:t xml:space="preserve">, A. Shaw, J. Hughes, </w:t>
      </w:r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 xml:space="preserve">R. Reynolds, R. </w:t>
      </w:r>
      <w:proofErr w:type="spellStart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>Woida</w:t>
      </w:r>
      <w:proofErr w:type="spellEnd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 xml:space="preserve">, J. </w:t>
      </w:r>
      <w:proofErr w:type="spellStart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>Penegor</w:t>
      </w:r>
      <w:proofErr w:type="spellEnd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 xml:space="preserve">, C. </w:t>
      </w:r>
      <w:proofErr w:type="spellStart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>Oquest</w:t>
      </w:r>
      <w:proofErr w:type="spellEnd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 xml:space="preserve">, S. F. </w:t>
      </w:r>
      <w:proofErr w:type="spellStart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>Hviid</w:t>
      </w:r>
      <w:proofErr w:type="spellEnd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>, M. B. Madsen, M</w:t>
      </w:r>
      <w:r>
        <w:rPr>
          <w:rFonts w:ascii="Calibri" w:hAnsi="Calibri" w:cs="Times New Roman"/>
          <w:kern w:val="0"/>
          <w:sz w:val="24"/>
          <w:szCs w:val="24"/>
          <w:highlight w:val="white"/>
        </w:rPr>
        <w:t xml:space="preserve">. </w:t>
      </w:r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 xml:space="preserve">Olsen, K. Leer, L. </w:t>
      </w:r>
      <w:proofErr w:type="spellStart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>Drube</w:t>
      </w:r>
      <w:proofErr w:type="spellEnd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>, R. V. Morris, an</w:t>
      </w:r>
      <w:r>
        <w:rPr>
          <w:rFonts w:ascii="Calibri" w:hAnsi="Calibri" w:cs="Times New Roman"/>
          <w:kern w:val="0"/>
          <w:sz w:val="24"/>
          <w:szCs w:val="24"/>
          <w:highlight w:val="white"/>
        </w:rPr>
        <w:t xml:space="preserve">d D. Britt, The Phoenix Surface </w:t>
      </w:r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>Stereo Imager (SSI) Investigation, Lunar Planet Sci., XXXIX, Abstract 2156, 2008</w:t>
      </w:r>
      <w:r>
        <w:rPr>
          <w:rFonts w:ascii="Calibri" w:hAnsi="Calibri" w:cs="Times New Roman"/>
          <w:kern w:val="0"/>
          <w:sz w:val="24"/>
          <w:szCs w:val="24"/>
          <w:highlight w:val="white"/>
        </w:rPr>
        <w:t>.</w:t>
      </w:r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br/>
      </w:r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br/>
      </w:r>
      <w:proofErr w:type="spellStart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>Moores</w:t>
      </w:r>
      <w:proofErr w:type="spellEnd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 xml:space="preserve">, J.E., M. T. Lemmon, P. H. Smith, </w:t>
      </w:r>
      <w:r>
        <w:rPr>
          <w:rFonts w:ascii="Calibri" w:hAnsi="Calibri" w:cs="Times New Roman"/>
          <w:kern w:val="0"/>
          <w:sz w:val="24"/>
          <w:szCs w:val="24"/>
          <w:highlight w:val="white"/>
        </w:rPr>
        <w:t xml:space="preserve">L. </w:t>
      </w:r>
      <w:proofErr w:type="spellStart"/>
      <w:r>
        <w:rPr>
          <w:rFonts w:ascii="Calibri" w:hAnsi="Calibri" w:cs="Times New Roman"/>
          <w:kern w:val="0"/>
          <w:sz w:val="24"/>
          <w:szCs w:val="24"/>
          <w:highlight w:val="white"/>
        </w:rPr>
        <w:t>Komguem</w:t>
      </w:r>
      <w:proofErr w:type="spellEnd"/>
      <w:r>
        <w:rPr>
          <w:rFonts w:ascii="Calibri" w:hAnsi="Calibri" w:cs="Times New Roman"/>
          <w:kern w:val="0"/>
          <w:sz w:val="24"/>
          <w:szCs w:val="24"/>
          <w:highlight w:val="white"/>
        </w:rPr>
        <w:t xml:space="preserve">, and J. A. </w:t>
      </w:r>
      <w:proofErr w:type="spellStart"/>
      <w:r>
        <w:rPr>
          <w:rFonts w:ascii="Calibri" w:hAnsi="Calibri" w:cs="Times New Roman"/>
          <w:kern w:val="0"/>
          <w:sz w:val="24"/>
          <w:szCs w:val="24"/>
          <w:highlight w:val="white"/>
        </w:rPr>
        <w:t>Whiteway</w:t>
      </w:r>
      <w:proofErr w:type="spellEnd"/>
      <w:r>
        <w:rPr>
          <w:rFonts w:ascii="Calibri" w:hAnsi="Calibri" w:cs="Times New Roman"/>
          <w:kern w:val="0"/>
          <w:sz w:val="24"/>
          <w:szCs w:val="24"/>
          <w:highlight w:val="white"/>
        </w:rPr>
        <w:t xml:space="preserve">, </w:t>
      </w:r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>Atmospheric dynamics at the Phoenix landing sit</w:t>
      </w:r>
      <w:r>
        <w:rPr>
          <w:rFonts w:ascii="Calibri" w:hAnsi="Calibri" w:cs="Times New Roman"/>
          <w:kern w:val="0"/>
          <w:sz w:val="24"/>
          <w:szCs w:val="24"/>
          <w:highlight w:val="white"/>
        </w:rPr>
        <w:t xml:space="preserve">e as seen by the Surface Stereo </w:t>
      </w:r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 xml:space="preserve">Imager, J. </w:t>
      </w:r>
      <w:proofErr w:type="spellStart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>Geophys</w:t>
      </w:r>
      <w:proofErr w:type="spellEnd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 xml:space="preserve">. Res., 115, E00E08, </w:t>
      </w:r>
      <w:proofErr w:type="spellStart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>doi</w:t>
      </w:r>
      <w:proofErr w:type="spellEnd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>: 10.1029/2009JE003409, 2010.</w:t>
      </w:r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br/>
      </w:r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br/>
        <w:t xml:space="preserve">Smith, P.H., L. </w:t>
      </w:r>
      <w:proofErr w:type="spellStart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>Tamppari</w:t>
      </w:r>
      <w:proofErr w:type="spellEnd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 xml:space="preserve">, R.E. </w:t>
      </w:r>
      <w:proofErr w:type="spellStart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>Arvidson</w:t>
      </w:r>
      <w:proofErr w:type="spellEnd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 xml:space="preserve">, D. </w:t>
      </w:r>
      <w:r>
        <w:rPr>
          <w:rFonts w:ascii="Calibri" w:hAnsi="Calibri" w:cs="Times New Roman"/>
          <w:kern w:val="0"/>
          <w:sz w:val="24"/>
          <w:szCs w:val="24"/>
          <w:highlight w:val="white"/>
        </w:rPr>
        <w:t xml:space="preserve">Bass, D. </w:t>
      </w:r>
      <w:proofErr w:type="spellStart"/>
      <w:r>
        <w:rPr>
          <w:rFonts w:ascii="Calibri" w:hAnsi="Calibri" w:cs="Times New Roman"/>
          <w:kern w:val="0"/>
          <w:sz w:val="24"/>
          <w:szCs w:val="24"/>
          <w:highlight w:val="white"/>
        </w:rPr>
        <w:t>Blaney</w:t>
      </w:r>
      <w:proofErr w:type="spellEnd"/>
      <w:r>
        <w:rPr>
          <w:rFonts w:ascii="Calibri" w:hAnsi="Calibri" w:cs="Times New Roman"/>
          <w:kern w:val="0"/>
          <w:sz w:val="24"/>
          <w:szCs w:val="24"/>
          <w:highlight w:val="white"/>
        </w:rPr>
        <w:t xml:space="preserve">, W. Boynton, A. </w:t>
      </w:r>
      <w:proofErr w:type="spellStart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>Carswell</w:t>
      </w:r>
      <w:proofErr w:type="spellEnd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 xml:space="preserve">, D. </w:t>
      </w:r>
      <w:proofErr w:type="spellStart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>Catling</w:t>
      </w:r>
      <w:proofErr w:type="spellEnd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 xml:space="preserve">, B. Clark, T. Duck, E. </w:t>
      </w:r>
      <w:proofErr w:type="spellStart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>DeJong</w:t>
      </w:r>
      <w:proofErr w:type="spellEnd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>, D. Fisher, W. Goet</w:t>
      </w:r>
      <w:r>
        <w:rPr>
          <w:rFonts w:ascii="Calibri" w:hAnsi="Calibri" w:cs="Times New Roman"/>
          <w:kern w:val="0"/>
          <w:sz w:val="24"/>
          <w:szCs w:val="24"/>
          <w:highlight w:val="white"/>
        </w:rPr>
        <w:t>z, P.</w:t>
      </w:r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 xml:space="preserve"> </w:t>
      </w:r>
      <w:proofErr w:type="spellStart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>Gunnlaugsson</w:t>
      </w:r>
      <w:proofErr w:type="spellEnd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 xml:space="preserve">, M. Hecht, V. </w:t>
      </w:r>
      <w:proofErr w:type="spellStart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>Hipkin</w:t>
      </w:r>
      <w:proofErr w:type="spellEnd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>, J. H</w:t>
      </w:r>
      <w:r>
        <w:rPr>
          <w:rFonts w:ascii="Calibri" w:hAnsi="Calibri" w:cs="Times New Roman"/>
          <w:kern w:val="0"/>
          <w:sz w:val="24"/>
          <w:szCs w:val="24"/>
          <w:highlight w:val="white"/>
        </w:rPr>
        <w:t xml:space="preserve">offman, S. </w:t>
      </w:r>
      <w:proofErr w:type="spellStart"/>
      <w:r>
        <w:rPr>
          <w:rFonts w:ascii="Calibri" w:hAnsi="Calibri" w:cs="Times New Roman"/>
          <w:kern w:val="0"/>
          <w:sz w:val="24"/>
          <w:szCs w:val="24"/>
          <w:highlight w:val="white"/>
        </w:rPr>
        <w:t>Hviid</w:t>
      </w:r>
      <w:proofErr w:type="spellEnd"/>
      <w:r>
        <w:rPr>
          <w:rFonts w:ascii="Calibri" w:hAnsi="Calibri" w:cs="Times New Roman"/>
          <w:kern w:val="0"/>
          <w:sz w:val="24"/>
          <w:szCs w:val="24"/>
          <w:highlight w:val="white"/>
        </w:rPr>
        <w:t xml:space="preserve">, H. Keller, S. </w:t>
      </w:r>
      <w:proofErr w:type="spellStart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>Kounaves</w:t>
      </w:r>
      <w:proofErr w:type="spellEnd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>, C.F. Lange, M. Lemmon, M. Mads</w:t>
      </w:r>
      <w:r>
        <w:rPr>
          <w:rFonts w:ascii="Calibri" w:hAnsi="Calibri" w:cs="Times New Roman"/>
          <w:kern w:val="0"/>
          <w:sz w:val="24"/>
          <w:szCs w:val="24"/>
          <w:highlight w:val="white"/>
        </w:rPr>
        <w:t xml:space="preserve">en, M. </w:t>
      </w:r>
      <w:proofErr w:type="spellStart"/>
      <w:r>
        <w:rPr>
          <w:rFonts w:ascii="Calibri" w:hAnsi="Calibri" w:cs="Times New Roman"/>
          <w:kern w:val="0"/>
          <w:sz w:val="24"/>
          <w:szCs w:val="24"/>
          <w:highlight w:val="white"/>
        </w:rPr>
        <w:t>Malin</w:t>
      </w:r>
      <w:proofErr w:type="spellEnd"/>
      <w:r>
        <w:rPr>
          <w:rFonts w:ascii="Calibri" w:hAnsi="Calibri" w:cs="Times New Roman"/>
          <w:kern w:val="0"/>
          <w:sz w:val="24"/>
          <w:szCs w:val="24"/>
          <w:highlight w:val="white"/>
        </w:rPr>
        <w:t xml:space="preserve">, W. </w:t>
      </w:r>
      <w:proofErr w:type="spellStart"/>
      <w:r>
        <w:rPr>
          <w:rFonts w:ascii="Calibri" w:hAnsi="Calibri" w:cs="Times New Roman"/>
          <w:kern w:val="0"/>
          <w:sz w:val="24"/>
          <w:szCs w:val="24"/>
          <w:highlight w:val="white"/>
        </w:rPr>
        <w:t>Markiewicz</w:t>
      </w:r>
      <w:proofErr w:type="spellEnd"/>
      <w:r>
        <w:rPr>
          <w:rFonts w:ascii="Calibri" w:hAnsi="Calibri" w:cs="Times New Roman"/>
          <w:kern w:val="0"/>
          <w:sz w:val="24"/>
          <w:szCs w:val="24"/>
          <w:highlight w:val="white"/>
        </w:rPr>
        <w:t xml:space="preserve">, J. </w:t>
      </w:r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 xml:space="preserve">Marshall, C. McKay, M. Mellon, D. </w:t>
      </w:r>
      <w:proofErr w:type="spellStart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>Michelangeli</w:t>
      </w:r>
      <w:proofErr w:type="spellEnd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>, D.</w:t>
      </w:r>
      <w:r>
        <w:rPr>
          <w:rFonts w:ascii="Calibri" w:hAnsi="Calibri" w:cs="Times New Roman"/>
          <w:kern w:val="0"/>
          <w:sz w:val="24"/>
          <w:szCs w:val="24"/>
          <w:highlight w:val="white"/>
        </w:rPr>
        <w:t xml:space="preserve"> Ming, R. Morris, N. </w:t>
      </w:r>
      <w:proofErr w:type="spellStart"/>
      <w:r>
        <w:rPr>
          <w:rFonts w:ascii="Calibri" w:hAnsi="Calibri" w:cs="Times New Roman"/>
          <w:kern w:val="0"/>
          <w:sz w:val="24"/>
          <w:szCs w:val="24"/>
          <w:highlight w:val="white"/>
        </w:rPr>
        <w:t>Renno</w:t>
      </w:r>
      <w:proofErr w:type="spellEnd"/>
      <w:r>
        <w:rPr>
          <w:rFonts w:ascii="Calibri" w:hAnsi="Calibri" w:cs="Times New Roman"/>
          <w:kern w:val="0"/>
          <w:sz w:val="24"/>
          <w:szCs w:val="24"/>
          <w:highlight w:val="white"/>
        </w:rPr>
        <w:t xml:space="preserve">, </w:t>
      </w:r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 xml:space="preserve">W.T. Pike, U. </w:t>
      </w:r>
      <w:proofErr w:type="spellStart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>Staufer</w:t>
      </w:r>
      <w:proofErr w:type="spellEnd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>, C. Stoker, P. Taylor</w:t>
      </w:r>
      <w:r>
        <w:rPr>
          <w:rFonts w:ascii="Calibri" w:hAnsi="Calibri" w:cs="Times New Roman"/>
          <w:kern w:val="0"/>
          <w:sz w:val="24"/>
          <w:szCs w:val="24"/>
          <w:highlight w:val="white"/>
        </w:rPr>
        <w:t xml:space="preserve">, J. </w:t>
      </w:r>
      <w:proofErr w:type="spellStart"/>
      <w:r>
        <w:rPr>
          <w:rFonts w:ascii="Calibri" w:hAnsi="Calibri" w:cs="Times New Roman"/>
          <w:kern w:val="0"/>
          <w:sz w:val="24"/>
          <w:szCs w:val="24"/>
          <w:highlight w:val="white"/>
        </w:rPr>
        <w:t>Whiteway</w:t>
      </w:r>
      <w:proofErr w:type="spellEnd"/>
      <w:r>
        <w:rPr>
          <w:rFonts w:ascii="Calibri" w:hAnsi="Calibri" w:cs="Times New Roman"/>
          <w:kern w:val="0"/>
          <w:sz w:val="24"/>
          <w:szCs w:val="24"/>
          <w:highlight w:val="white"/>
        </w:rPr>
        <w:t xml:space="preserve">, S. Young, and A. </w:t>
      </w:r>
      <w:proofErr w:type="spellStart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>Zent</w:t>
      </w:r>
      <w:proofErr w:type="spellEnd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>, Introduction to special section on th</w:t>
      </w:r>
      <w:r>
        <w:rPr>
          <w:rFonts w:ascii="Calibri" w:hAnsi="Calibri" w:cs="Times New Roman"/>
          <w:kern w:val="0"/>
          <w:sz w:val="24"/>
          <w:szCs w:val="24"/>
          <w:highlight w:val="white"/>
        </w:rPr>
        <w:t xml:space="preserve">e Phoenix Mission: Landing site </w:t>
      </w:r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>characterization experiments, mission overviews</w:t>
      </w:r>
      <w:r>
        <w:rPr>
          <w:rFonts w:ascii="Calibri" w:hAnsi="Calibri" w:cs="Times New Roman"/>
          <w:kern w:val="0"/>
          <w:sz w:val="24"/>
          <w:szCs w:val="24"/>
          <w:highlight w:val="white"/>
        </w:rPr>
        <w:t xml:space="preserve">, and expected science, Journal </w:t>
      </w:r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>of Geophysical Research, 113, E00A18, 2008, doi:10.1029/2008JE003083.</w:t>
      </w:r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br/>
      </w:r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br/>
        <w:t>Smith, D.E., M.T. Zuber, G.B. Jackson, G.A.</w:t>
      </w:r>
      <w:r>
        <w:rPr>
          <w:rFonts w:ascii="Calibri" w:hAnsi="Calibri" w:cs="Times New Roman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Calibri" w:hAnsi="Calibri" w:cs="Times New Roman"/>
          <w:kern w:val="0"/>
          <w:sz w:val="24"/>
          <w:szCs w:val="24"/>
          <w:highlight w:val="white"/>
        </w:rPr>
        <w:t>Neumann,H</w:t>
      </w:r>
      <w:proofErr w:type="spellEnd"/>
      <w:r>
        <w:rPr>
          <w:rFonts w:ascii="Calibri" w:hAnsi="Calibri" w:cs="Times New Roman"/>
          <w:kern w:val="0"/>
          <w:sz w:val="24"/>
          <w:szCs w:val="24"/>
          <w:highlight w:val="white"/>
        </w:rPr>
        <w:t xml:space="preserve">. </w:t>
      </w:r>
      <w:proofErr w:type="spellStart"/>
      <w:r>
        <w:rPr>
          <w:rFonts w:ascii="Calibri" w:hAnsi="Calibri" w:cs="Times New Roman"/>
          <w:kern w:val="0"/>
          <w:sz w:val="24"/>
          <w:szCs w:val="24"/>
          <w:highlight w:val="white"/>
        </w:rPr>
        <w:t>Riris</w:t>
      </w:r>
      <w:proofErr w:type="spellEnd"/>
      <w:r>
        <w:rPr>
          <w:rFonts w:ascii="Calibri" w:hAnsi="Calibri" w:cs="Times New Roman"/>
          <w:kern w:val="0"/>
          <w:sz w:val="24"/>
          <w:szCs w:val="24"/>
          <w:highlight w:val="white"/>
        </w:rPr>
        <w:t>, X. Sun, R.S.</w:t>
      </w:r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 xml:space="preserve"> </w:t>
      </w:r>
      <w:proofErr w:type="spellStart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>Zellar</w:t>
      </w:r>
      <w:proofErr w:type="spellEnd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 xml:space="preserve">, C. </w:t>
      </w:r>
      <w:proofErr w:type="spellStart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>Coltharp</w:t>
      </w:r>
      <w:proofErr w:type="spellEnd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 xml:space="preserve">, J. Connelly, R.B. Katz, I. </w:t>
      </w:r>
      <w:proofErr w:type="spellStart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>Kleyner</w:t>
      </w:r>
      <w:proofErr w:type="spellEnd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 xml:space="preserve">, P. </w:t>
      </w:r>
      <w:proofErr w:type="spellStart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>Liiva</w:t>
      </w:r>
      <w:proofErr w:type="spellEnd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>, A.</w:t>
      </w:r>
      <w:r>
        <w:rPr>
          <w:rFonts w:ascii="Calibri" w:hAnsi="Calibri" w:cs="Times New Roman"/>
          <w:kern w:val="0"/>
          <w:sz w:val="24"/>
          <w:szCs w:val="24"/>
          <w:highlight w:val="white"/>
        </w:rPr>
        <w:t xml:space="preserve"> </w:t>
      </w:r>
      <w:proofErr w:type="spellStart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>Matuszeski</w:t>
      </w:r>
      <w:proofErr w:type="spellEnd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 xml:space="preserve">, E.M. </w:t>
      </w:r>
      <w:proofErr w:type="spellStart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>Mazarico</w:t>
      </w:r>
      <w:proofErr w:type="spellEnd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 xml:space="preserve">, J.F. </w:t>
      </w:r>
      <w:proofErr w:type="spellStart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>McGarry</w:t>
      </w:r>
      <w:proofErr w:type="spellEnd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>, A.-M. Novo-</w:t>
      </w:r>
      <w:proofErr w:type="spellStart"/>
      <w:r>
        <w:rPr>
          <w:rFonts w:ascii="Calibri" w:hAnsi="Calibri" w:cs="Times New Roman"/>
          <w:kern w:val="0"/>
          <w:sz w:val="24"/>
          <w:szCs w:val="24"/>
          <w:highlight w:val="white"/>
        </w:rPr>
        <w:lastRenderedPageBreak/>
        <w:t>Gradac</w:t>
      </w:r>
      <w:proofErr w:type="spellEnd"/>
      <w:r>
        <w:rPr>
          <w:rFonts w:ascii="Calibri" w:hAnsi="Calibri" w:cs="Times New Roman"/>
          <w:kern w:val="0"/>
          <w:sz w:val="24"/>
          <w:szCs w:val="24"/>
          <w:highlight w:val="white"/>
        </w:rPr>
        <w:t xml:space="preserve">, M.N. </w:t>
      </w:r>
      <w:proofErr w:type="spellStart"/>
      <w:r>
        <w:rPr>
          <w:rFonts w:ascii="Calibri" w:hAnsi="Calibri" w:cs="Times New Roman"/>
          <w:kern w:val="0"/>
          <w:sz w:val="24"/>
          <w:szCs w:val="24"/>
          <w:highlight w:val="white"/>
        </w:rPr>
        <w:t>Ott</w:t>
      </w:r>
      <w:proofErr w:type="spellEnd"/>
      <w:r>
        <w:rPr>
          <w:rFonts w:ascii="Calibri" w:hAnsi="Calibri" w:cs="Times New Roman"/>
          <w:kern w:val="0"/>
          <w:sz w:val="24"/>
          <w:szCs w:val="24"/>
          <w:highlight w:val="white"/>
        </w:rPr>
        <w:t xml:space="preserve">, C. </w:t>
      </w:r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>Peters, L.A. Ramos-</w:t>
      </w:r>
      <w:proofErr w:type="spellStart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>Izquierdo</w:t>
      </w:r>
      <w:proofErr w:type="spellEnd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>, L. Ramsey, D.D. R</w:t>
      </w:r>
      <w:r>
        <w:rPr>
          <w:rFonts w:ascii="Calibri" w:hAnsi="Calibri" w:cs="Times New Roman"/>
          <w:kern w:val="0"/>
          <w:sz w:val="24"/>
          <w:szCs w:val="24"/>
          <w:highlight w:val="white"/>
        </w:rPr>
        <w:t xml:space="preserve">owlands, S. Schmidt, V.S. Scott </w:t>
      </w:r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 xml:space="preserve">III, G.B. Shaw, J.C. Smith, J.-P. </w:t>
      </w:r>
      <w:proofErr w:type="spellStart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>Swinski</w:t>
      </w:r>
      <w:proofErr w:type="spellEnd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 xml:space="preserve">, M.H. </w:t>
      </w:r>
      <w:proofErr w:type="spellStart"/>
      <w:r>
        <w:rPr>
          <w:rFonts w:ascii="Calibri" w:hAnsi="Calibri" w:cs="Times New Roman"/>
          <w:kern w:val="0"/>
          <w:sz w:val="24"/>
          <w:szCs w:val="24"/>
          <w:highlight w:val="white"/>
        </w:rPr>
        <w:t>Torrence</w:t>
      </w:r>
      <w:proofErr w:type="spellEnd"/>
      <w:r>
        <w:rPr>
          <w:rFonts w:ascii="Calibri" w:hAnsi="Calibri" w:cs="Times New Roman"/>
          <w:kern w:val="0"/>
          <w:sz w:val="24"/>
          <w:szCs w:val="24"/>
          <w:highlight w:val="white"/>
        </w:rPr>
        <w:t xml:space="preserve">, G. Unger, A.W. Yu, </w:t>
      </w:r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 xml:space="preserve">T.W. </w:t>
      </w:r>
      <w:proofErr w:type="spellStart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>Zagwodzki</w:t>
      </w:r>
      <w:proofErr w:type="spellEnd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>, The Lunar Orbiter Laser Altim</w:t>
      </w:r>
      <w:r>
        <w:rPr>
          <w:rFonts w:ascii="Calibri" w:hAnsi="Calibri" w:cs="Times New Roman"/>
          <w:kern w:val="0"/>
          <w:sz w:val="24"/>
          <w:szCs w:val="24"/>
          <w:highlight w:val="white"/>
        </w:rPr>
        <w:t xml:space="preserve">eter Investigation on the Lunar </w:t>
      </w:r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>Reconnaissance Orbiter Mission, Space Science Reviews, 16 May 2009.</w:t>
      </w:r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br/>
      </w:r>
      <w:r>
        <w:rPr>
          <w:rFonts w:ascii="Calibri" w:hAnsi="Calibri" w:cs="Times New Roman"/>
          <w:kern w:val="0"/>
          <w:sz w:val="24"/>
          <w:szCs w:val="24"/>
          <w:highlight w:val="white"/>
        </w:rPr>
        <w:br/>
      </w:r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 xml:space="preserve">Taylor, P.A., </w:t>
      </w:r>
      <w:proofErr w:type="spellStart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>Catling</w:t>
      </w:r>
      <w:proofErr w:type="spellEnd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>, D.C., Daly, M., Dicki</w:t>
      </w:r>
      <w:r>
        <w:rPr>
          <w:rFonts w:ascii="Calibri" w:hAnsi="Calibri" w:cs="Times New Roman"/>
          <w:kern w:val="0"/>
          <w:sz w:val="24"/>
          <w:szCs w:val="24"/>
          <w:highlight w:val="white"/>
        </w:rPr>
        <w:t xml:space="preserve">nson, C.S., </w:t>
      </w:r>
      <w:proofErr w:type="spellStart"/>
      <w:r>
        <w:rPr>
          <w:rFonts w:ascii="Calibri" w:hAnsi="Calibri" w:cs="Times New Roman"/>
          <w:kern w:val="0"/>
          <w:sz w:val="24"/>
          <w:szCs w:val="24"/>
          <w:highlight w:val="white"/>
        </w:rPr>
        <w:t>Gunnlaugsson</w:t>
      </w:r>
      <w:proofErr w:type="spellEnd"/>
      <w:r>
        <w:rPr>
          <w:rFonts w:ascii="Calibri" w:hAnsi="Calibri" w:cs="Times New Roman"/>
          <w:kern w:val="0"/>
          <w:sz w:val="24"/>
          <w:szCs w:val="24"/>
          <w:highlight w:val="white"/>
        </w:rPr>
        <w:t xml:space="preserve">, H.P., </w:t>
      </w:r>
      <w:proofErr w:type="spellStart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>Harri</w:t>
      </w:r>
      <w:proofErr w:type="spellEnd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>, A.-M., Lange, C.F., Temperature, pressu</w:t>
      </w:r>
      <w:r>
        <w:rPr>
          <w:rFonts w:ascii="Calibri" w:hAnsi="Calibri" w:cs="Times New Roman"/>
          <w:kern w:val="0"/>
          <w:sz w:val="24"/>
          <w:szCs w:val="24"/>
          <w:highlight w:val="white"/>
        </w:rPr>
        <w:t xml:space="preserve">re, and wind instrumentation in </w:t>
      </w:r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>the Phoenix meteorological package. Journa</w:t>
      </w:r>
      <w:r>
        <w:rPr>
          <w:rFonts w:ascii="Calibri" w:hAnsi="Calibri" w:cs="Times New Roman"/>
          <w:kern w:val="0"/>
          <w:sz w:val="24"/>
          <w:szCs w:val="24"/>
          <w:highlight w:val="white"/>
        </w:rPr>
        <w:t xml:space="preserve">l of Geophysical Research, 113, </w:t>
      </w:r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>E00A10, 2008, doi:10.1029/2007JE003015.</w:t>
      </w:r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br/>
      </w:r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br/>
      </w:r>
      <w:proofErr w:type="spellStart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>Whiteway</w:t>
      </w:r>
      <w:proofErr w:type="spellEnd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 xml:space="preserve">, J., M. Daly, A. </w:t>
      </w:r>
      <w:proofErr w:type="spellStart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>Carswell</w:t>
      </w:r>
      <w:proofErr w:type="spellEnd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>, T. Duck</w:t>
      </w:r>
      <w:r>
        <w:rPr>
          <w:rFonts w:ascii="Calibri" w:hAnsi="Calibri" w:cs="Times New Roman"/>
          <w:kern w:val="0"/>
          <w:sz w:val="24"/>
          <w:szCs w:val="24"/>
          <w:highlight w:val="white"/>
        </w:rPr>
        <w:t xml:space="preserve">, C. Dickinson, L. </w:t>
      </w:r>
      <w:proofErr w:type="spellStart"/>
      <w:r>
        <w:rPr>
          <w:rFonts w:ascii="Calibri" w:hAnsi="Calibri" w:cs="Times New Roman"/>
          <w:kern w:val="0"/>
          <w:sz w:val="24"/>
          <w:szCs w:val="24"/>
          <w:highlight w:val="white"/>
        </w:rPr>
        <w:t>Komguem</w:t>
      </w:r>
      <w:proofErr w:type="spellEnd"/>
      <w:r>
        <w:rPr>
          <w:rFonts w:ascii="Calibri" w:hAnsi="Calibri" w:cs="Times New Roman"/>
          <w:kern w:val="0"/>
          <w:sz w:val="24"/>
          <w:szCs w:val="24"/>
          <w:highlight w:val="white"/>
        </w:rPr>
        <w:t xml:space="preserve">, and </w:t>
      </w:r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>C.</w:t>
      </w:r>
      <w:r>
        <w:rPr>
          <w:rFonts w:ascii="Calibri" w:hAnsi="Calibri" w:cs="Times New Roman"/>
          <w:kern w:val="0"/>
          <w:sz w:val="24"/>
          <w:szCs w:val="24"/>
          <w:highlight w:val="white"/>
        </w:rPr>
        <w:t xml:space="preserve"> </w:t>
      </w:r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>Cook, Lidar on the Phoenix mission to Mars,</w:t>
      </w:r>
      <w:r>
        <w:rPr>
          <w:rFonts w:ascii="Calibri" w:hAnsi="Calibri" w:cs="Times New Roman"/>
          <w:kern w:val="0"/>
          <w:sz w:val="24"/>
          <w:szCs w:val="24"/>
          <w:highlight w:val="white"/>
        </w:rPr>
        <w:t xml:space="preserve"> J. </w:t>
      </w:r>
      <w:proofErr w:type="spellStart"/>
      <w:r>
        <w:rPr>
          <w:rFonts w:ascii="Calibri" w:hAnsi="Calibri" w:cs="Times New Roman"/>
          <w:kern w:val="0"/>
          <w:sz w:val="24"/>
          <w:szCs w:val="24"/>
          <w:highlight w:val="white"/>
        </w:rPr>
        <w:t>Geophys</w:t>
      </w:r>
      <w:proofErr w:type="spellEnd"/>
      <w:r>
        <w:rPr>
          <w:rFonts w:ascii="Calibri" w:hAnsi="Calibri" w:cs="Times New Roman"/>
          <w:kern w:val="0"/>
          <w:sz w:val="24"/>
          <w:szCs w:val="24"/>
          <w:highlight w:val="white"/>
        </w:rPr>
        <w:t xml:space="preserve">. Res., 113, E00A08, </w:t>
      </w:r>
      <w:proofErr w:type="spellStart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>doi</w:t>
      </w:r>
      <w:proofErr w:type="spellEnd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>: 10.1029/2007JE003002, 2008.</w:t>
      </w:r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br/>
      </w:r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br/>
      </w:r>
      <w:proofErr w:type="spellStart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>Zent</w:t>
      </w:r>
      <w:proofErr w:type="spellEnd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 xml:space="preserve">, A., M.H. Hecht, D. </w:t>
      </w:r>
      <w:proofErr w:type="spellStart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>Cobos</w:t>
      </w:r>
      <w:proofErr w:type="spellEnd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 xml:space="preserve">, G. </w:t>
      </w:r>
      <w:proofErr w:type="spellStart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>Cardell</w:t>
      </w:r>
      <w:proofErr w:type="spellEnd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>, M.</w:t>
      </w:r>
      <w:r>
        <w:rPr>
          <w:rFonts w:ascii="Calibri" w:hAnsi="Calibri" w:cs="Times New Roman"/>
          <w:kern w:val="0"/>
          <w:sz w:val="24"/>
          <w:szCs w:val="24"/>
          <w:highlight w:val="white"/>
        </w:rPr>
        <w:t xml:space="preserve">C. Foote, S.E. Woods, M. Mehta. </w:t>
      </w:r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 xml:space="preserve">The Thermal Electrical Conductivity Probe (TECP) for Phoenix, J. </w:t>
      </w:r>
      <w:proofErr w:type="spellStart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>Geophys</w:t>
      </w:r>
      <w:proofErr w:type="spellEnd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>.</w:t>
      </w:r>
      <w:r>
        <w:rPr>
          <w:rFonts w:ascii="Calibri" w:hAnsi="Calibri" w:cs="Times New Roman"/>
          <w:kern w:val="0"/>
          <w:sz w:val="24"/>
          <w:szCs w:val="24"/>
          <w:highlight w:val="white"/>
        </w:rPr>
        <w:t xml:space="preserve"> Res.,</w:t>
      </w:r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 xml:space="preserve"> 114, E00A27, </w:t>
      </w:r>
      <w:proofErr w:type="spellStart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>doi</w:t>
      </w:r>
      <w:proofErr w:type="spellEnd"/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t>: 10.1029/2007JE003052, 2009.</w:t>
      </w:r>
      <w:r w:rsidRPr="001B56A5">
        <w:rPr>
          <w:rFonts w:ascii="Calibri" w:hAnsi="Calibri" w:cs="Times New Roman"/>
          <w:kern w:val="0"/>
          <w:sz w:val="24"/>
          <w:szCs w:val="24"/>
          <w:highlight w:val="white"/>
        </w:rPr>
        <w:br/>
      </w:r>
    </w:p>
    <w:sectPr w:rsidR="001B56A5" w:rsidRPr="001B5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5AF"/>
    <w:rsid w:val="0001483F"/>
    <w:rsid w:val="000277D3"/>
    <w:rsid w:val="0009703D"/>
    <w:rsid w:val="00126F76"/>
    <w:rsid w:val="001B3FA0"/>
    <w:rsid w:val="001B56A5"/>
    <w:rsid w:val="00207C92"/>
    <w:rsid w:val="00254111"/>
    <w:rsid w:val="00261D1A"/>
    <w:rsid w:val="002763CF"/>
    <w:rsid w:val="002E697E"/>
    <w:rsid w:val="003218A9"/>
    <w:rsid w:val="00333C34"/>
    <w:rsid w:val="003E019B"/>
    <w:rsid w:val="003F58A9"/>
    <w:rsid w:val="00421F1F"/>
    <w:rsid w:val="00455ECC"/>
    <w:rsid w:val="00563D37"/>
    <w:rsid w:val="005C2E99"/>
    <w:rsid w:val="005F35AF"/>
    <w:rsid w:val="00656B04"/>
    <w:rsid w:val="00690849"/>
    <w:rsid w:val="006C06F9"/>
    <w:rsid w:val="006E532F"/>
    <w:rsid w:val="0072567C"/>
    <w:rsid w:val="007518D7"/>
    <w:rsid w:val="007714E1"/>
    <w:rsid w:val="007E4EB4"/>
    <w:rsid w:val="00826633"/>
    <w:rsid w:val="008F4794"/>
    <w:rsid w:val="009105B5"/>
    <w:rsid w:val="00933259"/>
    <w:rsid w:val="009354A2"/>
    <w:rsid w:val="00972872"/>
    <w:rsid w:val="0097492F"/>
    <w:rsid w:val="00A72DA6"/>
    <w:rsid w:val="00AD3B88"/>
    <w:rsid w:val="00B24FAA"/>
    <w:rsid w:val="00B303DF"/>
    <w:rsid w:val="00B45C7D"/>
    <w:rsid w:val="00B6229A"/>
    <w:rsid w:val="00B84F60"/>
    <w:rsid w:val="00BB723B"/>
    <w:rsid w:val="00C53CD5"/>
    <w:rsid w:val="00D40DCF"/>
    <w:rsid w:val="00D46FA2"/>
    <w:rsid w:val="00D86DCE"/>
    <w:rsid w:val="00DE71A9"/>
    <w:rsid w:val="00E44A14"/>
    <w:rsid w:val="00EE3982"/>
    <w:rsid w:val="00EE603A"/>
    <w:rsid w:val="00F2197E"/>
    <w:rsid w:val="00FA121F"/>
    <w:rsid w:val="00FA1F55"/>
    <w:rsid w:val="00FA25D8"/>
    <w:rsid w:val="00FC5F95"/>
    <w:rsid w:val="00FF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2B7A2"/>
  <w15:chartTrackingRefBased/>
  <w15:docId w15:val="{C9985CD7-E047-4CA3-8D35-38125565E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5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35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5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5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5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5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5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5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5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5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F35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5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5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5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5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5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5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5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5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5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5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5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5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5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5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5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5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5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5A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3B88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3B88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0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2702</Words>
  <Characters>15408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Ward, Jennifer</dc:creator>
  <cp:keywords/>
  <dc:description/>
  <cp:lastModifiedBy>Jennifer Ward</cp:lastModifiedBy>
  <cp:revision>9</cp:revision>
  <dcterms:created xsi:type="dcterms:W3CDTF">2024-08-16T16:48:00Z</dcterms:created>
  <dcterms:modified xsi:type="dcterms:W3CDTF">2024-08-16T18:53:00Z</dcterms:modified>
</cp:coreProperties>
</file>