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76" w:lineRule="auto"/>
        <w:ind w:right="-72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455560"/>
          <w:sz w:val="28"/>
          <w:highlight w:val="white"/>
          <w:rtl w:val="0"/>
        </w:rPr>
        <w:t xml:space="preserve">NASA ISS FIT - Security Review</w:t>
      </w:r>
    </w:p>
    <w:p w:rsidR="00000000" w:rsidDel="00000000" w:rsidP="00000000" w:rsidRDefault="00000000" w:rsidRPr="00000000">
      <w:pPr>
        <w:widowControl w:val="0"/>
        <w:spacing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6sj1b3ff2iw" w:id="0"/>
      <w:bookmarkEnd w:id="0"/>
      <w:r w:rsidDel="00000000" w:rsidR="00000000" w:rsidRPr="00000000">
        <w:rPr>
          <w:rtl w:val="0"/>
        </w:rPr>
        <w:t xml:space="preserve">Checkmarx Source Report: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https://drive.google.com/file/d/0B3nmbMgH4_oxWkkwN2llUkNGT0E/view?usp=sharing</w:t>
      </w:r>
    </w:p>
    <w:p w:rsidR="00000000" w:rsidDel="00000000" w:rsidP="00000000" w:rsidRDefault="00000000" w:rsidRPr="00000000">
      <w:pPr>
        <w:pStyle w:val="Heading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utslc75mao7j" w:id="1"/>
      <w:bookmarkEnd w:id="1"/>
      <w:r w:rsidDel="00000000" w:rsidR="00000000" w:rsidRPr="00000000">
        <w:rPr>
          <w:rtl w:val="0"/>
        </w:rPr>
        <w:t xml:space="preserve">Severity High, Path 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Change UITextField name (remove password).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gk67dpt441y8" w:id="2"/>
      <w:bookmarkEnd w:id="2"/>
      <w:r w:rsidDel="00000000" w:rsidR="00000000" w:rsidRPr="00000000">
        <w:rPr>
          <w:rtl w:val="0"/>
        </w:rPr>
        <w:t xml:space="preserve">Path Manipulation\Path 67</w:t>
      </w:r>
    </w:p>
    <w:p w:rsidR="00000000" w:rsidDel="00000000" w:rsidP="00000000" w:rsidRDefault="00000000" w:rsidRPr="00000000">
      <w:pPr>
        <w:pStyle w:val="Heading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Rule="auto"/>
        <w:contextualSpacing w:val="0"/>
      </w:pPr>
      <w:bookmarkStart w:colFirst="0" w:colLast="0" w:name="h.y8hln6z030q4" w:id="3"/>
      <w:bookmarkEnd w:id="3"/>
      <w:r w:rsidDel="00000000" w:rsidR="00000000" w:rsidRPr="00000000">
        <w:rPr>
          <w:b w:val="0"/>
          <w:sz w:val="24"/>
          <w:rtl w:val="0"/>
        </w:rPr>
        <w:t xml:space="preserve">Won't fix. iOS does not allow tampering with configuration files and requires the use of a sandbox to restrict an application from tampering with other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a3i3x1szkx72" w:id="4"/>
      <w:bookmarkEnd w:id="4"/>
      <w:r w:rsidDel="00000000" w:rsidR="00000000" w:rsidRPr="00000000">
        <w:rPr>
          <w:rtl w:val="0"/>
        </w:rPr>
        <w:t xml:space="preserve">Path Manipulation\Path 68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Won't fix. iOS does not allow tampering with configuration files and requires the use of a sandbox to restrict an application from tampering with other applications.</w:t>
      </w:r>
    </w:p>
    <w:p w:rsidR="00000000" w:rsidDel="00000000" w:rsidP="00000000" w:rsidRDefault="00000000" w:rsidRPr="00000000">
      <w:pPr>
        <w:pStyle w:val="Heading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xyi55ii9dk3f" w:id="5"/>
      <w:bookmarkEnd w:id="5"/>
      <w:r w:rsidDel="00000000" w:rsidR="00000000" w:rsidRPr="00000000">
        <w:rPr>
          <w:rtl w:val="0"/>
        </w:rPr>
        <w:t xml:space="preserve">Path Manipulation\Path 69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Won't fix. iOS does not allow tampering with configuration files and requires the use of a sandbox to restrict an application from tampering with other applications.</w:t>
      </w:r>
    </w:p>
    <w:p w:rsidR="00000000" w:rsidDel="00000000" w:rsidP="00000000" w:rsidRDefault="00000000" w:rsidRPr="00000000">
      <w:pPr>
        <w:pStyle w:val="Heading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6spd3g1p71lq" w:id="6"/>
      <w:bookmarkEnd w:id="6"/>
      <w:r w:rsidDel="00000000" w:rsidR="00000000" w:rsidRPr="00000000">
        <w:rPr>
          <w:rtl w:val="0"/>
        </w:rPr>
        <w:t xml:space="preserve">Path Manipulation\Path 70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Won't fix. iOS does not allow tampering with configuration files and requires the use of a sandbox to restrict an application from tampering with other applications.</w:t>
      </w:r>
    </w:p>
    <w:p w:rsidR="00000000" w:rsidDel="00000000" w:rsidP="00000000" w:rsidRDefault="00000000" w:rsidRPr="00000000">
      <w:pPr>
        <w:pStyle w:val="Heading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nt8l0p12s34v" w:id="7"/>
      <w:bookmarkEnd w:id="7"/>
      <w:r w:rsidDel="00000000" w:rsidR="00000000" w:rsidRPr="00000000">
        <w:rPr>
          <w:rtl w:val="0"/>
        </w:rPr>
        <w:t xml:space="preserve">Path Manipulation\Path 71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Won't fix. iOS does not allow tampering with configuration files and requires the use of a sandbox to restrict an application from tampering with other applications.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jnu8dv6n72it" w:id="8"/>
      <w:bookmarkEnd w:id="8"/>
      <w:r w:rsidDel="00000000" w:rsidR="00000000" w:rsidRPr="00000000">
        <w:rPr>
          <w:rtl w:val="0"/>
        </w:rPr>
        <w:t xml:space="preserve">Side Channel Data Leakage\Path 6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ycotkgjyfrs" w:id="9"/>
      <w:bookmarkEnd w:id="9"/>
      <w:r w:rsidDel="00000000" w:rsidR="00000000" w:rsidRPr="00000000">
        <w:rPr>
          <w:rtl w:val="0"/>
        </w:rPr>
        <w:t xml:space="preserve">Side Channel Data Leakage\Path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xvm00p4p6oa" w:id="10"/>
      <w:bookmarkEnd w:id="10"/>
      <w:r w:rsidDel="00000000" w:rsidR="00000000" w:rsidRPr="00000000">
        <w:rPr>
          <w:rtl w:val="0"/>
        </w:rPr>
        <w:t xml:space="preserve">Format String Attack\Path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Won't fix. Logging is not required for this application (disabled by default). We only use it for debugging purposes.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mpy6pnspsw" w:id="11"/>
      <w:bookmarkEnd w:id="11"/>
      <w:r w:rsidDel="00000000" w:rsidR="00000000" w:rsidRPr="00000000">
        <w:rPr>
          <w:rtl w:val="0"/>
        </w:rPr>
        <w:t xml:space="preserve">Format String Attack\Path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Won't fix. Logging is not required for this application (disabled by default). We only use it for debugging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ib25wkcopse" w:id="12"/>
      <w:bookmarkEnd w:id="12"/>
      <w:r w:rsidDel="00000000" w:rsidR="00000000" w:rsidRPr="00000000">
        <w:rPr>
          <w:rtl w:val="0"/>
        </w:rPr>
        <w:t xml:space="preserve">Cut And Paste Leakage\Path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1dirz5jw815" w:id="13"/>
      <w:bookmarkEnd w:id="13"/>
      <w:r w:rsidDel="00000000" w:rsidR="00000000" w:rsidRPr="00000000">
        <w:rPr>
          <w:rtl w:val="0"/>
        </w:rPr>
        <w:t xml:space="preserve">Insecure Data Storage\Path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soto53e68xfr" w:id="14"/>
      <w:bookmarkEnd w:id="14"/>
      <w:r w:rsidDel="00000000" w:rsidR="00000000" w:rsidRPr="00000000">
        <w:rPr>
          <w:rtl w:val="0"/>
        </w:rPr>
        <w:t xml:space="preserve">Screen Caching\Path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z2tjejwcfy3t" w:id="15"/>
      <w:bookmarkEnd w:id="15"/>
      <w:r w:rsidDel="00000000" w:rsidR="00000000" w:rsidRPr="00000000">
        <w:rPr>
          <w:rtl w:val="0"/>
        </w:rPr>
        <w:t xml:space="preserve">Autocorrection Keystroke Logging\Path 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h.g1taonkv2q8p" w:id="16"/>
      <w:bookmarkEnd w:id="16"/>
      <w:r w:rsidDel="00000000" w:rsidR="00000000" w:rsidRPr="00000000">
        <w:rPr>
          <w:rtl w:val="0"/>
        </w:rPr>
        <w:t xml:space="preserve">Unscrubbed Secret\Path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74d0lujqvma" w:id="17"/>
      <w:bookmarkEnd w:id="17"/>
      <w:r w:rsidDel="00000000" w:rsidR="00000000" w:rsidRPr="00000000">
        <w:rPr>
          <w:rtl w:val="0"/>
        </w:rPr>
        <w:t xml:space="preserve">Unscrubbed Secret\Path 73-101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 not required, this is a third party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4199"/>
        </w:tabs>
        <w:contextualSpacing w:val="0"/>
      </w:pPr>
      <w:bookmarkStart w:colFirst="0" w:colLast="0" w:name="h.3fgvq94m599j" w:id="18"/>
      <w:bookmarkEnd w:id="18"/>
      <w:r w:rsidDel="00000000" w:rsidR="00000000" w:rsidRPr="00000000">
        <w:rPr>
          <w:rtl w:val="0"/>
        </w:rPr>
        <w:t xml:space="preserve">Unscrubbed Secret\Path 109&amp;110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lzewbv1tdf" w:id="19"/>
      <w:bookmarkEnd w:id="19"/>
      <w:r w:rsidDel="00000000" w:rsidR="00000000" w:rsidRPr="00000000">
        <w:rPr>
          <w:rtl w:val="0"/>
        </w:rPr>
        <w:t xml:space="preserve">Unscrubbed Secret\Path 111&amp;112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7sddu9isug5" w:id="20"/>
      <w:bookmarkEnd w:id="20"/>
      <w:r w:rsidDel="00000000" w:rsidR="00000000" w:rsidRPr="00000000">
        <w:rPr>
          <w:rtl w:val="0"/>
        </w:rPr>
        <w:t xml:space="preserve">Unscrubbed Secret\Path 114-119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 not required, this is a third party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d2019ncdg6u" w:id="21"/>
      <w:bookmarkEnd w:id="21"/>
      <w:r w:rsidDel="00000000" w:rsidR="00000000" w:rsidRPr="00000000">
        <w:rPr>
          <w:rtl w:val="0"/>
        </w:rPr>
        <w:t xml:space="preserve">Jailbreak File Referenced By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Won't fix. iOS does not allow tampering with configuration files and requires the use of a sandbox to restrict an application from tampering with other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aqy2l92rah4" w:id="22"/>
      <w:bookmarkEnd w:id="22"/>
      <w:r w:rsidDel="00000000" w:rsidR="00000000" w:rsidRPr="00000000">
        <w:rPr>
          <w:rtl w:val="0"/>
        </w:rPr>
        <w:t xml:space="preserve">Use of Hardcoded Password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1u2n3vuwwbt" w:id="23"/>
      <w:bookmarkEnd w:id="23"/>
      <w:r w:rsidDel="00000000" w:rsidR="00000000" w:rsidRPr="00000000">
        <w:rPr>
          <w:rtl w:val="0"/>
        </w:rPr>
        <w:t xml:space="preserve">Jailbreak Unchecked File Operation Result Code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2yc238b87ap" w:id="24"/>
      <w:bookmarkEnd w:id="24"/>
      <w:r w:rsidDel="00000000" w:rsidR="00000000" w:rsidRPr="00000000">
        <w:rPr>
          <w:rtl w:val="0"/>
        </w:rPr>
        <w:t xml:space="preserve">Unchecked Return Value\Path 23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 not required, this is a third party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oyy99fp2m6k" w:id="25"/>
      <w:bookmarkEnd w:id="25"/>
      <w:r w:rsidDel="00000000" w:rsidR="00000000" w:rsidRPr="00000000">
        <w:rPr>
          <w:rtl w:val="0"/>
        </w:rPr>
        <w:t xml:space="preserve">Unchecked Return Value\Path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ylbk9d18na2" w:id="26"/>
      <w:bookmarkEnd w:id="26"/>
      <w:r w:rsidDel="00000000" w:rsidR="00000000" w:rsidRPr="00000000">
        <w:rPr>
          <w:rtl w:val="0"/>
        </w:rPr>
        <w:t xml:space="preserve">Unchecked Return Value\Path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 not required, this is a third party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sfwlci70ebj" w:id="27"/>
      <w:bookmarkEnd w:id="27"/>
      <w:r w:rsidDel="00000000" w:rsidR="00000000" w:rsidRPr="00000000">
        <w:rPr>
          <w:rtl w:val="0"/>
        </w:rPr>
        <w:t xml:space="preserve">Buffer Size Literal Condition\Path 127-129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 not required, this is a third party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afb2d64is7l" w:id="28"/>
      <w:bookmarkEnd w:id="28"/>
      <w:r w:rsidDel="00000000" w:rsidR="00000000" w:rsidRPr="00000000">
        <w:rPr>
          <w:rtl w:val="0"/>
        </w:rPr>
        <w:t xml:space="preserve">Log Forging: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Won't fix. Logging is not done (disabled by default) in application. Use only for debugging purposes.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e9msohfguos" w:id="29"/>
      <w:bookmarkEnd w:id="29"/>
      <w:r w:rsidDel="00000000" w:rsidR="00000000" w:rsidRPr="00000000">
        <w:rPr>
          <w:rtl w:val="0"/>
        </w:rPr>
        <w:t xml:space="preserve">Incorrect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 not required, this is a third party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3mrrmafg7wi" w:id="30"/>
      <w:bookmarkEnd w:id="30"/>
      <w:r w:rsidDel="00000000" w:rsidR="00000000" w:rsidRPr="00000000">
        <w:rPr>
          <w:rtl w:val="0"/>
        </w:rPr>
        <w:t xml:space="preserve">Functions Apple Recommends To Avoid: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3mpa1wzhxat" w:id="31"/>
      <w:bookmarkEnd w:id="31"/>
      <w:r w:rsidDel="00000000" w:rsidR="00000000" w:rsidRPr="00000000">
        <w:rPr>
          <w:rtl w:val="0"/>
        </w:rPr>
        <w:t xml:space="preserve">Use of Insufficiently Random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 not required, this is a third party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kmmzvvcszsr" w:id="32"/>
      <w:bookmarkEnd w:id="32"/>
      <w:r w:rsidDel="00000000" w:rsidR="00000000" w:rsidRPr="00000000">
        <w:rPr>
          <w:rtl w:val="0"/>
        </w:rPr>
        <w:t xml:space="preserve">Unchecked CString Conversion:</w:t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  <w:t xml:space="preserve">Fix not required, this is a third party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28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right="-1680"/>
      <w:contextualSpacing w:val="0"/>
      <w:jc w:val="right"/>
    </w:pPr>
    <w:r w:rsidDel="00000000" w:rsidR="00000000" w:rsidRPr="00000000">
      <w:drawing>
        <wp:inline distB="19050" distT="19050" distL="19050" distR="19050">
          <wp:extent cx="1434150" cy="618250"/>
          <wp:effectExtent b="0" l="0" r="0" t="0"/>
          <wp:docPr descr="TopCoder_horiz-black (1).png" id="1" name="image01.png"/>
          <a:graphic>
            <a:graphicData uri="http://schemas.openxmlformats.org/drawingml/2006/picture">
              <pic:pic>
                <pic:nvPicPr>
                  <pic:cNvPr descr="TopCoder_horiz-black (1)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4150" cy="618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455560"/>
        <w:sz w:val="24"/>
        <w:highlight w:val="white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315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120" w:before="480" w:line="315" w:lineRule="auto"/>
      <w:contextualSpacing w:val="1"/>
    </w:pPr>
    <w:rPr>
      <w:rFonts w:ascii="Calibri" w:cs="Calibri" w:eastAsia="Calibri" w:hAnsi="Calibri"/>
      <w:b w:val="1"/>
      <w:color w:val="455560"/>
      <w:sz w:val="2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