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BEC37" w14:textId="77777777" w:rsidR="005A0002" w:rsidRPr="00147AC6" w:rsidRDefault="005A0002" w:rsidP="005A0002">
      <w:pPr>
        <w:rPr>
          <w:rFonts w:asciiTheme="minorHAnsi" w:hAnsiTheme="minorHAnsi" w:cstheme="minorHAnsi"/>
        </w:rPr>
      </w:pPr>
      <w:r>
        <w:rPr>
          <w:noProof/>
          <w:sz w:val="20"/>
          <w:lang w:eastAsia="sk-SK"/>
        </w:rPr>
        <w:drawing>
          <wp:anchor distT="0" distB="0" distL="114300" distR="114300" simplePos="0" relativeHeight="251659264" behindDoc="1" locked="0" layoutInCell="1" allowOverlap="1" wp14:anchorId="1FFCF340" wp14:editId="460CB252">
            <wp:simplePos x="0" y="0"/>
            <wp:positionH relativeFrom="column">
              <wp:posOffset>1674250</wp:posOffset>
            </wp:positionH>
            <wp:positionV relativeFrom="paragraph">
              <wp:posOffset>177043</wp:posOffset>
            </wp:positionV>
            <wp:extent cx="2336165" cy="767715"/>
            <wp:effectExtent l="0" t="0" r="0" b="0"/>
            <wp:wrapTight wrapText="bothSides">
              <wp:wrapPolygon edited="0">
                <wp:start x="4403" y="536"/>
                <wp:lineTo x="2466" y="3752"/>
                <wp:lineTo x="1233" y="7504"/>
                <wp:lineTo x="1233" y="15007"/>
                <wp:lineTo x="3875" y="18759"/>
                <wp:lineTo x="7045" y="19831"/>
                <wp:lineTo x="16909" y="19831"/>
                <wp:lineTo x="19375" y="18759"/>
                <wp:lineTo x="20784" y="15543"/>
                <wp:lineTo x="20960" y="5896"/>
                <wp:lineTo x="19375" y="4824"/>
                <wp:lineTo x="5460" y="536"/>
                <wp:lineTo x="4403" y="536"/>
              </wp:wrapPolygon>
            </wp:wrapTight>
            <wp:docPr id="4" name="Obrázok 1" descr="NASES_logo_RGB_version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ASES_logo_RGB_version_0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00" b="22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165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81CA14" w14:textId="77777777" w:rsidR="005A0002" w:rsidRPr="00147AC6" w:rsidRDefault="005A0002" w:rsidP="005A0002">
      <w:pPr>
        <w:rPr>
          <w:rFonts w:asciiTheme="minorHAnsi" w:hAnsiTheme="minorHAnsi" w:cstheme="minorHAnsi"/>
        </w:rPr>
      </w:pPr>
    </w:p>
    <w:p w14:paraId="343241C6" w14:textId="77777777" w:rsidR="005A0002" w:rsidRPr="006634C0" w:rsidRDefault="005A0002" w:rsidP="005A0002">
      <w:pPr>
        <w:pStyle w:val="Odrky"/>
        <w:numPr>
          <w:ilvl w:val="0"/>
          <w:numId w:val="0"/>
        </w:numPr>
        <w:jc w:val="center"/>
      </w:pPr>
    </w:p>
    <w:p w14:paraId="071220F9" w14:textId="77777777" w:rsidR="005A0002" w:rsidRPr="006634C0" w:rsidRDefault="005A0002" w:rsidP="005A0002">
      <w:pPr>
        <w:rPr>
          <w:rFonts w:asciiTheme="minorHAnsi" w:hAnsiTheme="minorHAnsi" w:cstheme="minorHAnsi"/>
        </w:rPr>
      </w:pPr>
    </w:p>
    <w:p w14:paraId="5D87B457" w14:textId="77777777" w:rsidR="005A0002" w:rsidRDefault="005A0002" w:rsidP="005A0002">
      <w:pPr>
        <w:pStyle w:val="Bezriadkovania"/>
        <w:jc w:val="center"/>
        <w:rPr>
          <w:sz w:val="22"/>
        </w:rPr>
      </w:pPr>
    </w:p>
    <w:p w14:paraId="3A1E5D2D" w14:textId="77777777" w:rsidR="005A0002" w:rsidRDefault="005A0002" w:rsidP="005A0002">
      <w:pPr>
        <w:pStyle w:val="Bezriadkovania"/>
        <w:jc w:val="center"/>
        <w:rPr>
          <w:sz w:val="22"/>
        </w:rPr>
      </w:pPr>
    </w:p>
    <w:p w14:paraId="39E94C95" w14:textId="77777777" w:rsidR="005A0002" w:rsidRDefault="005A0002" w:rsidP="005A0002">
      <w:pPr>
        <w:pStyle w:val="Bezriadkovania"/>
        <w:jc w:val="center"/>
        <w:rPr>
          <w:sz w:val="22"/>
        </w:rPr>
      </w:pPr>
    </w:p>
    <w:p w14:paraId="462BC3AD" w14:textId="77777777" w:rsidR="005A0002" w:rsidRDefault="005A0002" w:rsidP="005A0002">
      <w:pPr>
        <w:pStyle w:val="Bezriadkovania"/>
        <w:jc w:val="center"/>
        <w:rPr>
          <w:sz w:val="22"/>
        </w:rPr>
      </w:pPr>
    </w:p>
    <w:p w14:paraId="17FE8BA2" w14:textId="77777777" w:rsidR="005A0002" w:rsidRDefault="005A0002" w:rsidP="005A0002">
      <w:pPr>
        <w:pStyle w:val="Bezriadkovania"/>
        <w:jc w:val="center"/>
        <w:rPr>
          <w:sz w:val="22"/>
        </w:rPr>
      </w:pPr>
    </w:p>
    <w:p w14:paraId="1B3F79C8" w14:textId="77777777" w:rsidR="005A0002" w:rsidRDefault="005A0002" w:rsidP="005A0002">
      <w:pPr>
        <w:pStyle w:val="Bezriadkovania"/>
        <w:jc w:val="center"/>
        <w:rPr>
          <w:sz w:val="22"/>
        </w:rPr>
      </w:pPr>
    </w:p>
    <w:p w14:paraId="6D2F9C69" w14:textId="77777777" w:rsidR="005A0002" w:rsidRPr="006634C0" w:rsidRDefault="005A0002" w:rsidP="005A0002">
      <w:pPr>
        <w:pStyle w:val="Bezriadkovania"/>
        <w:jc w:val="center"/>
      </w:pPr>
    </w:p>
    <w:p w14:paraId="56904F2B" w14:textId="77777777" w:rsidR="005A0002" w:rsidRPr="006634C0" w:rsidRDefault="005A0002" w:rsidP="005A0002">
      <w:pPr>
        <w:pStyle w:val="Bezriadkovania"/>
        <w:jc w:val="center"/>
      </w:pPr>
      <w:r w:rsidRPr="006634C0">
        <w:t>Národná agentúra pre sieťové a elektronické služby</w:t>
      </w:r>
    </w:p>
    <w:p w14:paraId="793A1B87" w14:textId="77777777" w:rsidR="005A0002" w:rsidRPr="006634C0" w:rsidRDefault="005A0002" w:rsidP="005A0002">
      <w:pPr>
        <w:pStyle w:val="Bezriadkovania"/>
        <w:jc w:val="center"/>
      </w:pPr>
    </w:p>
    <w:p w14:paraId="453F145C" w14:textId="77777777" w:rsidR="005A0002" w:rsidRPr="006634C0" w:rsidRDefault="005A0002" w:rsidP="005A0002">
      <w:pPr>
        <w:pStyle w:val="Bezriadkovania"/>
        <w:jc w:val="center"/>
      </w:pPr>
      <w:r w:rsidRPr="006634C0">
        <w:t>Elektronické služby spoločných modulov ÚPVS a prístupových komponentov I, II</w:t>
      </w:r>
    </w:p>
    <w:p w14:paraId="05690375" w14:textId="77777777" w:rsidR="003B7B0D" w:rsidRPr="00E37A00" w:rsidRDefault="003B7B0D">
      <w:pPr>
        <w:rPr>
          <w:rFonts w:asciiTheme="minorHAnsi" w:hAnsiTheme="minorHAnsi" w:cstheme="minorHAnsi"/>
        </w:rPr>
      </w:pPr>
    </w:p>
    <w:p w14:paraId="28B64126" w14:textId="77777777" w:rsidR="00984251" w:rsidRPr="00E37A00" w:rsidRDefault="00984251">
      <w:pPr>
        <w:rPr>
          <w:rFonts w:asciiTheme="minorHAnsi" w:hAnsiTheme="minorHAnsi" w:cstheme="minorHAnsi"/>
        </w:rPr>
      </w:pPr>
    </w:p>
    <w:p w14:paraId="2A7F6252" w14:textId="77777777" w:rsidR="00984251" w:rsidRPr="00E37A00" w:rsidRDefault="00984251">
      <w:pPr>
        <w:rPr>
          <w:rFonts w:asciiTheme="minorHAnsi" w:hAnsiTheme="minorHAnsi" w:cstheme="minorHAnsi"/>
        </w:rPr>
      </w:pPr>
    </w:p>
    <w:p w14:paraId="73EBB0AA" w14:textId="77777777" w:rsidR="003B7B0D" w:rsidRPr="00E37A00" w:rsidRDefault="003B7B0D">
      <w:pPr>
        <w:rPr>
          <w:rFonts w:asciiTheme="minorHAnsi" w:hAnsiTheme="minorHAnsi" w:cstheme="minorHAnsi"/>
        </w:rPr>
      </w:pPr>
    </w:p>
    <w:p w14:paraId="33E55189" w14:textId="17A0317F" w:rsidR="00207D9D" w:rsidRPr="00E37A00" w:rsidRDefault="003F4E57" w:rsidP="003B7B0D">
      <w:pPr>
        <w:jc w:val="center"/>
        <w:rPr>
          <w:sz w:val="40"/>
        </w:rPr>
      </w:pPr>
      <w:r w:rsidRPr="00E0259A">
        <w:rPr>
          <w:b/>
          <w:sz w:val="40"/>
        </w:rPr>
        <w:t>DODATOK</w:t>
      </w:r>
      <w:r w:rsidRPr="00E0259A">
        <w:rPr>
          <w:sz w:val="40"/>
        </w:rPr>
        <w:t xml:space="preserve"> k</w:t>
      </w:r>
      <w:r>
        <w:rPr>
          <w:sz w:val="40"/>
        </w:rPr>
        <w:t xml:space="preserve"> </w:t>
      </w:r>
      <w:r w:rsidRPr="00180726">
        <w:rPr>
          <w:sz w:val="40"/>
        </w:rPr>
        <w:t>Dohod</w:t>
      </w:r>
      <w:r>
        <w:rPr>
          <w:sz w:val="40"/>
        </w:rPr>
        <w:t>e</w:t>
      </w:r>
      <w:r w:rsidRPr="00180726">
        <w:rPr>
          <w:sz w:val="40"/>
        </w:rPr>
        <w:t xml:space="preserve"> </w:t>
      </w:r>
      <w:r w:rsidR="00207D9D" w:rsidRPr="00180726">
        <w:rPr>
          <w:sz w:val="40"/>
        </w:rPr>
        <w:t>o </w:t>
      </w:r>
      <w:r w:rsidR="00207D9D" w:rsidRPr="00E37A00">
        <w:rPr>
          <w:sz w:val="40"/>
        </w:rPr>
        <w:t xml:space="preserve">integračnom zámere medzi </w:t>
      </w:r>
      <w:r w:rsidR="00207D9D" w:rsidRPr="00E37A00">
        <w:rPr>
          <w:b/>
          <w:sz w:val="40"/>
        </w:rPr>
        <w:t>Konzumentom</w:t>
      </w:r>
      <w:r w:rsidR="00207D9D" w:rsidRPr="00E37A00">
        <w:rPr>
          <w:sz w:val="40"/>
        </w:rPr>
        <w:t xml:space="preserve"> a NASES o prepojení modulov ÚPVS a systémov </w:t>
      </w:r>
      <w:r w:rsidR="00207D9D" w:rsidRPr="00E37A00">
        <w:rPr>
          <w:b/>
          <w:sz w:val="40"/>
        </w:rPr>
        <w:t>Projekt</w:t>
      </w:r>
      <w:r w:rsidR="00ED4108" w:rsidRPr="00E37A00">
        <w:rPr>
          <w:b/>
          <w:sz w:val="40"/>
        </w:rPr>
        <w:t>/Produkt Konzumenta</w:t>
      </w:r>
    </w:p>
    <w:p w14:paraId="7F75BE45" w14:textId="3D5659E2" w:rsidR="00207D9D" w:rsidRPr="00E37A00" w:rsidRDefault="00207D9D" w:rsidP="003B7B0D">
      <w:pPr>
        <w:jc w:val="center"/>
        <w:rPr>
          <w:sz w:val="40"/>
        </w:rPr>
      </w:pPr>
      <w:r w:rsidRPr="00E37A00">
        <w:rPr>
          <w:sz w:val="40"/>
        </w:rPr>
        <w:t xml:space="preserve">TYP – </w:t>
      </w:r>
      <w:r w:rsidR="006D7A7A" w:rsidRPr="00E37A00">
        <w:rPr>
          <w:sz w:val="40"/>
        </w:rPr>
        <w:t>P</w:t>
      </w:r>
      <w:r w:rsidRPr="00E37A00">
        <w:rPr>
          <w:sz w:val="40"/>
        </w:rPr>
        <w:t>O</w:t>
      </w:r>
    </w:p>
    <w:p w14:paraId="63116489" w14:textId="77777777" w:rsidR="00207D9D" w:rsidRPr="00E37A00" w:rsidRDefault="00207D9D">
      <w:pPr>
        <w:rPr>
          <w:rFonts w:asciiTheme="minorHAnsi" w:hAnsiTheme="minorHAnsi" w:cstheme="minorHAnsi"/>
        </w:rPr>
      </w:pPr>
    </w:p>
    <w:p w14:paraId="2D4AC532" w14:textId="77777777" w:rsidR="00207D9D" w:rsidRPr="00E37A00" w:rsidRDefault="00207D9D">
      <w:pPr>
        <w:rPr>
          <w:rFonts w:asciiTheme="minorHAnsi" w:hAnsiTheme="minorHAnsi" w:cstheme="minorHAnsi"/>
        </w:rPr>
      </w:pPr>
    </w:p>
    <w:p w14:paraId="12BAB890" w14:textId="77777777" w:rsidR="00363DB5" w:rsidRPr="00E37A00" w:rsidRDefault="00363DB5">
      <w:pPr>
        <w:rPr>
          <w:rFonts w:asciiTheme="minorHAnsi" w:hAnsiTheme="minorHAnsi" w:cstheme="minorHAnsi"/>
        </w:rPr>
      </w:pPr>
    </w:p>
    <w:p w14:paraId="2047367E" w14:textId="77777777" w:rsidR="00363DB5" w:rsidRPr="00E37A00" w:rsidRDefault="00363DB5">
      <w:pPr>
        <w:rPr>
          <w:rFonts w:asciiTheme="minorHAnsi" w:hAnsiTheme="minorHAnsi" w:cstheme="minorHAnsi"/>
        </w:rPr>
      </w:pPr>
    </w:p>
    <w:p w14:paraId="2D9353CF" w14:textId="77777777" w:rsidR="00984251" w:rsidRPr="00E37A00" w:rsidRDefault="00984251">
      <w:pPr>
        <w:rPr>
          <w:rFonts w:asciiTheme="minorHAnsi" w:hAnsiTheme="minorHAnsi" w:cstheme="minorHAnsi"/>
        </w:rPr>
      </w:pPr>
    </w:p>
    <w:p w14:paraId="08B7C4BD" w14:textId="77777777" w:rsidR="00207D9D" w:rsidRPr="00E37A00" w:rsidRDefault="00207D9D">
      <w:pPr>
        <w:rPr>
          <w:rFonts w:asciiTheme="minorHAnsi" w:hAnsiTheme="minorHAnsi" w:cstheme="minorHAnsi"/>
        </w:rPr>
      </w:pPr>
    </w:p>
    <w:p w14:paraId="0D032D1A" w14:textId="77777777" w:rsidR="00207D9D" w:rsidRPr="00E37A00" w:rsidRDefault="003B7B0D" w:rsidP="003B7B0D">
      <w:pPr>
        <w:rPr>
          <w:rStyle w:val="Jemnzvraznenie"/>
        </w:rPr>
      </w:pPr>
      <w:r w:rsidRPr="00E37A00">
        <w:rPr>
          <w:rStyle w:val="Jemnzvraznenie"/>
        </w:rPr>
        <w:t>P</w:t>
      </w:r>
      <w:r w:rsidR="00207D9D" w:rsidRPr="00E37A00">
        <w:rPr>
          <w:rStyle w:val="Jemnzvraznenie"/>
        </w:rPr>
        <w:t>opisné charakteristiky dokumentu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547"/>
        <w:gridCol w:w="4198"/>
        <w:gridCol w:w="2317"/>
      </w:tblGrid>
      <w:tr w:rsidR="00590A98" w:rsidRPr="00E37A00" w14:paraId="795301C2" w14:textId="77777777" w:rsidTr="00B127D7">
        <w:tc>
          <w:tcPr>
            <w:tcW w:w="2547" w:type="dxa"/>
            <w:shd w:val="clear" w:color="auto" w:fill="BDD6EE" w:themeFill="accent5" w:themeFillTint="66"/>
          </w:tcPr>
          <w:p w14:paraId="0A8A1062" w14:textId="434D1ABD" w:rsidR="00590A98" w:rsidRPr="00E37A00" w:rsidRDefault="00590A98" w:rsidP="00590A98">
            <w:pPr>
              <w:pStyle w:val="TabText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Projekt</w:t>
            </w:r>
          </w:p>
        </w:tc>
        <w:tc>
          <w:tcPr>
            <w:tcW w:w="4198" w:type="dxa"/>
          </w:tcPr>
          <w:p w14:paraId="6DA33300" w14:textId="57FB8603" w:rsidR="00590A98" w:rsidRPr="00E37A00" w:rsidRDefault="00590A98" w:rsidP="00590A98">
            <w:pPr>
              <w:pStyle w:val="TabText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2317" w:type="dxa"/>
          </w:tcPr>
          <w:p w14:paraId="64B33ED0" w14:textId="77777777" w:rsidR="00590A98" w:rsidRPr="00E37A00" w:rsidRDefault="00590A98" w:rsidP="00590A98">
            <w:pPr>
              <w:pStyle w:val="TabText"/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</w:pPr>
            <w:r w:rsidRPr="00E37A0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Skratka z kap. 2.3</w:t>
            </w:r>
          </w:p>
          <w:p w14:paraId="28E87812" w14:textId="34C307C6" w:rsidR="00590A98" w:rsidRPr="00E37A00" w:rsidRDefault="00590A98" w:rsidP="00590A98">
            <w:pPr>
              <w:pStyle w:val="TabText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TYP PO</w:t>
            </w:r>
          </w:p>
        </w:tc>
      </w:tr>
      <w:tr w:rsidR="00590A98" w:rsidRPr="00E37A00" w14:paraId="3D72FBD1" w14:textId="77777777" w:rsidTr="00B127D7">
        <w:tc>
          <w:tcPr>
            <w:tcW w:w="2547" w:type="dxa"/>
            <w:shd w:val="clear" w:color="auto" w:fill="BDD6EE" w:themeFill="accent5" w:themeFillTint="66"/>
          </w:tcPr>
          <w:p w14:paraId="00776AAA" w14:textId="456E8E85" w:rsidR="00590A98" w:rsidRPr="00E37A00" w:rsidRDefault="003F4E57" w:rsidP="00590A98">
            <w:pPr>
              <w:pStyle w:val="TabText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Pôvodný DIZ schválený dňa</w:t>
            </w:r>
            <w:r w:rsidRPr="00E37A00" w:rsidDel="003F4E57">
              <w:rPr>
                <w:rStyle w:val="Jemnzvraznenie"/>
                <w:lang w:val="sk-SK"/>
              </w:rPr>
              <w:t xml:space="preserve"> </w:t>
            </w:r>
          </w:p>
        </w:tc>
        <w:tc>
          <w:tcPr>
            <w:tcW w:w="6515" w:type="dxa"/>
            <w:gridSpan w:val="2"/>
          </w:tcPr>
          <w:p w14:paraId="0043A08D" w14:textId="3D5E5683" w:rsidR="00590A98" w:rsidRPr="00E37A00" w:rsidRDefault="00590A98" w:rsidP="00590A98">
            <w:pPr>
              <w:pStyle w:val="TabText"/>
              <w:rPr>
                <w:rStyle w:val="Jemnzvraznenie"/>
                <w:lang w:val="sk-SK"/>
              </w:rPr>
            </w:pPr>
          </w:p>
        </w:tc>
      </w:tr>
      <w:tr w:rsidR="003F4E57" w:rsidRPr="00E37A00" w14:paraId="3F0CE3B4" w14:textId="77777777" w:rsidTr="00B127D7">
        <w:tc>
          <w:tcPr>
            <w:tcW w:w="2547" w:type="dxa"/>
            <w:shd w:val="clear" w:color="auto" w:fill="BDD6EE" w:themeFill="accent5" w:themeFillTint="66"/>
          </w:tcPr>
          <w:p w14:paraId="6E0AF6C2" w14:textId="2E9C0FE0" w:rsidR="003F4E57" w:rsidRPr="00E37A00" w:rsidRDefault="00B127D7" w:rsidP="003F4E57">
            <w:pPr>
              <w:pStyle w:val="TabText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Identifikátor dokumentu</w:t>
            </w:r>
          </w:p>
        </w:tc>
        <w:tc>
          <w:tcPr>
            <w:tcW w:w="6515" w:type="dxa"/>
            <w:gridSpan w:val="2"/>
          </w:tcPr>
          <w:p w14:paraId="35A96823" w14:textId="278B0B91" w:rsidR="003F4E57" w:rsidRPr="00E37A00" w:rsidRDefault="00B127D7" w:rsidP="003F4E57">
            <w:pPr>
              <w:pStyle w:val="TabText"/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</w:pPr>
            <w:r w:rsidRPr="00B127D7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 identifikátor v tvare YYYYMMDD_Skratka projektu</w:t>
            </w:r>
            <w:r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 xml:space="preserve"> z pôvodnej DIZ</w:t>
            </w:r>
          </w:p>
        </w:tc>
      </w:tr>
      <w:tr w:rsidR="003F4E57" w:rsidRPr="00E37A00" w14:paraId="41A74F60" w14:textId="77777777" w:rsidTr="00B127D7">
        <w:tc>
          <w:tcPr>
            <w:tcW w:w="2547" w:type="dxa"/>
            <w:shd w:val="clear" w:color="auto" w:fill="BDD6EE" w:themeFill="accent5" w:themeFillTint="66"/>
          </w:tcPr>
          <w:p w14:paraId="7F3367E9" w14:textId="77777777" w:rsidR="003F4E57" w:rsidRPr="00E37A00" w:rsidRDefault="003F4E57" w:rsidP="003F4E57">
            <w:pPr>
              <w:pStyle w:val="TabText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Podnázov</w:t>
            </w:r>
          </w:p>
        </w:tc>
        <w:tc>
          <w:tcPr>
            <w:tcW w:w="6515" w:type="dxa"/>
            <w:gridSpan w:val="2"/>
          </w:tcPr>
          <w:p w14:paraId="7226480F" w14:textId="4FC8181A" w:rsidR="003F4E57" w:rsidRPr="00E37A00" w:rsidRDefault="003F4E57" w:rsidP="003F4E57">
            <w:pPr>
              <w:pStyle w:val="TabText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(nepovinný údaj)</w:t>
            </w:r>
          </w:p>
        </w:tc>
      </w:tr>
      <w:tr w:rsidR="003F4E57" w:rsidRPr="00E37A00" w14:paraId="24CFDBB0" w14:textId="77777777" w:rsidTr="00B127D7">
        <w:trPr>
          <w:trHeight w:val="94"/>
        </w:trPr>
        <w:tc>
          <w:tcPr>
            <w:tcW w:w="2547" w:type="dxa"/>
            <w:shd w:val="clear" w:color="auto" w:fill="BDD6EE" w:themeFill="accent5" w:themeFillTint="66"/>
          </w:tcPr>
          <w:p w14:paraId="4A9CED51" w14:textId="631F9C05" w:rsidR="003F4E57" w:rsidRPr="00E37A00" w:rsidRDefault="003F4E57" w:rsidP="003F4E57">
            <w:pPr>
              <w:pStyle w:val="TabText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 xml:space="preserve">Verzia </w:t>
            </w:r>
            <w:r>
              <w:rPr>
                <w:rStyle w:val="Jemnzvraznenie"/>
                <w:lang w:val="sk-SK"/>
              </w:rPr>
              <w:t>šablóny dodatku k</w:t>
            </w:r>
            <w:r w:rsidR="001C6DDC">
              <w:rPr>
                <w:rStyle w:val="Jemnzvraznenie"/>
                <w:lang w:val="sk-SK"/>
              </w:rPr>
              <w:t xml:space="preserve"> </w:t>
            </w:r>
            <w:r>
              <w:rPr>
                <w:rStyle w:val="Jemnzvraznenie"/>
                <w:lang w:val="sk-SK"/>
              </w:rPr>
              <w:t>DIZ</w:t>
            </w:r>
          </w:p>
        </w:tc>
        <w:tc>
          <w:tcPr>
            <w:tcW w:w="6515" w:type="dxa"/>
            <w:gridSpan w:val="2"/>
          </w:tcPr>
          <w:p w14:paraId="6BC2A20E" w14:textId="626C8B9E" w:rsidR="003F4E57" w:rsidRPr="00E37A00" w:rsidRDefault="00DE4C2D" w:rsidP="003F4E57">
            <w:pPr>
              <w:pStyle w:val="TabText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v1.</w:t>
            </w:r>
            <w:r>
              <w:rPr>
                <w:rStyle w:val="Jemnzvraznenie"/>
                <w:lang w:val="sk-SK"/>
              </w:rPr>
              <w:t>2</w:t>
            </w:r>
            <w:r w:rsidR="00480C08">
              <w:rPr>
                <w:rStyle w:val="Jemnzvraznenie"/>
                <w:lang w:val="sk-SK"/>
              </w:rPr>
              <w:t>.</w:t>
            </w:r>
            <w:r w:rsidR="00B127D7">
              <w:rPr>
                <w:rStyle w:val="Jemnzvraznenie"/>
                <w:lang w:val="sk-SK"/>
              </w:rPr>
              <w:t>3</w:t>
            </w:r>
          </w:p>
        </w:tc>
      </w:tr>
    </w:tbl>
    <w:p w14:paraId="552BC3D5" w14:textId="77777777" w:rsidR="00207D9D" w:rsidRPr="00E37A00" w:rsidRDefault="00207D9D" w:rsidP="003B7B0D">
      <w:pPr>
        <w:pStyle w:val="Bezriadkovania"/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547"/>
        <w:gridCol w:w="4198"/>
        <w:gridCol w:w="2317"/>
      </w:tblGrid>
      <w:tr w:rsidR="00590A98" w:rsidRPr="00E37A00" w14:paraId="35C3C3CF" w14:textId="77777777" w:rsidTr="00B127D7">
        <w:tc>
          <w:tcPr>
            <w:tcW w:w="2547" w:type="dxa"/>
            <w:shd w:val="clear" w:color="auto" w:fill="BDD6EE" w:themeFill="accent5" w:themeFillTint="66"/>
          </w:tcPr>
          <w:p w14:paraId="0B049481" w14:textId="77777777" w:rsidR="00590A98" w:rsidRPr="00E37A00" w:rsidRDefault="00590A98" w:rsidP="00590A98">
            <w:pPr>
              <w:pStyle w:val="TabText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Vypracoval</w:t>
            </w:r>
          </w:p>
        </w:tc>
        <w:tc>
          <w:tcPr>
            <w:tcW w:w="4198" w:type="dxa"/>
          </w:tcPr>
          <w:p w14:paraId="49C1CF56" w14:textId="329EBC44" w:rsidR="00590A98" w:rsidRPr="00E37A00" w:rsidRDefault="00590A98" w:rsidP="00590A98">
            <w:pPr>
              <w:pStyle w:val="TabText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2317" w:type="dxa"/>
          </w:tcPr>
          <w:p w14:paraId="2B3BF21B" w14:textId="5E0E3D7C" w:rsidR="00590A98" w:rsidRPr="00E37A00" w:rsidRDefault="00590A98" w:rsidP="00590A98">
            <w:pPr>
              <w:pStyle w:val="TabText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 xml:space="preserve">Dátum: </w:t>
            </w:r>
            <w:r w:rsidRPr="00E37A0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</w:tr>
      <w:tr w:rsidR="00590A98" w:rsidRPr="00E37A00" w14:paraId="0E37B2EC" w14:textId="77777777" w:rsidTr="00B127D7">
        <w:tc>
          <w:tcPr>
            <w:tcW w:w="2547" w:type="dxa"/>
            <w:shd w:val="clear" w:color="auto" w:fill="BDD6EE" w:themeFill="accent5" w:themeFillTint="66"/>
          </w:tcPr>
          <w:p w14:paraId="323BB969" w14:textId="0DDE7A65" w:rsidR="00590A98" w:rsidRPr="00E37A00" w:rsidRDefault="00590A98" w:rsidP="00590A98">
            <w:pPr>
              <w:pStyle w:val="TabText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Preveril za Konzumenta</w:t>
            </w:r>
          </w:p>
        </w:tc>
        <w:tc>
          <w:tcPr>
            <w:tcW w:w="4198" w:type="dxa"/>
          </w:tcPr>
          <w:p w14:paraId="3844C97C" w14:textId="5FA2E714" w:rsidR="00590A98" w:rsidRPr="00E37A00" w:rsidRDefault="00590A98" w:rsidP="00590A98">
            <w:pPr>
              <w:pStyle w:val="TabText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2317" w:type="dxa"/>
          </w:tcPr>
          <w:p w14:paraId="41F279CE" w14:textId="6359AAEA" w:rsidR="00590A98" w:rsidRPr="00E37A00" w:rsidRDefault="00590A98" w:rsidP="00590A98">
            <w:pPr>
              <w:pStyle w:val="TabText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 xml:space="preserve">Dátum: </w:t>
            </w:r>
            <w:r w:rsidRPr="00E37A0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</w:tr>
      <w:tr w:rsidR="00590A98" w:rsidRPr="00E37A00" w14:paraId="36C497C4" w14:textId="77777777" w:rsidTr="00B127D7">
        <w:tc>
          <w:tcPr>
            <w:tcW w:w="2547" w:type="dxa"/>
            <w:shd w:val="clear" w:color="auto" w:fill="BDD6EE" w:themeFill="accent5" w:themeFillTint="66"/>
          </w:tcPr>
          <w:p w14:paraId="09D7CE78" w14:textId="6E3E3916" w:rsidR="00590A98" w:rsidRPr="00E37A00" w:rsidRDefault="00590A98" w:rsidP="00590A98">
            <w:pPr>
              <w:pStyle w:val="TabText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Schválil za Konzumenta</w:t>
            </w:r>
          </w:p>
        </w:tc>
        <w:tc>
          <w:tcPr>
            <w:tcW w:w="4198" w:type="dxa"/>
          </w:tcPr>
          <w:p w14:paraId="3718970E" w14:textId="4B8B2D08" w:rsidR="00590A98" w:rsidRPr="00E37A00" w:rsidRDefault="00590A98" w:rsidP="00590A98">
            <w:pPr>
              <w:pStyle w:val="TabText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2317" w:type="dxa"/>
          </w:tcPr>
          <w:p w14:paraId="4567B62C" w14:textId="01FED04B" w:rsidR="00590A98" w:rsidRPr="00E37A00" w:rsidRDefault="00590A98" w:rsidP="00590A98">
            <w:pPr>
              <w:pStyle w:val="TabText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 xml:space="preserve">Dátum: </w:t>
            </w:r>
            <w:r w:rsidRPr="00E37A0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</w:tr>
      <w:tr w:rsidR="00F56AE6" w:rsidRPr="00E37A00" w14:paraId="6BB4EBBF" w14:textId="77777777" w:rsidTr="00B127D7">
        <w:tc>
          <w:tcPr>
            <w:tcW w:w="2547" w:type="dxa"/>
            <w:shd w:val="clear" w:color="auto" w:fill="BDD6EE" w:themeFill="accent5" w:themeFillTint="66"/>
          </w:tcPr>
          <w:p w14:paraId="2E642E4D" w14:textId="2B1712A2" w:rsidR="00F56AE6" w:rsidRPr="00E37A00" w:rsidRDefault="00F56AE6" w:rsidP="000112FE">
            <w:pPr>
              <w:pStyle w:val="TabText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Poznámka</w:t>
            </w:r>
          </w:p>
        </w:tc>
        <w:tc>
          <w:tcPr>
            <w:tcW w:w="6515" w:type="dxa"/>
            <w:gridSpan w:val="2"/>
          </w:tcPr>
          <w:p w14:paraId="422DA237" w14:textId="7ADE71CC" w:rsidR="00F56AE6" w:rsidRPr="00E37A00" w:rsidRDefault="003F4E57" w:rsidP="00466A53">
            <w:pPr>
              <w:pStyle w:val="TabText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Dodatok rozširuje pôvodný DIZ o funkcionalitu ....</w:t>
            </w:r>
          </w:p>
        </w:tc>
      </w:tr>
    </w:tbl>
    <w:p w14:paraId="0AED18F5" w14:textId="77777777" w:rsidR="003B7B0D" w:rsidRPr="00E37A00" w:rsidRDefault="003B7B0D">
      <w:pPr>
        <w:rPr>
          <w:rFonts w:cstheme="minorHAnsi"/>
        </w:rPr>
      </w:pPr>
      <w:r w:rsidRPr="00E37A00">
        <w:br w:type="page"/>
      </w:r>
    </w:p>
    <w:p w14:paraId="44E31837" w14:textId="77777777" w:rsidR="00FD7B6D" w:rsidRPr="00E37A00" w:rsidRDefault="00FD7B6D" w:rsidP="003B7B0D">
      <w:pPr>
        <w:pStyle w:val="Bezriadkovania"/>
      </w:pPr>
      <w:r w:rsidRPr="00E37A00">
        <w:lastRenderedPageBreak/>
        <w:t>Záznamy o zmenách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D7B6D" w:rsidRPr="00E37A00" w14:paraId="5CD566B1" w14:textId="77777777" w:rsidTr="001C1C4D">
        <w:trPr>
          <w:trHeight w:val="346"/>
        </w:trPr>
        <w:tc>
          <w:tcPr>
            <w:tcW w:w="2265" w:type="dxa"/>
            <w:shd w:val="clear" w:color="auto" w:fill="BDD6EE" w:themeFill="accent5" w:themeFillTint="66"/>
          </w:tcPr>
          <w:p w14:paraId="5724CC12" w14:textId="77777777" w:rsidR="00FD7B6D" w:rsidRPr="00E37A00" w:rsidRDefault="00FD7B6D" w:rsidP="00466A53">
            <w:pPr>
              <w:pStyle w:val="TabText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Autor</w:t>
            </w:r>
          </w:p>
        </w:tc>
        <w:tc>
          <w:tcPr>
            <w:tcW w:w="2265" w:type="dxa"/>
            <w:shd w:val="clear" w:color="auto" w:fill="BDD6EE" w:themeFill="accent5" w:themeFillTint="66"/>
          </w:tcPr>
          <w:p w14:paraId="39B5C36E" w14:textId="77777777" w:rsidR="00FD7B6D" w:rsidRPr="00E37A00" w:rsidRDefault="00FD7B6D" w:rsidP="00466A53">
            <w:pPr>
              <w:pStyle w:val="TabText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Popis zmien</w:t>
            </w:r>
          </w:p>
        </w:tc>
        <w:tc>
          <w:tcPr>
            <w:tcW w:w="2266" w:type="dxa"/>
            <w:shd w:val="clear" w:color="auto" w:fill="BDD6EE" w:themeFill="accent5" w:themeFillTint="66"/>
          </w:tcPr>
          <w:p w14:paraId="0D17143A" w14:textId="77777777" w:rsidR="00FD7B6D" w:rsidRPr="00E37A00" w:rsidRDefault="00FD7B6D" w:rsidP="00466A53">
            <w:pPr>
              <w:pStyle w:val="TabText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Dátum</w:t>
            </w:r>
          </w:p>
        </w:tc>
        <w:tc>
          <w:tcPr>
            <w:tcW w:w="2266" w:type="dxa"/>
            <w:shd w:val="clear" w:color="auto" w:fill="BDD6EE" w:themeFill="accent5" w:themeFillTint="66"/>
          </w:tcPr>
          <w:p w14:paraId="496FB090" w14:textId="77777777" w:rsidR="00FD7B6D" w:rsidRPr="00E37A00" w:rsidRDefault="00FD7B6D" w:rsidP="00466A53">
            <w:pPr>
              <w:pStyle w:val="TabText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Verzia</w:t>
            </w:r>
          </w:p>
        </w:tc>
      </w:tr>
      <w:tr w:rsidR="00590A98" w:rsidRPr="00E37A00" w14:paraId="268706BE" w14:textId="77777777" w:rsidTr="00FD7B6D">
        <w:tc>
          <w:tcPr>
            <w:tcW w:w="2265" w:type="dxa"/>
          </w:tcPr>
          <w:p w14:paraId="01D1811A" w14:textId="74061420" w:rsidR="00590A98" w:rsidRPr="00E37A00" w:rsidRDefault="00590A98" w:rsidP="00590A98">
            <w:pPr>
              <w:pStyle w:val="TabText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2265" w:type="dxa"/>
          </w:tcPr>
          <w:p w14:paraId="5D526C07" w14:textId="27897556" w:rsidR="00590A98" w:rsidRPr="00E37A00" w:rsidRDefault="00590A98" w:rsidP="00590A98">
            <w:pPr>
              <w:pStyle w:val="TabText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Iniciálny dokument</w:t>
            </w:r>
          </w:p>
        </w:tc>
        <w:tc>
          <w:tcPr>
            <w:tcW w:w="2266" w:type="dxa"/>
          </w:tcPr>
          <w:p w14:paraId="3E07417B" w14:textId="73D7F0E6" w:rsidR="00590A98" w:rsidRPr="00E37A00" w:rsidRDefault="00590A98" w:rsidP="00590A98">
            <w:pPr>
              <w:pStyle w:val="TabText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2266" w:type="dxa"/>
          </w:tcPr>
          <w:p w14:paraId="3767DC9B" w14:textId="5F671E8A" w:rsidR="00590A98" w:rsidRPr="00E37A00" w:rsidRDefault="00590A98" w:rsidP="00590A98">
            <w:pPr>
              <w:pStyle w:val="TabText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01</w:t>
            </w:r>
          </w:p>
        </w:tc>
      </w:tr>
      <w:tr w:rsidR="00FD7B6D" w:rsidRPr="00E37A00" w14:paraId="4F6DFFF3" w14:textId="77777777" w:rsidTr="00FD7B6D">
        <w:tc>
          <w:tcPr>
            <w:tcW w:w="2265" w:type="dxa"/>
          </w:tcPr>
          <w:p w14:paraId="251A7819" w14:textId="77777777" w:rsidR="00FD7B6D" w:rsidRPr="00E37A00" w:rsidRDefault="00FD7B6D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2265" w:type="dxa"/>
          </w:tcPr>
          <w:p w14:paraId="037E1F18" w14:textId="77777777" w:rsidR="00FD7B6D" w:rsidRPr="00E37A00" w:rsidRDefault="00FD7B6D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2266" w:type="dxa"/>
          </w:tcPr>
          <w:p w14:paraId="187B7E30" w14:textId="77777777" w:rsidR="00FD7B6D" w:rsidRPr="00E37A00" w:rsidRDefault="00FD7B6D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2266" w:type="dxa"/>
          </w:tcPr>
          <w:p w14:paraId="54A4C031" w14:textId="77777777" w:rsidR="00FD7B6D" w:rsidRPr="00E37A00" w:rsidRDefault="00FD7B6D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</w:tr>
      <w:tr w:rsidR="00B043E4" w:rsidRPr="00E37A00" w14:paraId="095D04F7" w14:textId="77777777" w:rsidTr="00FD7B6D">
        <w:tc>
          <w:tcPr>
            <w:tcW w:w="2265" w:type="dxa"/>
          </w:tcPr>
          <w:p w14:paraId="4A00F98C" w14:textId="77777777" w:rsidR="00B043E4" w:rsidRPr="00E37A00" w:rsidRDefault="00B043E4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2265" w:type="dxa"/>
          </w:tcPr>
          <w:p w14:paraId="22725BC2" w14:textId="77777777" w:rsidR="00B043E4" w:rsidRPr="00E37A00" w:rsidRDefault="00B043E4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2266" w:type="dxa"/>
          </w:tcPr>
          <w:p w14:paraId="1836EA89" w14:textId="77777777" w:rsidR="00B043E4" w:rsidRPr="00E37A00" w:rsidRDefault="00B043E4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2266" w:type="dxa"/>
          </w:tcPr>
          <w:p w14:paraId="0DD04112" w14:textId="77777777" w:rsidR="00B043E4" w:rsidRPr="00E37A00" w:rsidRDefault="00B043E4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</w:tr>
    </w:tbl>
    <w:p w14:paraId="50943EC3" w14:textId="77777777" w:rsidR="00FD7B6D" w:rsidRPr="00E37A00" w:rsidRDefault="00FD7B6D" w:rsidP="003B7B0D">
      <w:pPr>
        <w:pStyle w:val="Bezriadkovania"/>
      </w:pPr>
    </w:p>
    <w:p w14:paraId="6238A02C" w14:textId="77777777" w:rsidR="00FD7B6D" w:rsidRPr="00E37A00" w:rsidRDefault="00FD7B6D" w:rsidP="003B7B0D">
      <w:pPr>
        <w:pStyle w:val="Bezriadkovania"/>
      </w:pPr>
      <w:r w:rsidRPr="00E37A00">
        <w:t>Pripomienkovanie a kontrola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D7B6D" w:rsidRPr="00E37A00" w14:paraId="181738BD" w14:textId="77777777" w:rsidTr="001C1C4D">
        <w:trPr>
          <w:trHeight w:val="355"/>
        </w:trPr>
        <w:tc>
          <w:tcPr>
            <w:tcW w:w="2265" w:type="dxa"/>
            <w:shd w:val="clear" w:color="auto" w:fill="BDD6EE" w:themeFill="accent5" w:themeFillTint="66"/>
          </w:tcPr>
          <w:p w14:paraId="31658FF4" w14:textId="77777777" w:rsidR="00FD7B6D" w:rsidRPr="00E37A00" w:rsidRDefault="00FD7B6D" w:rsidP="00466A53">
            <w:pPr>
              <w:pStyle w:val="TabText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Autor</w:t>
            </w:r>
          </w:p>
        </w:tc>
        <w:tc>
          <w:tcPr>
            <w:tcW w:w="2265" w:type="dxa"/>
            <w:shd w:val="clear" w:color="auto" w:fill="BDD6EE" w:themeFill="accent5" w:themeFillTint="66"/>
          </w:tcPr>
          <w:p w14:paraId="2050408F" w14:textId="77777777" w:rsidR="00FD7B6D" w:rsidRPr="00E37A00" w:rsidRDefault="00FD7B6D" w:rsidP="00466A53">
            <w:pPr>
              <w:pStyle w:val="TabText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Stanovisko</w:t>
            </w:r>
          </w:p>
        </w:tc>
        <w:tc>
          <w:tcPr>
            <w:tcW w:w="2266" w:type="dxa"/>
            <w:shd w:val="clear" w:color="auto" w:fill="BDD6EE" w:themeFill="accent5" w:themeFillTint="66"/>
          </w:tcPr>
          <w:p w14:paraId="41C97B47" w14:textId="77777777" w:rsidR="00FD7B6D" w:rsidRPr="00E37A00" w:rsidRDefault="00FD7B6D" w:rsidP="00466A53">
            <w:pPr>
              <w:pStyle w:val="TabText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Dátum</w:t>
            </w:r>
          </w:p>
        </w:tc>
        <w:tc>
          <w:tcPr>
            <w:tcW w:w="2266" w:type="dxa"/>
            <w:shd w:val="clear" w:color="auto" w:fill="BDD6EE" w:themeFill="accent5" w:themeFillTint="66"/>
          </w:tcPr>
          <w:p w14:paraId="698B17A6" w14:textId="77777777" w:rsidR="00FD7B6D" w:rsidRPr="00E37A00" w:rsidRDefault="00FD7B6D" w:rsidP="00466A53">
            <w:pPr>
              <w:pStyle w:val="TabText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Verzia</w:t>
            </w:r>
          </w:p>
        </w:tc>
      </w:tr>
      <w:tr w:rsidR="00FD7B6D" w:rsidRPr="00E37A00" w14:paraId="3825D8D2" w14:textId="77777777" w:rsidTr="00905E5B">
        <w:tc>
          <w:tcPr>
            <w:tcW w:w="2265" w:type="dxa"/>
          </w:tcPr>
          <w:p w14:paraId="4DE860AF" w14:textId="77777777" w:rsidR="00FD7B6D" w:rsidRPr="00E37A00" w:rsidRDefault="00FD7B6D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2265" w:type="dxa"/>
          </w:tcPr>
          <w:p w14:paraId="66D1F1FD" w14:textId="77777777" w:rsidR="00FD7B6D" w:rsidRPr="00E37A00" w:rsidRDefault="00FD7B6D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2266" w:type="dxa"/>
          </w:tcPr>
          <w:p w14:paraId="1F3D5DA4" w14:textId="77777777" w:rsidR="00FD7B6D" w:rsidRPr="00E37A00" w:rsidRDefault="00FD7B6D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2266" w:type="dxa"/>
          </w:tcPr>
          <w:p w14:paraId="103E112E" w14:textId="77777777" w:rsidR="00FD7B6D" w:rsidRPr="00E37A00" w:rsidRDefault="00FD7B6D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</w:tr>
      <w:tr w:rsidR="00FD7B6D" w:rsidRPr="00E37A00" w14:paraId="646B3BED" w14:textId="77777777" w:rsidTr="00905E5B">
        <w:tc>
          <w:tcPr>
            <w:tcW w:w="2265" w:type="dxa"/>
          </w:tcPr>
          <w:p w14:paraId="1EFBB23A" w14:textId="77777777" w:rsidR="00FD7B6D" w:rsidRPr="00E37A00" w:rsidRDefault="00FD7B6D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2265" w:type="dxa"/>
          </w:tcPr>
          <w:p w14:paraId="38F12EEA" w14:textId="77777777" w:rsidR="00FD7B6D" w:rsidRPr="00E37A00" w:rsidRDefault="00FD7B6D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2266" w:type="dxa"/>
          </w:tcPr>
          <w:p w14:paraId="17A1AAAA" w14:textId="77777777" w:rsidR="00FD7B6D" w:rsidRPr="00E37A00" w:rsidRDefault="00FD7B6D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2266" w:type="dxa"/>
          </w:tcPr>
          <w:p w14:paraId="301D0590" w14:textId="77777777" w:rsidR="00FD7B6D" w:rsidRPr="00E37A00" w:rsidRDefault="00FD7B6D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</w:tr>
    </w:tbl>
    <w:p w14:paraId="00E6F268" w14:textId="77777777" w:rsidR="00FD7B6D" w:rsidRPr="00E37A00" w:rsidRDefault="00FD7B6D" w:rsidP="003B7B0D">
      <w:pPr>
        <w:pStyle w:val="Bezriadkovania"/>
      </w:pPr>
    </w:p>
    <w:p w14:paraId="36EE2433" w14:textId="77777777" w:rsidR="00FD7B6D" w:rsidRPr="00E37A00" w:rsidRDefault="00FD7B6D" w:rsidP="003B7B0D">
      <w:pPr>
        <w:pStyle w:val="Bezriadkovania"/>
      </w:pPr>
      <w:r w:rsidRPr="00E37A00">
        <w:t>Rozdeľovník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08"/>
        <w:gridCol w:w="2277"/>
        <w:gridCol w:w="2177"/>
        <w:gridCol w:w="2300"/>
      </w:tblGrid>
      <w:tr w:rsidR="00984251" w:rsidRPr="00E37A00" w14:paraId="5EB347EF" w14:textId="77777777" w:rsidTr="001C1C4D">
        <w:trPr>
          <w:trHeight w:val="391"/>
        </w:trPr>
        <w:tc>
          <w:tcPr>
            <w:tcW w:w="2308" w:type="dxa"/>
            <w:shd w:val="clear" w:color="auto" w:fill="BDD6EE" w:themeFill="accent5" w:themeFillTint="66"/>
          </w:tcPr>
          <w:p w14:paraId="68EF76A4" w14:textId="77777777" w:rsidR="00984251" w:rsidRPr="00E37A00" w:rsidRDefault="00984251" w:rsidP="00466A53">
            <w:pPr>
              <w:pStyle w:val="TabText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Status</w:t>
            </w:r>
          </w:p>
        </w:tc>
        <w:tc>
          <w:tcPr>
            <w:tcW w:w="2277" w:type="dxa"/>
            <w:shd w:val="clear" w:color="auto" w:fill="BDD6EE" w:themeFill="accent5" w:themeFillTint="66"/>
          </w:tcPr>
          <w:p w14:paraId="45A76D23" w14:textId="77777777" w:rsidR="00984251" w:rsidRPr="00E37A00" w:rsidRDefault="00984251" w:rsidP="00466A53">
            <w:pPr>
              <w:pStyle w:val="TabText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Priezvisko Meno</w:t>
            </w:r>
          </w:p>
        </w:tc>
        <w:tc>
          <w:tcPr>
            <w:tcW w:w="2177" w:type="dxa"/>
            <w:shd w:val="clear" w:color="auto" w:fill="BDD6EE" w:themeFill="accent5" w:themeFillTint="66"/>
          </w:tcPr>
          <w:p w14:paraId="43129F59" w14:textId="77777777" w:rsidR="00984251" w:rsidRPr="00E37A00" w:rsidRDefault="00984251" w:rsidP="00466A53">
            <w:pPr>
              <w:pStyle w:val="TabText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Podpis</w:t>
            </w:r>
          </w:p>
        </w:tc>
        <w:tc>
          <w:tcPr>
            <w:tcW w:w="2300" w:type="dxa"/>
            <w:shd w:val="clear" w:color="auto" w:fill="BDD6EE" w:themeFill="accent5" w:themeFillTint="66"/>
          </w:tcPr>
          <w:p w14:paraId="3C77E5AF" w14:textId="77777777" w:rsidR="00984251" w:rsidRPr="00E37A00" w:rsidRDefault="00984251" w:rsidP="00466A53">
            <w:pPr>
              <w:pStyle w:val="TabText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Dátum</w:t>
            </w:r>
          </w:p>
        </w:tc>
      </w:tr>
      <w:tr w:rsidR="00A5069B" w:rsidRPr="00E37A00" w14:paraId="2ECC1DEF" w14:textId="77777777" w:rsidTr="00984251">
        <w:tc>
          <w:tcPr>
            <w:tcW w:w="2308" w:type="dxa"/>
          </w:tcPr>
          <w:p w14:paraId="1EDB821B" w14:textId="77777777" w:rsidR="00A5069B" w:rsidRPr="00E37A00" w:rsidRDefault="00A5069B" w:rsidP="00A5069B">
            <w:pPr>
              <w:pStyle w:val="TabText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Schválené za NASES</w:t>
            </w:r>
          </w:p>
          <w:p w14:paraId="661AF6F6" w14:textId="77777777" w:rsidR="00A5069B" w:rsidRPr="00E37A00" w:rsidRDefault="00A5069B" w:rsidP="00A5069B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2277" w:type="dxa"/>
          </w:tcPr>
          <w:p w14:paraId="33811B34" w14:textId="6C6FD564" w:rsidR="00A5069B" w:rsidRPr="00E37A00" w:rsidRDefault="00A5069B" w:rsidP="00A5069B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 xml:space="preserve">Osoba </w:t>
            </w:r>
            <w:r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zodpovedná za revíziu</w:t>
            </w:r>
          </w:p>
        </w:tc>
        <w:tc>
          <w:tcPr>
            <w:tcW w:w="2177" w:type="dxa"/>
          </w:tcPr>
          <w:p w14:paraId="7AFD5994" w14:textId="77777777" w:rsidR="00A5069B" w:rsidRPr="00E37A00" w:rsidRDefault="00A5069B" w:rsidP="00A5069B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2300" w:type="dxa"/>
          </w:tcPr>
          <w:p w14:paraId="64626BBD" w14:textId="77777777" w:rsidR="00A5069B" w:rsidRPr="00E37A00" w:rsidRDefault="00A5069B" w:rsidP="00A5069B">
            <w:pPr>
              <w:pStyle w:val="TabText"/>
              <w:rPr>
                <w:rStyle w:val="Jemnzvraznenie"/>
                <w:lang w:val="sk-SK"/>
              </w:rPr>
            </w:pPr>
          </w:p>
        </w:tc>
      </w:tr>
      <w:tr w:rsidR="00984251" w:rsidRPr="00E37A00" w14:paraId="7A4A20BC" w14:textId="77777777" w:rsidTr="00984251">
        <w:tc>
          <w:tcPr>
            <w:tcW w:w="2308" w:type="dxa"/>
          </w:tcPr>
          <w:p w14:paraId="0949CA11" w14:textId="77777777" w:rsidR="00984251" w:rsidRPr="00E37A00" w:rsidRDefault="00984251" w:rsidP="00466A53">
            <w:pPr>
              <w:pStyle w:val="TabText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Schválené za konzumenta</w:t>
            </w:r>
          </w:p>
          <w:p w14:paraId="6ED9B20F" w14:textId="77777777" w:rsidR="00B043E4" w:rsidRPr="00E37A00" w:rsidRDefault="00B043E4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2277" w:type="dxa"/>
          </w:tcPr>
          <w:p w14:paraId="3090D905" w14:textId="7D385D95" w:rsidR="00984251" w:rsidRPr="00E37A00" w:rsidRDefault="004F5C62" w:rsidP="00466A53">
            <w:pPr>
              <w:pStyle w:val="TabText"/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</w:pPr>
            <w:r w:rsidRPr="00E37A0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PM resp. osoba zodpovedná za projekt</w:t>
            </w:r>
          </w:p>
        </w:tc>
        <w:tc>
          <w:tcPr>
            <w:tcW w:w="2177" w:type="dxa"/>
          </w:tcPr>
          <w:p w14:paraId="3FE25A20" w14:textId="77777777" w:rsidR="00984251" w:rsidRPr="00E37A00" w:rsidRDefault="00984251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2300" w:type="dxa"/>
          </w:tcPr>
          <w:p w14:paraId="69A85823" w14:textId="77777777" w:rsidR="00984251" w:rsidRPr="00E37A00" w:rsidRDefault="00984251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</w:tr>
      <w:tr w:rsidR="00984251" w:rsidRPr="00E37A00" w14:paraId="730BD636" w14:textId="77777777" w:rsidTr="00984251">
        <w:tc>
          <w:tcPr>
            <w:tcW w:w="2308" w:type="dxa"/>
          </w:tcPr>
          <w:p w14:paraId="08D6CD54" w14:textId="7A627DED" w:rsidR="00984251" w:rsidRPr="00E37A00" w:rsidRDefault="00984251" w:rsidP="00466A53">
            <w:pPr>
              <w:pStyle w:val="TabText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Schválené za</w:t>
            </w:r>
            <w:r w:rsidR="004F5C62" w:rsidRPr="00E37A00">
              <w:rPr>
                <w:rStyle w:val="Jemnzvraznenie"/>
                <w:lang w:val="sk-SK"/>
              </w:rPr>
              <w:t xml:space="preserve"> </w:t>
            </w:r>
            <w:r w:rsidR="000E32A2" w:rsidRPr="00E37A0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  <w:p w14:paraId="338FBAE6" w14:textId="77777777" w:rsidR="00B043E4" w:rsidRPr="00E37A00" w:rsidRDefault="00B043E4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2277" w:type="dxa"/>
          </w:tcPr>
          <w:p w14:paraId="2C01E9EA" w14:textId="36D72160" w:rsidR="00984251" w:rsidRPr="00E37A00" w:rsidRDefault="004F5C62" w:rsidP="00466A53">
            <w:pPr>
              <w:pStyle w:val="TabText"/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</w:pPr>
            <w:r w:rsidRPr="00E37A0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 xml:space="preserve">Osoba zastupujúca </w:t>
            </w:r>
            <w:r w:rsidR="00192EE1" w:rsidRPr="00E37A0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Dodávateľa</w:t>
            </w:r>
            <w:r w:rsidR="00630E81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 xml:space="preserve"> Konzumenta</w:t>
            </w:r>
          </w:p>
        </w:tc>
        <w:tc>
          <w:tcPr>
            <w:tcW w:w="2177" w:type="dxa"/>
          </w:tcPr>
          <w:p w14:paraId="6077801C" w14:textId="77777777" w:rsidR="00984251" w:rsidRPr="00E37A00" w:rsidRDefault="00984251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2300" w:type="dxa"/>
          </w:tcPr>
          <w:p w14:paraId="637AA4A9" w14:textId="77777777" w:rsidR="00984251" w:rsidRPr="00E37A00" w:rsidRDefault="00984251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</w:tr>
    </w:tbl>
    <w:p w14:paraId="2825C842" w14:textId="77777777" w:rsidR="00FD7B6D" w:rsidRPr="00E37A00" w:rsidRDefault="00FD7B6D">
      <w:pPr>
        <w:rPr>
          <w:rFonts w:asciiTheme="minorHAnsi" w:hAnsiTheme="minorHAnsi" w:cstheme="minorHAnsi"/>
        </w:rPr>
      </w:pPr>
    </w:p>
    <w:p w14:paraId="260DA0EF" w14:textId="77777777" w:rsidR="00E1301E" w:rsidRPr="00E37A00" w:rsidRDefault="00E1301E">
      <w:pPr>
        <w:rPr>
          <w:rFonts w:asciiTheme="minorHAnsi" w:hAnsiTheme="minorHAnsi" w:cstheme="minorHAnsi"/>
        </w:rPr>
      </w:pPr>
    </w:p>
    <w:p w14:paraId="73E3B7B4" w14:textId="77777777" w:rsidR="00E1301E" w:rsidRPr="00E37A00" w:rsidRDefault="00E1301E">
      <w:pPr>
        <w:rPr>
          <w:rFonts w:asciiTheme="minorHAnsi" w:hAnsiTheme="minorHAnsi" w:cstheme="minorHAnsi"/>
        </w:rPr>
      </w:pPr>
    </w:p>
    <w:p w14:paraId="5F68D203" w14:textId="77777777" w:rsidR="00E1301E" w:rsidRPr="00E37A00" w:rsidRDefault="00E1301E">
      <w:pPr>
        <w:rPr>
          <w:rFonts w:asciiTheme="minorHAnsi" w:hAnsiTheme="minorHAnsi" w:cstheme="minorHAnsi"/>
        </w:rPr>
      </w:pPr>
    </w:p>
    <w:p w14:paraId="54C7A064" w14:textId="77777777" w:rsidR="004D11E3" w:rsidRDefault="004D11E3">
      <w:pPr>
        <w:rPr>
          <w:rFonts w:asciiTheme="minorHAnsi" w:hAnsiTheme="minorHAnsi" w:cstheme="minorHAnsi"/>
        </w:rPr>
      </w:pPr>
    </w:p>
    <w:p w14:paraId="4E605328" w14:textId="77777777" w:rsidR="00FE2085" w:rsidRDefault="00FE2085">
      <w:pPr>
        <w:rPr>
          <w:rFonts w:asciiTheme="minorHAnsi" w:hAnsiTheme="minorHAnsi" w:cstheme="minorHAnsi"/>
        </w:rPr>
      </w:pPr>
    </w:p>
    <w:p w14:paraId="6063080F" w14:textId="77777777" w:rsidR="00FE2085" w:rsidRDefault="00FE2085">
      <w:pPr>
        <w:rPr>
          <w:rFonts w:asciiTheme="minorHAnsi" w:hAnsiTheme="minorHAnsi" w:cstheme="minorHAnsi"/>
        </w:rPr>
      </w:pPr>
    </w:p>
    <w:p w14:paraId="5239222E" w14:textId="77777777" w:rsidR="00FE2085" w:rsidRDefault="00FE2085">
      <w:pPr>
        <w:rPr>
          <w:rFonts w:asciiTheme="minorHAnsi" w:hAnsiTheme="minorHAnsi" w:cstheme="minorHAnsi"/>
        </w:rPr>
      </w:pPr>
    </w:p>
    <w:p w14:paraId="74E12CC7" w14:textId="77777777" w:rsidR="00FE2085" w:rsidRDefault="00FE2085">
      <w:pPr>
        <w:rPr>
          <w:rFonts w:asciiTheme="minorHAnsi" w:hAnsiTheme="minorHAnsi" w:cstheme="minorHAnsi"/>
        </w:rPr>
      </w:pPr>
    </w:p>
    <w:p w14:paraId="1A9FB6B1" w14:textId="77777777" w:rsidR="00CE4916" w:rsidRDefault="00CE4916">
      <w:pPr>
        <w:rPr>
          <w:rFonts w:asciiTheme="minorHAnsi" w:hAnsiTheme="minorHAnsi" w:cstheme="minorHAnsi"/>
        </w:rPr>
      </w:pPr>
    </w:p>
    <w:p w14:paraId="7C305CF1" w14:textId="77777777" w:rsidR="00CE4916" w:rsidRDefault="00CE4916">
      <w:pPr>
        <w:rPr>
          <w:rFonts w:asciiTheme="minorHAnsi" w:hAnsiTheme="minorHAnsi" w:cstheme="minorHAnsi"/>
        </w:rPr>
      </w:pPr>
    </w:p>
    <w:p w14:paraId="666A960A" w14:textId="77777777" w:rsidR="00CE4916" w:rsidRDefault="00CE4916">
      <w:pPr>
        <w:rPr>
          <w:rFonts w:asciiTheme="minorHAnsi" w:hAnsiTheme="minorHAnsi" w:cstheme="minorHAnsi"/>
        </w:rPr>
      </w:pPr>
    </w:p>
    <w:p w14:paraId="220AEDA7" w14:textId="77777777" w:rsidR="00CE4916" w:rsidRDefault="00CE4916">
      <w:pPr>
        <w:rPr>
          <w:rFonts w:asciiTheme="minorHAnsi" w:hAnsiTheme="minorHAnsi" w:cstheme="minorHAnsi"/>
        </w:rPr>
      </w:pPr>
    </w:p>
    <w:p w14:paraId="184BE85A" w14:textId="77777777" w:rsidR="00CE4916" w:rsidRDefault="00CE4916">
      <w:pPr>
        <w:rPr>
          <w:rFonts w:asciiTheme="minorHAnsi" w:hAnsiTheme="minorHAnsi" w:cstheme="minorHAnsi"/>
        </w:rPr>
      </w:pPr>
    </w:p>
    <w:p w14:paraId="331D7F84" w14:textId="77777777" w:rsidR="00CE4916" w:rsidRDefault="00CE4916">
      <w:pPr>
        <w:rPr>
          <w:rFonts w:asciiTheme="minorHAnsi" w:hAnsiTheme="minorHAnsi" w:cstheme="minorHAnsi"/>
        </w:rPr>
      </w:pPr>
    </w:p>
    <w:p w14:paraId="0DB1B4FC" w14:textId="54A8E623" w:rsidR="00CE4916" w:rsidRDefault="00CE4916">
      <w:pPr>
        <w:rPr>
          <w:rFonts w:asciiTheme="minorHAnsi" w:hAnsiTheme="minorHAnsi" w:cstheme="minorHAnsi"/>
        </w:rPr>
      </w:pPr>
    </w:p>
    <w:p w14:paraId="6E91BFBA" w14:textId="68753BCD" w:rsidR="00477EF6" w:rsidRDefault="00477EF6">
      <w:pPr>
        <w:rPr>
          <w:rFonts w:asciiTheme="minorHAnsi" w:hAnsiTheme="minorHAnsi" w:cstheme="minorHAnsi"/>
        </w:rPr>
      </w:pPr>
    </w:p>
    <w:p w14:paraId="748423C7" w14:textId="0C5D703F" w:rsidR="00477EF6" w:rsidRDefault="00477EF6">
      <w:pPr>
        <w:rPr>
          <w:rFonts w:asciiTheme="minorHAnsi" w:hAnsiTheme="minorHAnsi" w:cstheme="minorHAnsi"/>
        </w:rPr>
      </w:pPr>
    </w:p>
    <w:p w14:paraId="77A7EA8A" w14:textId="7FDD9F2C" w:rsidR="00477EF6" w:rsidRDefault="00477EF6">
      <w:pPr>
        <w:rPr>
          <w:rFonts w:asciiTheme="minorHAnsi" w:hAnsiTheme="minorHAnsi" w:cstheme="minorHAnsi"/>
        </w:rPr>
      </w:pPr>
    </w:p>
    <w:p w14:paraId="743062AD" w14:textId="7F468540" w:rsidR="00477EF6" w:rsidRDefault="00477EF6">
      <w:pPr>
        <w:rPr>
          <w:rFonts w:asciiTheme="minorHAnsi" w:hAnsiTheme="minorHAnsi" w:cstheme="minorHAnsi"/>
        </w:rPr>
      </w:pPr>
    </w:p>
    <w:p w14:paraId="4F72D293" w14:textId="77777777" w:rsidR="00477EF6" w:rsidRDefault="00477EF6">
      <w:pPr>
        <w:rPr>
          <w:rFonts w:asciiTheme="minorHAnsi" w:hAnsiTheme="minorHAnsi" w:cstheme="minorHAnsi"/>
        </w:rPr>
      </w:pPr>
    </w:p>
    <w:p w14:paraId="757F8085" w14:textId="77777777" w:rsidR="00944B73" w:rsidRPr="00E37A00" w:rsidRDefault="00944B73" w:rsidP="003B7B0D">
      <w:pPr>
        <w:pStyle w:val="Bezriadkovania"/>
      </w:pPr>
    </w:p>
    <w:p w14:paraId="74505A49" w14:textId="77777777" w:rsidR="005D6781" w:rsidRPr="00E37A00" w:rsidRDefault="005D6781" w:rsidP="003B7B0D">
      <w:pPr>
        <w:pStyle w:val="Bezriadkovania"/>
      </w:pPr>
    </w:p>
    <w:p w14:paraId="3CC09D80" w14:textId="77777777" w:rsidR="00FD7B6D" w:rsidRPr="00E37A00" w:rsidRDefault="00FD7B6D" w:rsidP="003B7B0D">
      <w:pPr>
        <w:pStyle w:val="Bezriadkovania"/>
      </w:pPr>
    </w:p>
    <w:sdt>
      <w:sdtPr>
        <w:rPr>
          <w:rFonts w:ascii="Times New Roman" w:eastAsiaTheme="minorHAnsi" w:hAnsi="Times New Roman" w:cs="Times New Roman"/>
          <w:caps w:val="0"/>
          <w:color w:val="auto"/>
          <w:sz w:val="24"/>
          <w:szCs w:val="24"/>
          <w:lang w:eastAsia="en-US"/>
        </w:rPr>
        <w:id w:val="576098398"/>
        <w:docPartObj>
          <w:docPartGallery w:val="Table of Contents"/>
          <w:docPartUnique/>
        </w:docPartObj>
      </w:sdtPr>
      <w:sdtContent>
        <w:p w14:paraId="44671310" w14:textId="77777777" w:rsidR="003B7B0D" w:rsidRPr="00E37A00" w:rsidRDefault="003B7B0D" w:rsidP="6C2A28A5">
          <w:pPr>
            <w:pStyle w:val="Hlavikaobsahu"/>
          </w:pPr>
          <w:r>
            <w:t>Obsah</w:t>
          </w:r>
        </w:p>
        <w:p w14:paraId="3A23EF70" w14:textId="37173BFE" w:rsidR="00BA7FB1" w:rsidRDefault="00683CBF">
          <w:pPr>
            <w:pStyle w:val="Obsah1"/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r>
            <w:fldChar w:fldCharType="begin"/>
          </w:r>
          <w:r w:rsidR="003B7B0D">
            <w:instrText>TOC \o "1-3" \h \z \u</w:instrText>
          </w:r>
          <w:r>
            <w:fldChar w:fldCharType="separate"/>
          </w:r>
          <w:hyperlink w:anchor="_Toc180756554" w:history="1">
            <w:r w:rsidR="00BA7FB1" w:rsidRPr="005D6365">
              <w:rPr>
                <w:rStyle w:val="Hypertextovprepojenie"/>
                <w:noProof/>
              </w:rPr>
              <w:t>1.</w:t>
            </w:r>
            <w:r w:rsidR="00BA7FB1"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="00BA7FB1" w:rsidRPr="005D6365">
              <w:rPr>
                <w:rStyle w:val="Hypertextovprepojenie"/>
                <w:noProof/>
              </w:rPr>
              <w:t>Úvodné ustanovenia</w:t>
            </w:r>
            <w:r w:rsidR="00BA7FB1">
              <w:rPr>
                <w:noProof/>
                <w:webHidden/>
              </w:rPr>
              <w:tab/>
            </w:r>
            <w:r w:rsidR="00BA7FB1">
              <w:rPr>
                <w:noProof/>
                <w:webHidden/>
              </w:rPr>
              <w:fldChar w:fldCharType="begin"/>
            </w:r>
            <w:r w:rsidR="00BA7FB1">
              <w:rPr>
                <w:noProof/>
                <w:webHidden/>
              </w:rPr>
              <w:instrText xml:space="preserve"> PAGEREF _Toc180756554 \h </w:instrText>
            </w:r>
            <w:r w:rsidR="00BA7FB1">
              <w:rPr>
                <w:noProof/>
                <w:webHidden/>
              </w:rPr>
            </w:r>
            <w:r w:rsidR="00BA7FB1">
              <w:rPr>
                <w:noProof/>
                <w:webHidden/>
              </w:rPr>
              <w:fldChar w:fldCharType="separate"/>
            </w:r>
            <w:r w:rsidR="00BA7FB1">
              <w:rPr>
                <w:noProof/>
                <w:webHidden/>
              </w:rPr>
              <w:t>4</w:t>
            </w:r>
            <w:r w:rsidR="00BA7FB1">
              <w:rPr>
                <w:noProof/>
                <w:webHidden/>
              </w:rPr>
              <w:fldChar w:fldCharType="end"/>
            </w:r>
          </w:hyperlink>
        </w:p>
        <w:p w14:paraId="0FA55F20" w14:textId="0634FF1A" w:rsidR="00BA7FB1" w:rsidRDefault="00BA7FB1">
          <w:pPr>
            <w:pStyle w:val="Obsah2"/>
            <w:tabs>
              <w:tab w:val="left" w:pos="96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555" w:history="1">
            <w:r w:rsidRPr="005D6365">
              <w:rPr>
                <w:rStyle w:val="Hypertextovprepojenie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5D6365">
              <w:rPr>
                <w:rStyle w:val="Hypertextovprepojenie"/>
                <w:noProof/>
              </w:rPr>
              <w:t>Identifikácia subjektov integračného zámeru a dodatku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F1462" w14:textId="1AE2E32B" w:rsidR="00BA7FB1" w:rsidRDefault="00BA7FB1">
          <w:pPr>
            <w:pStyle w:val="Obsah2"/>
            <w:tabs>
              <w:tab w:val="left" w:pos="96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556" w:history="1">
            <w:r w:rsidRPr="005D6365">
              <w:rPr>
                <w:rStyle w:val="Hypertextovprepojenie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5D6365">
              <w:rPr>
                <w:rStyle w:val="Hypertextovprepojenie"/>
                <w:noProof/>
              </w:rPr>
              <w:t>Manažérske zhrnutie a ciele dodatku integračného zámeru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DD190" w14:textId="6AAA4A76" w:rsidR="00BA7FB1" w:rsidRDefault="00BA7FB1">
          <w:pPr>
            <w:pStyle w:val="Obsah3"/>
            <w:tabs>
              <w:tab w:val="left" w:pos="144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557" w:history="1">
            <w:r w:rsidRPr="005D6365">
              <w:rPr>
                <w:rStyle w:val="Hypertextovprepojenie"/>
                <w:noProof/>
              </w:rPr>
              <w:t>1.2.1.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5D6365">
              <w:rPr>
                <w:rStyle w:val="Hypertextovprepojenie"/>
                <w:noProof/>
              </w:rPr>
              <w:t>Sekcia popisu balíkového resp. SaaS riešenia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D529C" w14:textId="3863ADBA" w:rsidR="00BA7FB1" w:rsidRDefault="00BA7FB1">
          <w:pPr>
            <w:pStyle w:val="Obsah2"/>
            <w:tabs>
              <w:tab w:val="left" w:pos="96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558" w:history="1">
            <w:r w:rsidRPr="005D6365">
              <w:rPr>
                <w:rStyle w:val="Hypertextovprepojenie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5D6365">
              <w:rPr>
                <w:rStyle w:val="Hypertextovprepojenie"/>
                <w:noProof/>
              </w:rPr>
              <w:t>Odhad rozsahu integrácie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70795" w14:textId="2CBD97DA" w:rsidR="00BA7FB1" w:rsidRDefault="00BA7FB1">
          <w:pPr>
            <w:pStyle w:val="Obsah3"/>
            <w:tabs>
              <w:tab w:val="left" w:pos="144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559" w:history="1">
            <w:r w:rsidRPr="005D6365">
              <w:rPr>
                <w:rStyle w:val="Hypertextovprepojenie"/>
                <w:noProof/>
              </w:rPr>
              <w:t>1.3.1.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5D6365">
              <w:rPr>
                <w:rStyle w:val="Hypertextovprepojenie"/>
                <w:noProof/>
              </w:rPr>
              <w:t>Identifikované závislosti Konzumenta na službách Poskytovateľa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AC1F5" w14:textId="0E0FAB9F" w:rsidR="00BA7FB1" w:rsidRDefault="00BA7FB1">
          <w:pPr>
            <w:pStyle w:val="Obsah2"/>
            <w:tabs>
              <w:tab w:val="left" w:pos="96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560" w:history="1">
            <w:r w:rsidRPr="005D6365">
              <w:rPr>
                <w:rStyle w:val="Hypertextovprepojenie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5D6365">
              <w:rPr>
                <w:rStyle w:val="Hypertextovprepojenie"/>
                <w:noProof/>
              </w:rPr>
              <w:t>Procesný model integrácie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FC440" w14:textId="48AED138" w:rsidR="00BA7FB1" w:rsidRDefault="00BA7FB1">
          <w:pPr>
            <w:pStyle w:val="Obsah3"/>
            <w:tabs>
              <w:tab w:val="left" w:pos="144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561" w:history="1">
            <w:r w:rsidRPr="005D6365">
              <w:rPr>
                <w:rStyle w:val="Hypertextovprepojenie"/>
                <w:rFonts w:eastAsia="Times New Roman"/>
                <w:noProof/>
              </w:rPr>
              <w:t>1.4.1.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5D6365">
              <w:rPr>
                <w:rStyle w:val="Hypertextovprepojenie"/>
                <w:rFonts w:eastAsia="Times New Roman"/>
                <w:noProof/>
              </w:rPr>
              <w:t>Proces odoslania podania v mene prihláseného subjektu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8829F" w14:textId="09A63DFE" w:rsidR="00BA7FB1" w:rsidRDefault="00BA7FB1">
          <w:pPr>
            <w:pStyle w:val="Obsah3"/>
            <w:tabs>
              <w:tab w:val="left" w:pos="144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562" w:history="1">
            <w:r w:rsidRPr="005D6365">
              <w:rPr>
                <w:rStyle w:val="Hypertextovprepojenie"/>
                <w:noProof/>
              </w:rPr>
              <w:t>1.4.2.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5D6365">
              <w:rPr>
                <w:rStyle w:val="Hypertextovprepojenie"/>
                <w:rFonts w:eastAsia="Times New Roman"/>
                <w:noProof/>
              </w:rPr>
              <w:t>Proces autorizácie doručenky ma prijatom úradnom dokumente do vlastných rúk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7F085" w14:textId="137AC11B" w:rsidR="00BA7FB1" w:rsidRDefault="00BA7FB1">
          <w:pPr>
            <w:pStyle w:val="Obsah3"/>
            <w:tabs>
              <w:tab w:val="left" w:pos="144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563" w:history="1">
            <w:r w:rsidRPr="005D6365">
              <w:rPr>
                <w:rStyle w:val="Hypertextovprepojenie"/>
                <w:rFonts w:eastAsia="Times New Roman"/>
                <w:noProof/>
              </w:rPr>
              <w:t>1.4.3.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5D6365">
              <w:rPr>
                <w:rStyle w:val="Hypertextovprepojenie"/>
                <w:rFonts w:eastAsia="Times New Roman"/>
                <w:noProof/>
              </w:rPr>
              <w:t>Dlhodobé uloženie el. dokumentov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2E13A" w14:textId="2176B195" w:rsidR="00BA7FB1" w:rsidRDefault="00BA7FB1">
          <w:pPr>
            <w:pStyle w:val="Obsah2"/>
            <w:tabs>
              <w:tab w:val="left" w:pos="96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564" w:history="1">
            <w:r w:rsidRPr="005D6365">
              <w:rPr>
                <w:rStyle w:val="Hypertextovprepojenie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5D6365">
              <w:rPr>
                <w:rStyle w:val="Hypertextovprepojenie"/>
                <w:noProof/>
              </w:rPr>
              <w:t>Popis infraštruktúrneho prepojenia a predpokladanej prevádzkovej záťaže IS Poskytovateľa zo strany IS Konzumenta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74FC6" w14:textId="772B6866" w:rsidR="00BA7FB1" w:rsidRDefault="00BA7FB1">
          <w:pPr>
            <w:pStyle w:val="Obsah2"/>
            <w:tabs>
              <w:tab w:val="left" w:pos="96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565" w:history="1">
            <w:r w:rsidRPr="005D6365">
              <w:rPr>
                <w:rStyle w:val="Hypertextovprepojenie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5D6365">
              <w:rPr>
                <w:rStyle w:val="Hypertextovprepojenie"/>
                <w:noProof/>
              </w:rPr>
              <w:t>Plán rozpočtu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C59BD" w14:textId="19B990A9" w:rsidR="00BA7FB1" w:rsidRDefault="00BA7FB1">
          <w:pPr>
            <w:pStyle w:val="Obsah1"/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566" w:history="1">
            <w:r w:rsidRPr="005D6365">
              <w:rPr>
                <w:rStyle w:val="Hypertextovprepojeni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5D6365">
              <w:rPr>
                <w:rStyle w:val="Hypertextovprepojenie"/>
                <w:noProof/>
              </w:rPr>
              <w:t>Komunikačný plán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B7656" w14:textId="6B93A18F" w:rsidR="00BA7FB1" w:rsidRDefault="00BA7FB1">
          <w:pPr>
            <w:pStyle w:val="Obsah2"/>
            <w:tabs>
              <w:tab w:val="left" w:pos="96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567" w:history="1">
            <w:r w:rsidRPr="005D6365">
              <w:rPr>
                <w:rStyle w:val="Hypertextovprepojenie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5D6365">
              <w:rPr>
                <w:rStyle w:val="Hypertextovprepojenie"/>
                <w:noProof/>
              </w:rPr>
              <w:t>Popis rolí a zodpovednosti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79071" w14:textId="1A956207" w:rsidR="00BA7FB1" w:rsidRDefault="00BA7FB1">
          <w:pPr>
            <w:pStyle w:val="Obsah2"/>
            <w:tabs>
              <w:tab w:val="left" w:pos="96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568" w:history="1">
            <w:r w:rsidRPr="005D6365">
              <w:rPr>
                <w:rStyle w:val="Hypertextovprepojenie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5D6365">
              <w:rPr>
                <w:rStyle w:val="Hypertextovprepojenie"/>
                <w:noProof/>
              </w:rPr>
              <w:t>Komunikačné procesy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D18AB" w14:textId="6740F2C5" w:rsidR="00BA7FB1" w:rsidRDefault="00BA7FB1">
          <w:pPr>
            <w:pStyle w:val="Obsah2"/>
            <w:tabs>
              <w:tab w:val="left" w:pos="96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569" w:history="1">
            <w:r w:rsidRPr="005D6365">
              <w:rPr>
                <w:rStyle w:val="Hypertextovprepojenie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5D6365">
              <w:rPr>
                <w:rStyle w:val="Hypertextovprepojenie"/>
                <w:noProof/>
              </w:rPr>
              <w:t>Riadenie komunikácie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814E4" w14:textId="2F16FD55" w:rsidR="00BA7FB1" w:rsidRDefault="00BA7FB1">
          <w:pPr>
            <w:pStyle w:val="Obsah1"/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570" w:history="1">
            <w:r w:rsidRPr="005D6365">
              <w:rPr>
                <w:rStyle w:val="Hypertextovprepojeni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5D6365">
              <w:rPr>
                <w:rStyle w:val="Hypertextovprepojenie"/>
                <w:noProof/>
              </w:rPr>
              <w:t>Harmonogram a podmienky prevádzky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62E38" w14:textId="2C43E445" w:rsidR="00BA7FB1" w:rsidRDefault="00BA7FB1">
          <w:pPr>
            <w:pStyle w:val="Obsah2"/>
            <w:tabs>
              <w:tab w:val="left" w:pos="96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571" w:history="1">
            <w:r w:rsidRPr="005D6365">
              <w:rPr>
                <w:rStyle w:val="Hypertextovprepojenie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5D6365">
              <w:rPr>
                <w:rStyle w:val="Hypertextovprepojenie"/>
                <w:noProof/>
              </w:rPr>
              <w:t>Podmienky integrácie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7E771" w14:textId="793C6B8E" w:rsidR="00BA7FB1" w:rsidRDefault="00BA7FB1">
          <w:pPr>
            <w:pStyle w:val="Obsah2"/>
            <w:tabs>
              <w:tab w:val="left" w:pos="96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572" w:history="1">
            <w:r w:rsidRPr="005D6365">
              <w:rPr>
                <w:rStyle w:val="Hypertextovprepojenie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5D6365">
              <w:rPr>
                <w:rStyle w:val="Hypertextovprepojenie"/>
                <w:noProof/>
              </w:rPr>
              <w:t>Externé závislosti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6D6BC" w14:textId="002D3CD4" w:rsidR="00BA7FB1" w:rsidRDefault="00BA7FB1">
          <w:pPr>
            <w:pStyle w:val="Obsah2"/>
            <w:tabs>
              <w:tab w:val="left" w:pos="96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573" w:history="1">
            <w:r w:rsidRPr="005D6365">
              <w:rPr>
                <w:rStyle w:val="Hypertextovprepojenie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5D6365">
              <w:rPr>
                <w:rStyle w:val="Hypertextovprepojenie"/>
                <w:noProof/>
              </w:rPr>
              <w:t>Harmonogram integrácie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8A75C" w14:textId="7B065339" w:rsidR="00BA7FB1" w:rsidRDefault="00BA7FB1">
          <w:pPr>
            <w:pStyle w:val="Obsah2"/>
            <w:tabs>
              <w:tab w:val="left" w:pos="96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574" w:history="1">
            <w:r w:rsidRPr="005D6365">
              <w:rPr>
                <w:rStyle w:val="Hypertextovprepojenie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5D6365">
              <w:rPr>
                <w:rStyle w:val="Hypertextovprepojenie"/>
                <w:noProof/>
              </w:rPr>
              <w:t>Release plán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9760D" w14:textId="2CD63AA8" w:rsidR="00BA7FB1" w:rsidRDefault="00BA7FB1">
          <w:pPr>
            <w:pStyle w:val="Obsah3"/>
            <w:tabs>
              <w:tab w:val="left" w:pos="144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575" w:history="1">
            <w:r w:rsidRPr="005D6365">
              <w:rPr>
                <w:rStyle w:val="Hypertextovprepojenie"/>
                <w:noProof/>
              </w:rPr>
              <w:t>3.4.1.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5D6365">
              <w:rPr>
                <w:rStyle w:val="Hypertextovprepojenie"/>
                <w:noProof/>
              </w:rPr>
              <w:t>Zoznam aplikácií, funkcionalít a komponentov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28D7D" w14:textId="60C48F7B" w:rsidR="00BA7FB1" w:rsidRDefault="00BA7FB1">
          <w:pPr>
            <w:pStyle w:val="Obsah3"/>
            <w:tabs>
              <w:tab w:val="left" w:pos="144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576" w:history="1">
            <w:r w:rsidRPr="005D6365">
              <w:rPr>
                <w:rStyle w:val="Hypertextovprepojenie"/>
                <w:noProof/>
              </w:rPr>
              <w:t>3.4.2.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5D6365">
              <w:rPr>
                <w:rStyle w:val="Hypertextovprepojenie"/>
                <w:noProof/>
              </w:rPr>
              <w:t>Release plán dodatku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ADA2A" w14:textId="53CE74C7" w:rsidR="00BA7FB1" w:rsidRDefault="00BA7FB1">
          <w:pPr>
            <w:pStyle w:val="Obsah1"/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577" w:history="1">
            <w:r w:rsidRPr="005D6365">
              <w:rPr>
                <w:rStyle w:val="Hypertextovprepojeni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5D6365">
              <w:rPr>
                <w:rStyle w:val="Hypertextovprepojenie"/>
                <w:noProof/>
              </w:rPr>
              <w:t>Prílohy Dodatku DIZ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F67CB" w14:textId="12604A5D" w:rsidR="00BF4AC5" w:rsidRDefault="00683CBF" w:rsidP="00477EF6">
          <w:pPr>
            <w:pStyle w:val="Obsah1"/>
            <w:rPr>
              <w:rFonts w:eastAsia="Calibri"/>
              <w:noProof/>
              <w:lang w:eastAsia="sk-SK"/>
            </w:rPr>
          </w:pPr>
          <w:r>
            <w:fldChar w:fldCharType="end"/>
          </w:r>
        </w:p>
      </w:sdtContent>
    </w:sdt>
    <w:p w14:paraId="76E2AF61" w14:textId="1E0BFD2A" w:rsidR="001775AF" w:rsidRDefault="001775AF" w:rsidP="001775AF">
      <w:pPr>
        <w:rPr>
          <w:b/>
          <w:bCs/>
        </w:rPr>
      </w:pPr>
    </w:p>
    <w:p w14:paraId="4CFBEA35" w14:textId="7754C4B3" w:rsidR="00477EF6" w:rsidRDefault="00477EF6" w:rsidP="001775AF">
      <w:pPr>
        <w:rPr>
          <w:b/>
          <w:bCs/>
        </w:rPr>
      </w:pPr>
    </w:p>
    <w:p w14:paraId="0A0AF1E1" w14:textId="104301C0" w:rsidR="00477EF6" w:rsidRDefault="00477EF6" w:rsidP="001775AF">
      <w:pPr>
        <w:rPr>
          <w:b/>
          <w:bCs/>
        </w:rPr>
      </w:pPr>
    </w:p>
    <w:p w14:paraId="75A6CF1B" w14:textId="0A4BD758" w:rsidR="00477EF6" w:rsidRDefault="00477EF6" w:rsidP="001775AF">
      <w:pPr>
        <w:rPr>
          <w:b/>
          <w:bCs/>
        </w:rPr>
      </w:pPr>
    </w:p>
    <w:p w14:paraId="1A91080A" w14:textId="57E95DC8" w:rsidR="00477EF6" w:rsidRDefault="00477EF6" w:rsidP="001775AF">
      <w:pPr>
        <w:rPr>
          <w:b/>
          <w:bCs/>
        </w:rPr>
      </w:pPr>
    </w:p>
    <w:p w14:paraId="2EBF9700" w14:textId="4930B0EA" w:rsidR="00477EF6" w:rsidRDefault="00477EF6" w:rsidP="001775AF">
      <w:pPr>
        <w:rPr>
          <w:b/>
          <w:bCs/>
        </w:rPr>
      </w:pPr>
    </w:p>
    <w:p w14:paraId="6BFFE03D" w14:textId="4F7D582E" w:rsidR="00477EF6" w:rsidRDefault="00477EF6" w:rsidP="001775AF">
      <w:pPr>
        <w:rPr>
          <w:b/>
          <w:bCs/>
        </w:rPr>
      </w:pPr>
    </w:p>
    <w:p w14:paraId="16ACAF36" w14:textId="77777777" w:rsidR="00477EF6" w:rsidRPr="00E37A00" w:rsidRDefault="00477EF6" w:rsidP="001775AF">
      <w:pPr>
        <w:rPr>
          <w:b/>
          <w:bCs/>
        </w:rPr>
      </w:pPr>
    </w:p>
    <w:p w14:paraId="1BE39D94" w14:textId="38BAF200" w:rsidR="00FD7B6D" w:rsidRPr="00E37A00" w:rsidRDefault="00FD7B6D" w:rsidP="003B7B0D">
      <w:pPr>
        <w:pStyle w:val="Nadpis1"/>
      </w:pPr>
      <w:bookmarkStart w:id="0" w:name="_Toc11333438"/>
      <w:bookmarkStart w:id="1" w:name="_Toc59006233"/>
      <w:bookmarkStart w:id="2" w:name="_Toc180756554"/>
      <w:r>
        <w:lastRenderedPageBreak/>
        <w:t>Úvodné ustanovenia</w:t>
      </w:r>
      <w:bookmarkEnd w:id="0"/>
      <w:bookmarkEnd w:id="1"/>
      <w:bookmarkEnd w:id="2"/>
    </w:p>
    <w:p w14:paraId="0620F4A9" w14:textId="3EAB3B6A" w:rsidR="00FD7B6D" w:rsidRPr="00E37A00" w:rsidRDefault="00FD7B6D" w:rsidP="00FD7B6D">
      <w:pPr>
        <w:pStyle w:val="Nadpis2"/>
      </w:pPr>
      <w:bookmarkStart w:id="3" w:name="_Toc11333439"/>
      <w:bookmarkStart w:id="4" w:name="_Toc59006234"/>
      <w:bookmarkStart w:id="5" w:name="_Toc180756555"/>
      <w:r>
        <w:t>Identifikácia subjektov integračného zámeru</w:t>
      </w:r>
      <w:bookmarkEnd w:id="3"/>
      <w:r w:rsidR="004556B6">
        <w:t xml:space="preserve"> a dodatku</w:t>
      </w:r>
      <w:bookmarkEnd w:id="4"/>
      <w:bookmarkEnd w:id="5"/>
    </w:p>
    <w:p w14:paraId="3956AC38" w14:textId="77777777" w:rsidR="00E479BE" w:rsidRPr="00E37A00" w:rsidRDefault="00E479BE" w:rsidP="003B7B0D">
      <w:pPr>
        <w:pStyle w:val="Bezriadkovania"/>
      </w:pPr>
    </w:p>
    <w:p w14:paraId="4D19BC5B" w14:textId="77777777" w:rsidR="00FD7B6D" w:rsidRPr="00E37A00" w:rsidRDefault="00FD7B6D" w:rsidP="003B7B0D">
      <w:pPr>
        <w:pStyle w:val="Bezriadkovania"/>
      </w:pPr>
      <w:r w:rsidRPr="00E37A00">
        <w:t>Subjektmi dohody o integračnom zámere sú Národná agentúra pre sieťové a elektronické služby (ďalej ako NASES) a Konzument.</w:t>
      </w:r>
    </w:p>
    <w:p w14:paraId="6F5BCAFE" w14:textId="77777777" w:rsidR="00E479BE" w:rsidRPr="00E37A00" w:rsidRDefault="00E479BE" w:rsidP="003B7B0D">
      <w:pPr>
        <w:pStyle w:val="Bezriadkovania"/>
      </w:pPr>
    </w:p>
    <w:p w14:paraId="40FF8B89" w14:textId="77777777" w:rsidR="00283665" w:rsidRPr="00E37A00" w:rsidRDefault="00264C10" w:rsidP="009F5924">
      <w:pPr>
        <w:pStyle w:val="Bezriadkovania"/>
      </w:pPr>
      <w:r w:rsidRPr="00E37A00">
        <w:t>Poskytovateľ</w:t>
      </w:r>
    </w:p>
    <w:tbl>
      <w:tblPr>
        <w:tblStyle w:val="Tabukasozoznamom3zvraznenie5"/>
        <w:tblW w:w="9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0"/>
        <w:gridCol w:w="1839"/>
        <w:gridCol w:w="1353"/>
        <w:gridCol w:w="2126"/>
        <w:gridCol w:w="993"/>
        <w:gridCol w:w="1412"/>
      </w:tblGrid>
      <w:tr w:rsidR="001B2222" w:rsidRPr="00E473EB" w14:paraId="71FD3459" w14:textId="77777777" w:rsidTr="00FE20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0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</w:tcPr>
          <w:p w14:paraId="2698ED6C" w14:textId="77777777" w:rsidR="00264C10" w:rsidRPr="00482C86" w:rsidRDefault="00264C10" w:rsidP="00466A53">
            <w:pPr>
              <w:pStyle w:val="TabText"/>
              <w:rPr>
                <w:rStyle w:val="Jemnzvraznenie"/>
                <w:lang w:val="sk-SK"/>
              </w:rPr>
            </w:pPr>
            <w:r w:rsidRPr="00482C86">
              <w:rPr>
                <w:rStyle w:val="Jemnzvraznenie"/>
                <w:lang w:val="sk-SK"/>
              </w:rPr>
              <w:t>Identifikátor Správcu/</w:t>
            </w:r>
          </w:p>
          <w:p w14:paraId="53D91C3A" w14:textId="77777777" w:rsidR="00264C10" w:rsidRPr="00482C86" w:rsidRDefault="00264C10" w:rsidP="00466A53">
            <w:pPr>
              <w:pStyle w:val="TabText"/>
              <w:rPr>
                <w:rStyle w:val="Jemnzvraznenie"/>
                <w:lang w:val="sk-SK"/>
              </w:rPr>
            </w:pPr>
            <w:r w:rsidRPr="00482C86">
              <w:rPr>
                <w:rStyle w:val="Jemnzvraznenie"/>
                <w:lang w:val="sk-SK"/>
              </w:rPr>
              <w:t>prevádzkovateľa</w:t>
            </w:r>
          </w:p>
        </w:tc>
        <w:tc>
          <w:tcPr>
            <w:tcW w:w="1839" w:type="dxa"/>
            <w:shd w:val="clear" w:color="auto" w:fill="BDD6EE" w:themeFill="accent5" w:themeFillTint="66"/>
          </w:tcPr>
          <w:p w14:paraId="4B1CCEA9" w14:textId="77777777" w:rsidR="00264C10" w:rsidRPr="00482C86" w:rsidRDefault="00264C10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482C86">
              <w:rPr>
                <w:rStyle w:val="Jemnzvraznenie"/>
                <w:lang w:val="sk-SK"/>
              </w:rPr>
              <w:t>Správca/</w:t>
            </w:r>
          </w:p>
          <w:p w14:paraId="2B311152" w14:textId="77777777" w:rsidR="00264C10" w:rsidRPr="00482C86" w:rsidRDefault="00264C10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482C86">
              <w:rPr>
                <w:rStyle w:val="Jemnzvraznenie"/>
                <w:lang w:val="sk-SK"/>
              </w:rPr>
              <w:t>prevádzkovateľ</w:t>
            </w:r>
          </w:p>
        </w:tc>
        <w:tc>
          <w:tcPr>
            <w:tcW w:w="1353" w:type="dxa"/>
            <w:shd w:val="clear" w:color="auto" w:fill="BDD6EE" w:themeFill="accent5" w:themeFillTint="66"/>
          </w:tcPr>
          <w:p w14:paraId="14724E29" w14:textId="77777777" w:rsidR="00264C10" w:rsidRPr="00482C86" w:rsidRDefault="00264C10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482C86">
              <w:rPr>
                <w:rStyle w:val="Jemnzvraznenie"/>
                <w:lang w:val="sk-SK"/>
              </w:rPr>
              <w:t>Identifikátor projektu/ov</w:t>
            </w:r>
          </w:p>
        </w:tc>
        <w:tc>
          <w:tcPr>
            <w:tcW w:w="2126" w:type="dxa"/>
            <w:shd w:val="clear" w:color="auto" w:fill="BDD6EE" w:themeFill="accent5" w:themeFillTint="66"/>
          </w:tcPr>
          <w:p w14:paraId="002D266F" w14:textId="77777777" w:rsidR="00264C10" w:rsidRPr="00482C86" w:rsidRDefault="00264C10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482C86">
              <w:rPr>
                <w:rStyle w:val="Jemnzvraznenie"/>
                <w:lang w:val="sk-SK"/>
              </w:rPr>
              <w:t>Projekt spadajúci pod kontrakt</w:t>
            </w:r>
          </w:p>
        </w:tc>
        <w:tc>
          <w:tcPr>
            <w:tcW w:w="993" w:type="dxa"/>
            <w:shd w:val="clear" w:color="auto" w:fill="BDD6EE" w:themeFill="accent5" w:themeFillTint="66"/>
          </w:tcPr>
          <w:p w14:paraId="5F2811E4" w14:textId="77777777" w:rsidR="00264C10" w:rsidRPr="00482C86" w:rsidRDefault="00264C10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482C86">
              <w:rPr>
                <w:rStyle w:val="Jemnzvraznenie"/>
                <w:lang w:val="sk-SK"/>
              </w:rPr>
              <w:t>Identifikátor ISVS</w:t>
            </w:r>
          </w:p>
        </w:tc>
        <w:tc>
          <w:tcPr>
            <w:tcW w:w="1412" w:type="dxa"/>
            <w:shd w:val="clear" w:color="auto" w:fill="BDD6EE" w:themeFill="accent5" w:themeFillTint="66"/>
          </w:tcPr>
          <w:p w14:paraId="1F43400F" w14:textId="77777777" w:rsidR="00264C10" w:rsidRPr="00482C86" w:rsidRDefault="00264C10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482C86">
              <w:rPr>
                <w:rStyle w:val="Jemnzvraznenie"/>
                <w:lang w:val="sk-SK"/>
              </w:rPr>
              <w:t>ISVS spadajúce pod kontrakt</w:t>
            </w:r>
          </w:p>
        </w:tc>
      </w:tr>
      <w:tr w:rsidR="00590A98" w:rsidRPr="00E473EB" w14:paraId="4BBE0325" w14:textId="77777777" w:rsidTr="00FE2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189FF4B" w14:textId="5B812E52" w:rsidR="00590A98" w:rsidRPr="00482C86" w:rsidRDefault="00590A98" w:rsidP="00590A98">
            <w:pPr>
              <w:pStyle w:val="TabText"/>
              <w:rPr>
                <w:rStyle w:val="Jemnzvraznenie"/>
                <w:lang w:val="sk-SK"/>
              </w:rPr>
            </w:pPr>
            <w:r w:rsidRPr="00482C86">
              <w:rPr>
                <w:rStyle w:val="Jemnzvraznenie"/>
                <w:lang w:val="sk-SK"/>
              </w:rPr>
              <w:t>50349287 /</w:t>
            </w:r>
          </w:p>
          <w:p w14:paraId="19CE1D51" w14:textId="2F3C07A0" w:rsidR="00590A98" w:rsidRPr="00482C86" w:rsidRDefault="00590A98" w:rsidP="00590A98">
            <w:pPr>
              <w:pStyle w:val="TabText"/>
              <w:rPr>
                <w:rStyle w:val="Jemnzvraznenie"/>
                <w:lang w:val="sk-SK"/>
              </w:rPr>
            </w:pPr>
            <w:r w:rsidRPr="00482C86">
              <w:rPr>
                <w:rStyle w:val="Jemnzvraznenie"/>
                <w:lang w:val="sk-SK"/>
              </w:rPr>
              <w:t>42156424</w:t>
            </w:r>
          </w:p>
        </w:tc>
        <w:tc>
          <w:tcPr>
            <w:tcW w:w="1839" w:type="dxa"/>
            <w:tcBorders>
              <w:top w:val="none" w:sz="0" w:space="0" w:color="auto"/>
              <w:bottom w:val="none" w:sz="0" w:space="0" w:color="auto"/>
            </w:tcBorders>
          </w:tcPr>
          <w:p w14:paraId="259766DC" w14:textId="77777777" w:rsidR="00786F02" w:rsidRPr="00482C86" w:rsidRDefault="00786F02" w:rsidP="00786F02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482C86">
              <w:rPr>
                <w:rStyle w:val="Jemnzvraznenie"/>
                <w:rFonts w:eastAsiaTheme="minorEastAsia"/>
                <w:lang w:val="sk-SK"/>
              </w:rPr>
              <w:t>Ministerstvo investícií, regionálneho rozvoja a informatizácie Slovenskej republiky/</w:t>
            </w:r>
          </w:p>
          <w:p w14:paraId="07DEA317" w14:textId="3C51BF51" w:rsidR="00590A98" w:rsidRPr="00482C86" w:rsidRDefault="00786F02" w:rsidP="00786F02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482C86">
              <w:rPr>
                <w:rStyle w:val="Jemnzvraznenie"/>
                <w:rFonts w:eastAsiaTheme="minorEastAsia"/>
                <w:lang w:val="sk-SK"/>
              </w:rPr>
              <w:t>Národná agentúra pre sieťové a elektronické služby</w:t>
            </w:r>
          </w:p>
        </w:tc>
        <w:tc>
          <w:tcPr>
            <w:tcW w:w="1353" w:type="dxa"/>
            <w:tcBorders>
              <w:top w:val="none" w:sz="0" w:space="0" w:color="auto"/>
              <w:bottom w:val="none" w:sz="0" w:space="0" w:color="auto"/>
            </w:tcBorders>
          </w:tcPr>
          <w:p w14:paraId="03236DD8" w14:textId="77777777" w:rsidR="00590A98" w:rsidRPr="00482C86" w:rsidRDefault="00590A98" w:rsidP="00590A98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482C86">
              <w:rPr>
                <w:rStyle w:val="Jemnzvraznenie"/>
                <w:lang w:val="sk-SK"/>
              </w:rPr>
              <w:t>Projekt_15, projekt_45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</w:tcBorders>
          </w:tcPr>
          <w:p w14:paraId="0139ABB3" w14:textId="1CEA499E" w:rsidR="00590A98" w:rsidRPr="00482C86" w:rsidRDefault="00590A98" w:rsidP="00590A98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482C86">
              <w:rPr>
                <w:rStyle w:val="Jemnzvraznenie"/>
                <w:lang w:val="sk-SK"/>
              </w:rPr>
              <w:t xml:space="preserve"> Elektronické služby spoločných modulov ÚPVS a prístupových komponentov, Elektronické služby spoločných modulov a prístupových komponentov (II. časť)</w:t>
            </w:r>
          </w:p>
        </w:tc>
        <w:tc>
          <w:tcPr>
            <w:tcW w:w="993" w:type="dxa"/>
            <w:tcBorders>
              <w:top w:val="none" w:sz="0" w:space="0" w:color="auto"/>
              <w:bottom w:val="none" w:sz="0" w:space="0" w:color="auto"/>
            </w:tcBorders>
          </w:tcPr>
          <w:p w14:paraId="1C7C964C" w14:textId="77777777" w:rsidR="00590A98" w:rsidRPr="00482C86" w:rsidRDefault="00590A98" w:rsidP="00590A98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482C86">
              <w:rPr>
                <w:rStyle w:val="Jemnzvraznenie"/>
                <w:lang w:val="sk-SK"/>
              </w:rPr>
              <w:t>Isvs_62</w:t>
            </w:r>
          </w:p>
        </w:tc>
        <w:tc>
          <w:tcPr>
            <w:tcW w:w="1412" w:type="dxa"/>
            <w:tcBorders>
              <w:top w:val="none" w:sz="0" w:space="0" w:color="auto"/>
              <w:bottom w:val="none" w:sz="0" w:space="0" w:color="auto"/>
            </w:tcBorders>
          </w:tcPr>
          <w:p w14:paraId="729EA8C8" w14:textId="77777777" w:rsidR="00590A98" w:rsidRPr="00482C86" w:rsidRDefault="00590A98" w:rsidP="00590A98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482C86">
              <w:rPr>
                <w:rStyle w:val="Jemnzvraznenie"/>
                <w:lang w:val="sk-SK"/>
              </w:rPr>
              <w:t>Ústredný portál verejnej správy I, II</w:t>
            </w:r>
          </w:p>
        </w:tc>
      </w:tr>
    </w:tbl>
    <w:p w14:paraId="538B75B0" w14:textId="77777777" w:rsidR="00283665" w:rsidRPr="00E37A00" w:rsidRDefault="00283665" w:rsidP="009F5924">
      <w:pPr>
        <w:pStyle w:val="Bezriadkovania"/>
      </w:pPr>
    </w:p>
    <w:p w14:paraId="282EB336" w14:textId="3E672BFE" w:rsidR="00264C10" w:rsidRPr="00E37A00" w:rsidRDefault="00264C10" w:rsidP="009F5924">
      <w:pPr>
        <w:pStyle w:val="Bezriadkovania"/>
      </w:pPr>
      <w:r w:rsidRPr="00E37A00">
        <w:t>Konzument</w:t>
      </w:r>
      <w:r w:rsidR="00482C86">
        <w:t xml:space="preserve"> (</w:t>
      </w:r>
      <w:r w:rsidR="00482C86" w:rsidRPr="002F17B7">
        <w:t xml:space="preserve">Subjekt </w:t>
      </w:r>
      <w:r w:rsidR="00482C86" w:rsidRPr="005964BF">
        <w:t xml:space="preserve">prípadne </w:t>
      </w:r>
      <w:r w:rsidR="00482C86" w:rsidRPr="002F17B7">
        <w:t>Dodávateľ SaaS – typu PO</w:t>
      </w:r>
      <w:r w:rsidR="00482C86">
        <w:t>)</w:t>
      </w:r>
    </w:p>
    <w:tbl>
      <w:tblPr>
        <w:tblStyle w:val="Tabukasozoznamom3zvraznenie5"/>
        <w:tblW w:w="94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2265"/>
        <w:gridCol w:w="2755"/>
        <w:gridCol w:w="1777"/>
      </w:tblGrid>
      <w:tr w:rsidR="00264C10" w:rsidRPr="00E37A00" w14:paraId="4BB29DAF" w14:textId="77777777" w:rsidTr="00FE20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89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</w:tcPr>
          <w:p w14:paraId="229DE307" w14:textId="38B04609" w:rsidR="00264C10" w:rsidRPr="00E37A00" w:rsidRDefault="00264C10" w:rsidP="00EF4427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Správca (Gestor)</w:t>
            </w:r>
            <w:r w:rsidR="00020E27" w:rsidRPr="00E37A00">
              <w:rPr>
                <w:rStyle w:val="Jemnzvraznenie"/>
                <w:lang w:val="sk-SK"/>
              </w:rPr>
              <w:t xml:space="preserve"> </w:t>
            </w:r>
          </w:p>
        </w:tc>
        <w:tc>
          <w:tcPr>
            <w:tcW w:w="2265" w:type="dxa"/>
            <w:shd w:val="clear" w:color="auto" w:fill="BDD6EE" w:themeFill="accent5" w:themeFillTint="66"/>
          </w:tcPr>
          <w:p w14:paraId="1E1B572A" w14:textId="5D7B8E3A" w:rsidR="00264C10" w:rsidRPr="00E37A00" w:rsidRDefault="00264C10" w:rsidP="00EF4427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Identifikátor / Názov projektu</w:t>
            </w:r>
            <w:r w:rsidR="00D6219A" w:rsidRPr="00E37A00">
              <w:rPr>
                <w:rStyle w:val="Jemnzvraznenie"/>
                <w:lang w:val="sk-SK"/>
              </w:rPr>
              <w:t xml:space="preserve"> / riešenia</w:t>
            </w:r>
            <w:r w:rsidR="00020E27" w:rsidRPr="00E37A00">
              <w:rPr>
                <w:rStyle w:val="Jemnzvraznenie"/>
                <w:lang w:val="sk-SK"/>
              </w:rPr>
              <w:t xml:space="preserve"> </w:t>
            </w:r>
          </w:p>
        </w:tc>
        <w:tc>
          <w:tcPr>
            <w:tcW w:w="2755" w:type="dxa"/>
            <w:shd w:val="clear" w:color="auto" w:fill="BDD6EE" w:themeFill="accent5" w:themeFillTint="66"/>
          </w:tcPr>
          <w:p w14:paraId="19EBB503" w14:textId="77777777" w:rsidR="00264C10" w:rsidRPr="00E37A00" w:rsidRDefault="00264C10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Zástupca Gestora / štatutár / projektový manažér</w:t>
            </w:r>
          </w:p>
        </w:tc>
        <w:tc>
          <w:tcPr>
            <w:tcW w:w="1777" w:type="dxa"/>
            <w:shd w:val="clear" w:color="auto" w:fill="BDD6EE" w:themeFill="accent5" w:themeFillTint="66"/>
          </w:tcPr>
          <w:p w14:paraId="028BE3E6" w14:textId="1A6A4E0D" w:rsidR="00264C10" w:rsidRPr="00E37A00" w:rsidRDefault="00264C10" w:rsidP="00EF4427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 xml:space="preserve">Identifikátor </w:t>
            </w:r>
            <w:r w:rsidR="004D11E3" w:rsidRPr="00E37A00">
              <w:rPr>
                <w:rStyle w:val="Jemnzvraznenie"/>
                <w:lang w:val="sk-SK"/>
              </w:rPr>
              <w:t>IČO</w:t>
            </w:r>
          </w:p>
        </w:tc>
      </w:tr>
      <w:tr w:rsidR="00264C10" w:rsidRPr="00E37A00" w14:paraId="23B7CA9A" w14:textId="77777777" w:rsidTr="00FE2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E582615" w14:textId="77777777" w:rsidR="00264C10" w:rsidRPr="00FE2085" w:rsidRDefault="00264C10" w:rsidP="00466A53">
            <w:pPr>
              <w:pStyle w:val="TabText"/>
              <w:rPr>
                <w:rStyle w:val="Jemnzvraznenie"/>
                <w:b w:val="0"/>
                <w:bCs w:val="0"/>
                <w:i/>
                <w:iCs/>
                <w:color w:val="A6A6A6" w:themeColor="background1" w:themeShade="A6"/>
                <w:lang w:val="sk-SK"/>
              </w:rPr>
            </w:pPr>
            <w:r w:rsidRPr="00FE2085">
              <w:rPr>
                <w:rStyle w:val="Jemnzvraznenie"/>
                <w:i/>
                <w:iCs/>
                <w:color w:val="A6A6A6" w:themeColor="background1" w:themeShade="A6"/>
                <w:lang w:val="sk-SK"/>
              </w:rPr>
              <w:t>Názov spoločnosti</w:t>
            </w:r>
          </w:p>
          <w:p w14:paraId="36B9C680" w14:textId="77777777" w:rsidR="00264C10" w:rsidRPr="00FE2085" w:rsidRDefault="00264C10" w:rsidP="00466A53">
            <w:pPr>
              <w:pStyle w:val="TabText"/>
              <w:rPr>
                <w:rStyle w:val="Jemnzvraznenie"/>
                <w:b w:val="0"/>
                <w:bCs w:val="0"/>
                <w:i/>
                <w:iCs/>
                <w:color w:val="A6A6A6" w:themeColor="background1" w:themeShade="A6"/>
                <w:lang w:val="sk-SK"/>
              </w:rPr>
            </w:pPr>
            <w:r w:rsidRPr="00FE2085">
              <w:rPr>
                <w:rStyle w:val="Jemnzvraznenie"/>
                <w:i/>
                <w:iCs/>
                <w:color w:val="A6A6A6" w:themeColor="background1" w:themeShade="A6"/>
                <w:lang w:val="sk-SK"/>
              </w:rPr>
              <w:t>Adresa</w:t>
            </w:r>
          </w:p>
          <w:p w14:paraId="1000F24C" w14:textId="77777777" w:rsidR="00264C10" w:rsidRPr="00FE2085" w:rsidRDefault="00264C10" w:rsidP="00466A53">
            <w:pPr>
              <w:pStyle w:val="TabText"/>
              <w:rPr>
                <w:rStyle w:val="Jemnzvraznenie"/>
                <w:b w:val="0"/>
                <w:bCs w:val="0"/>
                <w:i/>
                <w:iCs/>
                <w:color w:val="A6A6A6" w:themeColor="background1" w:themeShade="A6"/>
                <w:lang w:val="sk-SK"/>
              </w:rPr>
            </w:pPr>
            <w:r w:rsidRPr="00FE2085">
              <w:rPr>
                <w:rStyle w:val="Jemnzvraznenie"/>
                <w:i/>
                <w:iCs/>
                <w:color w:val="A6A6A6" w:themeColor="background1" w:themeShade="A6"/>
                <w:lang w:val="sk-SK"/>
              </w:rPr>
              <w:t>PSČ</w:t>
            </w:r>
          </w:p>
          <w:p w14:paraId="0F5C0044" w14:textId="77777777" w:rsidR="00264C10" w:rsidRPr="00FE2085" w:rsidRDefault="00264C10" w:rsidP="00466A53">
            <w:pPr>
              <w:pStyle w:val="TabText"/>
              <w:rPr>
                <w:rStyle w:val="Jemnzvraznenie"/>
                <w:b w:val="0"/>
                <w:bCs w:val="0"/>
                <w:i/>
                <w:iCs/>
                <w:color w:val="A6A6A6" w:themeColor="background1" w:themeShade="A6"/>
                <w:lang w:val="sk-SK"/>
              </w:rPr>
            </w:pPr>
            <w:r w:rsidRPr="00FE2085">
              <w:rPr>
                <w:rStyle w:val="Jemnzvraznenie"/>
                <w:i/>
                <w:iCs/>
                <w:color w:val="A6A6A6" w:themeColor="background1" w:themeShade="A6"/>
                <w:lang w:val="sk-SK"/>
              </w:rPr>
              <w:t>Krajina</w:t>
            </w:r>
          </w:p>
        </w:tc>
        <w:tc>
          <w:tcPr>
            <w:tcW w:w="2265" w:type="dxa"/>
            <w:tcBorders>
              <w:top w:val="none" w:sz="0" w:space="0" w:color="auto"/>
              <w:bottom w:val="none" w:sz="0" w:space="0" w:color="auto"/>
            </w:tcBorders>
          </w:tcPr>
          <w:p w14:paraId="5782DC16" w14:textId="53DFD034" w:rsidR="00264C10" w:rsidRPr="00FE2085" w:rsidRDefault="000E32A2" w:rsidP="00466A5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i/>
                <w:iCs/>
                <w:color w:val="A6A6A6" w:themeColor="background1" w:themeShade="A6"/>
                <w:lang w:val="sk-SK"/>
              </w:rPr>
            </w:pPr>
            <w:r w:rsidRPr="00E37A0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2755" w:type="dxa"/>
            <w:tcBorders>
              <w:top w:val="none" w:sz="0" w:space="0" w:color="auto"/>
              <w:bottom w:val="none" w:sz="0" w:space="0" w:color="auto"/>
            </w:tcBorders>
          </w:tcPr>
          <w:p w14:paraId="52421859" w14:textId="77777777" w:rsidR="00264C10" w:rsidRPr="00FE2085" w:rsidRDefault="00264C10" w:rsidP="00466A5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i/>
                <w:iCs/>
                <w:color w:val="A6A6A6" w:themeColor="background1" w:themeShade="A6"/>
                <w:lang w:val="sk-SK"/>
              </w:rPr>
            </w:pPr>
            <w:r w:rsidRPr="00FE2085">
              <w:rPr>
                <w:rStyle w:val="Jemnzvraznenie"/>
                <w:i/>
                <w:iCs/>
                <w:color w:val="A6A6A6" w:themeColor="background1" w:themeShade="A6"/>
                <w:lang w:val="sk-SK"/>
              </w:rPr>
              <w:t>Kontaktné údaje</w:t>
            </w:r>
          </w:p>
        </w:tc>
        <w:tc>
          <w:tcPr>
            <w:tcW w:w="1777" w:type="dxa"/>
            <w:tcBorders>
              <w:top w:val="none" w:sz="0" w:space="0" w:color="auto"/>
              <w:bottom w:val="none" w:sz="0" w:space="0" w:color="auto"/>
            </w:tcBorders>
          </w:tcPr>
          <w:p w14:paraId="4CACFECD" w14:textId="4C433B06" w:rsidR="00264C10" w:rsidRPr="00E37A00" w:rsidRDefault="000E32A2" w:rsidP="00466A5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</w:tr>
    </w:tbl>
    <w:p w14:paraId="5CE43E66" w14:textId="77777777" w:rsidR="00264C10" w:rsidRPr="00E37A00" w:rsidRDefault="00264C10" w:rsidP="009F5924">
      <w:pPr>
        <w:pStyle w:val="Bezriadkovania"/>
      </w:pPr>
    </w:p>
    <w:p w14:paraId="4D8A4268" w14:textId="31C8DF16" w:rsidR="00590A98" w:rsidRPr="00FE2085" w:rsidRDefault="00B44DF2" w:rsidP="00B44DF2">
      <w:pPr>
        <w:pStyle w:val="Bezriadkovania"/>
        <w:rPr>
          <w:i/>
          <w:iCs/>
          <w:sz w:val="18"/>
        </w:rPr>
      </w:pPr>
      <w:r w:rsidRPr="00E37A00">
        <w:t xml:space="preserve">Ostatní Konzumenti – napr. </w:t>
      </w:r>
      <w:r w:rsidR="006D7A7A" w:rsidRPr="00E37A00">
        <w:t>dcérske spoločnosti</w:t>
      </w:r>
      <w:r w:rsidRPr="00E37A00">
        <w:t xml:space="preserve"> </w:t>
      </w:r>
      <w:r w:rsidR="006D7A7A" w:rsidRPr="00E37A00">
        <w:t>P</w:t>
      </w:r>
      <w:r w:rsidRPr="00E37A00">
        <w:t>O</w:t>
      </w:r>
    </w:p>
    <w:tbl>
      <w:tblPr>
        <w:tblStyle w:val="Tabukasozoznamom3zvraznenie5"/>
        <w:tblW w:w="94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2265"/>
        <w:gridCol w:w="2755"/>
        <w:gridCol w:w="1777"/>
      </w:tblGrid>
      <w:tr w:rsidR="00B44DF2" w:rsidRPr="00E37A00" w14:paraId="1D826BBB" w14:textId="77777777" w:rsidTr="00FE20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89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</w:tcPr>
          <w:p w14:paraId="4BF9F332" w14:textId="7B13A8BA" w:rsidR="00B44DF2" w:rsidRPr="00E37A00" w:rsidRDefault="00B44DF2" w:rsidP="00B44DF2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Názov subjektu</w:t>
            </w:r>
          </w:p>
        </w:tc>
        <w:tc>
          <w:tcPr>
            <w:tcW w:w="2265" w:type="dxa"/>
            <w:shd w:val="clear" w:color="auto" w:fill="BDD6EE" w:themeFill="accent5" w:themeFillTint="66"/>
          </w:tcPr>
          <w:p w14:paraId="4EF39DE1" w14:textId="30FE356C" w:rsidR="00B44DF2" w:rsidRPr="00E37A00" w:rsidRDefault="00B44DF2" w:rsidP="00B44DF2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Adresa</w:t>
            </w:r>
            <w:r w:rsidR="00020E27" w:rsidRPr="00E37A00">
              <w:rPr>
                <w:rStyle w:val="Jemnzvraznenie"/>
                <w:lang w:val="sk-SK"/>
              </w:rPr>
              <w:t xml:space="preserve"> korešpondenčná</w:t>
            </w:r>
          </w:p>
        </w:tc>
        <w:tc>
          <w:tcPr>
            <w:tcW w:w="2755" w:type="dxa"/>
            <w:shd w:val="clear" w:color="auto" w:fill="BDD6EE" w:themeFill="accent5" w:themeFillTint="66"/>
          </w:tcPr>
          <w:p w14:paraId="72FC9CF9" w14:textId="49779720" w:rsidR="00B44DF2" w:rsidRPr="00E37A00" w:rsidRDefault="00B44DF2" w:rsidP="00840FDA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Zástupca subjektu</w:t>
            </w:r>
          </w:p>
        </w:tc>
        <w:tc>
          <w:tcPr>
            <w:tcW w:w="1777" w:type="dxa"/>
            <w:shd w:val="clear" w:color="auto" w:fill="BDD6EE" w:themeFill="accent5" w:themeFillTint="66"/>
          </w:tcPr>
          <w:p w14:paraId="601EED4C" w14:textId="02232EAE" w:rsidR="00B44DF2" w:rsidRPr="00E37A00" w:rsidRDefault="00B44DF2" w:rsidP="00402F28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 xml:space="preserve">IČO </w:t>
            </w:r>
          </w:p>
        </w:tc>
      </w:tr>
      <w:tr w:rsidR="00B44DF2" w:rsidRPr="00E37A00" w14:paraId="77FE1954" w14:textId="77777777" w:rsidTr="00FE2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2D41461" w14:textId="01682E1F" w:rsidR="00B44DF2" w:rsidRPr="00FE2085" w:rsidRDefault="00B44DF2" w:rsidP="00B44DF2">
            <w:pPr>
              <w:pStyle w:val="TabText"/>
              <w:rPr>
                <w:rStyle w:val="Jemnzvraznenie"/>
                <w:b w:val="0"/>
                <w:bCs w:val="0"/>
                <w:i/>
                <w:iCs/>
                <w:color w:val="A6A6A6" w:themeColor="background1" w:themeShade="A6"/>
                <w:lang w:val="sk-SK"/>
              </w:rPr>
            </w:pPr>
            <w:r w:rsidRPr="00FE2085">
              <w:rPr>
                <w:rStyle w:val="Jemnzvraznenie"/>
                <w:i/>
                <w:iCs/>
                <w:color w:val="A6A6A6" w:themeColor="background1" w:themeShade="A6"/>
                <w:lang w:val="sk-SK"/>
              </w:rPr>
              <w:t>Názov spoločnosti 1</w:t>
            </w:r>
          </w:p>
        </w:tc>
        <w:tc>
          <w:tcPr>
            <w:tcW w:w="2265" w:type="dxa"/>
            <w:tcBorders>
              <w:top w:val="none" w:sz="0" w:space="0" w:color="auto"/>
              <w:bottom w:val="none" w:sz="0" w:space="0" w:color="auto"/>
            </w:tcBorders>
          </w:tcPr>
          <w:p w14:paraId="65D1DA5C" w14:textId="77777777" w:rsidR="00B44DF2" w:rsidRPr="00FE2085" w:rsidRDefault="00B44DF2" w:rsidP="00B44DF2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bCs/>
                <w:i/>
                <w:iCs/>
                <w:color w:val="A6A6A6" w:themeColor="background1" w:themeShade="A6"/>
                <w:lang w:val="sk-SK"/>
              </w:rPr>
            </w:pPr>
            <w:r w:rsidRPr="00FE2085">
              <w:rPr>
                <w:rStyle w:val="Jemnzvraznenie"/>
                <w:i/>
                <w:iCs/>
                <w:color w:val="A6A6A6" w:themeColor="background1" w:themeShade="A6"/>
                <w:lang w:val="sk-SK"/>
              </w:rPr>
              <w:t>Adresa</w:t>
            </w:r>
          </w:p>
          <w:p w14:paraId="3EB2DE8D" w14:textId="77777777" w:rsidR="00B44DF2" w:rsidRPr="00FE2085" w:rsidRDefault="00B44DF2" w:rsidP="00B44DF2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bCs/>
                <w:i/>
                <w:iCs/>
                <w:color w:val="A6A6A6" w:themeColor="background1" w:themeShade="A6"/>
                <w:lang w:val="sk-SK"/>
              </w:rPr>
            </w:pPr>
            <w:r w:rsidRPr="00FE2085">
              <w:rPr>
                <w:rStyle w:val="Jemnzvraznenie"/>
                <w:i/>
                <w:iCs/>
                <w:color w:val="A6A6A6" w:themeColor="background1" w:themeShade="A6"/>
                <w:lang w:val="sk-SK"/>
              </w:rPr>
              <w:t>PSČ</w:t>
            </w:r>
          </w:p>
          <w:p w14:paraId="2D1EAAE6" w14:textId="6F10ACF9" w:rsidR="00B44DF2" w:rsidRPr="00FE2085" w:rsidRDefault="00B44DF2" w:rsidP="00B44DF2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i/>
                <w:iCs/>
                <w:color w:val="A6A6A6" w:themeColor="background1" w:themeShade="A6"/>
                <w:lang w:val="sk-SK"/>
              </w:rPr>
            </w:pPr>
            <w:r w:rsidRPr="00FE2085">
              <w:rPr>
                <w:rStyle w:val="Jemnzvraznenie"/>
                <w:i/>
                <w:iCs/>
                <w:color w:val="A6A6A6" w:themeColor="background1" w:themeShade="A6"/>
                <w:lang w:val="sk-SK"/>
              </w:rPr>
              <w:t>Krajina</w:t>
            </w:r>
          </w:p>
        </w:tc>
        <w:tc>
          <w:tcPr>
            <w:tcW w:w="2755" w:type="dxa"/>
            <w:tcBorders>
              <w:top w:val="none" w:sz="0" w:space="0" w:color="auto"/>
              <w:bottom w:val="none" w:sz="0" w:space="0" w:color="auto"/>
            </w:tcBorders>
          </w:tcPr>
          <w:p w14:paraId="0C8F1558" w14:textId="77777777" w:rsidR="00B44DF2" w:rsidRPr="00FE2085" w:rsidRDefault="00B44DF2" w:rsidP="00B44DF2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i/>
                <w:iCs/>
                <w:color w:val="A6A6A6" w:themeColor="background1" w:themeShade="A6"/>
                <w:lang w:val="sk-SK"/>
              </w:rPr>
            </w:pPr>
            <w:r w:rsidRPr="00FE2085">
              <w:rPr>
                <w:rStyle w:val="Jemnzvraznenie"/>
                <w:i/>
                <w:iCs/>
                <w:color w:val="A6A6A6" w:themeColor="background1" w:themeShade="A6"/>
                <w:lang w:val="sk-SK"/>
              </w:rPr>
              <w:t>Kontaktné údaje</w:t>
            </w:r>
          </w:p>
        </w:tc>
        <w:tc>
          <w:tcPr>
            <w:tcW w:w="1777" w:type="dxa"/>
            <w:tcBorders>
              <w:top w:val="none" w:sz="0" w:space="0" w:color="auto"/>
              <w:bottom w:val="none" w:sz="0" w:space="0" w:color="auto"/>
            </w:tcBorders>
          </w:tcPr>
          <w:p w14:paraId="68329800" w14:textId="1710435E" w:rsidR="00B44DF2" w:rsidRPr="00E37A00" w:rsidRDefault="000E32A2" w:rsidP="00B44DF2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</w:tr>
      <w:tr w:rsidR="00B44DF2" w:rsidRPr="00E37A00" w14:paraId="7BFD81BA" w14:textId="77777777" w:rsidTr="00832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right w:val="none" w:sz="0" w:space="0" w:color="auto"/>
            </w:tcBorders>
          </w:tcPr>
          <w:p w14:paraId="01F5DFD8" w14:textId="14BE17E2" w:rsidR="00B44DF2" w:rsidRPr="00FE2085" w:rsidRDefault="00B44DF2" w:rsidP="00B44DF2">
            <w:pPr>
              <w:pStyle w:val="TabText"/>
              <w:rPr>
                <w:rStyle w:val="Jemnzvraznenie"/>
                <w:i/>
                <w:iCs/>
                <w:color w:val="A6A6A6" w:themeColor="background1" w:themeShade="A6"/>
                <w:lang w:val="sk-SK"/>
              </w:rPr>
            </w:pPr>
            <w:r w:rsidRPr="00FE2085">
              <w:rPr>
                <w:rStyle w:val="Jemnzvraznenie"/>
                <w:i/>
                <w:iCs/>
                <w:color w:val="A6A6A6" w:themeColor="background1" w:themeShade="A6"/>
                <w:lang w:val="sk-SK"/>
              </w:rPr>
              <w:t>Názov spoločnosti n</w:t>
            </w:r>
          </w:p>
        </w:tc>
        <w:tc>
          <w:tcPr>
            <w:tcW w:w="2265" w:type="dxa"/>
          </w:tcPr>
          <w:p w14:paraId="6B983BC6" w14:textId="77777777" w:rsidR="00B44DF2" w:rsidRPr="00FE2085" w:rsidRDefault="00B44DF2" w:rsidP="00B44DF2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/>
                <w:bCs/>
                <w:i/>
                <w:iCs/>
                <w:color w:val="A6A6A6" w:themeColor="background1" w:themeShade="A6"/>
                <w:lang w:val="sk-SK"/>
              </w:rPr>
            </w:pPr>
            <w:r w:rsidRPr="00FE2085">
              <w:rPr>
                <w:rStyle w:val="Jemnzvraznenie"/>
                <w:i/>
                <w:iCs/>
                <w:color w:val="A6A6A6" w:themeColor="background1" w:themeShade="A6"/>
                <w:lang w:val="sk-SK"/>
              </w:rPr>
              <w:t>Adresa</w:t>
            </w:r>
          </w:p>
          <w:p w14:paraId="4A3A10F1" w14:textId="77777777" w:rsidR="00B44DF2" w:rsidRPr="00FE2085" w:rsidRDefault="00B44DF2" w:rsidP="00B44DF2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/>
                <w:bCs/>
                <w:i/>
                <w:iCs/>
                <w:color w:val="A6A6A6" w:themeColor="background1" w:themeShade="A6"/>
                <w:lang w:val="sk-SK"/>
              </w:rPr>
            </w:pPr>
            <w:r w:rsidRPr="00FE2085">
              <w:rPr>
                <w:rStyle w:val="Jemnzvraznenie"/>
                <w:i/>
                <w:iCs/>
                <w:color w:val="A6A6A6" w:themeColor="background1" w:themeShade="A6"/>
                <w:lang w:val="sk-SK"/>
              </w:rPr>
              <w:t>PSČ</w:t>
            </w:r>
          </w:p>
          <w:p w14:paraId="509922A8" w14:textId="30A8CAB0" w:rsidR="00B44DF2" w:rsidRPr="00FE2085" w:rsidRDefault="00B44DF2" w:rsidP="00B44DF2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i/>
                <w:iCs/>
                <w:color w:val="A6A6A6" w:themeColor="background1" w:themeShade="A6"/>
                <w:lang w:val="sk-SK"/>
              </w:rPr>
            </w:pPr>
            <w:r w:rsidRPr="00FE2085">
              <w:rPr>
                <w:rStyle w:val="Jemnzvraznenie"/>
                <w:i/>
                <w:iCs/>
                <w:color w:val="A6A6A6" w:themeColor="background1" w:themeShade="A6"/>
                <w:lang w:val="sk-SK"/>
              </w:rPr>
              <w:t>Krajina</w:t>
            </w:r>
          </w:p>
        </w:tc>
        <w:tc>
          <w:tcPr>
            <w:tcW w:w="2755" w:type="dxa"/>
          </w:tcPr>
          <w:p w14:paraId="1DD361ED" w14:textId="5674934F" w:rsidR="00B44DF2" w:rsidRPr="00FE2085" w:rsidRDefault="00B44DF2" w:rsidP="00B44DF2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i/>
                <w:iCs/>
                <w:color w:val="A6A6A6" w:themeColor="background1" w:themeShade="A6"/>
                <w:lang w:val="sk-SK"/>
              </w:rPr>
            </w:pPr>
            <w:r w:rsidRPr="00FE2085">
              <w:rPr>
                <w:rStyle w:val="Jemnzvraznenie"/>
                <w:i/>
                <w:iCs/>
                <w:color w:val="A6A6A6" w:themeColor="background1" w:themeShade="A6"/>
                <w:lang w:val="sk-SK"/>
              </w:rPr>
              <w:t>Kontaktné údaje</w:t>
            </w:r>
          </w:p>
        </w:tc>
        <w:tc>
          <w:tcPr>
            <w:tcW w:w="1777" w:type="dxa"/>
          </w:tcPr>
          <w:p w14:paraId="516071E0" w14:textId="08A3A3C8" w:rsidR="00B44DF2" w:rsidRPr="00E37A00" w:rsidRDefault="000E32A2" w:rsidP="00B44DF2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</w:tr>
      <w:tr w:rsidR="00E473EB" w:rsidRPr="00E37A00" w14:paraId="307C4D47" w14:textId="77777777" w:rsidTr="00832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6" w:type="dxa"/>
            <w:gridSpan w:val="4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2772969" w14:textId="68CBB9F6" w:rsidR="00E473EB" w:rsidRPr="00F5725F" w:rsidRDefault="00316526" w:rsidP="00B44DF2">
            <w:pPr>
              <w:pStyle w:val="TabText"/>
              <w:rPr>
                <w:rStyle w:val="Jemnzvraznenie"/>
                <w:lang w:val="sk-SK"/>
              </w:rPr>
            </w:pPr>
            <w:r>
              <w:rPr>
                <w:rStyle w:val="Jemnzvraznenie"/>
                <w:rFonts w:eastAsiaTheme="minorHAnsi"/>
                <w:b w:val="0"/>
                <w:i/>
                <w:lang w:val="sk-SK"/>
              </w:rPr>
              <w:t>(</w:t>
            </w:r>
            <w:r w:rsidR="00E473EB" w:rsidRPr="00F5725F">
              <w:rPr>
                <w:rStyle w:val="Jemnzvraznenie"/>
                <w:rFonts w:eastAsiaTheme="minorHAnsi"/>
                <w:b w:val="0"/>
                <w:i/>
                <w:lang w:val="sk-SK"/>
              </w:rPr>
              <w:t xml:space="preserve">Týka sa </w:t>
            </w:r>
            <w:r w:rsidR="007A4DB7" w:rsidRPr="00F5725F">
              <w:rPr>
                <w:rStyle w:val="Jemnzvraznenie"/>
                <w:rFonts w:eastAsiaTheme="minorHAnsi"/>
                <w:b w:val="0"/>
                <w:i/>
                <w:lang w:val="sk-SK"/>
              </w:rPr>
              <w:t>I</w:t>
            </w:r>
            <w:r w:rsidR="00A2323C" w:rsidRPr="00F5725F">
              <w:rPr>
                <w:rStyle w:val="Jemnzvraznenie"/>
                <w:rFonts w:eastAsiaTheme="minorHAnsi"/>
                <w:b w:val="0"/>
                <w:i/>
                <w:lang w:val="sk-SK"/>
              </w:rPr>
              <w:t xml:space="preserve">nterného </w:t>
            </w:r>
            <w:r w:rsidR="007A4DB7" w:rsidRPr="00F5725F">
              <w:rPr>
                <w:rStyle w:val="Jemnzvraznenie"/>
                <w:rFonts w:eastAsiaTheme="minorHAnsi"/>
                <w:b w:val="0"/>
                <w:i/>
                <w:lang w:val="sk-SK"/>
              </w:rPr>
              <w:t>C</w:t>
            </w:r>
            <w:r w:rsidR="00A2323C" w:rsidRPr="00F5725F">
              <w:rPr>
                <w:rStyle w:val="Jemnzvraznenie"/>
                <w:rFonts w:eastAsiaTheme="minorHAnsi"/>
                <w:b w:val="0"/>
                <w:i/>
                <w:lang w:val="sk-SK"/>
              </w:rPr>
              <w:t>loudu.</w:t>
            </w:r>
            <w:r w:rsidR="00E473EB" w:rsidRPr="00F5725F">
              <w:rPr>
                <w:rStyle w:val="Jemnzvraznenie"/>
                <w:rFonts w:eastAsiaTheme="minorHAnsi"/>
                <w:b w:val="0"/>
                <w:i/>
                <w:lang w:val="sk-SK"/>
              </w:rPr>
              <w:t xml:space="preserve"> Za jednotlivé subjekty je potrebné doložiť splnomocnenie</w:t>
            </w:r>
            <w:r>
              <w:rPr>
                <w:rStyle w:val="Jemnzvraznenie"/>
                <w:rFonts w:eastAsiaTheme="minorHAnsi"/>
                <w:b w:val="0"/>
                <w:i/>
                <w:lang w:val="sk-SK"/>
              </w:rPr>
              <w:t>.</w:t>
            </w:r>
            <w:r w:rsidR="00A2323C" w:rsidRPr="00F5725F">
              <w:rPr>
                <w:rStyle w:val="Jemnzvraznenie"/>
                <w:rFonts w:eastAsiaTheme="minorHAnsi"/>
                <w:b w:val="0"/>
                <w:i/>
                <w:lang w:val="sk-SK"/>
              </w:rPr>
              <w:t>)</w:t>
            </w:r>
          </w:p>
        </w:tc>
      </w:tr>
    </w:tbl>
    <w:p w14:paraId="0BE48E64" w14:textId="77777777" w:rsidR="00B44DF2" w:rsidRPr="00E37A00" w:rsidRDefault="00B44DF2" w:rsidP="009F5924">
      <w:pPr>
        <w:pStyle w:val="Bezriadkovania"/>
      </w:pPr>
    </w:p>
    <w:p w14:paraId="3B3AC1B2" w14:textId="4BF93B67" w:rsidR="00264C10" w:rsidRPr="00F023A1" w:rsidRDefault="00264C10" w:rsidP="009F5924">
      <w:pPr>
        <w:pStyle w:val="Bezriadkovania"/>
      </w:pPr>
      <w:r w:rsidRPr="00E37A00">
        <w:t>Iné (</w:t>
      </w:r>
      <w:r w:rsidR="00B12156" w:rsidRPr="00E37A00">
        <w:t>D</w:t>
      </w:r>
      <w:r w:rsidRPr="00E37A00">
        <w:t>odávateľ</w:t>
      </w:r>
      <w:r w:rsidR="005803F8">
        <w:t xml:space="preserve"> Konzumenta</w:t>
      </w:r>
      <w:r w:rsidR="004D3022">
        <w:t xml:space="preserve"> </w:t>
      </w:r>
      <w:r w:rsidR="00B12156" w:rsidRPr="00180726">
        <w:t xml:space="preserve">resp. </w:t>
      </w:r>
      <w:r w:rsidRPr="00180726">
        <w:t>dcérska spoločnosť</w:t>
      </w:r>
      <w:r w:rsidR="00EC64D6">
        <w:t>…</w:t>
      </w:r>
      <w:r w:rsidRPr="006634C0">
        <w:t>)</w:t>
      </w:r>
      <w:r w:rsidR="00A3263B" w:rsidRPr="00E37A00">
        <w:rPr>
          <w:i/>
          <w:iCs/>
        </w:rPr>
        <w:t xml:space="preserve"> </w:t>
      </w:r>
      <w:r w:rsidR="00A3263B" w:rsidRPr="00F023A1">
        <w:rPr>
          <w:i/>
          <w:iCs/>
        </w:rPr>
        <w:t xml:space="preserve">– pri realizácii vlastnými prostriedkami uveďte </w:t>
      </w:r>
      <w:r w:rsidR="001B7D23" w:rsidRPr="00F023A1">
        <w:rPr>
          <w:i/>
          <w:iCs/>
        </w:rPr>
        <w:t>údaje zhodné so sekciou „Konzument“.</w:t>
      </w:r>
    </w:p>
    <w:tbl>
      <w:tblPr>
        <w:tblStyle w:val="Tabukasozoznamom3zvraznenie5"/>
        <w:tblW w:w="9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5292"/>
      </w:tblGrid>
      <w:tr w:rsidR="00C13CB6" w:rsidRPr="00E37A00" w14:paraId="06B02331" w14:textId="77777777" w:rsidTr="00FE20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8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</w:tcPr>
          <w:p w14:paraId="5825A00E" w14:textId="77777777" w:rsidR="00C13CB6" w:rsidRPr="00E37A00" w:rsidRDefault="00C13CB6" w:rsidP="00466A53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Správca (Gestor)</w:t>
            </w:r>
          </w:p>
        </w:tc>
        <w:tc>
          <w:tcPr>
            <w:tcW w:w="5292" w:type="dxa"/>
            <w:shd w:val="clear" w:color="auto" w:fill="BDD6EE" w:themeFill="accent5" w:themeFillTint="66"/>
          </w:tcPr>
          <w:p w14:paraId="367A237C" w14:textId="77777777" w:rsidR="00C13CB6" w:rsidRPr="00E37A00" w:rsidRDefault="00C13CB6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Zástupca Gestora / Štatutár / Projektový manažér</w:t>
            </w:r>
          </w:p>
        </w:tc>
      </w:tr>
      <w:tr w:rsidR="00C13CB6" w:rsidRPr="00E37A00" w14:paraId="35D605CD" w14:textId="77777777" w:rsidTr="00FE2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E42CBCB" w14:textId="77777777" w:rsidR="00C13CB6" w:rsidRPr="00FE2085" w:rsidRDefault="00C13CB6" w:rsidP="00466A53">
            <w:pPr>
              <w:pStyle w:val="TabText"/>
              <w:rPr>
                <w:rStyle w:val="Jemnzvraznenie"/>
                <w:i/>
                <w:iCs/>
                <w:color w:val="A6A6A6" w:themeColor="background1" w:themeShade="A6"/>
                <w:lang w:val="sk-SK"/>
              </w:rPr>
            </w:pPr>
            <w:r w:rsidRPr="00FE2085">
              <w:rPr>
                <w:rStyle w:val="Jemnzvraznenie"/>
                <w:i/>
                <w:iCs/>
                <w:color w:val="A6A6A6" w:themeColor="background1" w:themeShade="A6"/>
                <w:lang w:val="sk-SK"/>
              </w:rPr>
              <w:t>Názov spoločnosti</w:t>
            </w:r>
          </w:p>
          <w:p w14:paraId="5390FF0A" w14:textId="77777777" w:rsidR="00C13CB6" w:rsidRPr="00FE2085" w:rsidRDefault="00C13CB6" w:rsidP="00466A53">
            <w:pPr>
              <w:pStyle w:val="TabText"/>
              <w:rPr>
                <w:rStyle w:val="Jemnzvraznenie"/>
                <w:i/>
                <w:iCs/>
                <w:color w:val="A6A6A6" w:themeColor="background1" w:themeShade="A6"/>
                <w:lang w:val="sk-SK"/>
              </w:rPr>
            </w:pPr>
            <w:r w:rsidRPr="00FE2085">
              <w:rPr>
                <w:rStyle w:val="Jemnzvraznenie"/>
                <w:i/>
                <w:iCs/>
                <w:color w:val="A6A6A6" w:themeColor="background1" w:themeShade="A6"/>
                <w:lang w:val="sk-SK"/>
              </w:rPr>
              <w:t>Adresa</w:t>
            </w:r>
          </w:p>
          <w:p w14:paraId="7C9509BB" w14:textId="77777777" w:rsidR="00C13CB6" w:rsidRPr="00FE2085" w:rsidRDefault="00C13CB6" w:rsidP="00466A53">
            <w:pPr>
              <w:pStyle w:val="TabText"/>
              <w:rPr>
                <w:rStyle w:val="Jemnzvraznenie"/>
                <w:i/>
                <w:iCs/>
                <w:color w:val="A6A6A6" w:themeColor="background1" w:themeShade="A6"/>
                <w:lang w:val="sk-SK"/>
              </w:rPr>
            </w:pPr>
            <w:r w:rsidRPr="00FE2085">
              <w:rPr>
                <w:rStyle w:val="Jemnzvraznenie"/>
                <w:i/>
                <w:iCs/>
                <w:color w:val="A6A6A6" w:themeColor="background1" w:themeShade="A6"/>
                <w:lang w:val="sk-SK"/>
              </w:rPr>
              <w:t>PSČ</w:t>
            </w:r>
          </w:p>
          <w:p w14:paraId="7CA348BC" w14:textId="77777777" w:rsidR="00C13CB6" w:rsidRPr="00E37A00" w:rsidRDefault="00C13CB6" w:rsidP="00466A53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FE2085">
              <w:rPr>
                <w:rStyle w:val="Jemnzvraznenie"/>
                <w:i/>
                <w:iCs/>
                <w:color w:val="A6A6A6" w:themeColor="background1" w:themeShade="A6"/>
                <w:lang w:val="sk-SK"/>
              </w:rPr>
              <w:lastRenderedPageBreak/>
              <w:t>Krajina</w:t>
            </w:r>
          </w:p>
        </w:tc>
        <w:tc>
          <w:tcPr>
            <w:tcW w:w="5292" w:type="dxa"/>
            <w:tcBorders>
              <w:top w:val="none" w:sz="0" w:space="0" w:color="auto"/>
              <w:bottom w:val="none" w:sz="0" w:space="0" w:color="auto"/>
            </w:tcBorders>
          </w:tcPr>
          <w:p w14:paraId="6DB6CCEA" w14:textId="77777777" w:rsidR="00B12156" w:rsidRPr="00FE2085" w:rsidRDefault="00C13CB6" w:rsidP="00466A5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bCs/>
                <w:i/>
                <w:iCs/>
                <w:color w:val="A6A6A6" w:themeColor="background1" w:themeShade="A6"/>
                <w:lang w:val="sk-SK"/>
              </w:rPr>
            </w:pPr>
            <w:r w:rsidRPr="00FE2085">
              <w:rPr>
                <w:rStyle w:val="Jemnzvraznenie"/>
                <w:b/>
                <w:bCs/>
                <w:i/>
                <w:iCs/>
                <w:color w:val="A6A6A6" w:themeColor="background1" w:themeShade="A6"/>
                <w:lang w:val="sk-SK"/>
              </w:rPr>
              <w:lastRenderedPageBreak/>
              <w:t>Kontaktné údaje</w:t>
            </w:r>
            <w:r w:rsidR="00B12156" w:rsidRPr="00FE2085">
              <w:rPr>
                <w:rStyle w:val="Jemnzvraznenie"/>
                <w:b/>
                <w:bCs/>
                <w:i/>
                <w:iCs/>
                <w:color w:val="A6A6A6" w:themeColor="background1" w:themeShade="A6"/>
                <w:lang w:val="sk-SK"/>
              </w:rPr>
              <w:t xml:space="preserve">: </w:t>
            </w:r>
          </w:p>
          <w:p w14:paraId="6F88AD2C" w14:textId="77777777" w:rsidR="00B12156" w:rsidRPr="00FE2085" w:rsidRDefault="00B12156" w:rsidP="00466A5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bCs/>
                <w:i/>
                <w:iCs/>
                <w:color w:val="A6A6A6" w:themeColor="background1" w:themeShade="A6"/>
                <w:lang w:val="sk-SK"/>
              </w:rPr>
            </w:pPr>
            <w:r w:rsidRPr="00FE2085">
              <w:rPr>
                <w:rStyle w:val="Jemnzvraznenie"/>
                <w:b/>
                <w:bCs/>
                <w:i/>
                <w:iCs/>
                <w:color w:val="A6A6A6" w:themeColor="background1" w:themeShade="A6"/>
                <w:lang w:val="sk-SK"/>
              </w:rPr>
              <w:t>Meno / Priezvisko:</w:t>
            </w:r>
          </w:p>
          <w:p w14:paraId="504582B8" w14:textId="77777777" w:rsidR="00B12156" w:rsidRPr="00FE2085" w:rsidRDefault="00B12156" w:rsidP="00466A5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bCs/>
                <w:i/>
                <w:iCs/>
                <w:color w:val="A6A6A6" w:themeColor="background1" w:themeShade="A6"/>
                <w:lang w:val="sk-SK"/>
              </w:rPr>
            </w:pPr>
            <w:r w:rsidRPr="00FE2085">
              <w:rPr>
                <w:rStyle w:val="Jemnzvraznenie"/>
                <w:b/>
                <w:bCs/>
                <w:i/>
                <w:iCs/>
                <w:color w:val="A6A6A6" w:themeColor="background1" w:themeShade="A6"/>
                <w:lang w:val="sk-SK"/>
              </w:rPr>
              <w:t>Funkcia:</w:t>
            </w:r>
          </w:p>
          <w:p w14:paraId="1B851F24" w14:textId="77777777" w:rsidR="00B12156" w:rsidRPr="00FE2085" w:rsidRDefault="00B12156" w:rsidP="00466A5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bCs/>
                <w:i/>
                <w:iCs/>
                <w:color w:val="A6A6A6" w:themeColor="background1" w:themeShade="A6"/>
                <w:lang w:val="sk-SK"/>
              </w:rPr>
            </w:pPr>
            <w:r w:rsidRPr="00FE2085">
              <w:rPr>
                <w:rStyle w:val="Jemnzvraznenie"/>
                <w:b/>
                <w:bCs/>
                <w:i/>
                <w:iCs/>
                <w:color w:val="A6A6A6" w:themeColor="background1" w:themeShade="A6"/>
                <w:lang w:val="sk-SK"/>
              </w:rPr>
              <w:lastRenderedPageBreak/>
              <w:t>Email:</w:t>
            </w:r>
          </w:p>
          <w:p w14:paraId="1F2A539A" w14:textId="1E2A7657" w:rsidR="00C13CB6" w:rsidRPr="00E37A00" w:rsidRDefault="00B12156" w:rsidP="00466A5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FE2085">
              <w:rPr>
                <w:rStyle w:val="Jemnzvraznenie"/>
                <w:b/>
                <w:bCs/>
                <w:i/>
                <w:iCs/>
                <w:color w:val="A6A6A6" w:themeColor="background1" w:themeShade="A6"/>
                <w:lang w:val="sk-SK"/>
              </w:rPr>
              <w:t>Telefón:</w:t>
            </w:r>
          </w:p>
        </w:tc>
      </w:tr>
    </w:tbl>
    <w:p w14:paraId="3130F718" w14:textId="55AA9FA6" w:rsidR="00F9638E" w:rsidRPr="00E37A00" w:rsidRDefault="00F9638E" w:rsidP="00FD7B6D"/>
    <w:p w14:paraId="7037898E" w14:textId="0D6BC173" w:rsidR="00C13CB6" w:rsidRPr="00E37A00" w:rsidRDefault="00C13CB6" w:rsidP="009F5924">
      <w:pPr>
        <w:pStyle w:val="Nadpis2"/>
      </w:pPr>
      <w:bookmarkStart w:id="6" w:name="_Toc11333441"/>
      <w:bookmarkStart w:id="7" w:name="_Toc59006235"/>
      <w:bookmarkStart w:id="8" w:name="_Toc180756556"/>
      <w:r>
        <w:t>Manažérske zhrnutie</w:t>
      </w:r>
      <w:r w:rsidR="007D3FEC">
        <w:t xml:space="preserve"> a ciele </w:t>
      </w:r>
      <w:r w:rsidR="005429FE">
        <w:t>dodatku</w:t>
      </w:r>
      <w:r w:rsidR="007D3FEC">
        <w:t xml:space="preserve"> integračného zámeru</w:t>
      </w:r>
      <w:bookmarkEnd w:id="6"/>
      <w:bookmarkEnd w:id="7"/>
      <w:bookmarkEnd w:id="8"/>
    </w:p>
    <w:p w14:paraId="6B15828C" w14:textId="77777777" w:rsidR="004556B6" w:rsidRDefault="004556B6" w:rsidP="004556B6">
      <w:pPr>
        <w:pStyle w:val="Bezriadkovania"/>
      </w:pPr>
    </w:p>
    <w:p w14:paraId="7F0E851C" w14:textId="0D3247FF" w:rsidR="004556B6" w:rsidRPr="00180726" w:rsidRDefault="004556B6" w:rsidP="004556B6">
      <w:pPr>
        <w:pStyle w:val="Bezriadkovania"/>
      </w:pPr>
      <w:r w:rsidRPr="00180726">
        <w:t>Cieľom</w:t>
      </w:r>
      <w:r>
        <w:t xml:space="preserve"> dodatku k </w:t>
      </w:r>
      <w:r w:rsidRPr="00180726">
        <w:t>dohod</w:t>
      </w:r>
      <w:r>
        <w:t>e</w:t>
      </w:r>
      <w:r w:rsidRPr="00180726">
        <w:t xml:space="preserve"> o integračnom zámere je</w:t>
      </w:r>
      <w:r w:rsidR="003038BD">
        <w:t>…</w:t>
      </w:r>
    </w:p>
    <w:p w14:paraId="1EEEDD4A" w14:textId="77777777" w:rsidR="00497F38" w:rsidRPr="00E37A00" w:rsidRDefault="00497F38" w:rsidP="009F5924">
      <w:pPr>
        <w:pStyle w:val="Bezriadkovania"/>
      </w:pPr>
    </w:p>
    <w:p w14:paraId="74FD36A7" w14:textId="4BA7B5B8" w:rsidR="007D3FEC" w:rsidRPr="00E37A00" w:rsidRDefault="00B043E4" w:rsidP="009F5924">
      <w:pPr>
        <w:pStyle w:val="Bezriadkovania"/>
        <w:rPr>
          <w:i/>
        </w:rPr>
      </w:pPr>
      <w:r w:rsidRPr="00180726">
        <w:rPr>
          <w:i/>
        </w:rPr>
        <w:t>Napr</w:t>
      </w:r>
      <w:r w:rsidRPr="00E37A00">
        <w:rPr>
          <w:i/>
        </w:rPr>
        <w:t xml:space="preserve">.: </w:t>
      </w:r>
      <w:r w:rsidR="00C13CB6" w:rsidRPr="00E37A00">
        <w:rPr>
          <w:i/>
        </w:rPr>
        <w:t xml:space="preserve">V rámci projektu IS </w:t>
      </w:r>
      <w:r w:rsidR="00113C5B" w:rsidRPr="00E37A00">
        <w:rPr>
          <w:i/>
        </w:rPr>
        <w:t>Konzumenta</w:t>
      </w:r>
      <w:r w:rsidR="00C13CB6" w:rsidRPr="00E37A00">
        <w:rPr>
          <w:i/>
        </w:rPr>
        <w:t xml:space="preserve"> sa </w:t>
      </w:r>
      <w:r w:rsidR="00C13CB6" w:rsidRPr="00180726">
        <w:rPr>
          <w:i/>
        </w:rPr>
        <w:t xml:space="preserve">realizuje </w:t>
      </w:r>
      <w:r w:rsidR="003038BD">
        <w:rPr>
          <w:i/>
        </w:rPr>
        <w:t>rozšírenie funkcionality,</w:t>
      </w:r>
      <w:r w:rsidR="003038BD" w:rsidRPr="003038BD">
        <w:rPr>
          <w:i/>
        </w:rPr>
        <w:t xml:space="preserve"> </w:t>
      </w:r>
      <w:r w:rsidR="00C13CB6" w:rsidRPr="00E37A00">
        <w:rPr>
          <w:i/>
        </w:rPr>
        <w:t>ktoré vyžaduj</w:t>
      </w:r>
      <w:r w:rsidR="00402F28" w:rsidRPr="00E37A00">
        <w:rPr>
          <w:i/>
        </w:rPr>
        <w:t>e</w:t>
      </w:r>
      <w:r w:rsidR="00C13CB6" w:rsidRPr="00E37A00">
        <w:rPr>
          <w:i/>
        </w:rPr>
        <w:t xml:space="preserve"> využitie</w:t>
      </w:r>
      <w:r w:rsidR="003038BD">
        <w:rPr>
          <w:i/>
        </w:rPr>
        <w:t xml:space="preserve"> integrácie ďalších </w:t>
      </w:r>
      <w:r w:rsidR="00C13CB6" w:rsidRPr="00180726">
        <w:rPr>
          <w:i/>
        </w:rPr>
        <w:t>eGov služieb</w:t>
      </w:r>
      <w:r w:rsidR="003038BD">
        <w:rPr>
          <w:i/>
        </w:rPr>
        <w:t xml:space="preserve"> na pokrytie nasledovných procesov:…</w:t>
      </w:r>
    </w:p>
    <w:p w14:paraId="1620C356" w14:textId="77777777" w:rsidR="00402F28" w:rsidRDefault="00402F28" w:rsidP="00FE2085"/>
    <w:p w14:paraId="4F0D0AF7" w14:textId="7BF34150" w:rsidR="00DE4708" w:rsidRPr="006634C0" w:rsidRDefault="00DE4708" w:rsidP="00DE4708">
      <w:pPr>
        <w:pStyle w:val="Nadpis3"/>
      </w:pPr>
      <w:bookmarkStart w:id="9" w:name="_Toc11333440"/>
      <w:bookmarkStart w:id="10" w:name="_Toc59006236"/>
      <w:bookmarkStart w:id="11" w:name="_Toc180756557"/>
      <w:r>
        <w:t xml:space="preserve">Sekcia </w:t>
      </w:r>
      <w:r w:rsidR="004556B6">
        <w:t xml:space="preserve">popisu </w:t>
      </w:r>
      <w:r>
        <w:t>balíkového resp. SaaS riešenia</w:t>
      </w:r>
      <w:bookmarkEnd w:id="9"/>
      <w:bookmarkEnd w:id="10"/>
      <w:bookmarkEnd w:id="11"/>
    </w:p>
    <w:p w14:paraId="1BA8CAA0" w14:textId="77777777" w:rsidR="0007580E" w:rsidRPr="006634C0" w:rsidRDefault="0007580E" w:rsidP="0007580E">
      <w:pPr>
        <w:pStyle w:val="Bezriadkovania"/>
        <w:rPr>
          <w:i/>
        </w:rPr>
      </w:pPr>
      <w:bookmarkStart w:id="12" w:name="_Hlk52531501"/>
      <w:r w:rsidRPr="006634C0">
        <w:rPr>
          <w:i/>
        </w:rPr>
        <w:t xml:space="preserve">Poznámka: Nasledujúca časť je určená pre </w:t>
      </w:r>
      <w:r>
        <w:rPr>
          <w:i/>
        </w:rPr>
        <w:t>Dodávateľov riešenia</w:t>
      </w:r>
      <w:r w:rsidRPr="006634C0">
        <w:rPr>
          <w:i/>
        </w:rPr>
        <w:t xml:space="preserve">, ktorí integračné riešenie resp. produkt popísaný touto </w:t>
      </w:r>
      <w:r w:rsidRPr="0007580E">
        <w:rPr>
          <w:i/>
        </w:rPr>
        <w:t xml:space="preserve">DIZ </w:t>
      </w:r>
      <w:bookmarkStart w:id="13" w:name="_Hlk62222562"/>
      <w:r w:rsidRPr="0007580E">
        <w:rPr>
          <w:i/>
        </w:rPr>
        <w:t xml:space="preserve">plánujú v zmysle odpovede na otázku O-14 v kapitole 1.3 ponúkať aj tretím stranám </w:t>
      </w:r>
      <w:bookmarkEnd w:id="13"/>
      <w:r w:rsidRPr="0007580E">
        <w:rPr>
          <w:i/>
        </w:rPr>
        <w:t>– Konco</w:t>
      </w:r>
      <w:r w:rsidRPr="006634C0">
        <w:rPr>
          <w:i/>
        </w:rPr>
        <w:t>vým konzumentom ako už prevádzkované integračné riešenie typu S</w:t>
      </w:r>
      <w:r>
        <w:rPr>
          <w:i/>
        </w:rPr>
        <w:t>aa</w:t>
      </w:r>
      <w:r w:rsidRPr="006634C0">
        <w:rPr>
          <w:i/>
        </w:rPr>
        <w:t>S (software ako služba)</w:t>
      </w:r>
      <w:r>
        <w:rPr>
          <w:i/>
        </w:rPr>
        <w:t>,</w:t>
      </w:r>
      <w:r w:rsidRPr="006634C0">
        <w:rPr>
          <w:i/>
        </w:rPr>
        <w:t xml:space="preserve"> prevádzkované nad CLOUD infraštruktúrou Dodávateľa produktu.</w:t>
      </w:r>
    </w:p>
    <w:p w14:paraId="0CE5FC1C" w14:textId="77777777" w:rsidR="00781F6E" w:rsidRPr="006634C0" w:rsidRDefault="00781F6E" w:rsidP="00781F6E">
      <w:pPr>
        <w:pStyle w:val="Bezriadkovania"/>
      </w:pPr>
    </w:p>
    <w:p w14:paraId="1471785F" w14:textId="3FEE7516" w:rsidR="00F023A1" w:rsidRPr="006634C0" w:rsidRDefault="00F023A1" w:rsidP="00F023A1">
      <w:pPr>
        <w:pStyle w:val="Bezriadkovania"/>
      </w:pPr>
      <w:r w:rsidRPr="006634C0">
        <w:t xml:space="preserve">Koncový </w:t>
      </w:r>
      <w:r>
        <w:t>k</w:t>
      </w:r>
      <w:r w:rsidRPr="006634C0">
        <w:t xml:space="preserve">onzument služby (ďalej len KK) typu </w:t>
      </w:r>
      <w:r>
        <w:t>P</w:t>
      </w:r>
      <w:r w:rsidRPr="006634C0">
        <w:t xml:space="preserve">O, využívajúci službu </w:t>
      </w:r>
      <w:r w:rsidRPr="006634C0">
        <w:rPr>
          <w:b/>
        </w:rPr>
        <w:t>NAZOV_RIESENIA</w:t>
      </w:r>
      <w:r w:rsidRPr="006634C0">
        <w:t xml:space="preserve">, poskytovanú spoločnosťou </w:t>
      </w:r>
      <w:r>
        <w:rPr>
          <w:b/>
        </w:rPr>
        <w:t>DODÁVATEĽA (SaaS)</w:t>
      </w:r>
      <w:r w:rsidRPr="006634C0">
        <w:t xml:space="preserve"> v rámci tohto dokumentu poveruje zástupcov </w:t>
      </w:r>
      <w:r>
        <w:rPr>
          <w:b/>
        </w:rPr>
        <w:t xml:space="preserve">DODÁVATEĽA </w:t>
      </w:r>
      <w:r w:rsidRPr="006634C0">
        <w:t>na vykonávanie nasledovných technicko-formálnych úkonov spojených s využívaním jeho riešenia:</w:t>
      </w:r>
    </w:p>
    <w:p w14:paraId="602393C0" w14:textId="77777777" w:rsidR="00F023A1" w:rsidRPr="006634C0" w:rsidRDefault="00F023A1" w:rsidP="00F023A1">
      <w:pPr>
        <w:pStyle w:val="Odrky"/>
      </w:pPr>
      <w:r w:rsidRPr="006634C0">
        <w:t>vytvorenie, registráciu a obnovenie certifikátov technického používateľa, slúžiaceho na prístup k obsahu el. schránky eDesk KK,</w:t>
      </w:r>
    </w:p>
    <w:p w14:paraId="5D538FDE" w14:textId="77777777" w:rsidR="00781F6E" w:rsidRPr="006634C0" w:rsidRDefault="00781F6E" w:rsidP="00781F6E">
      <w:pPr>
        <w:pStyle w:val="Odrky"/>
      </w:pPr>
      <w:r w:rsidRPr="006634C0">
        <w:t xml:space="preserve">nastavenie </w:t>
      </w:r>
      <w:r>
        <w:t xml:space="preserve">požadovaného typu </w:t>
      </w:r>
      <w:r w:rsidRPr="006634C0">
        <w:t xml:space="preserve">zastupovania </w:t>
      </w:r>
      <w:r>
        <w:t>technickým účtom na činnosti a aktivity realizované v mene Koncového konzumenta</w:t>
      </w:r>
      <w:r w:rsidRPr="006634C0">
        <w:t>,</w:t>
      </w:r>
    </w:p>
    <w:p w14:paraId="69C3118F" w14:textId="77777777" w:rsidR="00781F6E" w:rsidRPr="006634C0" w:rsidRDefault="00781F6E" w:rsidP="00781F6E">
      <w:pPr>
        <w:pStyle w:val="Odrky"/>
      </w:pPr>
      <w:r w:rsidRPr="006634C0">
        <w:t xml:space="preserve">vytvorenie a zaregistrovanie metaúdajov service providera KK, </w:t>
      </w:r>
    </w:p>
    <w:p w14:paraId="7B8599F3" w14:textId="77777777" w:rsidR="00781F6E" w:rsidRPr="006634C0" w:rsidRDefault="00781F6E" w:rsidP="00781F6E">
      <w:pPr>
        <w:pStyle w:val="Odrky"/>
      </w:pPr>
      <w:r w:rsidRPr="006634C0">
        <w:t>vytvorenie a registráciu Kvalifikovaného systémového certifikátu, určeného na autorizáciu elektronických dokumentov prostredníctvom Kvalifikovanej elektronickej pečate,</w:t>
      </w:r>
    </w:p>
    <w:p w14:paraId="4F6FFAE9" w14:textId="77777777" w:rsidR="00781F6E" w:rsidRPr="006634C0" w:rsidRDefault="00781F6E" w:rsidP="00781F6E">
      <w:pPr>
        <w:pStyle w:val="Odrky"/>
      </w:pPr>
      <w:r w:rsidRPr="006634C0">
        <w:t>komunikáciu so zástupcami Poskytovateľa pri riešení všetkých technicko-formálnych náležitostí v zmysle zabezpečenia funkčnosti využívaného riešenia Dodávateľa produktu a aplikovanej SLA,</w:t>
      </w:r>
    </w:p>
    <w:p w14:paraId="15F98B66" w14:textId="77777777" w:rsidR="00781F6E" w:rsidRPr="006634C0" w:rsidRDefault="00781F6E" w:rsidP="00781F6E">
      <w:pPr>
        <w:pStyle w:val="Odrky"/>
      </w:pPr>
      <w:r w:rsidRPr="006634C0">
        <w:t>komunikáciu všetkých infraštruktúrnych náležitostí pre zabezpečenie riadneho fungovania certifikovaného integračného riešenia v infraštruktúrnom prostredí KK.</w:t>
      </w:r>
    </w:p>
    <w:p w14:paraId="216577DC" w14:textId="77777777" w:rsidR="00781F6E" w:rsidRPr="006634C0" w:rsidRDefault="00781F6E" w:rsidP="00781F6E">
      <w:pPr>
        <w:pStyle w:val="Bezriadkovania"/>
        <w:rPr>
          <w:rFonts w:asciiTheme="minorHAnsi" w:hAnsiTheme="minorHAnsi" w:cs="Times New Roman"/>
          <w:szCs w:val="18"/>
        </w:rPr>
      </w:pPr>
    </w:p>
    <w:p w14:paraId="4CB4086A" w14:textId="77777777" w:rsidR="00781F6E" w:rsidRPr="006634C0" w:rsidRDefault="00781F6E" w:rsidP="00781F6E">
      <w:pPr>
        <w:jc w:val="both"/>
        <w:rPr>
          <w:i/>
        </w:rPr>
      </w:pPr>
      <w:r w:rsidRPr="006634C0">
        <w:rPr>
          <w:i/>
        </w:rPr>
        <w:t>Poznámka:</w:t>
      </w:r>
      <w:r w:rsidRPr="006634C0">
        <w:t xml:space="preserve"> </w:t>
      </w:r>
      <w:r w:rsidRPr="006634C0">
        <w:rPr>
          <w:i/>
        </w:rPr>
        <w:t xml:space="preserve">Zástupcovia KK na tento účel podpisom </w:t>
      </w:r>
      <w:hyperlink r:id="rId12" w:history="1">
        <w:r w:rsidRPr="006634C0">
          <w:rPr>
            <w:rStyle w:val="Hypertextovprepojenie"/>
            <w:i/>
          </w:rPr>
          <w:t>splnomocnenia (vzor NASES)</w:t>
        </w:r>
      </w:hyperlink>
      <w:r w:rsidRPr="006634C0">
        <w:rPr>
          <w:i/>
        </w:rPr>
        <w:t xml:space="preserve">, ktoré je súčasťou Prílohy k Dohode/Dodatku k DIZ oprávňujú zástupcov </w:t>
      </w:r>
      <w:r>
        <w:rPr>
          <w:i/>
        </w:rPr>
        <w:t>Dodávateľa riešenia</w:t>
      </w:r>
      <w:r w:rsidRPr="006634C0">
        <w:rPr>
          <w:i/>
        </w:rPr>
        <w:t xml:space="preserve"> na realizovanie vyššie spomenutých úkonov v súlade s informáciami uvedenými v tejto Dohode o integračnom zámere.</w:t>
      </w:r>
    </w:p>
    <w:p w14:paraId="31B3AE04" w14:textId="77777777" w:rsidR="00627725" w:rsidRDefault="00781F6E" w:rsidP="003038BD">
      <w:pPr>
        <w:jc w:val="both"/>
        <w:rPr>
          <w:i/>
        </w:rPr>
      </w:pPr>
      <w:r>
        <w:rPr>
          <w:i/>
        </w:rPr>
        <w:t xml:space="preserve">Dodávateľ riešenia </w:t>
      </w:r>
      <w:r w:rsidRPr="006634C0">
        <w:rPr>
          <w:i/>
        </w:rPr>
        <w:t>je povinný oboznámiť KK s kompletnou funkcionalitou riešenia, umožňujúcou sprostredkovanie technického prístupu a manipuláciu s obsahom elektronickej schránky, a tiež s ostatnými využívanými funkcionalitami svojho riešenia, ako aj s náležitosťami integračného procesu UPVS.</w:t>
      </w:r>
      <w:bookmarkEnd w:id="12"/>
    </w:p>
    <w:p w14:paraId="761D590D" w14:textId="77777777" w:rsidR="004556B6" w:rsidRPr="00E37A00" w:rsidRDefault="004556B6" w:rsidP="00FE2085"/>
    <w:p w14:paraId="2067FB14" w14:textId="77777777" w:rsidR="009F5924" w:rsidRPr="00E37A00" w:rsidRDefault="009F5924" w:rsidP="009F5924">
      <w:pPr>
        <w:pStyle w:val="Nadpis2"/>
      </w:pPr>
      <w:bookmarkStart w:id="14" w:name="_Toc11333442"/>
      <w:bookmarkStart w:id="15" w:name="_Toc59006237"/>
      <w:bookmarkStart w:id="16" w:name="_Toc180756558"/>
      <w:r>
        <w:lastRenderedPageBreak/>
        <w:t>Odhad rozsahu integrácie</w:t>
      </w:r>
      <w:bookmarkEnd w:id="14"/>
      <w:bookmarkEnd w:id="15"/>
      <w:bookmarkEnd w:id="16"/>
    </w:p>
    <w:p w14:paraId="415B8B3C" w14:textId="77777777" w:rsidR="00F023A1" w:rsidRDefault="00F023A1" w:rsidP="00F023A1"/>
    <w:p w14:paraId="6FF951B0" w14:textId="77777777" w:rsidR="00F023A1" w:rsidRDefault="00F023A1" w:rsidP="00F023A1">
      <w:r w:rsidRPr="00620A44">
        <w:rPr>
          <w:i/>
          <w:iCs/>
          <w:color w:val="A6A6A6" w:themeColor="background1" w:themeShade="A6"/>
          <w:sz w:val="18"/>
          <w:szCs w:val="18"/>
        </w:rPr>
        <w:t>Ak Dodatok riešite ako rozšírenie kompletného DIZ, označte v kap. 1.3 a jej podkapitolách otázky, služby, moduly a rozhrania slovom</w:t>
      </w:r>
      <w:r w:rsidRPr="00620A44">
        <w:rPr>
          <w:color w:val="A6A6A6" w:themeColor="background1" w:themeShade="A6"/>
        </w:rPr>
        <w:t xml:space="preserve"> </w:t>
      </w:r>
      <w:r w:rsidRPr="00620A44">
        <w:t>„</w:t>
      </w:r>
      <w:r w:rsidRPr="00620A44">
        <w:rPr>
          <w:rStyle w:val="Jemnzvraznenie"/>
          <w:rFonts w:eastAsia="Times New Roman"/>
          <w:b/>
          <w:bCs/>
        </w:rPr>
        <w:t>DODATOK</w:t>
      </w:r>
      <w:r w:rsidRPr="00620A44">
        <w:t>“</w:t>
      </w:r>
      <w:r w:rsidRPr="00620A44">
        <w:rPr>
          <w:i/>
          <w:iCs/>
          <w:sz w:val="18"/>
          <w:szCs w:val="18"/>
        </w:rPr>
        <w:t xml:space="preserve"> </w:t>
      </w:r>
      <w:r w:rsidRPr="00620A44">
        <w:rPr>
          <w:i/>
          <w:iCs/>
          <w:color w:val="A6A6A6" w:themeColor="background1" w:themeShade="A6"/>
          <w:sz w:val="18"/>
          <w:szCs w:val="18"/>
        </w:rPr>
        <w:t>v stĺpci „Id.“ patričnej tabuľky.</w:t>
      </w:r>
    </w:p>
    <w:p w14:paraId="77370444" w14:textId="77777777" w:rsidR="00FE2085" w:rsidRDefault="00FE2085" w:rsidP="00416304">
      <w:pPr>
        <w:pStyle w:val="Bezriadkovania"/>
      </w:pPr>
    </w:p>
    <w:p w14:paraId="428EE16A" w14:textId="31C31327" w:rsidR="007C0BE9" w:rsidRPr="00E37A00" w:rsidRDefault="00D07964" w:rsidP="00416304">
      <w:pPr>
        <w:pStyle w:val="Bezriadkovania"/>
      </w:pPr>
      <w:r w:rsidRPr="00E37A00">
        <w:t>Pre určenie rozsahu integrácie je potrebné zodpovedať nasledovné otázky:</w:t>
      </w:r>
    </w:p>
    <w:tbl>
      <w:tblPr>
        <w:tblStyle w:val="Tabukasozoznamom3zvraznenie5"/>
        <w:tblW w:w="9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"/>
        <w:gridCol w:w="6452"/>
        <w:gridCol w:w="1572"/>
      </w:tblGrid>
      <w:tr w:rsidR="004A18E3" w:rsidRPr="00E37A00" w14:paraId="3FC0DF69" w14:textId="77777777" w:rsidTr="00316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6" w:type="dxa"/>
            <w:tcBorders>
              <w:right w:val="none" w:sz="0" w:space="0" w:color="auto"/>
            </w:tcBorders>
            <w:shd w:val="clear" w:color="auto" w:fill="BDD6EE" w:themeFill="accent5" w:themeFillTint="66"/>
          </w:tcPr>
          <w:p w14:paraId="6B51C1E9" w14:textId="77777777" w:rsidR="004A18E3" w:rsidRPr="00E37A00" w:rsidRDefault="004A18E3" w:rsidP="00316526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Id.</w:t>
            </w:r>
          </w:p>
        </w:tc>
        <w:tc>
          <w:tcPr>
            <w:tcW w:w="6452" w:type="dxa"/>
            <w:shd w:val="clear" w:color="auto" w:fill="BDD6EE" w:themeFill="accent5" w:themeFillTint="66"/>
          </w:tcPr>
          <w:p w14:paraId="3A88F87D" w14:textId="77777777" w:rsidR="004A18E3" w:rsidRPr="00E37A00" w:rsidRDefault="004A18E3" w:rsidP="00316526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Otázka</w:t>
            </w:r>
          </w:p>
        </w:tc>
        <w:tc>
          <w:tcPr>
            <w:tcW w:w="1572" w:type="dxa"/>
            <w:shd w:val="clear" w:color="auto" w:fill="BDD6EE" w:themeFill="accent5" w:themeFillTint="66"/>
          </w:tcPr>
          <w:p w14:paraId="33B19C2B" w14:textId="77777777" w:rsidR="004A18E3" w:rsidRPr="00E37A00" w:rsidRDefault="004A18E3" w:rsidP="00316526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Odpoveď</w:t>
            </w:r>
          </w:p>
        </w:tc>
      </w:tr>
      <w:tr w:rsidR="004A18E3" w:rsidRPr="00E37A00" w14:paraId="78B5D047" w14:textId="77777777" w:rsidTr="00316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547850D" w14:textId="77777777" w:rsidR="004A18E3" w:rsidRPr="00E37A00" w:rsidRDefault="004A18E3" w:rsidP="00316526">
            <w:pPr>
              <w:pStyle w:val="TabText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O-01</w:t>
            </w:r>
          </w:p>
        </w:tc>
        <w:tc>
          <w:tcPr>
            <w:tcW w:w="6452" w:type="dxa"/>
            <w:tcBorders>
              <w:top w:val="none" w:sz="0" w:space="0" w:color="auto"/>
              <w:bottom w:val="none" w:sz="0" w:space="0" w:color="auto"/>
            </w:tcBorders>
          </w:tcPr>
          <w:p w14:paraId="03C82FA0" w14:textId="77777777" w:rsidR="004A18E3" w:rsidRPr="00E37A00" w:rsidRDefault="004A18E3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 xml:space="preserve">Rieši Konzument podania, žiadosti o služby OVM prostredníctvom vlastného informačného systému (Portálu) alebo cez ÚPVS ? </w:t>
            </w:r>
          </w:p>
          <w:p w14:paraId="31D7AFD1" w14:textId="77777777" w:rsidR="004A18E3" w:rsidRPr="00E37A00" w:rsidRDefault="004A18E3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i/>
                <w:lang w:val="sk-SK"/>
              </w:rPr>
            </w:pPr>
            <w:r w:rsidRPr="00E37A00">
              <w:rPr>
                <w:rStyle w:val="Jemnzvraznenie"/>
                <w:i/>
                <w:sz w:val="16"/>
                <w:lang w:val="sk-SK"/>
              </w:rPr>
              <w:t>(využitie class: EGOV_APPLICATION)</w:t>
            </w:r>
          </w:p>
        </w:tc>
        <w:tc>
          <w:tcPr>
            <w:tcW w:w="1572" w:type="dxa"/>
            <w:tcBorders>
              <w:top w:val="none" w:sz="0" w:space="0" w:color="auto"/>
              <w:bottom w:val="none" w:sz="0" w:space="0" w:color="auto"/>
            </w:tcBorders>
          </w:tcPr>
          <w:p w14:paraId="3A80C296" w14:textId="77777777" w:rsidR="004A18E3" w:rsidRPr="00E37A00" w:rsidRDefault="004A18E3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NA / ÚPVS / IS Konzumenta (Portál)</w:t>
            </w:r>
          </w:p>
        </w:tc>
      </w:tr>
      <w:tr w:rsidR="004A18E3" w:rsidRPr="00E37A00" w14:paraId="3CA19B28" w14:textId="77777777" w:rsidTr="00316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14:paraId="7204212F" w14:textId="77777777" w:rsidR="004A18E3" w:rsidRPr="00E37A00" w:rsidRDefault="004A18E3" w:rsidP="00316526">
            <w:pPr>
              <w:pStyle w:val="TabText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O-02</w:t>
            </w:r>
          </w:p>
        </w:tc>
        <w:tc>
          <w:tcPr>
            <w:tcW w:w="6452" w:type="dxa"/>
          </w:tcPr>
          <w:p w14:paraId="237A0FC5" w14:textId="77777777" w:rsidR="004A18E3" w:rsidRPr="00E37A00" w:rsidRDefault="004A18E3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 xml:space="preserve">Umožňuje IS / Portál Konzumenta vykonávať podania na služby druhým osobám – žiadateľom o službu Konzumenta ? </w:t>
            </w:r>
          </w:p>
          <w:p w14:paraId="1CBBD09C" w14:textId="77777777" w:rsidR="004A18E3" w:rsidRPr="00E37A00" w:rsidRDefault="004A18E3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i/>
                <w:lang w:val="sk-SK"/>
              </w:rPr>
            </w:pPr>
            <w:r w:rsidRPr="00E37A00">
              <w:rPr>
                <w:rStyle w:val="Jemnzvraznenie"/>
                <w:i/>
                <w:sz w:val="16"/>
                <w:lang w:val="sk-SK"/>
              </w:rPr>
              <w:t>(využitie WebSSO a class: EGOV_APPLICATION + OBO Token prihlásenej osoby)</w:t>
            </w:r>
          </w:p>
        </w:tc>
        <w:tc>
          <w:tcPr>
            <w:tcW w:w="1572" w:type="dxa"/>
          </w:tcPr>
          <w:p w14:paraId="6C3EB48E" w14:textId="77777777" w:rsidR="004A18E3" w:rsidRPr="00E37A00" w:rsidRDefault="004A18E3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Áno / Nie</w:t>
            </w:r>
          </w:p>
        </w:tc>
      </w:tr>
      <w:tr w:rsidR="004A18E3" w:rsidRPr="00E37A00" w14:paraId="3E8160E6" w14:textId="77777777" w:rsidTr="00316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tcBorders>
              <w:right w:val="none" w:sz="0" w:space="0" w:color="auto"/>
            </w:tcBorders>
          </w:tcPr>
          <w:p w14:paraId="1ECA12D8" w14:textId="77777777" w:rsidR="004A18E3" w:rsidRPr="00E37A00" w:rsidRDefault="004A18E3" w:rsidP="00316526">
            <w:pPr>
              <w:pStyle w:val="TabText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O-04</w:t>
            </w:r>
          </w:p>
        </w:tc>
        <w:tc>
          <w:tcPr>
            <w:tcW w:w="6452" w:type="dxa"/>
          </w:tcPr>
          <w:p w14:paraId="49419C9E" w14:textId="77777777" w:rsidR="004A18E3" w:rsidRPr="00E37A00" w:rsidRDefault="004A18E3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i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Plánuje Konzument pristupovať k obsahu eDesk schránky cez automatizované integračné rozhranie (EKR) ?</w:t>
            </w:r>
          </w:p>
        </w:tc>
        <w:tc>
          <w:tcPr>
            <w:tcW w:w="1572" w:type="dxa"/>
          </w:tcPr>
          <w:p w14:paraId="7522436B" w14:textId="77777777" w:rsidR="004A18E3" w:rsidRPr="00E37A00" w:rsidRDefault="004A18E3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Áno / Nie</w:t>
            </w:r>
          </w:p>
        </w:tc>
      </w:tr>
      <w:tr w:rsidR="004A18E3" w:rsidRPr="00E37A00" w14:paraId="58FD44AC" w14:textId="77777777" w:rsidTr="00316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14:paraId="046F294E" w14:textId="77777777" w:rsidR="004A18E3" w:rsidRPr="00E37A00" w:rsidRDefault="004A18E3" w:rsidP="00316526">
            <w:pPr>
              <w:pStyle w:val="TabText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O-05</w:t>
            </w:r>
          </w:p>
        </w:tc>
        <w:tc>
          <w:tcPr>
            <w:tcW w:w="6452" w:type="dxa"/>
          </w:tcPr>
          <w:p w14:paraId="37904F55" w14:textId="77777777" w:rsidR="004A18E3" w:rsidRPr="00E37A00" w:rsidRDefault="004A18E3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i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 xml:space="preserve">Je Konzument </w:t>
            </w:r>
            <w:r w:rsidRPr="00E37A00">
              <w:rPr>
                <w:rStyle w:val="Jemnzvraznenie"/>
                <w:i/>
                <w:lang w:val="sk-SK"/>
              </w:rPr>
              <w:t>(</w:t>
            </w:r>
            <w:r w:rsidRPr="00E403D9">
              <w:rPr>
                <w:rStyle w:val="Jemnzvraznenie"/>
                <w:i/>
                <w:lang w:val="sk-SK"/>
              </w:rPr>
              <w:t xml:space="preserve">pri SaaS / Cloudových riešeniach aj každý </w:t>
            </w:r>
            <w:r w:rsidRPr="00E37A00">
              <w:rPr>
                <w:rStyle w:val="Jemnzvraznenie"/>
                <w:i/>
                <w:lang w:val="sk-SK"/>
              </w:rPr>
              <w:t>Koncový konzument)</w:t>
            </w:r>
            <w:r w:rsidRPr="00E37A00">
              <w:rPr>
                <w:rStyle w:val="Jemnzvraznenie"/>
                <w:lang w:val="sk-SK"/>
              </w:rPr>
              <w:t xml:space="preserve"> oboznámený s požiadavkou na nemanipulovanie s obsahom eDesk schránky cez GUI pri využívaní rozhrania EKR ? </w:t>
            </w:r>
            <w:r w:rsidRPr="00E37A00">
              <w:rPr>
                <w:rStyle w:val="Jemnzvraznenie"/>
                <w:i/>
                <w:sz w:val="16"/>
                <w:lang w:val="sk-SK"/>
              </w:rPr>
              <w:t>(konkurenčný prístup</w:t>
            </w:r>
            <w:r w:rsidRPr="00E37A00">
              <w:rPr>
                <w:rStyle w:val="Jemnzvraznenie"/>
                <w:sz w:val="16"/>
                <w:lang w:val="sk-SK"/>
              </w:rPr>
              <w:t>)</w:t>
            </w:r>
          </w:p>
        </w:tc>
        <w:tc>
          <w:tcPr>
            <w:tcW w:w="1572" w:type="dxa"/>
          </w:tcPr>
          <w:p w14:paraId="364039FC" w14:textId="77777777" w:rsidR="004A18E3" w:rsidRPr="00E37A00" w:rsidRDefault="004A18E3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NA / Áno</w:t>
            </w:r>
          </w:p>
        </w:tc>
      </w:tr>
      <w:tr w:rsidR="004A18E3" w:rsidRPr="00E37A00" w14:paraId="29921AC8" w14:textId="77777777" w:rsidTr="00316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tcBorders>
              <w:right w:val="none" w:sz="0" w:space="0" w:color="auto"/>
            </w:tcBorders>
          </w:tcPr>
          <w:p w14:paraId="0740694F" w14:textId="77777777" w:rsidR="004A18E3" w:rsidRPr="00E37A00" w:rsidRDefault="004A18E3" w:rsidP="00316526">
            <w:pPr>
              <w:pStyle w:val="TabText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O-06</w:t>
            </w:r>
          </w:p>
        </w:tc>
        <w:tc>
          <w:tcPr>
            <w:tcW w:w="6452" w:type="dxa"/>
          </w:tcPr>
          <w:p w14:paraId="4D14A19D" w14:textId="77777777" w:rsidR="004A18E3" w:rsidRPr="00E37A00" w:rsidRDefault="004A18E3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Plánuje Konzument využívať automatizované potvrdzovanie doručeniek?</w:t>
            </w:r>
          </w:p>
          <w:p w14:paraId="2B88DA6E" w14:textId="77777777" w:rsidR="004A18E3" w:rsidRPr="00E37A00" w:rsidRDefault="004A18E3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(využitie class: ED_AUTHORIZE)</w:t>
            </w:r>
          </w:p>
        </w:tc>
        <w:tc>
          <w:tcPr>
            <w:tcW w:w="1572" w:type="dxa"/>
          </w:tcPr>
          <w:p w14:paraId="3C3071FF" w14:textId="77777777" w:rsidR="004A18E3" w:rsidRPr="00E37A00" w:rsidRDefault="004A18E3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B29FE">
              <w:rPr>
                <w:rStyle w:val="Jemnzvraznenie"/>
                <w:lang w:val="sk-SK"/>
              </w:rPr>
              <w:t>Áno / Nie</w:t>
            </w:r>
          </w:p>
        </w:tc>
      </w:tr>
      <w:tr w:rsidR="004A18E3" w:rsidRPr="00E37A00" w14:paraId="7BD16E51" w14:textId="77777777" w:rsidTr="00316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14:paraId="651A27A5" w14:textId="77777777" w:rsidR="004A18E3" w:rsidRPr="00E37A00" w:rsidRDefault="004A18E3" w:rsidP="00316526">
            <w:pPr>
              <w:pStyle w:val="TabText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O-07</w:t>
            </w:r>
          </w:p>
        </w:tc>
        <w:tc>
          <w:tcPr>
            <w:tcW w:w="6452" w:type="dxa"/>
          </w:tcPr>
          <w:p w14:paraId="376FDF9A" w14:textId="06B23731" w:rsidR="004A18E3" w:rsidRPr="00E37A00" w:rsidRDefault="004A18E3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Plánuje Konzument využiť služby modulu CEP</w:t>
            </w:r>
            <w:r w:rsidR="001C6DDC">
              <w:rPr>
                <w:rStyle w:val="Jemnzvraznenie"/>
                <w:lang w:val="sk-SK"/>
              </w:rPr>
              <w:t xml:space="preserve"> </w:t>
            </w:r>
            <w:r w:rsidRPr="00E37A00">
              <w:rPr>
                <w:rStyle w:val="Jemnzvraznenie"/>
                <w:lang w:val="sk-SK"/>
              </w:rPr>
              <w:t xml:space="preserve">ÚPVS ? </w:t>
            </w:r>
          </w:p>
          <w:p w14:paraId="59E1D7AF" w14:textId="77777777" w:rsidR="004A18E3" w:rsidRPr="00E37A00" w:rsidRDefault="004A18E3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i/>
                <w:sz w:val="16"/>
                <w:lang w:val="sk-SK"/>
              </w:rPr>
              <w:t>(napr. Podpísanie dokumentov, Poskytnutie časovej pečiatky)</w:t>
            </w:r>
            <w:r w:rsidRPr="00E37A00">
              <w:rPr>
                <w:rStyle w:val="Jemnzvraznenie"/>
                <w:sz w:val="16"/>
                <w:lang w:val="sk-SK"/>
              </w:rPr>
              <w:t xml:space="preserve"> </w:t>
            </w:r>
          </w:p>
        </w:tc>
        <w:tc>
          <w:tcPr>
            <w:tcW w:w="1572" w:type="dxa"/>
          </w:tcPr>
          <w:p w14:paraId="481C2C04" w14:textId="77777777" w:rsidR="004A18E3" w:rsidRPr="00E37A00" w:rsidRDefault="004A18E3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B29FE">
              <w:rPr>
                <w:rStyle w:val="Jemnzvraznenie"/>
                <w:lang w:val="sk-SK"/>
              </w:rPr>
              <w:t>Áno / Nie</w:t>
            </w:r>
          </w:p>
        </w:tc>
      </w:tr>
      <w:tr w:rsidR="004A18E3" w:rsidRPr="00E37A00" w14:paraId="520FFBEE" w14:textId="77777777" w:rsidTr="00316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14:paraId="2C82039A" w14:textId="77777777" w:rsidR="004A18E3" w:rsidRPr="00E37A00" w:rsidRDefault="004A18E3" w:rsidP="00316526">
            <w:pPr>
              <w:pStyle w:val="TabText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O-08</w:t>
            </w:r>
          </w:p>
        </w:tc>
        <w:tc>
          <w:tcPr>
            <w:tcW w:w="6452" w:type="dxa"/>
          </w:tcPr>
          <w:p w14:paraId="12D0ED43" w14:textId="77777777" w:rsidR="004A18E3" w:rsidRPr="00E37A00" w:rsidRDefault="004A18E3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Plánuje Konzument zaregistrovať si KSC v Podateľni ÚPVS ?</w:t>
            </w:r>
          </w:p>
          <w:p w14:paraId="742ACD4C" w14:textId="77777777" w:rsidR="004A18E3" w:rsidRPr="00E37A00" w:rsidRDefault="004A18E3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i/>
                <w:sz w:val="16"/>
                <w:lang w:val="sk-SK"/>
              </w:rPr>
              <w:t>(využitie Kvalifikovaného systémového certifikátu na vytvorenie KEPe)</w:t>
            </w:r>
          </w:p>
        </w:tc>
        <w:tc>
          <w:tcPr>
            <w:tcW w:w="1572" w:type="dxa"/>
          </w:tcPr>
          <w:p w14:paraId="2912D206" w14:textId="77777777" w:rsidR="004A18E3" w:rsidRPr="00E37A00" w:rsidRDefault="004A18E3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B29FE">
              <w:rPr>
                <w:rStyle w:val="Jemnzvraznenie"/>
                <w:lang w:val="sk-SK"/>
              </w:rPr>
              <w:t>Áno / Nie</w:t>
            </w:r>
          </w:p>
        </w:tc>
      </w:tr>
      <w:tr w:rsidR="004A18E3" w:rsidRPr="00E37A00" w14:paraId="70765668" w14:textId="77777777" w:rsidTr="00316526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14:paraId="4A40CBCD" w14:textId="77777777" w:rsidR="004A18E3" w:rsidRPr="00E37A00" w:rsidRDefault="004A18E3" w:rsidP="00316526">
            <w:pPr>
              <w:pStyle w:val="TabText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O-09</w:t>
            </w:r>
          </w:p>
        </w:tc>
        <w:tc>
          <w:tcPr>
            <w:tcW w:w="6452" w:type="dxa"/>
          </w:tcPr>
          <w:p w14:paraId="32D7585B" w14:textId="77777777" w:rsidR="004A18E3" w:rsidRPr="00E37A00" w:rsidRDefault="004A18E3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Má Konzument vlastný Podpisovač resp. Viewer ?</w:t>
            </w:r>
          </w:p>
        </w:tc>
        <w:tc>
          <w:tcPr>
            <w:tcW w:w="1572" w:type="dxa"/>
          </w:tcPr>
          <w:p w14:paraId="0A656F95" w14:textId="77777777" w:rsidR="004A18E3" w:rsidRPr="00E37A00" w:rsidRDefault="004A18E3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Áno / Nie</w:t>
            </w:r>
          </w:p>
        </w:tc>
      </w:tr>
      <w:tr w:rsidR="004A18E3" w:rsidRPr="00E37A00" w14:paraId="060BA826" w14:textId="77777777" w:rsidTr="00316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14:paraId="06DDC53A" w14:textId="77777777" w:rsidR="004A18E3" w:rsidRPr="00E37A00" w:rsidRDefault="004A18E3" w:rsidP="00316526">
            <w:pPr>
              <w:pStyle w:val="TabText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O-10</w:t>
            </w:r>
          </w:p>
        </w:tc>
        <w:tc>
          <w:tcPr>
            <w:tcW w:w="6452" w:type="dxa"/>
          </w:tcPr>
          <w:p w14:paraId="04E3F5DA" w14:textId="77777777" w:rsidR="004A18E3" w:rsidRPr="00E37A00" w:rsidRDefault="004A18E3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 xml:space="preserve">Plánuje </w:t>
            </w:r>
            <w:r>
              <w:rPr>
                <w:rStyle w:val="Jemnzvraznenie"/>
                <w:lang w:val="sk-SK"/>
              </w:rPr>
              <w:t>Konzument</w:t>
            </w:r>
            <w:r w:rsidRPr="00E37A00">
              <w:rPr>
                <w:rStyle w:val="Jemnzvraznenie"/>
                <w:lang w:val="sk-SK"/>
              </w:rPr>
              <w:t xml:space="preserve"> využívať službu eForm (Publish/Subscribe) ?</w:t>
            </w:r>
          </w:p>
          <w:p w14:paraId="385B4D04" w14:textId="77777777" w:rsidR="004A18E3" w:rsidRPr="00E37A00" w:rsidRDefault="004A18E3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i/>
                <w:sz w:val="16"/>
                <w:lang w:val="sk-SK"/>
              </w:rPr>
              <w:t>(je potrebná konfigurácia rozhrania URZi „obojsmerná komunikácia“ na príjem správ z ÚPVS v rámci infraštruktúrneho prepojenia)</w:t>
            </w:r>
          </w:p>
        </w:tc>
        <w:tc>
          <w:tcPr>
            <w:tcW w:w="1572" w:type="dxa"/>
          </w:tcPr>
          <w:p w14:paraId="21A65B5C" w14:textId="77777777" w:rsidR="004A18E3" w:rsidRPr="00E37A00" w:rsidRDefault="004A18E3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Áno / Nie</w:t>
            </w:r>
          </w:p>
        </w:tc>
      </w:tr>
      <w:tr w:rsidR="004A18E3" w:rsidRPr="00E37A00" w14:paraId="0BB5E8AA" w14:textId="77777777" w:rsidTr="00316526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14:paraId="083E7779" w14:textId="77777777" w:rsidR="004A18E3" w:rsidRPr="00E37A00" w:rsidRDefault="004A18E3" w:rsidP="00316526">
            <w:pPr>
              <w:pStyle w:val="TabText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O-11</w:t>
            </w:r>
          </w:p>
        </w:tc>
        <w:tc>
          <w:tcPr>
            <w:tcW w:w="6452" w:type="dxa"/>
          </w:tcPr>
          <w:p w14:paraId="5F7A233D" w14:textId="77777777" w:rsidR="004A18E3" w:rsidRPr="00E37A00" w:rsidRDefault="004A18E3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Akú technológiu využíva Konzument v technických volaniach ?</w:t>
            </w:r>
          </w:p>
          <w:p w14:paraId="6BA6C388" w14:textId="77777777" w:rsidR="004A18E3" w:rsidRPr="00E37A00" w:rsidRDefault="004A18E3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i/>
                <w:sz w:val="16"/>
                <w:lang w:val="sk-SK"/>
              </w:rPr>
              <w:t>(volania webových služieb)</w:t>
            </w:r>
          </w:p>
        </w:tc>
        <w:tc>
          <w:tcPr>
            <w:tcW w:w="1572" w:type="dxa"/>
          </w:tcPr>
          <w:p w14:paraId="77A83994" w14:textId="77777777" w:rsidR="004A18E3" w:rsidRPr="00E37A00" w:rsidRDefault="004A18E3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NA /</w:t>
            </w:r>
            <w:r w:rsidRPr="00E37A00">
              <w:rPr>
                <w:rStyle w:val="Jemnzvraznenie"/>
                <w:lang w:val="sk-SK"/>
              </w:rPr>
              <w:t>.net / java / php / ...</w:t>
            </w:r>
          </w:p>
        </w:tc>
      </w:tr>
      <w:tr w:rsidR="004A18E3" w:rsidRPr="00E37A00" w14:paraId="08F9E8DC" w14:textId="77777777" w:rsidTr="00316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14:paraId="5CAB8C03" w14:textId="77777777" w:rsidR="004A18E3" w:rsidRPr="00E37A00" w:rsidRDefault="004A18E3" w:rsidP="00316526">
            <w:pPr>
              <w:pStyle w:val="TabText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O-12</w:t>
            </w:r>
          </w:p>
        </w:tc>
        <w:tc>
          <w:tcPr>
            <w:tcW w:w="6452" w:type="dxa"/>
          </w:tcPr>
          <w:p w14:paraId="3C272927" w14:textId="77777777" w:rsidR="004A18E3" w:rsidRPr="00E37A00" w:rsidRDefault="004A18E3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Akú technológiu využíva Konzument v rámci WebSSO ?</w:t>
            </w:r>
          </w:p>
          <w:p w14:paraId="4562A3BF" w14:textId="77777777" w:rsidR="004A18E3" w:rsidRPr="00E37A00" w:rsidRDefault="004A18E3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i/>
                <w:sz w:val="16"/>
                <w:lang w:val="sk-SK"/>
              </w:rPr>
              <w:t>(federácia identity cez jednotné prihlásenie)</w:t>
            </w:r>
          </w:p>
        </w:tc>
        <w:tc>
          <w:tcPr>
            <w:tcW w:w="1572" w:type="dxa"/>
          </w:tcPr>
          <w:p w14:paraId="7430A369" w14:textId="77777777" w:rsidR="004A18E3" w:rsidRPr="00E37A00" w:rsidRDefault="004A18E3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NA /</w:t>
            </w:r>
            <w:r w:rsidRPr="00E37A00">
              <w:rPr>
                <w:rStyle w:val="Jemnzvraznenie"/>
                <w:lang w:val="sk-SK"/>
              </w:rPr>
              <w:t>.net / java / php / ...</w:t>
            </w:r>
          </w:p>
        </w:tc>
      </w:tr>
      <w:tr w:rsidR="004A18E3" w:rsidRPr="00E37A00" w14:paraId="0636AEA7" w14:textId="77777777" w:rsidTr="00316526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14:paraId="7667012E" w14:textId="77777777" w:rsidR="004A18E3" w:rsidRPr="00E37A00" w:rsidRDefault="004A18E3" w:rsidP="00316526">
            <w:pPr>
              <w:pStyle w:val="TabText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O-13</w:t>
            </w:r>
          </w:p>
        </w:tc>
        <w:tc>
          <w:tcPr>
            <w:tcW w:w="6452" w:type="dxa"/>
          </w:tcPr>
          <w:p w14:paraId="68A549EE" w14:textId="77777777" w:rsidR="004A18E3" w:rsidRPr="00E37A00" w:rsidRDefault="004A18E3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 xml:space="preserve">Je Konzument oboznámený s požiadavkou na perzistovanie dĺžky otvorenej SAML session pre konkrétneho technického používateľa počas celej doby jeho trvania ? </w:t>
            </w:r>
          </w:p>
          <w:p w14:paraId="281211FE" w14:textId="77777777" w:rsidR="004A18E3" w:rsidRPr="00E37A00" w:rsidRDefault="004A18E3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i/>
                <w:sz w:val="16"/>
                <w:lang w:val="sk-SK"/>
              </w:rPr>
              <w:t>(Požiadavky na službu IAM – STS bude Konzument zasielať až ku koncu platnosti SAML session (120 minút) pre príslušné integračné rozhranie)</w:t>
            </w:r>
          </w:p>
        </w:tc>
        <w:tc>
          <w:tcPr>
            <w:tcW w:w="1572" w:type="dxa"/>
          </w:tcPr>
          <w:p w14:paraId="584911A4" w14:textId="77777777" w:rsidR="004A18E3" w:rsidRPr="00E37A00" w:rsidRDefault="004A18E3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Áno</w:t>
            </w:r>
          </w:p>
        </w:tc>
      </w:tr>
      <w:tr w:rsidR="004A18E3" w:rsidRPr="00E37A00" w14:paraId="75650699" w14:textId="77777777" w:rsidTr="00316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14:paraId="7AD6E99F" w14:textId="77777777" w:rsidR="004A18E3" w:rsidRPr="00E37A00" w:rsidRDefault="004A18E3" w:rsidP="00316526">
            <w:pPr>
              <w:pStyle w:val="TabText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O-14</w:t>
            </w:r>
            <w:r>
              <w:rPr>
                <w:rStyle w:val="Jemnzvraznenie"/>
                <w:lang w:val="sk-SK"/>
              </w:rPr>
              <w:t>*</w:t>
            </w:r>
          </w:p>
        </w:tc>
        <w:tc>
          <w:tcPr>
            <w:tcW w:w="6452" w:type="dxa"/>
          </w:tcPr>
          <w:p w14:paraId="21CD785E" w14:textId="77777777" w:rsidR="004A18E3" w:rsidRPr="00E37A00" w:rsidRDefault="004A18E3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i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 xml:space="preserve">Plánuje Konzument na prepojenie s ÚPVS vytvoriť samostatné infraštruktúrne prepojenie, alebo využije SaaS (SW ako služba) a pripojí sa na už existujúce INFRA prepojenie vo forme Cloud riešenia už prevádzkovaného integračného riešenia ? </w:t>
            </w:r>
            <w:r w:rsidRPr="00E37A00">
              <w:rPr>
                <w:rStyle w:val="Jemnzvraznenie"/>
                <w:sz w:val="16"/>
                <w:lang w:val="sk-SK"/>
              </w:rPr>
              <w:t>(balíkový software)</w:t>
            </w:r>
          </w:p>
        </w:tc>
        <w:tc>
          <w:tcPr>
            <w:tcW w:w="1572" w:type="dxa"/>
          </w:tcPr>
          <w:p w14:paraId="628F6E83" w14:textId="77777777" w:rsidR="004A18E3" w:rsidRPr="00E37A00" w:rsidRDefault="004A18E3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Cloud /</w:t>
            </w:r>
          </w:p>
          <w:p w14:paraId="338F728E" w14:textId="77777777" w:rsidR="004A18E3" w:rsidRPr="00E37A00" w:rsidRDefault="004A18E3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 xml:space="preserve">Interný Cloud / </w:t>
            </w:r>
          </w:p>
          <w:p w14:paraId="212A78B2" w14:textId="77777777" w:rsidR="004A18E3" w:rsidRPr="00E37A00" w:rsidRDefault="004A18E3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Samostatná Infra</w:t>
            </w:r>
          </w:p>
        </w:tc>
      </w:tr>
      <w:tr w:rsidR="004A18E3" w:rsidRPr="00E37A00" w14:paraId="7BA22831" w14:textId="77777777" w:rsidTr="00316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tcBorders>
              <w:right w:val="none" w:sz="0" w:space="0" w:color="auto"/>
            </w:tcBorders>
          </w:tcPr>
          <w:p w14:paraId="3FBB15CA" w14:textId="77777777" w:rsidR="004A18E3" w:rsidRPr="00E37A00" w:rsidRDefault="004A18E3" w:rsidP="00316526">
            <w:pPr>
              <w:pStyle w:val="TabText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O-15</w:t>
            </w:r>
            <w:r>
              <w:rPr>
                <w:rStyle w:val="Jemnzvraznenie"/>
                <w:lang w:val="sk-SK"/>
              </w:rPr>
              <w:t>**</w:t>
            </w:r>
          </w:p>
        </w:tc>
        <w:tc>
          <w:tcPr>
            <w:tcW w:w="6452" w:type="dxa"/>
            <w:vAlign w:val="center"/>
          </w:tcPr>
          <w:p w14:paraId="073FCA1E" w14:textId="77777777" w:rsidR="004A18E3" w:rsidRPr="00E37A00" w:rsidRDefault="004A18E3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Bude riešenie Konzumenta ponúkane ako balíkový produkt iným subjektom</w:t>
            </w:r>
          </w:p>
        </w:tc>
        <w:tc>
          <w:tcPr>
            <w:tcW w:w="1572" w:type="dxa"/>
            <w:vAlign w:val="center"/>
          </w:tcPr>
          <w:p w14:paraId="35398B4F" w14:textId="77777777" w:rsidR="004A18E3" w:rsidRPr="00E37A00" w:rsidRDefault="004A18E3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Áno / Nie</w:t>
            </w:r>
          </w:p>
        </w:tc>
      </w:tr>
      <w:tr w:rsidR="000655DC" w:rsidRPr="00E37A00" w14:paraId="63649459" w14:textId="77777777" w:rsidTr="00E24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14:paraId="250497C8" w14:textId="0146486A" w:rsidR="000655DC" w:rsidRPr="00E37A00" w:rsidRDefault="000655DC" w:rsidP="000655DC">
            <w:pPr>
              <w:pStyle w:val="TabText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O-16</w:t>
            </w:r>
          </w:p>
        </w:tc>
        <w:tc>
          <w:tcPr>
            <w:tcW w:w="6452" w:type="dxa"/>
          </w:tcPr>
          <w:p w14:paraId="3C3F8748" w14:textId="0054CA33" w:rsidR="000655DC" w:rsidRPr="00E37A00" w:rsidRDefault="000655DC" w:rsidP="000655DC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Bude riešenie Konzumenta využívať funkcionalitu mandátneho tokenu (OnBehalfOfID) – čiže jedným technickým účtom zastupovať viaceré identity ?</w:t>
            </w:r>
          </w:p>
        </w:tc>
        <w:tc>
          <w:tcPr>
            <w:tcW w:w="1572" w:type="dxa"/>
          </w:tcPr>
          <w:p w14:paraId="6C35B4C3" w14:textId="4FDDC924" w:rsidR="000655DC" w:rsidRPr="00E37A00" w:rsidRDefault="000655DC" w:rsidP="000655DC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Áno / Nie</w:t>
            </w:r>
          </w:p>
        </w:tc>
      </w:tr>
    </w:tbl>
    <w:p w14:paraId="16ECDF7B" w14:textId="77777777" w:rsidR="004A18E3" w:rsidRPr="00071EE4" w:rsidRDefault="004A18E3" w:rsidP="004A18E3">
      <w:pPr>
        <w:pStyle w:val="Bezriadkovania"/>
      </w:pPr>
    </w:p>
    <w:p w14:paraId="184638F1" w14:textId="77777777" w:rsidR="004A18E3" w:rsidRPr="006B3C0A" w:rsidRDefault="004A18E3" w:rsidP="004A18E3">
      <w:pPr>
        <w:jc w:val="both"/>
        <w:rPr>
          <w:i/>
          <w:sz w:val="18"/>
        </w:rPr>
      </w:pPr>
      <w:r w:rsidRPr="006B3C0A">
        <w:rPr>
          <w:i/>
          <w:sz w:val="18"/>
        </w:rPr>
        <w:lastRenderedPageBreak/>
        <w:t>* Poznámka k O-1</w:t>
      </w:r>
      <w:r>
        <w:rPr>
          <w:i/>
          <w:sz w:val="18"/>
        </w:rPr>
        <w:t>4</w:t>
      </w:r>
      <w:r w:rsidRPr="006B3C0A">
        <w:rPr>
          <w:i/>
          <w:sz w:val="18"/>
        </w:rPr>
        <w:t xml:space="preserve">: z pohľadu infraštruktúrneho prepojenia s UPVS rozlišujeme projekty resp. produkty, kde je pripojene realizovane z pohľadu Konzumenta 1:1 alebo 1:N. Čiže buď je jeden VPN tunel určený len jednému konkrétnemu Konzumentovi </w:t>
      </w:r>
      <w:r w:rsidRPr="00FE2085">
        <w:rPr>
          <w:i/>
          <w:sz w:val="18"/>
        </w:rPr>
        <w:t>(Samostatn</w:t>
      </w:r>
      <w:r w:rsidRPr="006B3C0A">
        <w:rPr>
          <w:i/>
          <w:sz w:val="18"/>
        </w:rPr>
        <w:t>á</w:t>
      </w:r>
      <w:r w:rsidRPr="00FE2085">
        <w:rPr>
          <w:i/>
          <w:sz w:val="18"/>
        </w:rPr>
        <w:t xml:space="preserve"> infra), alebo jeden tunel </w:t>
      </w:r>
      <w:r w:rsidRPr="006B3C0A">
        <w:rPr>
          <w:i/>
          <w:sz w:val="18"/>
        </w:rPr>
        <w:t>zdieľa</w:t>
      </w:r>
      <w:r w:rsidRPr="00FE2085">
        <w:rPr>
          <w:i/>
          <w:sz w:val="18"/>
        </w:rPr>
        <w:t xml:space="preserve"> viacero </w:t>
      </w:r>
      <w:r w:rsidRPr="006B3C0A">
        <w:rPr>
          <w:i/>
          <w:sz w:val="18"/>
        </w:rPr>
        <w:t>Konzumentov</w:t>
      </w:r>
      <w:r w:rsidRPr="00FE2085">
        <w:rPr>
          <w:i/>
          <w:sz w:val="18"/>
        </w:rPr>
        <w:t xml:space="preserve"> resp. </w:t>
      </w:r>
      <w:r w:rsidRPr="006B3C0A">
        <w:rPr>
          <w:i/>
          <w:sz w:val="18"/>
        </w:rPr>
        <w:t>Koncových</w:t>
      </w:r>
      <w:r w:rsidRPr="00FE2085">
        <w:rPr>
          <w:i/>
          <w:sz w:val="18"/>
        </w:rPr>
        <w:t xml:space="preserve"> </w:t>
      </w:r>
      <w:r w:rsidRPr="006B3C0A">
        <w:rPr>
          <w:i/>
          <w:sz w:val="18"/>
        </w:rPr>
        <w:t>konzumentov</w:t>
      </w:r>
      <w:r w:rsidRPr="00FE2085">
        <w:rPr>
          <w:i/>
          <w:sz w:val="18"/>
        </w:rPr>
        <w:t xml:space="preserve"> (</w:t>
      </w:r>
      <w:r w:rsidRPr="006B3C0A">
        <w:rPr>
          <w:i/>
          <w:sz w:val="18"/>
        </w:rPr>
        <w:t xml:space="preserve">Interný </w:t>
      </w:r>
      <w:r>
        <w:rPr>
          <w:i/>
          <w:sz w:val="18"/>
        </w:rPr>
        <w:t>C</w:t>
      </w:r>
      <w:r w:rsidRPr="00FE2085">
        <w:rPr>
          <w:i/>
          <w:sz w:val="18"/>
        </w:rPr>
        <w:t>loud alebo Cloud)</w:t>
      </w:r>
      <w:r w:rsidRPr="006B3C0A">
        <w:rPr>
          <w:i/>
          <w:sz w:val="18"/>
        </w:rPr>
        <w:t>.</w:t>
      </w:r>
      <w:r w:rsidRPr="00FE2085">
        <w:rPr>
          <w:i/>
          <w:sz w:val="18"/>
        </w:rPr>
        <w:t xml:space="preserve"> </w:t>
      </w:r>
    </w:p>
    <w:p w14:paraId="5903456C" w14:textId="77777777" w:rsidR="004A18E3" w:rsidRPr="00FE2085" w:rsidRDefault="004A18E3" w:rsidP="004A18E3">
      <w:pPr>
        <w:pStyle w:val="Bezriadkovania"/>
        <w:rPr>
          <w:rFonts w:cs="Times New Roman"/>
          <w:i/>
          <w:sz w:val="18"/>
        </w:rPr>
      </w:pPr>
    </w:p>
    <w:p w14:paraId="6D8B3233" w14:textId="77777777" w:rsidR="004A18E3" w:rsidRPr="00FE2085" w:rsidRDefault="004A18E3" w:rsidP="004A18E3">
      <w:pPr>
        <w:pStyle w:val="Bezriadkovania"/>
        <w:rPr>
          <w:rFonts w:cs="Times New Roman"/>
          <w:i/>
          <w:sz w:val="18"/>
        </w:rPr>
      </w:pPr>
      <w:r>
        <w:rPr>
          <w:rFonts w:cs="Times New Roman"/>
          <w:i/>
          <w:sz w:val="18"/>
        </w:rPr>
        <w:t>*</w:t>
      </w:r>
      <w:r w:rsidRPr="00696401">
        <w:rPr>
          <w:rFonts w:cs="Times New Roman"/>
          <w:i/>
          <w:sz w:val="18"/>
        </w:rPr>
        <w:t>* Poznámka k O-1</w:t>
      </w:r>
      <w:r>
        <w:rPr>
          <w:rFonts w:cs="Times New Roman"/>
          <w:i/>
          <w:sz w:val="18"/>
        </w:rPr>
        <w:t>5</w:t>
      </w:r>
      <w:r w:rsidRPr="00696401">
        <w:rPr>
          <w:rFonts w:cs="Times New Roman"/>
          <w:i/>
          <w:sz w:val="18"/>
        </w:rPr>
        <w:t xml:space="preserve">: v prípade ak projekt / </w:t>
      </w:r>
      <w:r w:rsidRPr="00FE2085">
        <w:rPr>
          <w:rFonts w:cs="Times New Roman"/>
          <w:i/>
          <w:sz w:val="18"/>
        </w:rPr>
        <w:t xml:space="preserve">produkt popisovaný týmto DIZ je realizovaný so zámerom jeho následnej distribúcie vo forme licencie resp. krabicového (balíkového) produktu, alebo samostatne nasadzovanej kópie v prostredí </w:t>
      </w:r>
      <w:r>
        <w:rPr>
          <w:rFonts w:cs="Times New Roman"/>
          <w:i/>
          <w:sz w:val="18"/>
        </w:rPr>
        <w:t>K</w:t>
      </w:r>
      <w:r w:rsidRPr="00FE2085">
        <w:rPr>
          <w:rFonts w:cs="Times New Roman"/>
          <w:i/>
          <w:sz w:val="18"/>
        </w:rPr>
        <w:t>oncového konzumenta</w:t>
      </w:r>
      <w:r>
        <w:rPr>
          <w:rFonts w:cs="Times New Roman"/>
          <w:i/>
          <w:sz w:val="18"/>
        </w:rPr>
        <w:t xml:space="preserve"> a zároveň</w:t>
      </w:r>
      <w:r w:rsidRPr="00696401">
        <w:rPr>
          <w:rFonts w:cs="Times New Roman"/>
          <w:i/>
          <w:sz w:val="18"/>
        </w:rPr>
        <w:t xml:space="preserve">. </w:t>
      </w:r>
      <w:r w:rsidRPr="00FE2085">
        <w:rPr>
          <w:rFonts w:cs="Times New Roman"/>
          <w:i/>
          <w:sz w:val="18"/>
        </w:rPr>
        <w:t>je takýto produkt v zmysle otázky O-16 realizovaný ako cloud – integračný proces iniciovaný touto DIZ je chápaný ako certifikácia integračného produktu v</w:t>
      </w:r>
      <w:r>
        <w:rPr>
          <w:rFonts w:cs="Times New Roman"/>
          <w:i/>
          <w:sz w:val="18"/>
        </w:rPr>
        <w:t> produkčnom</w:t>
      </w:r>
      <w:r w:rsidRPr="00696401">
        <w:rPr>
          <w:rFonts w:cs="Times New Roman"/>
          <w:i/>
          <w:sz w:val="18"/>
        </w:rPr>
        <w:t> prostredí Poskytovateľa.</w:t>
      </w:r>
    </w:p>
    <w:p w14:paraId="1011B2EF" w14:textId="77777777" w:rsidR="004A18E3" w:rsidRPr="006634C0" w:rsidRDefault="004A18E3" w:rsidP="004A18E3">
      <w:pPr>
        <w:pStyle w:val="Bezriadkovania"/>
      </w:pPr>
    </w:p>
    <w:p w14:paraId="120A3D97" w14:textId="77777777" w:rsidR="004A18E3" w:rsidRPr="006634C0" w:rsidRDefault="004A18E3" w:rsidP="004A18E3">
      <w:pPr>
        <w:pStyle w:val="Bezriadkovania"/>
        <w:keepNext/>
        <w:keepLines/>
      </w:pPr>
      <w:r w:rsidRPr="006634C0">
        <w:t>Využitie modulov ÚPVS</w:t>
      </w:r>
    </w:p>
    <w:tbl>
      <w:tblPr>
        <w:tblStyle w:val="Tabukasozoznamom3zvraznenie5"/>
        <w:tblW w:w="9094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5"/>
        <w:gridCol w:w="6120"/>
        <w:gridCol w:w="2159"/>
      </w:tblGrid>
      <w:tr w:rsidR="004A18E3" w:rsidRPr="006634C0" w14:paraId="6390B5D6" w14:textId="77777777" w:rsidTr="00316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5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</w:tcPr>
          <w:p w14:paraId="2DE97743" w14:textId="77777777" w:rsidR="004A18E3" w:rsidRPr="006634C0" w:rsidRDefault="004A18E3" w:rsidP="00316526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Id.</w:t>
            </w:r>
          </w:p>
        </w:tc>
        <w:tc>
          <w:tcPr>
            <w:tcW w:w="6120" w:type="dxa"/>
            <w:shd w:val="clear" w:color="auto" w:fill="BDD6EE" w:themeFill="accent5" w:themeFillTint="66"/>
          </w:tcPr>
          <w:p w14:paraId="70912206" w14:textId="77777777" w:rsidR="004A18E3" w:rsidRPr="006634C0" w:rsidRDefault="004A18E3" w:rsidP="00316526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Modul</w:t>
            </w:r>
          </w:p>
        </w:tc>
        <w:tc>
          <w:tcPr>
            <w:tcW w:w="2159" w:type="dxa"/>
            <w:shd w:val="clear" w:color="auto" w:fill="BDD6EE" w:themeFill="accent5" w:themeFillTint="66"/>
          </w:tcPr>
          <w:p w14:paraId="0AD33479" w14:textId="77777777" w:rsidR="004A18E3" w:rsidRPr="006634C0" w:rsidRDefault="004A18E3" w:rsidP="00316526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Využitie</w:t>
            </w:r>
          </w:p>
        </w:tc>
      </w:tr>
      <w:tr w:rsidR="004A18E3" w:rsidRPr="006634C0" w14:paraId="334EF99C" w14:textId="77777777" w:rsidTr="00316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19CAF34" w14:textId="77777777" w:rsidR="004A18E3" w:rsidRPr="006634C0" w:rsidRDefault="004A18E3" w:rsidP="00316526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M-01</w:t>
            </w:r>
          </w:p>
        </w:tc>
        <w:tc>
          <w:tcPr>
            <w:tcW w:w="612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2FA3D47" w14:textId="77777777" w:rsidR="004A18E3" w:rsidRPr="006634C0" w:rsidRDefault="004A18E3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IAM</w:t>
            </w:r>
          </w:p>
        </w:tc>
        <w:tc>
          <w:tcPr>
            <w:tcW w:w="215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50D8909" w14:textId="77777777" w:rsidR="004A18E3" w:rsidRPr="006634C0" w:rsidRDefault="004A18E3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X</w:t>
            </w:r>
          </w:p>
        </w:tc>
      </w:tr>
      <w:tr w:rsidR="004A18E3" w:rsidRPr="006634C0" w14:paraId="7FB3D4CE" w14:textId="77777777" w:rsidTr="00316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tcBorders>
              <w:right w:val="none" w:sz="0" w:space="0" w:color="auto"/>
            </w:tcBorders>
          </w:tcPr>
          <w:p w14:paraId="77CA9941" w14:textId="77777777" w:rsidR="004A18E3" w:rsidRPr="006634C0" w:rsidRDefault="004A18E3" w:rsidP="00316526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M-02</w:t>
            </w:r>
          </w:p>
        </w:tc>
        <w:tc>
          <w:tcPr>
            <w:tcW w:w="6120" w:type="dxa"/>
            <w:vAlign w:val="center"/>
          </w:tcPr>
          <w:p w14:paraId="32664CAC" w14:textId="77777777" w:rsidR="004A18E3" w:rsidRPr="006634C0" w:rsidRDefault="004A18E3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CEP</w:t>
            </w:r>
          </w:p>
        </w:tc>
        <w:tc>
          <w:tcPr>
            <w:tcW w:w="2159" w:type="dxa"/>
            <w:vAlign w:val="center"/>
          </w:tcPr>
          <w:p w14:paraId="19983848" w14:textId="77777777" w:rsidR="004A18E3" w:rsidRPr="006634C0" w:rsidRDefault="004A18E3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</w:tr>
      <w:tr w:rsidR="004A18E3" w:rsidRPr="006634C0" w14:paraId="17B70ECA" w14:textId="77777777" w:rsidTr="00316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0F7DAF2" w14:textId="77777777" w:rsidR="004A18E3" w:rsidRPr="006634C0" w:rsidRDefault="004A18E3" w:rsidP="00316526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M-03</w:t>
            </w:r>
          </w:p>
        </w:tc>
        <w:tc>
          <w:tcPr>
            <w:tcW w:w="612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F975659" w14:textId="77777777" w:rsidR="004A18E3" w:rsidRPr="006634C0" w:rsidRDefault="004A18E3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eDesk</w:t>
            </w:r>
          </w:p>
        </w:tc>
        <w:tc>
          <w:tcPr>
            <w:tcW w:w="215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BD86567" w14:textId="77777777" w:rsidR="004A18E3" w:rsidRPr="006634C0" w:rsidRDefault="004A18E3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</w:tr>
      <w:tr w:rsidR="004A18E3" w:rsidRPr="006634C0" w14:paraId="4CCDAFAF" w14:textId="77777777" w:rsidTr="00316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tcBorders>
              <w:right w:val="none" w:sz="0" w:space="0" w:color="auto"/>
            </w:tcBorders>
          </w:tcPr>
          <w:p w14:paraId="64BF2436" w14:textId="77777777" w:rsidR="004A18E3" w:rsidRPr="006634C0" w:rsidRDefault="004A18E3" w:rsidP="00316526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M-04</w:t>
            </w:r>
          </w:p>
        </w:tc>
        <w:tc>
          <w:tcPr>
            <w:tcW w:w="6120" w:type="dxa"/>
            <w:vAlign w:val="center"/>
          </w:tcPr>
          <w:p w14:paraId="13DD1ABD" w14:textId="77777777" w:rsidR="004A18E3" w:rsidRPr="006634C0" w:rsidRDefault="004A18E3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MED</w:t>
            </w:r>
          </w:p>
        </w:tc>
        <w:tc>
          <w:tcPr>
            <w:tcW w:w="2159" w:type="dxa"/>
            <w:vAlign w:val="center"/>
          </w:tcPr>
          <w:p w14:paraId="24578673" w14:textId="77777777" w:rsidR="004A18E3" w:rsidRPr="006634C0" w:rsidRDefault="004A18E3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X</w:t>
            </w:r>
          </w:p>
        </w:tc>
      </w:tr>
      <w:tr w:rsidR="004A18E3" w:rsidRPr="006634C0" w14:paraId="4DA5CC8A" w14:textId="77777777" w:rsidTr="00316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9D9B879" w14:textId="77777777" w:rsidR="004A18E3" w:rsidRPr="006634C0" w:rsidRDefault="004A18E3" w:rsidP="00316526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M-05</w:t>
            </w:r>
          </w:p>
        </w:tc>
        <w:tc>
          <w:tcPr>
            <w:tcW w:w="612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086C304" w14:textId="77777777" w:rsidR="004A18E3" w:rsidRPr="006634C0" w:rsidRDefault="004A18E3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eForm</w:t>
            </w:r>
          </w:p>
        </w:tc>
        <w:tc>
          <w:tcPr>
            <w:tcW w:w="215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CF427C0" w14:textId="77777777" w:rsidR="004A18E3" w:rsidRPr="006634C0" w:rsidRDefault="004A18E3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</w:tr>
      <w:tr w:rsidR="004A18E3" w:rsidRPr="006634C0" w14:paraId="24834399" w14:textId="77777777" w:rsidTr="00316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tcBorders>
              <w:right w:val="none" w:sz="0" w:space="0" w:color="auto"/>
            </w:tcBorders>
          </w:tcPr>
          <w:p w14:paraId="6CA49CA0" w14:textId="77777777" w:rsidR="004A18E3" w:rsidRPr="006634C0" w:rsidRDefault="004A18E3" w:rsidP="00316526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M-06</w:t>
            </w:r>
          </w:p>
        </w:tc>
        <w:tc>
          <w:tcPr>
            <w:tcW w:w="6120" w:type="dxa"/>
            <w:vAlign w:val="center"/>
          </w:tcPr>
          <w:p w14:paraId="0219A5CF" w14:textId="77777777" w:rsidR="004A18E3" w:rsidRPr="006634C0" w:rsidRDefault="004A18E3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MDURZ</w:t>
            </w:r>
          </w:p>
        </w:tc>
        <w:tc>
          <w:tcPr>
            <w:tcW w:w="2159" w:type="dxa"/>
            <w:vAlign w:val="center"/>
          </w:tcPr>
          <w:p w14:paraId="2CFA9718" w14:textId="77777777" w:rsidR="004A18E3" w:rsidRPr="006634C0" w:rsidRDefault="004A18E3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</w:tr>
      <w:tr w:rsidR="004A18E3" w:rsidRPr="006634C0" w14:paraId="280F739E" w14:textId="77777777" w:rsidTr="00316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AC500D3" w14:textId="77777777" w:rsidR="004A18E3" w:rsidRPr="006634C0" w:rsidRDefault="004A18E3" w:rsidP="00316526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M-07</w:t>
            </w:r>
          </w:p>
        </w:tc>
        <w:tc>
          <w:tcPr>
            <w:tcW w:w="612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2BD79FD" w14:textId="77777777" w:rsidR="004A18E3" w:rsidRPr="006634C0" w:rsidRDefault="004A18E3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eNotify</w:t>
            </w:r>
            <w:r w:rsidRPr="006634C0" w:rsidDel="00334328">
              <w:rPr>
                <w:rStyle w:val="Jemnzvraznenie"/>
                <w:lang w:val="sk-SK"/>
              </w:rPr>
              <w:t xml:space="preserve"> </w:t>
            </w:r>
          </w:p>
        </w:tc>
        <w:tc>
          <w:tcPr>
            <w:tcW w:w="215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9FDC8DC" w14:textId="77777777" w:rsidR="004A18E3" w:rsidRPr="006634C0" w:rsidRDefault="004A18E3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</w:tr>
      <w:tr w:rsidR="004A18E3" w:rsidRPr="006634C0" w14:paraId="51520F82" w14:textId="77777777" w:rsidTr="00316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tcBorders>
              <w:right w:val="none" w:sz="0" w:space="0" w:color="auto"/>
            </w:tcBorders>
          </w:tcPr>
          <w:p w14:paraId="73D34A1D" w14:textId="77777777" w:rsidR="004A18E3" w:rsidRPr="006634C0" w:rsidRDefault="004A18E3" w:rsidP="00316526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M-08</w:t>
            </w:r>
          </w:p>
        </w:tc>
        <w:tc>
          <w:tcPr>
            <w:tcW w:w="6120" w:type="dxa"/>
            <w:vAlign w:val="center"/>
          </w:tcPr>
          <w:p w14:paraId="0BCF32F3" w14:textId="77777777" w:rsidR="004A18E3" w:rsidRPr="006634C0" w:rsidRDefault="004A18E3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G2G</w:t>
            </w:r>
          </w:p>
        </w:tc>
        <w:tc>
          <w:tcPr>
            <w:tcW w:w="2159" w:type="dxa"/>
            <w:vAlign w:val="center"/>
          </w:tcPr>
          <w:p w14:paraId="26E243DC" w14:textId="77777777" w:rsidR="004A18E3" w:rsidRPr="006634C0" w:rsidRDefault="004A18E3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X</w:t>
            </w:r>
          </w:p>
        </w:tc>
      </w:tr>
    </w:tbl>
    <w:p w14:paraId="5429DE18" w14:textId="77777777" w:rsidR="004A18E3" w:rsidRPr="006634C0" w:rsidRDefault="004A18E3" w:rsidP="004A18E3">
      <w:pPr>
        <w:pStyle w:val="Bezriadkovania"/>
      </w:pPr>
    </w:p>
    <w:p w14:paraId="653A1FD3" w14:textId="48CBC07D" w:rsidR="004A18E3" w:rsidRPr="006634C0" w:rsidRDefault="004A18E3" w:rsidP="004A18E3">
      <w:pPr>
        <w:pStyle w:val="Bezriadkovania"/>
        <w:keepNext/>
        <w:keepLines/>
      </w:pPr>
      <w:r w:rsidRPr="006634C0">
        <w:t>Rozhrania ÚPVS, ktoré bude</w:t>
      </w:r>
      <w:r w:rsidR="001C6DDC">
        <w:t xml:space="preserve"> </w:t>
      </w:r>
      <w:r>
        <w:t>Konzum</w:t>
      </w:r>
      <w:r w:rsidRPr="006634C0">
        <w:t>ent využívať:</w:t>
      </w:r>
    </w:p>
    <w:tbl>
      <w:tblPr>
        <w:tblStyle w:val="Tabukasozoznamom3zvraznenie5"/>
        <w:tblW w:w="90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6121"/>
        <w:gridCol w:w="2158"/>
      </w:tblGrid>
      <w:tr w:rsidR="004A18E3" w:rsidRPr="006634C0" w14:paraId="68F5963D" w14:textId="77777777" w:rsidTr="00316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5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</w:tcPr>
          <w:p w14:paraId="01E3CB15" w14:textId="77777777" w:rsidR="004A18E3" w:rsidRPr="006634C0" w:rsidRDefault="004A18E3" w:rsidP="00316526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Id.</w:t>
            </w:r>
          </w:p>
        </w:tc>
        <w:tc>
          <w:tcPr>
            <w:tcW w:w="6121" w:type="dxa"/>
            <w:shd w:val="clear" w:color="auto" w:fill="BDD6EE" w:themeFill="accent5" w:themeFillTint="66"/>
          </w:tcPr>
          <w:p w14:paraId="1AF2878C" w14:textId="77777777" w:rsidR="004A18E3" w:rsidRPr="006634C0" w:rsidRDefault="004A18E3" w:rsidP="00316526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Rozhranie</w:t>
            </w:r>
          </w:p>
        </w:tc>
        <w:tc>
          <w:tcPr>
            <w:tcW w:w="2158" w:type="dxa"/>
            <w:shd w:val="clear" w:color="auto" w:fill="BDD6EE" w:themeFill="accent5" w:themeFillTint="66"/>
          </w:tcPr>
          <w:p w14:paraId="6546D210" w14:textId="77777777" w:rsidR="004A18E3" w:rsidRPr="006634C0" w:rsidRDefault="004A18E3" w:rsidP="00316526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Využitie</w:t>
            </w:r>
          </w:p>
        </w:tc>
      </w:tr>
      <w:tr w:rsidR="004A18E3" w:rsidRPr="006634C0" w14:paraId="25193708" w14:textId="77777777" w:rsidTr="00316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091879D" w14:textId="77777777" w:rsidR="004A18E3" w:rsidRPr="006634C0" w:rsidRDefault="004A18E3" w:rsidP="00316526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R-01</w:t>
            </w:r>
          </w:p>
        </w:tc>
        <w:tc>
          <w:tcPr>
            <w:tcW w:w="612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A0C69A0" w14:textId="77777777" w:rsidR="004A18E3" w:rsidRPr="006634C0" w:rsidRDefault="004A18E3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IAM – WebSSO</w:t>
            </w:r>
          </w:p>
        </w:tc>
        <w:tc>
          <w:tcPr>
            <w:tcW w:w="215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93D05EE" w14:textId="77777777" w:rsidR="004A18E3" w:rsidRPr="006634C0" w:rsidRDefault="004A18E3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</w:tr>
      <w:tr w:rsidR="004A18E3" w:rsidRPr="006634C0" w14:paraId="2DA10C7D" w14:textId="77777777" w:rsidTr="00316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none" w:sz="0" w:space="0" w:color="auto"/>
            </w:tcBorders>
          </w:tcPr>
          <w:p w14:paraId="5360F0E4" w14:textId="77777777" w:rsidR="004A18E3" w:rsidRPr="006634C0" w:rsidRDefault="004A18E3" w:rsidP="00316526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R-02</w:t>
            </w:r>
          </w:p>
        </w:tc>
        <w:tc>
          <w:tcPr>
            <w:tcW w:w="6121" w:type="dxa"/>
            <w:vAlign w:val="center"/>
          </w:tcPr>
          <w:p w14:paraId="49064381" w14:textId="77777777" w:rsidR="004A18E3" w:rsidRPr="006634C0" w:rsidRDefault="004A18E3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IAM – STS</w:t>
            </w:r>
          </w:p>
        </w:tc>
        <w:tc>
          <w:tcPr>
            <w:tcW w:w="2158" w:type="dxa"/>
            <w:vAlign w:val="center"/>
          </w:tcPr>
          <w:p w14:paraId="10587C31" w14:textId="77777777" w:rsidR="004A18E3" w:rsidRPr="006634C0" w:rsidRDefault="004A18E3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X</w:t>
            </w:r>
          </w:p>
        </w:tc>
      </w:tr>
      <w:tr w:rsidR="004A18E3" w:rsidRPr="006634C0" w14:paraId="2B1CBB87" w14:textId="77777777" w:rsidTr="00316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none" w:sz="0" w:space="0" w:color="auto"/>
            </w:tcBorders>
          </w:tcPr>
          <w:p w14:paraId="1668E317" w14:textId="77777777" w:rsidR="004A18E3" w:rsidRPr="006634C0" w:rsidRDefault="004A18E3" w:rsidP="00316526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R-03</w:t>
            </w:r>
          </w:p>
        </w:tc>
        <w:tc>
          <w:tcPr>
            <w:tcW w:w="6121" w:type="dxa"/>
            <w:vAlign w:val="center"/>
          </w:tcPr>
          <w:p w14:paraId="50DCAE5D" w14:textId="77777777" w:rsidR="004A18E3" w:rsidRPr="006634C0" w:rsidRDefault="004A18E3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G2G – UIR</w:t>
            </w:r>
          </w:p>
        </w:tc>
        <w:tc>
          <w:tcPr>
            <w:tcW w:w="2158" w:type="dxa"/>
            <w:vAlign w:val="center"/>
          </w:tcPr>
          <w:p w14:paraId="3D1A0ACA" w14:textId="77777777" w:rsidR="004A18E3" w:rsidRPr="006634C0" w:rsidRDefault="004A18E3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X</w:t>
            </w:r>
          </w:p>
        </w:tc>
      </w:tr>
      <w:tr w:rsidR="004A18E3" w:rsidRPr="006634C0" w14:paraId="086C0D31" w14:textId="77777777" w:rsidTr="00316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bottom w:val="single" w:sz="4" w:space="0" w:color="auto"/>
              <w:right w:val="none" w:sz="0" w:space="0" w:color="auto"/>
            </w:tcBorders>
          </w:tcPr>
          <w:p w14:paraId="08530336" w14:textId="77777777" w:rsidR="004A18E3" w:rsidRPr="006634C0" w:rsidRDefault="004A18E3" w:rsidP="00316526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R-04</w:t>
            </w:r>
          </w:p>
        </w:tc>
        <w:tc>
          <w:tcPr>
            <w:tcW w:w="0" w:type="dxa"/>
            <w:tcBorders>
              <w:bottom w:val="single" w:sz="4" w:space="0" w:color="auto"/>
            </w:tcBorders>
            <w:vAlign w:val="center"/>
          </w:tcPr>
          <w:p w14:paraId="73AEE7EF" w14:textId="77777777" w:rsidR="004A18E3" w:rsidRPr="006634C0" w:rsidRDefault="004A18E3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G2G – USR</w:t>
            </w:r>
          </w:p>
        </w:tc>
        <w:tc>
          <w:tcPr>
            <w:tcW w:w="0" w:type="dxa"/>
            <w:tcBorders>
              <w:bottom w:val="single" w:sz="4" w:space="0" w:color="auto"/>
            </w:tcBorders>
            <w:vAlign w:val="center"/>
          </w:tcPr>
          <w:p w14:paraId="1804BA4E" w14:textId="77777777" w:rsidR="004A18E3" w:rsidRPr="006634C0" w:rsidRDefault="004A18E3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</w:tr>
      <w:tr w:rsidR="004A18E3" w:rsidRPr="006634C0" w14:paraId="266528A4" w14:textId="77777777" w:rsidTr="00316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top w:val="single" w:sz="4" w:space="0" w:color="auto"/>
              <w:bottom w:val="single" w:sz="4" w:space="0" w:color="auto"/>
              <w:right w:val="none" w:sz="0" w:space="0" w:color="auto"/>
            </w:tcBorders>
          </w:tcPr>
          <w:p w14:paraId="3442D5E3" w14:textId="77777777" w:rsidR="004A18E3" w:rsidRPr="006634C0" w:rsidRDefault="004A18E3" w:rsidP="00316526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R-05</w:t>
            </w:r>
          </w:p>
        </w:tc>
        <w:tc>
          <w:tcPr>
            <w:tcW w:w="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142B14" w14:textId="77777777" w:rsidR="004A18E3" w:rsidRPr="006634C0" w:rsidRDefault="004A18E3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eDesk – EKR</w:t>
            </w:r>
          </w:p>
        </w:tc>
        <w:tc>
          <w:tcPr>
            <w:tcW w:w="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C547ED" w14:textId="77777777" w:rsidR="004A18E3" w:rsidRPr="006634C0" w:rsidRDefault="004A18E3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</w:tr>
    </w:tbl>
    <w:p w14:paraId="70B7649A" w14:textId="77777777" w:rsidR="005301F9" w:rsidRPr="00E37A00" w:rsidRDefault="005301F9" w:rsidP="005301F9">
      <w:pPr>
        <w:pStyle w:val="Bezriadkovania"/>
      </w:pPr>
    </w:p>
    <w:p w14:paraId="469B5976" w14:textId="68C6D972" w:rsidR="00416304" w:rsidRPr="00E37A00" w:rsidRDefault="0085253C" w:rsidP="009B525D">
      <w:pPr>
        <w:pStyle w:val="Nadpis3"/>
      </w:pPr>
      <w:bookmarkStart w:id="17" w:name="_Toc11333443"/>
      <w:bookmarkStart w:id="18" w:name="_Toc59006238"/>
      <w:bookmarkStart w:id="19" w:name="_Toc180756559"/>
      <w:r>
        <w:t>Identifikované</w:t>
      </w:r>
      <w:r w:rsidR="009B525D">
        <w:t xml:space="preserve"> závislosti </w:t>
      </w:r>
      <w:r w:rsidR="00AD73FB">
        <w:t xml:space="preserve">Konzumenta </w:t>
      </w:r>
      <w:r w:rsidR="009B525D">
        <w:t>na</w:t>
      </w:r>
      <w:r>
        <w:t xml:space="preserve"> služb</w:t>
      </w:r>
      <w:r w:rsidR="009B525D">
        <w:t>ách Poskytovateľa</w:t>
      </w:r>
      <w:bookmarkEnd w:id="17"/>
      <w:bookmarkEnd w:id="18"/>
      <w:bookmarkEnd w:id="19"/>
    </w:p>
    <w:p w14:paraId="532E0A9E" w14:textId="77777777" w:rsidR="00833560" w:rsidRPr="00E37A00" w:rsidRDefault="00833560" w:rsidP="00D340BB">
      <w:pPr>
        <w:rPr>
          <w:rStyle w:val="Jemnzvraznenie"/>
          <w:i/>
          <w:color w:val="A6A6A6" w:themeColor="background1" w:themeShade="A6"/>
          <w:sz w:val="16"/>
        </w:rPr>
      </w:pPr>
    </w:p>
    <w:p w14:paraId="7C4A9EA7" w14:textId="59E0F42D" w:rsidR="004A18E3" w:rsidRPr="00E37A00" w:rsidRDefault="004A18E3" w:rsidP="004A18E3">
      <w:pPr>
        <w:rPr>
          <w:rFonts w:cstheme="minorHAnsi"/>
          <w:i/>
        </w:rPr>
      </w:pPr>
      <w:r w:rsidRPr="00E37A00">
        <w:rPr>
          <w:rStyle w:val="Jemnzvraznenie"/>
          <w:i/>
          <w:color w:val="A6A6A6" w:themeColor="background1" w:themeShade="A6"/>
          <w:sz w:val="16"/>
        </w:rPr>
        <w:t xml:space="preserve">Konzument z tabuľky zmaže </w:t>
      </w:r>
      <w:r>
        <w:rPr>
          <w:rStyle w:val="Jemnzvraznenie"/>
          <w:i/>
          <w:color w:val="A6A6A6" w:themeColor="background1" w:themeShade="A6"/>
          <w:sz w:val="18"/>
          <w:szCs w:val="18"/>
        </w:rPr>
        <w:t xml:space="preserve">riadky pre </w:t>
      </w:r>
      <w:r w:rsidRPr="00E37A00">
        <w:rPr>
          <w:rStyle w:val="Jemnzvraznenie"/>
          <w:i/>
          <w:color w:val="A6A6A6" w:themeColor="background1" w:themeShade="A6"/>
          <w:sz w:val="16"/>
        </w:rPr>
        <w:t>služby</w:t>
      </w:r>
      <w:r>
        <w:rPr>
          <w:rStyle w:val="Jemnzvraznenie"/>
          <w:i/>
          <w:color w:val="A6A6A6" w:themeColor="background1" w:themeShade="A6"/>
          <w:sz w:val="18"/>
          <w:szCs w:val="18"/>
        </w:rPr>
        <w:t xml:space="preserve"> a v stĺpci „Fyzická implementácia rozhrania / služby Poskytovateľa“ </w:t>
      </w:r>
      <w:r w:rsidRPr="005B7144">
        <w:rPr>
          <w:rStyle w:val="Jemnzvraznenie"/>
          <w:i/>
          <w:color w:val="A6A6A6" w:themeColor="background1" w:themeShade="A6"/>
          <w:sz w:val="18"/>
          <w:szCs w:val="18"/>
        </w:rPr>
        <w:t>metódy</w:t>
      </w:r>
      <w:r>
        <w:rPr>
          <w:rStyle w:val="Jemnzvraznenie"/>
          <w:i/>
          <w:color w:val="A6A6A6" w:themeColor="background1" w:themeShade="A6"/>
          <w:sz w:val="18"/>
          <w:szCs w:val="18"/>
        </w:rPr>
        <w:t>, správy atď.</w:t>
      </w:r>
      <w:r w:rsidRPr="00B31A6F">
        <w:rPr>
          <w:rStyle w:val="Jemnzvraznenie"/>
          <w:i/>
          <w:color w:val="A6A6A6" w:themeColor="background1" w:themeShade="A6"/>
          <w:sz w:val="18"/>
          <w:szCs w:val="18"/>
        </w:rPr>
        <w:t>,</w:t>
      </w:r>
      <w:r w:rsidRPr="00E37A00">
        <w:rPr>
          <w:rStyle w:val="Jemnzvraznenie"/>
          <w:i/>
          <w:color w:val="A6A6A6" w:themeColor="background1" w:themeShade="A6"/>
          <w:sz w:val="16"/>
        </w:rPr>
        <w:t xml:space="preserve"> ktoré nebude využívať resp. doplní </w:t>
      </w:r>
      <w:r>
        <w:rPr>
          <w:rStyle w:val="Jemnzvraznenie"/>
          <w:i/>
          <w:color w:val="A6A6A6" w:themeColor="background1" w:themeShade="A6"/>
          <w:sz w:val="18"/>
          <w:szCs w:val="18"/>
        </w:rPr>
        <w:t xml:space="preserve">používané </w:t>
      </w:r>
      <w:r w:rsidRPr="00E37A00">
        <w:rPr>
          <w:rStyle w:val="Jemnzvraznenie"/>
          <w:i/>
          <w:color w:val="A6A6A6" w:themeColor="background1" w:themeShade="A6"/>
          <w:sz w:val="16"/>
        </w:rPr>
        <w:t>služby</w:t>
      </w:r>
      <w:r>
        <w:rPr>
          <w:rStyle w:val="Jemnzvraznenie"/>
          <w:i/>
          <w:color w:val="A6A6A6" w:themeColor="background1" w:themeShade="A6"/>
          <w:sz w:val="18"/>
          <w:szCs w:val="18"/>
        </w:rPr>
        <w:t>,</w:t>
      </w:r>
      <w:r w:rsidRPr="00E37A00">
        <w:rPr>
          <w:rStyle w:val="Jemnzvraznenie"/>
          <w:i/>
          <w:color w:val="A6A6A6" w:themeColor="background1" w:themeShade="A6"/>
          <w:sz w:val="16"/>
        </w:rPr>
        <w:t xml:space="preserve"> ktoré</w:t>
      </w:r>
      <w:r w:rsidRPr="00B31A6F">
        <w:rPr>
          <w:rStyle w:val="Jemnzvraznenie"/>
          <w:i/>
          <w:color w:val="A6A6A6" w:themeColor="background1" w:themeShade="A6"/>
          <w:sz w:val="18"/>
          <w:szCs w:val="18"/>
        </w:rPr>
        <w:t xml:space="preserve"> </w:t>
      </w:r>
      <w:r>
        <w:rPr>
          <w:rStyle w:val="Jemnzvraznenie"/>
          <w:i/>
          <w:color w:val="A6A6A6" w:themeColor="background1" w:themeShade="A6"/>
          <w:sz w:val="18"/>
          <w:szCs w:val="18"/>
        </w:rPr>
        <w:t>v nej</w:t>
      </w:r>
      <w:r w:rsidRPr="00E37A00">
        <w:rPr>
          <w:rStyle w:val="Jemnzvraznenie"/>
          <w:i/>
          <w:color w:val="A6A6A6" w:themeColor="background1" w:themeShade="A6"/>
          <w:sz w:val="16"/>
        </w:rPr>
        <w:t xml:space="preserve"> nie sú uvedené.</w:t>
      </w:r>
      <w:r>
        <w:rPr>
          <w:rStyle w:val="Jemnzvraznenie"/>
          <w:i/>
          <w:color w:val="A6A6A6" w:themeColor="background1" w:themeShade="A6"/>
          <w:sz w:val="16"/>
        </w:rPr>
        <w:t xml:space="preserve"> Uvedený zoznam reprezentuje zoznam služieb, ktorých dostupnosť je z pohľadu Konzumenta kľúčová pre poskytovanie plnej funkcionality j</w:t>
      </w:r>
      <w:r>
        <w:rPr>
          <w:rStyle w:val="Jemnzvraznenie"/>
          <w:i/>
          <w:color w:val="A6A6A6" w:themeColor="background1" w:themeShade="A6"/>
          <w:sz w:val="18"/>
          <w:szCs w:val="18"/>
        </w:rPr>
        <w:t>e</w:t>
      </w:r>
      <w:r>
        <w:rPr>
          <w:rStyle w:val="Jemnzvraznenie"/>
          <w:i/>
          <w:color w:val="A6A6A6" w:themeColor="background1" w:themeShade="A6"/>
          <w:sz w:val="16"/>
        </w:rPr>
        <w:t>ho integračného projektu/produktu.</w:t>
      </w:r>
    </w:p>
    <w:p w14:paraId="55B55498" w14:textId="77777777" w:rsidR="004A18E3" w:rsidRPr="006634C0" w:rsidRDefault="004A18E3" w:rsidP="004A18E3">
      <w:pPr>
        <w:rPr>
          <w:rFonts w:cstheme="minorHAnsi"/>
          <w:i/>
        </w:rPr>
      </w:pPr>
      <w:r w:rsidRPr="005B7144">
        <w:rPr>
          <w:rStyle w:val="Jemnzvraznenie"/>
          <w:i/>
          <w:color w:val="A6A6A6" w:themeColor="background1" w:themeShade="A6"/>
          <w:sz w:val="18"/>
          <w:szCs w:val="18"/>
        </w:rPr>
        <w:t>Každá služba sa v zozname uvádza len raz. Ak je služba (okrem sluzba_is_158) použitá vo viacerých procesoch, v 1. stĺpci zoznamu sa uvedú čísla všetkých kapitol procesného modelu, v ktorých je v procese využitá.</w:t>
      </w:r>
    </w:p>
    <w:p w14:paraId="50C3E4E6" w14:textId="77777777" w:rsidR="00AA4FA5" w:rsidRPr="00E37A00" w:rsidRDefault="00AA4FA5" w:rsidP="00AA4FA5"/>
    <w:tbl>
      <w:tblPr>
        <w:tblStyle w:val="Tabukasozoznamom3zvraznenie5"/>
        <w:tblW w:w="9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1559"/>
        <w:gridCol w:w="1701"/>
        <w:gridCol w:w="2693"/>
        <w:gridCol w:w="1080"/>
      </w:tblGrid>
      <w:tr w:rsidR="00F5725F" w:rsidRPr="00E37A00" w14:paraId="57511C50" w14:textId="77777777" w:rsidTr="6C2A2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6" w:type="dxa"/>
            <w:shd w:val="clear" w:color="auto" w:fill="BDD6EE" w:themeFill="accent5" w:themeFillTint="66"/>
          </w:tcPr>
          <w:p w14:paraId="16A0A20F" w14:textId="77777777" w:rsidR="00F5725F" w:rsidRPr="00E37A00" w:rsidRDefault="00F5725F" w:rsidP="00316526">
            <w:pPr>
              <w:pStyle w:val="TabText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Kapitola v procesnom modeli</w:t>
            </w:r>
          </w:p>
        </w:tc>
        <w:tc>
          <w:tcPr>
            <w:tcW w:w="1276" w:type="dxa"/>
            <w:shd w:val="clear" w:color="auto" w:fill="BDD6EE" w:themeFill="accent5" w:themeFillTint="66"/>
          </w:tcPr>
          <w:p w14:paraId="2B75DCF6" w14:textId="7D63E785" w:rsidR="00F5725F" w:rsidRPr="00E37A00" w:rsidRDefault="00F5725F" w:rsidP="00316526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Popis eGov služby /biznis procesu</w:t>
            </w:r>
            <w:r w:rsidR="001C6DDC">
              <w:rPr>
                <w:rStyle w:val="Jemnzvraznenie"/>
                <w:lang w:val="sk-SK"/>
              </w:rPr>
              <w:t xml:space="preserve"> </w:t>
            </w:r>
            <w:r>
              <w:rPr>
                <w:rStyle w:val="Jemnzvraznenie"/>
                <w:lang w:val="sk-SK"/>
              </w:rPr>
              <w:t>Konzum</w:t>
            </w:r>
            <w:r w:rsidRPr="00E37A00">
              <w:rPr>
                <w:rStyle w:val="Jemnzvraznenie"/>
                <w:lang w:val="sk-SK"/>
              </w:rPr>
              <w:t>enta</w:t>
            </w:r>
          </w:p>
        </w:tc>
        <w:tc>
          <w:tcPr>
            <w:tcW w:w="1559" w:type="dxa"/>
            <w:shd w:val="clear" w:color="auto" w:fill="BDD6EE" w:themeFill="accent5" w:themeFillTint="66"/>
          </w:tcPr>
          <w:p w14:paraId="63AA9618" w14:textId="77777777" w:rsidR="00F5725F" w:rsidRPr="00E37A00" w:rsidRDefault="00F5725F" w:rsidP="00316526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MetaIS</w:t>
            </w:r>
          </w:p>
          <w:p w14:paraId="224CF08F" w14:textId="77777777" w:rsidR="00F5725F" w:rsidRPr="00E37A00" w:rsidRDefault="00F5725F" w:rsidP="00316526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Identifikátor využívanej IS / aplikačnej služby poskytovateľa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7CB56F9E" w14:textId="77777777" w:rsidR="00F5725F" w:rsidRPr="00E37A00" w:rsidRDefault="00F5725F" w:rsidP="00316526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Popis využívanej služby poskytovateľa</w:t>
            </w:r>
          </w:p>
        </w:tc>
        <w:tc>
          <w:tcPr>
            <w:tcW w:w="2693" w:type="dxa"/>
            <w:shd w:val="clear" w:color="auto" w:fill="BDD6EE" w:themeFill="accent5" w:themeFillTint="66"/>
          </w:tcPr>
          <w:p w14:paraId="57880026" w14:textId="77777777" w:rsidR="00F5725F" w:rsidRPr="00E37A00" w:rsidRDefault="00F5725F" w:rsidP="00316526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Fyzická implementácia rozhrania / služby poskytovateľa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177AA679" w14:textId="77777777" w:rsidR="00F5725F" w:rsidRPr="00E37A00" w:rsidRDefault="00F5725F" w:rsidP="00316526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>
              <w:rPr>
                <w:rStyle w:val="Jemnzvraznenie"/>
                <w:lang w:val="sk-SK"/>
              </w:rPr>
              <w:t>Modul</w:t>
            </w:r>
          </w:p>
        </w:tc>
      </w:tr>
      <w:tr w:rsidR="00F5725F" w:rsidRPr="00E37A00" w14:paraId="38712514" w14:textId="77777777" w:rsidTr="6C2A2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8891F8D" w14:textId="36D58A98" w:rsidR="00F5725F" w:rsidRPr="00E37A00" w:rsidRDefault="6C2A28A5" w:rsidP="6C2A28A5">
            <w:pPr>
              <w:spacing w:before="60" w:after="60"/>
              <w:rPr>
                <w:rFonts w:eastAsia="Times New Roman"/>
                <w:color w:val="000000" w:themeColor="text1"/>
                <w:sz w:val="20"/>
                <w:szCs w:val="20"/>
                <w:lang w:val="en-GB"/>
              </w:rPr>
            </w:pPr>
            <w:r w:rsidRPr="6C2A28A5">
              <w:rPr>
                <w:rStyle w:val="Jemnzvraznenie"/>
                <w:rFonts w:eastAsia="Times New Roman" w:cs="Times New Roman"/>
                <w:color w:val="000000" w:themeColor="text1"/>
              </w:rPr>
              <w:t>Kap.</w:t>
            </w:r>
          </w:p>
          <w:p w14:paraId="43A3FF2D" w14:textId="73D4DEF3" w:rsidR="00F5725F" w:rsidRPr="00E37A00" w:rsidRDefault="6C2A28A5" w:rsidP="6C2A28A5">
            <w:pPr>
              <w:spacing w:before="60" w:after="60"/>
              <w:rPr>
                <w:rFonts w:eastAsia="Times New Roman"/>
                <w:color w:val="A6A6A6" w:themeColor="background1" w:themeShade="A6"/>
                <w:sz w:val="16"/>
                <w:szCs w:val="16"/>
                <w:lang w:val="en-GB"/>
              </w:rPr>
            </w:pPr>
            <w:r w:rsidRPr="6C2A28A5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276" w:type="dxa"/>
            <w:vAlign w:val="center"/>
          </w:tcPr>
          <w:p w14:paraId="05813FD6" w14:textId="2E66DF6F" w:rsidR="00F5725F" w:rsidRPr="00E37A00" w:rsidRDefault="6C2A28A5" w:rsidP="6C2A28A5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6A6A6" w:themeColor="background1" w:themeShade="A6"/>
                <w:sz w:val="16"/>
                <w:szCs w:val="16"/>
              </w:rPr>
            </w:pPr>
            <w:r w:rsidRPr="6C2A28A5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559" w:type="dxa"/>
            <w:vAlign w:val="center"/>
          </w:tcPr>
          <w:p w14:paraId="4A7AAA17" w14:textId="77777777" w:rsidR="00F5725F" w:rsidRPr="00E37A00" w:rsidRDefault="00F5725F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sluzba_is_33998</w:t>
            </w:r>
          </w:p>
        </w:tc>
        <w:tc>
          <w:tcPr>
            <w:tcW w:w="1701" w:type="dxa"/>
            <w:vAlign w:val="center"/>
          </w:tcPr>
          <w:p w14:paraId="5EDC1AC8" w14:textId="77777777" w:rsidR="00F5725F" w:rsidRPr="00E37A00" w:rsidRDefault="00F5725F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 xml:space="preserve">Prihlásenie do elektronickej komunikačnej schránky </w:t>
            </w:r>
            <w:r>
              <w:rPr>
                <w:rStyle w:val="Jemnzvraznenie"/>
                <w:lang w:val="sk-SK"/>
              </w:rPr>
              <w:t xml:space="preserve">(SSO) </w:t>
            </w:r>
          </w:p>
        </w:tc>
        <w:tc>
          <w:tcPr>
            <w:tcW w:w="2693" w:type="dxa"/>
            <w:vAlign w:val="center"/>
          </w:tcPr>
          <w:p w14:paraId="3CFC501C" w14:textId="77777777" w:rsidR="00F5725F" w:rsidRDefault="00F5725F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https://prihlasenie.slovensko.sk/</w:t>
            </w:r>
          </w:p>
          <w:p w14:paraId="369A19C4" w14:textId="77777777" w:rsidR="00F5725F" w:rsidRPr="00E37A00" w:rsidRDefault="00F5725F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  <w:p w14:paraId="50DB34A4" w14:textId="77777777" w:rsidR="00F5725F" w:rsidRPr="00E37A00" w:rsidRDefault="00F5725F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WebSSO/saml</w:t>
            </w:r>
          </w:p>
        </w:tc>
        <w:tc>
          <w:tcPr>
            <w:tcW w:w="1080" w:type="dxa"/>
            <w:vAlign w:val="center"/>
          </w:tcPr>
          <w:p w14:paraId="047F5983" w14:textId="77777777" w:rsidR="00F5725F" w:rsidRDefault="00F5725F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IAM</w:t>
            </w:r>
          </w:p>
          <w:p w14:paraId="2499B994" w14:textId="77777777" w:rsidR="00F5725F" w:rsidRPr="00E37A00" w:rsidRDefault="00F5725F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http redirect</w:t>
            </w:r>
          </w:p>
        </w:tc>
      </w:tr>
      <w:tr w:rsidR="00F5725F" w:rsidRPr="00E37A00" w14:paraId="33ABFB6E" w14:textId="77777777" w:rsidTr="6C2A2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6DF5FCD" w14:textId="702D8AAC" w:rsidR="00F5725F" w:rsidRPr="00E37A00" w:rsidRDefault="6C2A28A5" w:rsidP="6C2A28A5">
            <w:pPr>
              <w:spacing w:before="60" w:after="60"/>
              <w:rPr>
                <w:rFonts w:eastAsia="Times New Roman"/>
                <w:color w:val="000000" w:themeColor="text1"/>
                <w:sz w:val="20"/>
                <w:szCs w:val="20"/>
                <w:lang w:val="en-GB"/>
              </w:rPr>
            </w:pPr>
            <w:r w:rsidRPr="6C2A28A5">
              <w:rPr>
                <w:rStyle w:val="Jemnzvraznenie"/>
                <w:rFonts w:eastAsia="Times New Roman" w:cs="Times New Roman"/>
                <w:color w:val="000000" w:themeColor="text1"/>
              </w:rPr>
              <w:lastRenderedPageBreak/>
              <w:t>Kap.</w:t>
            </w:r>
          </w:p>
          <w:p w14:paraId="67A84096" w14:textId="465D509B" w:rsidR="00F5725F" w:rsidRPr="00E37A00" w:rsidRDefault="6C2A28A5" w:rsidP="6C2A28A5">
            <w:pPr>
              <w:spacing w:before="60" w:after="60"/>
              <w:rPr>
                <w:rFonts w:eastAsia="Times New Roman"/>
                <w:color w:val="000000" w:themeColor="text1"/>
                <w:sz w:val="20"/>
                <w:szCs w:val="20"/>
                <w:lang w:val="en-GB"/>
              </w:rPr>
            </w:pPr>
            <w:r w:rsidRPr="6C2A28A5">
              <w:rPr>
                <w:rStyle w:val="Jemnzvraznenie"/>
                <w:rFonts w:eastAsia="Times New Roman" w:cs="Times New Roman"/>
                <w:color w:val="000000" w:themeColor="text1"/>
              </w:rPr>
              <w:t>1.4.1</w:t>
            </w:r>
          </w:p>
        </w:tc>
        <w:tc>
          <w:tcPr>
            <w:tcW w:w="1276" w:type="dxa"/>
            <w:vAlign w:val="center"/>
          </w:tcPr>
          <w:p w14:paraId="3CC2AFE8" w14:textId="77777777" w:rsidR="00F5725F" w:rsidRPr="00E37A00" w:rsidRDefault="00F5725F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Proces odoslania podania</w:t>
            </w:r>
          </w:p>
        </w:tc>
        <w:tc>
          <w:tcPr>
            <w:tcW w:w="1559" w:type="dxa"/>
            <w:vAlign w:val="center"/>
          </w:tcPr>
          <w:p w14:paraId="13E322F6" w14:textId="77777777" w:rsidR="00F5725F" w:rsidRPr="00E37A00" w:rsidRDefault="00F5725F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sluzba_is_1369</w:t>
            </w:r>
          </w:p>
        </w:tc>
        <w:tc>
          <w:tcPr>
            <w:tcW w:w="1701" w:type="dxa"/>
            <w:vAlign w:val="center"/>
          </w:tcPr>
          <w:p w14:paraId="0BC0FC61" w14:textId="77777777" w:rsidR="00F5725F" w:rsidRPr="00FE2085" w:rsidRDefault="00F5725F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</w:rPr>
            </w:pPr>
            <w:r w:rsidRPr="00E37A00">
              <w:rPr>
                <w:rStyle w:val="Jemnzvraznenie"/>
                <w:lang w:val="sk-SK"/>
              </w:rPr>
              <w:t>Prijatie správy s elektronickým dokumentom alebo elektronickým dokumentom podpísaným elektronickým podpisom</w:t>
            </w:r>
            <w:r>
              <w:rPr>
                <w:rStyle w:val="Jemnzvraznenie"/>
                <w:lang w:val="sk-SK"/>
              </w:rPr>
              <w:t xml:space="preserve"> </w:t>
            </w:r>
            <w:r>
              <w:rPr>
                <w:rStyle w:val="Jemnzvraznenie"/>
              </w:rPr>
              <w:t>(Podanie)</w:t>
            </w:r>
          </w:p>
        </w:tc>
        <w:tc>
          <w:tcPr>
            <w:tcW w:w="2693" w:type="dxa"/>
            <w:vAlign w:val="center"/>
          </w:tcPr>
          <w:p w14:paraId="059ED3E2" w14:textId="77777777" w:rsidR="00F5725F" w:rsidRPr="00E37A00" w:rsidRDefault="00F5725F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https://uir.slovensko.sk/G2GServiceBus/ServiceSkTalk3Token.svc</w:t>
            </w:r>
          </w:p>
          <w:p w14:paraId="393332E2" w14:textId="77777777" w:rsidR="00F5725F" w:rsidRPr="00E37A00" w:rsidRDefault="00F5725F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  <w:p w14:paraId="7C33E143" w14:textId="77777777" w:rsidR="00F5725F" w:rsidRPr="00E37A00" w:rsidRDefault="00F5725F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/>
                <w:bCs/>
                <w:lang w:val="sk-SK" w:eastAsia="de-DE"/>
              </w:rPr>
            </w:pPr>
            <w:r>
              <w:rPr>
                <w:rStyle w:val="Jemnzvraznenie"/>
                <w:lang w:val="sk-SK"/>
              </w:rPr>
              <w:t>c: </w:t>
            </w:r>
            <w:r w:rsidRPr="00E37A00">
              <w:rPr>
                <w:rStyle w:val="Jemnzvraznenie"/>
                <w:lang w:val="sk-SK"/>
              </w:rPr>
              <w:t>EGOV_APPLICATION</w:t>
            </w:r>
          </w:p>
        </w:tc>
        <w:tc>
          <w:tcPr>
            <w:tcW w:w="1080" w:type="dxa"/>
            <w:vAlign w:val="center"/>
          </w:tcPr>
          <w:p w14:paraId="6D55CD62" w14:textId="77777777" w:rsidR="00F5725F" w:rsidRPr="00E37A00" w:rsidRDefault="00F5725F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CEP</w:t>
            </w:r>
          </w:p>
          <w:p w14:paraId="0FB52729" w14:textId="77777777" w:rsidR="00F5725F" w:rsidRPr="00E37A00" w:rsidRDefault="00F5725F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WS</w:t>
            </w:r>
          </w:p>
        </w:tc>
      </w:tr>
      <w:tr w:rsidR="00F5725F" w:rsidRPr="00E37A00" w14:paraId="751E991D" w14:textId="77777777" w:rsidTr="6C2A2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DF3DECB" w14:textId="20547B28" w:rsidR="00F5725F" w:rsidRPr="00E37A00" w:rsidRDefault="6C2A28A5" w:rsidP="6C2A28A5">
            <w:pPr>
              <w:spacing w:before="60" w:after="60"/>
              <w:rPr>
                <w:rFonts w:eastAsia="Times New Roman"/>
                <w:color w:val="000000" w:themeColor="text1"/>
                <w:sz w:val="20"/>
                <w:szCs w:val="20"/>
                <w:lang w:val="en-GB"/>
              </w:rPr>
            </w:pPr>
            <w:r w:rsidRPr="6C2A28A5">
              <w:rPr>
                <w:rStyle w:val="Jemnzvraznenie"/>
                <w:rFonts w:eastAsia="Times New Roman" w:cs="Times New Roman"/>
                <w:color w:val="000000" w:themeColor="text1"/>
              </w:rPr>
              <w:t>Kap.</w:t>
            </w:r>
          </w:p>
          <w:p w14:paraId="67D972E4" w14:textId="4DF89F10" w:rsidR="00F5725F" w:rsidRPr="00E37A00" w:rsidRDefault="6C2A28A5" w:rsidP="6C2A28A5">
            <w:pPr>
              <w:spacing w:before="60" w:after="60"/>
              <w:rPr>
                <w:rFonts w:eastAsia="Times New Roman"/>
                <w:color w:val="000000" w:themeColor="text1"/>
                <w:sz w:val="20"/>
                <w:szCs w:val="20"/>
                <w:lang w:val="en-GB"/>
              </w:rPr>
            </w:pPr>
            <w:r w:rsidRPr="6C2A28A5">
              <w:rPr>
                <w:rStyle w:val="Jemnzvraznenie"/>
                <w:rFonts w:eastAsia="Times New Roman" w:cs="Times New Roman"/>
                <w:color w:val="000000" w:themeColor="text1"/>
              </w:rPr>
              <w:t>1.4.1</w:t>
            </w:r>
          </w:p>
        </w:tc>
        <w:tc>
          <w:tcPr>
            <w:tcW w:w="1276" w:type="dxa"/>
            <w:vAlign w:val="center"/>
          </w:tcPr>
          <w:p w14:paraId="1C197D0E" w14:textId="77777777" w:rsidR="00F5725F" w:rsidRPr="00E37A00" w:rsidRDefault="00F5725F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Proces odoslania podania</w:t>
            </w:r>
          </w:p>
        </w:tc>
        <w:tc>
          <w:tcPr>
            <w:tcW w:w="1559" w:type="dxa"/>
            <w:vAlign w:val="center"/>
          </w:tcPr>
          <w:p w14:paraId="18DF4EF7" w14:textId="77777777" w:rsidR="00F5725F" w:rsidRPr="00E37A00" w:rsidRDefault="00F5725F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sluzba_is_51738</w:t>
            </w:r>
          </w:p>
        </w:tc>
        <w:tc>
          <w:tcPr>
            <w:tcW w:w="1701" w:type="dxa"/>
            <w:vAlign w:val="center"/>
          </w:tcPr>
          <w:p w14:paraId="49E51B25" w14:textId="77777777" w:rsidR="00F5725F" w:rsidRPr="00E37A00" w:rsidRDefault="00F5725F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Uloženie správy z do priečinka odoslaných správ</w:t>
            </w:r>
          </w:p>
        </w:tc>
        <w:tc>
          <w:tcPr>
            <w:tcW w:w="2693" w:type="dxa"/>
            <w:vAlign w:val="center"/>
          </w:tcPr>
          <w:p w14:paraId="754F23DE" w14:textId="77777777" w:rsidR="00F5725F" w:rsidRPr="006634C0" w:rsidRDefault="00F5725F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https://uir.slovensko.sk/G2GServiceBus/ServiceSkTalk3Token.svc</w:t>
            </w:r>
          </w:p>
          <w:p w14:paraId="781FFC26" w14:textId="77777777" w:rsidR="00F5725F" w:rsidRPr="006634C0" w:rsidRDefault="00F5725F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  <w:p w14:paraId="7E192B6C" w14:textId="77777777" w:rsidR="00F5725F" w:rsidRPr="00E37A00" w:rsidRDefault="00F5725F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c</w:t>
            </w:r>
            <w:r w:rsidRPr="006634C0">
              <w:rPr>
                <w:rStyle w:val="Jemnzvraznenie"/>
                <w:lang w:val="sk-SK"/>
              </w:rPr>
              <w:t>: EDESK_SAVE_APPLICATION_TO_OUTBOX</w:t>
            </w:r>
          </w:p>
        </w:tc>
        <w:tc>
          <w:tcPr>
            <w:tcW w:w="1080" w:type="dxa"/>
            <w:vAlign w:val="center"/>
          </w:tcPr>
          <w:p w14:paraId="26A3C48C" w14:textId="77777777" w:rsidR="00F5725F" w:rsidRPr="006634C0" w:rsidRDefault="00F5725F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 xml:space="preserve">eDesk </w:t>
            </w:r>
          </w:p>
          <w:p w14:paraId="73B80181" w14:textId="77777777" w:rsidR="00F5725F" w:rsidRPr="00E37A00" w:rsidRDefault="00F5725F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WS</w:t>
            </w:r>
          </w:p>
        </w:tc>
      </w:tr>
      <w:tr w:rsidR="00F5725F" w:rsidRPr="00E37A00" w14:paraId="306C4B93" w14:textId="77777777" w:rsidTr="6C2A2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F64A431" w14:textId="31725A26" w:rsidR="00F5725F" w:rsidRPr="00E37A00" w:rsidRDefault="6C2A28A5" w:rsidP="6C2A28A5">
            <w:pPr>
              <w:spacing w:before="60" w:after="60"/>
              <w:rPr>
                <w:rFonts w:eastAsia="Times New Roman"/>
                <w:color w:val="000000" w:themeColor="text1"/>
                <w:sz w:val="20"/>
                <w:szCs w:val="20"/>
                <w:lang w:val="en-GB"/>
              </w:rPr>
            </w:pPr>
            <w:r w:rsidRPr="6C2A28A5">
              <w:rPr>
                <w:rStyle w:val="Jemnzvraznenie"/>
                <w:rFonts w:eastAsia="Times New Roman" w:cs="Times New Roman"/>
                <w:color w:val="000000" w:themeColor="text1"/>
              </w:rPr>
              <w:t>Kap.</w:t>
            </w:r>
          </w:p>
          <w:p w14:paraId="31E4D310" w14:textId="2C610240" w:rsidR="00F5725F" w:rsidRPr="00E37A00" w:rsidRDefault="6C2A28A5" w:rsidP="6C2A28A5">
            <w:pPr>
              <w:spacing w:before="60" w:after="60"/>
              <w:rPr>
                <w:rFonts w:eastAsia="Times New Roman"/>
                <w:color w:val="A6A6A6" w:themeColor="background1" w:themeShade="A6"/>
                <w:sz w:val="16"/>
                <w:szCs w:val="16"/>
                <w:lang w:val="en-GB"/>
              </w:rPr>
            </w:pPr>
            <w:r w:rsidRPr="6C2A28A5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276" w:type="dxa"/>
            <w:vAlign w:val="center"/>
          </w:tcPr>
          <w:p w14:paraId="3281EB73" w14:textId="19C83FCA" w:rsidR="00F5725F" w:rsidRPr="00E37A00" w:rsidRDefault="6C2A28A5" w:rsidP="6C2A28A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6A6A6" w:themeColor="background1" w:themeShade="A6"/>
                <w:sz w:val="16"/>
                <w:szCs w:val="16"/>
              </w:rPr>
            </w:pPr>
            <w:r w:rsidRPr="6C2A28A5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559" w:type="dxa"/>
            <w:vAlign w:val="center"/>
          </w:tcPr>
          <w:p w14:paraId="3D325E10" w14:textId="77777777" w:rsidR="00F5725F" w:rsidRPr="00E37A00" w:rsidRDefault="00F5725F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sluzba_is_1358</w:t>
            </w:r>
          </w:p>
        </w:tc>
        <w:tc>
          <w:tcPr>
            <w:tcW w:w="1701" w:type="dxa"/>
            <w:vAlign w:val="center"/>
          </w:tcPr>
          <w:p w14:paraId="504F69FF" w14:textId="77777777" w:rsidR="00F5725F" w:rsidRPr="00E37A00" w:rsidRDefault="00F5725F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Poskytnutie správy z eDesku do externej aplikácie</w:t>
            </w:r>
          </w:p>
        </w:tc>
        <w:tc>
          <w:tcPr>
            <w:tcW w:w="2693" w:type="dxa"/>
            <w:vAlign w:val="center"/>
          </w:tcPr>
          <w:p w14:paraId="11A241D8" w14:textId="77777777" w:rsidR="00F5725F" w:rsidRPr="00E37A00" w:rsidRDefault="00F5725F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https://eschranka1.slovensko.sk/EKSService.svc</w:t>
            </w:r>
          </w:p>
          <w:p w14:paraId="18C4A5A8" w14:textId="77777777" w:rsidR="00F5725F" w:rsidRDefault="00F5725F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  <w:p w14:paraId="4B13DB9F" w14:textId="77777777" w:rsidR="00F5725F" w:rsidRPr="00E37A00" w:rsidRDefault="00F5725F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m: GetMessage</w:t>
            </w:r>
          </w:p>
          <w:p w14:paraId="53DD4870" w14:textId="77777777" w:rsidR="00F5725F" w:rsidRPr="00E37A00" w:rsidRDefault="00F5725F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m: GetMessageByMessageId</w:t>
            </w:r>
          </w:p>
          <w:p w14:paraId="6B30DD2E" w14:textId="77777777" w:rsidR="00F5725F" w:rsidRPr="00E37A00" w:rsidRDefault="00F5725F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m: GetMessagePart</w:t>
            </w:r>
          </w:p>
          <w:p w14:paraId="4CA22E83" w14:textId="77777777" w:rsidR="00F5725F" w:rsidRPr="00E37A00" w:rsidRDefault="00F5725F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m: GetMessages</w:t>
            </w:r>
          </w:p>
          <w:p w14:paraId="04DF3AB9" w14:textId="77777777" w:rsidR="00F5725F" w:rsidRPr="00E37A00" w:rsidRDefault="00F5725F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m: GetMessagesByFilter</w:t>
            </w:r>
          </w:p>
          <w:p w14:paraId="02DC8A9A" w14:textId="77777777" w:rsidR="00F5725F" w:rsidRPr="00E37A00" w:rsidRDefault="00F5725F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m: GetNewMessage</w:t>
            </w:r>
          </w:p>
          <w:p w14:paraId="61BDDCAE" w14:textId="77777777" w:rsidR="00F5725F" w:rsidRPr="00E37A00" w:rsidRDefault="00F5725F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m: GetFolders</w:t>
            </w:r>
          </w:p>
          <w:p w14:paraId="4BC7FBE5" w14:textId="77777777" w:rsidR="00F5725F" w:rsidRPr="00E37A00" w:rsidRDefault="00F5725F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m: GetNewMessageCount</w:t>
            </w:r>
          </w:p>
        </w:tc>
        <w:tc>
          <w:tcPr>
            <w:tcW w:w="1080" w:type="dxa"/>
            <w:vAlign w:val="center"/>
          </w:tcPr>
          <w:p w14:paraId="52175443" w14:textId="77777777" w:rsidR="00F5725F" w:rsidRPr="00E37A00" w:rsidRDefault="00F5725F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eDesk</w:t>
            </w:r>
          </w:p>
          <w:p w14:paraId="64086089" w14:textId="77777777" w:rsidR="00F5725F" w:rsidRPr="00E37A00" w:rsidRDefault="00F5725F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WS</w:t>
            </w:r>
          </w:p>
        </w:tc>
      </w:tr>
      <w:tr w:rsidR="00F5725F" w:rsidRPr="00E37A00" w14:paraId="100F8213" w14:textId="77777777" w:rsidTr="6C2A2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6D1C14E" w14:textId="3EBCC8D4" w:rsidR="00F5725F" w:rsidRPr="00E37A00" w:rsidRDefault="6C2A28A5" w:rsidP="6C2A28A5">
            <w:pPr>
              <w:spacing w:before="60" w:after="60"/>
              <w:rPr>
                <w:rFonts w:eastAsia="Times New Roman"/>
                <w:color w:val="000000" w:themeColor="text1"/>
                <w:sz w:val="20"/>
                <w:szCs w:val="20"/>
                <w:lang w:val="en-GB"/>
              </w:rPr>
            </w:pPr>
            <w:r w:rsidRPr="6C2A28A5">
              <w:rPr>
                <w:rStyle w:val="Jemnzvraznenie"/>
                <w:rFonts w:eastAsia="Times New Roman" w:cs="Times New Roman"/>
                <w:color w:val="000000" w:themeColor="text1"/>
              </w:rPr>
              <w:t>Kap.</w:t>
            </w:r>
          </w:p>
          <w:p w14:paraId="459C1E25" w14:textId="24DD9DED" w:rsidR="00F5725F" w:rsidRPr="00E37A00" w:rsidRDefault="6C2A28A5" w:rsidP="6C2A28A5">
            <w:pPr>
              <w:spacing w:before="60" w:after="60"/>
              <w:rPr>
                <w:rFonts w:eastAsia="Times New Roman"/>
                <w:color w:val="A6A6A6" w:themeColor="background1" w:themeShade="A6"/>
                <w:sz w:val="16"/>
                <w:szCs w:val="16"/>
                <w:lang w:val="en-GB"/>
              </w:rPr>
            </w:pPr>
            <w:r w:rsidRPr="6C2A28A5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276" w:type="dxa"/>
            <w:vAlign w:val="center"/>
          </w:tcPr>
          <w:p w14:paraId="113D3FD2" w14:textId="49713FCB" w:rsidR="00F5725F" w:rsidRPr="00E37A00" w:rsidRDefault="6C2A28A5" w:rsidP="6C2A28A5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6A6A6" w:themeColor="background1" w:themeShade="A6"/>
                <w:sz w:val="16"/>
                <w:szCs w:val="16"/>
              </w:rPr>
            </w:pPr>
            <w:r w:rsidRPr="6C2A28A5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559" w:type="dxa"/>
            <w:vAlign w:val="center"/>
          </w:tcPr>
          <w:p w14:paraId="75C60E9D" w14:textId="77777777" w:rsidR="00F5725F" w:rsidRPr="00E37A00" w:rsidRDefault="00F5725F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sluzba_is_34388</w:t>
            </w:r>
          </w:p>
        </w:tc>
        <w:tc>
          <w:tcPr>
            <w:tcW w:w="1701" w:type="dxa"/>
            <w:vAlign w:val="center"/>
          </w:tcPr>
          <w:p w14:paraId="4A2B8722" w14:textId="77777777" w:rsidR="00F5725F" w:rsidRPr="00E37A00" w:rsidRDefault="00F5725F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Vytvorenie priečinka</w:t>
            </w:r>
          </w:p>
        </w:tc>
        <w:tc>
          <w:tcPr>
            <w:tcW w:w="2693" w:type="dxa"/>
            <w:vAlign w:val="center"/>
          </w:tcPr>
          <w:p w14:paraId="02EC04FD" w14:textId="77777777" w:rsidR="00F5725F" w:rsidRPr="00E37A00" w:rsidRDefault="00F5725F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https://eschranka1.slovensko.sk/EKSService.svc</w:t>
            </w:r>
          </w:p>
          <w:p w14:paraId="33880506" w14:textId="77777777" w:rsidR="00F5725F" w:rsidRDefault="00F5725F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  <w:p w14:paraId="043589FB" w14:textId="77777777" w:rsidR="00F5725F" w:rsidRPr="00E37A00" w:rsidRDefault="00F5725F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m: CreateFolder</w:t>
            </w:r>
          </w:p>
        </w:tc>
        <w:tc>
          <w:tcPr>
            <w:tcW w:w="1080" w:type="dxa"/>
            <w:vAlign w:val="center"/>
          </w:tcPr>
          <w:p w14:paraId="14FB21A7" w14:textId="77777777" w:rsidR="00F5725F" w:rsidRDefault="00F5725F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eDesk</w:t>
            </w:r>
          </w:p>
          <w:p w14:paraId="0146B161" w14:textId="77777777" w:rsidR="00F5725F" w:rsidRPr="00E37A00" w:rsidRDefault="00F5725F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WS</w:t>
            </w:r>
          </w:p>
        </w:tc>
      </w:tr>
      <w:tr w:rsidR="00F5725F" w:rsidRPr="00E37A00" w14:paraId="07B6797B" w14:textId="77777777" w:rsidTr="6C2A2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CFC76BC" w14:textId="6EE977B0" w:rsidR="00F5725F" w:rsidRPr="00E37A00" w:rsidRDefault="6C2A28A5" w:rsidP="6C2A28A5">
            <w:pPr>
              <w:spacing w:before="60" w:after="60"/>
              <w:rPr>
                <w:rFonts w:eastAsia="Times New Roman"/>
                <w:color w:val="000000" w:themeColor="text1"/>
                <w:sz w:val="20"/>
                <w:szCs w:val="20"/>
                <w:lang w:val="en-GB"/>
              </w:rPr>
            </w:pPr>
            <w:r w:rsidRPr="6C2A28A5">
              <w:rPr>
                <w:rStyle w:val="Jemnzvraznenie"/>
                <w:rFonts w:eastAsia="Times New Roman" w:cs="Times New Roman"/>
                <w:color w:val="000000" w:themeColor="text1"/>
              </w:rPr>
              <w:t>Kap.</w:t>
            </w:r>
          </w:p>
          <w:p w14:paraId="3DFDD058" w14:textId="09382574" w:rsidR="00F5725F" w:rsidRPr="00E37A00" w:rsidRDefault="6C2A28A5" w:rsidP="6C2A28A5">
            <w:pPr>
              <w:spacing w:before="60" w:after="60"/>
              <w:rPr>
                <w:rFonts w:eastAsia="Times New Roman"/>
                <w:color w:val="A6A6A6" w:themeColor="background1" w:themeShade="A6"/>
                <w:sz w:val="16"/>
                <w:szCs w:val="16"/>
                <w:lang w:val="en-GB"/>
              </w:rPr>
            </w:pPr>
            <w:r w:rsidRPr="6C2A28A5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276" w:type="dxa"/>
            <w:vAlign w:val="center"/>
          </w:tcPr>
          <w:p w14:paraId="4D2EA336" w14:textId="5C8B7297" w:rsidR="00F5725F" w:rsidRPr="00E37A00" w:rsidRDefault="6C2A28A5" w:rsidP="6C2A28A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6A6A6" w:themeColor="background1" w:themeShade="A6"/>
                <w:sz w:val="16"/>
                <w:szCs w:val="16"/>
              </w:rPr>
            </w:pPr>
            <w:r w:rsidRPr="6C2A28A5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559" w:type="dxa"/>
            <w:vAlign w:val="center"/>
          </w:tcPr>
          <w:p w14:paraId="11382BAE" w14:textId="77777777" w:rsidR="00F5725F" w:rsidRPr="00E37A00" w:rsidRDefault="00F5725F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as_56901</w:t>
            </w:r>
          </w:p>
        </w:tc>
        <w:tc>
          <w:tcPr>
            <w:tcW w:w="1701" w:type="dxa"/>
            <w:vAlign w:val="center"/>
          </w:tcPr>
          <w:p w14:paraId="32F07C9E" w14:textId="77777777" w:rsidR="00F5725F" w:rsidRPr="00E37A00" w:rsidRDefault="00F5725F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Zmazanie správy na základe identifikátora</w:t>
            </w:r>
          </w:p>
        </w:tc>
        <w:tc>
          <w:tcPr>
            <w:tcW w:w="2693" w:type="dxa"/>
            <w:vAlign w:val="center"/>
          </w:tcPr>
          <w:p w14:paraId="4EE97B09" w14:textId="77777777" w:rsidR="00F5725F" w:rsidRPr="00E37A00" w:rsidRDefault="00F5725F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https://eschranka1.slovensko.sk/EKSService.svc</w:t>
            </w:r>
          </w:p>
          <w:p w14:paraId="6E21E69A" w14:textId="77777777" w:rsidR="00F5725F" w:rsidRDefault="00F5725F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  <w:p w14:paraId="25989616" w14:textId="77777777" w:rsidR="00F5725F" w:rsidRPr="00E37A00" w:rsidRDefault="00F5725F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m: DeleteMessage</w:t>
            </w:r>
          </w:p>
        </w:tc>
        <w:tc>
          <w:tcPr>
            <w:tcW w:w="1080" w:type="dxa"/>
            <w:vAlign w:val="center"/>
          </w:tcPr>
          <w:p w14:paraId="69C29272" w14:textId="77777777" w:rsidR="00F5725F" w:rsidRPr="00E37A00" w:rsidRDefault="00F5725F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eDesk</w:t>
            </w:r>
          </w:p>
          <w:p w14:paraId="6879120D" w14:textId="77777777" w:rsidR="00F5725F" w:rsidRPr="00E37A00" w:rsidRDefault="00F5725F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WS</w:t>
            </w:r>
          </w:p>
        </w:tc>
      </w:tr>
      <w:tr w:rsidR="00F5725F" w:rsidRPr="00E37A00" w14:paraId="1D40050E" w14:textId="77777777" w:rsidTr="6C2A2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CFE6CF8" w14:textId="5901165D" w:rsidR="00F5725F" w:rsidRPr="00E37A00" w:rsidRDefault="6C2A28A5" w:rsidP="6C2A28A5">
            <w:pPr>
              <w:spacing w:before="60" w:after="60"/>
              <w:rPr>
                <w:rFonts w:eastAsia="Times New Roman"/>
                <w:color w:val="000000" w:themeColor="text1"/>
                <w:sz w:val="20"/>
                <w:szCs w:val="20"/>
                <w:lang w:val="en-GB"/>
              </w:rPr>
            </w:pPr>
            <w:r w:rsidRPr="6C2A28A5">
              <w:rPr>
                <w:rStyle w:val="Jemnzvraznenie"/>
                <w:rFonts w:eastAsia="Times New Roman" w:cs="Times New Roman"/>
                <w:color w:val="000000" w:themeColor="text1"/>
              </w:rPr>
              <w:t>Kap.</w:t>
            </w:r>
          </w:p>
          <w:p w14:paraId="7E5F27B7" w14:textId="01476177" w:rsidR="00F5725F" w:rsidRPr="00E37A00" w:rsidRDefault="6C2A28A5" w:rsidP="6C2A28A5">
            <w:pPr>
              <w:spacing w:before="60" w:after="60"/>
              <w:rPr>
                <w:rFonts w:eastAsia="Times New Roman"/>
                <w:color w:val="A6A6A6" w:themeColor="background1" w:themeShade="A6"/>
                <w:sz w:val="16"/>
                <w:szCs w:val="16"/>
                <w:lang w:val="en-GB"/>
              </w:rPr>
            </w:pPr>
            <w:r w:rsidRPr="6C2A28A5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276" w:type="dxa"/>
            <w:vAlign w:val="center"/>
          </w:tcPr>
          <w:p w14:paraId="238394FD" w14:textId="1E71CFF1" w:rsidR="00F5725F" w:rsidRPr="00E37A00" w:rsidRDefault="6C2A28A5" w:rsidP="6C2A28A5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6A6A6" w:themeColor="background1" w:themeShade="A6"/>
                <w:sz w:val="16"/>
                <w:szCs w:val="16"/>
              </w:rPr>
            </w:pPr>
            <w:r w:rsidRPr="6C2A28A5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559" w:type="dxa"/>
            <w:vAlign w:val="center"/>
          </w:tcPr>
          <w:p w14:paraId="09F76AFB" w14:textId="77777777" w:rsidR="00F5725F" w:rsidRPr="00E37A00" w:rsidRDefault="00F5725F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as_56902</w:t>
            </w:r>
          </w:p>
        </w:tc>
        <w:tc>
          <w:tcPr>
            <w:tcW w:w="1701" w:type="dxa"/>
            <w:vAlign w:val="center"/>
          </w:tcPr>
          <w:p w14:paraId="73CFD415" w14:textId="77777777" w:rsidR="00F5725F" w:rsidRPr="00E37A00" w:rsidRDefault="00F5725F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Presunutie správy do požadovaného priečinka</w:t>
            </w:r>
          </w:p>
        </w:tc>
        <w:tc>
          <w:tcPr>
            <w:tcW w:w="2693" w:type="dxa"/>
            <w:vAlign w:val="center"/>
          </w:tcPr>
          <w:p w14:paraId="07080C9D" w14:textId="77777777" w:rsidR="00F5725F" w:rsidRPr="00E37A00" w:rsidRDefault="00F5725F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https://eschranka1.slovensko.sk/EKSService.svc</w:t>
            </w:r>
          </w:p>
          <w:p w14:paraId="5AD89490" w14:textId="77777777" w:rsidR="00F5725F" w:rsidRDefault="00F5725F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  <w:p w14:paraId="41C834A0" w14:textId="77777777" w:rsidR="00F5725F" w:rsidRPr="00E37A00" w:rsidRDefault="00F5725F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HAnsi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m: MoveMessage</w:t>
            </w:r>
          </w:p>
        </w:tc>
        <w:tc>
          <w:tcPr>
            <w:tcW w:w="1080" w:type="dxa"/>
            <w:vAlign w:val="center"/>
          </w:tcPr>
          <w:p w14:paraId="3897AF93" w14:textId="77777777" w:rsidR="00F5725F" w:rsidRPr="00E37A00" w:rsidRDefault="00F5725F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eDesk</w:t>
            </w:r>
          </w:p>
          <w:p w14:paraId="2E375EE3" w14:textId="77777777" w:rsidR="00F5725F" w:rsidRPr="00E37A00" w:rsidRDefault="00F5725F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WS</w:t>
            </w:r>
          </w:p>
        </w:tc>
      </w:tr>
      <w:tr w:rsidR="00F5725F" w:rsidRPr="00E37A00" w14:paraId="784C92E3" w14:textId="77777777" w:rsidTr="6C2A2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auto"/>
            <w:vAlign w:val="center"/>
          </w:tcPr>
          <w:p w14:paraId="28AF3C86" w14:textId="41D01751" w:rsidR="00F5725F" w:rsidRPr="00E37A00" w:rsidRDefault="6C2A28A5" w:rsidP="6C2A28A5">
            <w:pPr>
              <w:spacing w:before="60" w:after="60"/>
              <w:rPr>
                <w:rFonts w:eastAsia="Times New Roman"/>
                <w:color w:val="000000" w:themeColor="text1"/>
                <w:sz w:val="20"/>
                <w:szCs w:val="20"/>
                <w:lang w:val="en-GB"/>
              </w:rPr>
            </w:pPr>
            <w:r w:rsidRPr="6C2A28A5">
              <w:rPr>
                <w:rStyle w:val="Jemnzvraznenie"/>
                <w:rFonts w:eastAsia="Times New Roman" w:cs="Times New Roman"/>
                <w:color w:val="000000" w:themeColor="text1"/>
              </w:rPr>
              <w:t>Kap.</w:t>
            </w:r>
          </w:p>
          <w:p w14:paraId="3C0EB4B7" w14:textId="5DC79044" w:rsidR="00F5725F" w:rsidRPr="00E37A00" w:rsidRDefault="6C2A28A5" w:rsidP="6C2A28A5">
            <w:pPr>
              <w:spacing w:before="60" w:after="60"/>
              <w:rPr>
                <w:rFonts w:eastAsia="Times New Roman"/>
                <w:color w:val="000000" w:themeColor="text1"/>
                <w:sz w:val="20"/>
                <w:szCs w:val="20"/>
                <w:lang w:val="en-GB"/>
              </w:rPr>
            </w:pPr>
            <w:r w:rsidRPr="6C2A28A5">
              <w:rPr>
                <w:rStyle w:val="Jemnzvraznenie"/>
                <w:rFonts w:eastAsia="Times New Roman" w:cs="Times New Roman"/>
                <w:color w:val="000000" w:themeColor="text1"/>
              </w:rPr>
              <w:t>1.4.2</w:t>
            </w:r>
          </w:p>
        </w:tc>
        <w:tc>
          <w:tcPr>
            <w:tcW w:w="1276" w:type="dxa"/>
            <w:vAlign w:val="center"/>
          </w:tcPr>
          <w:p w14:paraId="1B37A706" w14:textId="6C36AC25" w:rsidR="00F5725F" w:rsidRPr="00E37A00" w:rsidRDefault="6C2A28A5" w:rsidP="6C2A28A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6C2A28A5">
              <w:rPr>
                <w:rStyle w:val="Jemnzvraznenie"/>
                <w:rFonts w:eastAsia="Times New Roman" w:cs="Times New Roman"/>
              </w:rPr>
              <w:t>Proces autorizácie doručenky na prijatom úradnom dokumente do vlastných rúk</w:t>
            </w:r>
          </w:p>
        </w:tc>
        <w:tc>
          <w:tcPr>
            <w:tcW w:w="1559" w:type="dxa"/>
            <w:vAlign w:val="center"/>
          </w:tcPr>
          <w:p w14:paraId="410F6327" w14:textId="77777777" w:rsidR="00F5725F" w:rsidRPr="00E37A00" w:rsidRDefault="00F5725F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sluzba_is_167</w:t>
            </w:r>
          </w:p>
        </w:tc>
        <w:tc>
          <w:tcPr>
            <w:tcW w:w="1701" w:type="dxa"/>
            <w:vAlign w:val="center"/>
          </w:tcPr>
          <w:p w14:paraId="065B9E12" w14:textId="77777777" w:rsidR="00F5725F" w:rsidRPr="00E37A00" w:rsidRDefault="00F5725F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Vytvorenie doručenky na základe požiadavky doručovateľ</w:t>
            </w:r>
          </w:p>
        </w:tc>
        <w:tc>
          <w:tcPr>
            <w:tcW w:w="2693" w:type="dxa"/>
            <w:vAlign w:val="center"/>
          </w:tcPr>
          <w:p w14:paraId="03CBD649" w14:textId="77777777" w:rsidR="00F5725F" w:rsidRPr="00E37A00" w:rsidRDefault="00F5725F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https://uir.slovensko.sk/G2GServiceBus/ServiceSkTalk3Token.svc</w:t>
            </w:r>
          </w:p>
          <w:p w14:paraId="3DE85568" w14:textId="77777777" w:rsidR="00F5725F" w:rsidRDefault="00F5725F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  <w:p w14:paraId="15215B0A" w14:textId="77777777" w:rsidR="00F5725F" w:rsidRPr="00E37A00" w:rsidRDefault="00F5725F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c: ED_AUTHORIZE</w:t>
            </w:r>
          </w:p>
        </w:tc>
        <w:tc>
          <w:tcPr>
            <w:tcW w:w="1080" w:type="dxa"/>
            <w:vAlign w:val="center"/>
          </w:tcPr>
          <w:p w14:paraId="3BAE4375" w14:textId="77777777" w:rsidR="00F5725F" w:rsidRPr="00E37A00" w:rsidRDefault="00F5725F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MED</w:t>
            </w:r>
          </w:p>
          <w:p w14:paraId="275EBB85" w14:textId="77777777" w:rsidR="00F5725F" w:rsidRPr="00E37A00" w:rsidRDefault="00F5725F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WS</w:t>
            </w:r>
          </w:p>
        </w:tc>
      </w:tr>
      <w:tr w:rsidR="00F5725F" w:rsidRPr="00E37A00" w14:paraId="47579F86" w14:textId="77777777" w:rsidTr="6C2A2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34B1AB0" w14:textId="2D0CF716" w:rsidR="00F5725F" w:rsidRPr="00E37A00" w:rsidRDefault="6C2A28A5" w:rsidP="6C2A28A5">
            <w:pPr>
              <w:spacing w:before="60" w:after="60"/>
              <w:rPr>
                <w:rFonts w:eastAsia="Times New Roman"/>
                <w:color w:val="000000" w:themeColor="text1"/>
                <w:sz w:val="20"/>
                <w:szCs w:val="20"/>
                <w:lang w:val="en-GB"/>
              </w:rPr>
            </w:pPr>
            <w:r w:rsidRPr="6C2A28A5">
              <w:rPr>
                <w:rStyle w:val="Jemnzvraznenie"/>
                <w:rFonts w:eastAsia="Times New Roman" w:cs="Times New Roman"/>
                <w:color w:val="000000" w:themeColor="text1"/>
              </w:rPr>
              <w:t>Kap.</w:t>
            </w:r>
          </w:p>
          <w:p w14:paraId="2CAC09CC" w14:textId="6CE02802" w:rsidR="00F5725F" w:rsidRPr="00E37A00" w:rsidRDefault="6C2A28A5" w:rsidP="6C2A28A5">
            <w:pPr>
              <w:spacing w:before="60" w:after="60"/>
              <w:rPr>
                <w:rFonts w:eastAsia="Times New Roman"/>
                <w:color w:val="A6A6A6" w:themeColor="background1" w:themeShade="A6"/>
                <w:sz w:val="16"/>
                <w:szCs w:val="16"/>
                <w:lang w:val="en-GB"/>
              </w:rPr>
            </w:pPr>
            <w:r w:rsidRPr="6C2A28A5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276" w:type="dxa"/>
            <w:vAlign w:val="center"/>
          </w:tcPr>
          <w:p w14:paraId="5F00B059" w14:textId="77777777" w:rsidR="00F5725F" w:rsidRPr="00E37A00" w:rsidRDefault="00F5725F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1559" w:type="dxa"/>
            <w:vAlign w:val="center"/>
          </w:tcPr>
          <w:p w14:paraId="387A2CFC" w14:textId="77777777" w:rsidR="00F5725F" w:rsidRPr="00E37A00" w:rsidRDefault="00F5725F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sluzba_is_183</w:t>
            </w:r>
          </w:p>
        </w:tc>
        <w:tc>
          <w:tcPr>
            <w:tcW w:w="1701" w:type="dxa"/>
            <w:vAlign w:val="center"/>
          </w:tcPr>
          <w:p w14:paraId="421C938B" w14:textId="77777777" w:rsidR="00F5725F" w:rsidRPr="00E37A00" w:rsidRDefault="00F5725F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 xml:space="preserve">Podanie žiadosti o vytvorenie repliky údajov pre podriadený modul </w:t>
            </w:r>
            <w:r w:rsidRPr="00E37A00">
              <w:rPr>
                <w:rStyle w:val="Jemnzvraznenie"/>
                <w:lang w:val="sk-SK"/>
              </w:rPr>
              <w:lastRenderedPageBreak/>
              <w:t>správy eformulárov</w:t>
            </w:r>
          </w:p>
        </w:tc>
        <w:tc>
          <w:tcPr>
            <w:tcW w:w="2693" w:type="dxa"/>
            <w:vAlign w:val="center"/>
          </w:tcPr>
          <w:p w14:paraId="5D5506B9" w14:textId="77777777" w:rsidR="00F5725F" w:rsidRPr="00E37A00" w:rsidRDefault="00F5725F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lastRenderedPageBreak/>
              <w:t>https://usr.slovensko.sk/ServiceBus/ServiceBusToken.svc</w:t>
            </w:r>
          </w:p>
          <w:p w14:paraId="21EFCF22" w14:textId="77777777" w:rsidR="00F5725F" w:rsidRDefault="00F5725F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  <w:p w14:paraId="07EA22B9" w14:textId="77777777" w:rsidR="00F5725F" w:rsidRPr="00E37A00" w:rsidRDefault="00F5725F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lastRenderedPageBreak/>
              <w:t>sp: SubscribeForChanges</w:t>
            </w:r>
          </w:p>
          <w:p w14:paraId="3C42BEBE" w14:textId="77777777" w:rsidR="00F5725F" w:rsidRPr="00E37A00" w:rsidRDefault="00F5725F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sp:</w:t>
            </w:r>
            <w:r>
              <w:rPr>
                <w:rStyle w:val="Jemnzvraznenie"/>
                <w:lang w:val="sk-SK"/>
              </w:rPr>
              <w:t xml:space="preserve"> </w:t>
            </w:r>
            <w:r w:rsidRPr="00E37A00">
              <w:rPr>
                <w:rStyle w:val="Jemnzvraznenie"/>
                <w:lang w:val="sk-SK"/>
              </w:rPr>
              <w:t>UnsubscribeForChanges</w:t>
            </w:r>
          </w:p>
        </w:tc>
        <w:tc>
          <w:tcPr>
            <w:tcW w:w="1080" w:type="dxa"/>
            <w:vAlign w:val="center"/>
          </w:tcPr>
          <w:p w14:paraId="679C46F4" w14:textId="77777777" w:rsidR="00F5725F" w:rsidRDefault="00F5725F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lastRenderedPageBreak/>
              <w:t>eForm</w:t>
            </w:r>
          </w:p>
          <w:p w14:paraId="715AE6DD" w14:textId="77777777" w:rsidR="00F5725F" w:rsidRPr="00E37A00" w:rsidRDefault="00F5725F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WS</w:t>
            </w:r>
          </w:p>
        </w:tc>
      </w:tr>
      <w:tr w:rsidR="00F5725F" w:rsidRPr="00E37A00" w14:paraId="55D68DE2" w14:textId="77777777" w:rsidTr="6C2A2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748C9DC" w14:textId="46402C35" w:rsidR="00F5725F" w:rsidRPr="00E37A00" w:rsidRDefault="6C2A28A5" w:rsidP="6C2A28A5">
            <w:pPr>
              <w:spacing w:before="60" w:after="60"/>
              <w:rPr>
                <w:rFonts w:eastAsia="Times New Roman"/>
                <w:color w:val="000000" w:themeColor="text1"/>
                <w:sz w:val="20"/>
                <w:szCs w:val="20"/>
                <w:lang w:val="en-GB"/>
              </w:rPr>
            </w:pPr>
            <w:r w:rsidRPr="6C2A28A5">
              <w:rPr>
                <w:rStyle w:val="Jemnzvraznenie"/>
                <w:rFonts w:eastAsia="Times New Roman" w:cs="Times New Roman"/>
                <w:color w:val="000000" w:themeColor="text1"/>
              </w:rPr>
              <w:t>Kap.</w:t>
            </w:r>
          </w:p>
          <w:p w14:paraId="078FBF9C" w14:textId="022AEB9F" w:rsidR="00F5725F" w:rsidRPr="00E37A00" w:rsidRDefault="6C2A28A5" w:rsidP="6C2A28A5">
            <w:pPr>
              <w:spacing w:before="60" w:after="60"/>
              <w:rPr>
                <w:rFonts w:eastAsia="Times New Roman"/>
                <w:color w:val="A6A6A6" w:themeColor="background1" w:themeShade="A6"/>
                <w:sz w:val="16"/>
                <w:szCs w:val="16"/>
                <w:lang w:val="en-GB"/>
              </w:rPr>
            </w:pPr>
            <w:r w:rsidRPr="6C2A28A5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276" w:type="dxa"/>
            <w:vAlign w:val="center"/>
          </w:tcPr>
          <w:p w14:paraId="30B674AD" w14:textId="77777777" w:rsidR="00F5725F" w:rsidRPr="00E37A00" w:rsidRDefault="00F5725F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1559" w:type="dxa"/>
            <w:vAlign w:val="center"/>
          </w:tcPr>
          <w:p w14:paraId="62A6E2BE" w14:textId="77777777" w:rsidR="00F5725F" w:rsidRPr="00E37A00" w:rsidRDefault="00F5725F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sluzba_is_173</w:t>
            </w:r>
          </w:p>
        </w:tc>
        <w:tc>
          <w:tcPr>
            <w:tcW w:w="1701" w:type="dxa"/>
            <w:vAlign w:val="center"/>
          </w:tcPr>
          <w:p w14:paraId="37558152" w14:textId="77777777" w:rsidR="00F5725F" w:rsidRPr="00E37A00" w:rsidRDefault="00F5725F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Poskytnutie vzoru eformulára na aktualizáciu</w:t>
            </w:r>
          </w:p>
        </w:tc>
        <w:tc>
          <w:tcPr>
            <w:tcW w:w="2693" w:type="dxa"/>
            <w:vAlign w:val="center"/>
          </w:tcPr>
          <w:p w14:paraId="664EE8A6" w14:textId="77777777" w:rsidR="00F5725F" w:rsidRPr="00E37A00" w:rsidRDefault="00F5725F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HAnsi"/>
                <w:bCs/>
                <w:lang w:val="sk-SK"/>
              </w:rPr>
            </w:pPr>
            <w:hyperlink r:id="rId13" w:history="1">
              <w:r w:rsidRPr="00E37A00">
                <w:rPr>
                  <w:rStyle w:val="Jemnzvraznenie"/>
                  <w:lang w:val="sk-SK"/>
                </w:rPr>
                <w:t>https://usr.slovensko.sk/ServiceBus/ServiceBusToken.svc</w:t>
              </w:r>
            </w:hyperlink>
          </w:p>
          <w:p w14:paraId="7C401B8B" w14:textId="77777777" w:rsidR="00F5725F" w:rsidRPr="00E37A00" w:rsidRDefault="00F5725F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Cs/>
                <w:lang w:val="sk-SK"/>
              </w:rPr>
            </w:pPr>
          </w:p>
          <w:p w14:paraId="426D8B46" w14:textId="77777777" w:rsidR="00F5725F" w:rsidRPr="00E37A00" w:rsidRDefault="00F5725F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/>
                <w:bCs/>
                <w:lang w:val="sk-SK" w:eastAsia="de-DE"/>
              </w:rPr>
            </w:pPr>
            <w:r w:rsidRPr="00E37A00">
              <w:rPr>
                <w:rStyle w:val="Jemnzvraznenie"/>
                <w:lang w:val="sk-SK"/>
              </w:rPr>
              <w:t>sp: GetEFormPackage</w:t>
            </w:r>
          </w:p>
        </w:tc>
        <w:tc>
          <w:tcPr>
            <w:tcW w:w="1080" w:type="dxa"/>
            <w:vAlign w:val="center"/>
          </w:tcPr>
          <w:p w14:paraId="7F84C5EE" w14:textId="77777777" w:rsidR="00F5725F" w:rsidRPr="00E37A00" w:rsidRDefault="00F5725F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HAnsi"/>
                <w:bCs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eForm</w:t>
            </w:r>
          </w:p>
          <w:p w14:paraId="23AA42EF" w14:textId="77777777" w:rsidR="00F5725F" w:rsidRPr="00E37A00" w:rsidRDefault="00F5725F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/>
                <w:bCs/>
                <w:lang w:val="sk-SK" w:eastAsia="de-DE"/>
              </w:rPr>
            </w:pPr>
            <w:r w:rsidRPr="00E37A00">
              <w:rPr>
                <w:rStyle w:val="Jemnzvraznenie"/>
                <w:lang w:val="sk-SK"/>
              </w:rPr>
              <w:t>WS</w:t>
            </w:r>
          </w:p>
        </w:tc>
      </w:tr>
      <w:tr w:rsidR="00F5725F" w:rsidRPr="00E37A00" w14:paraId="5656C3AD" w14:textId="77777777" w:rsidTr="6C2A2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E539001" w14:textId="34A30C03" w:rsidR="00F5725F" w:rsidRPr="00E37A00" w:rsidRDefault="6C2A28A5" w:rsidP="6C2A28A5">
            <w:pPr>
              <w:spacing w:before="60" w:after="60"/>
              <w:rPr>
                <w:rFonts w:eastAsia="Times New Roman"/>
                <w:color w:val="000000" w:themeColor="text1"/>
                <w:sz w:val="20"/>
                <w:szCs w:val="20"/>
                <w:lang w:val="en-GB"/>
              </w:rPr>
            </w:pPr>
            <w:r w:rsidRPr="6C2A28A5">
              <w:rPr>
                <w:rStyle w:val="Jemnzvraznenie"/>
                <w:rFonts w:eastAsia="Times New Roman" w:cs="Times New Roman"/>
                <w:color w:val="000000" w:themeColor="text1"/>
              </w:rPr>
              <w:t>Kap.</w:t>
            </w:r>
          </w:p>
          <w:p w14:paraId="230E06BF" w14:textId="0837601F" w:rsidR="00F5725F" w:rsidRPr="00E37A00" w:rsidRDefault="6C2A28A5" w:rsidP="6C2A28A5">
            <w:pPr>
              <w:spacing w:before="60" w:after="60"/>
              <w:rPr>
                <w:rFonts w:eastAsia="Times New Roman"/>
                <w:color w:val="A6A6A6" w:themeColor="background1" w:themeShade="A6"/>
                <w:sz w:val="16"/>
                <w:szCs w:val="16"/>
                <w:lang w:val="en-GB"/>
              </w:rPr>
            </w:pPr>
            <w:r w:rsidRPr="6C2A28A5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276" w:type="dxa"/>
            <w:vAlign w:val="center"/>
          </w:tcPr>
          <w:p w14:paraId="6C259996" w14:textId="77777777" w:rsidR="00F5725F" w:rsidRPr="00E37A00" w:rsidRDefault="00F5725F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1559" w:type="dxa"/>
            <w:vAlign w:val="center"/>
          </w:tcPr>
          <w:p w14:paraId="79820547" w14:textId="77777777" w:rsidR="00F5725F" w:rsidRPr="00E37A00" w:rsidRDefault="00F5725F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sluzba_is_1361</w:t>
            </w:r>
          </w:p>
        </w:tc>
        <w:tc>
          <w:tcPr>
            <w:tcW w:w="1701" w:type="dxa"/>
            <w:vAlign w:val="center"/>
          </w:tcPr>
          <w:p w14:paraId="0C116351" w14:textId="77777777" w:rsidR="00F5725F" w:rsidRPr="00E37A00" w:rsidRDefault="00F5725F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 xml:space="preserve">Zápis požiadavky o zaslanie štandardnej notifikácie </w:t>
            </w:r>
          </w:p>
        </w:tc>
        <w:tc>
          <w:tcPr>
            <w:tcW w:w="2693" w:type="dxa"/>
            <w:vAlign w:val="center"/>
          </w:tcPr>
          <w:p w14:paraId="121BCAE8" w14:textId="77777777" w:rsidR="00F5725F" w:rsidRPr="00E37A00" w:rsidRDefault="00F5725F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HAnsi"/>
                <w:bCs/>
                <w:lang w:val="sk-SK"/>
              </w:rPr>
            </w:pPr>
            <w:hyperlink r:id="rId14" w:history="1">
              <w:r w:rsidRPr="00E37A00">
                <w:rPr>
                  <w:rStyle w:val="Jemnzvraznenie"/>
                  <w:lang w:val="sk-SK"/>
                </w:rPr>
                <w:t>https://uir.slovensko.sk/G2GServiceBus/ServiceSkTalk3Token.svc</w:t>
              </w:r>
            </w:hyperlink>
          </w:p>
          <w:p w14:paraId="4F43EDC3" w14:textId="77777777" w:rsidR="00F5725F" w:rsidRDefault="00F5725F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  <w:p w14:paraId="7C05369D" w14:textId="77777777" w:rsidR="00F5725F" w:rsidRPr="00E37A00" w:rsidRDefault="00F5725F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bCs/>
                <w:lang w:val="sk-SK" w:eastAsia="de-DE"/>
              </w:rPr>
            </w:pPr>
            <w:r>
              <w:rPr>
                <w:rStyle w:val="Jemnzvraznenie"/>
                <w:lang w:val="sk-SK"/>
              </w:rPr>
              <w:t>c</w:t>
            </w:r>
            <w:r w:rsidRPr="00E37A00">
              <w:rPr>
                <w:rStyle w:val="Jemnzvraznenie"/>
                <w:lang w:val="sk-SK"/>
              </w:rPr>
              <w:t>: ENOTIFY_SEND</w:t>
            </w:r>
          </w:p>
        </w:tc>
        <w:tc>
          <w:tcPr>
            <w:tcW w:w="1080" w:type="dxa"/>
            <w:vAlign w:val="center"/>
          </w:tcPr>
          <w:p w14:paraId="6F0D3100" w14:textId="77777777" w:rsidR="00F5725F" w:rsidRPr="00E37A00" w:rsidRDefault="00F5725F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eNotify</w:t>
            </w:r>
          </w:p>
          <w:p w14:paraId="681DB287" w14:textId="77777777" w:rsidR="00F5725F" w:rsidRPr="00E37A00" w:rsidRDefault="00F5725F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HAnsi"/>
                <w:bCs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WS</w:t>
            </w:r>
          </w:p>
        </w:tc>
      </w:tr>
      <w:tr w:rsidR="00F5725F" w:rsidRPr="00E37A00" w14:paraId="4E6E5BED" w14:textId="77777777" w:rsidTr="6C2A2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FCF3564" w14:textId="46308D78" w:rsidR="00F5725F" w:rsidRPr="00E37A00" w:rsidRDefault="6C2A28A5" w:rsidP="6C2A28A5">
            <w:pPr>
              <w:spacing w:before="60" w:after="60"/>
              <w:rPr>
                <w:rFonts w:eastAsia="Times New Roman"/>
                <w:color w:val="000000" w:themeColor="text1"/>
                <w:sz w:val="20"/>
                <w:szCs w:val="20"/>
                <w:lang w:val="en-GB"/>
              </w:rPr>
            </w:pPr>
            <w:r w:rsidRPr="6C2A28A5">
              <w:rPr>
                <w:rStyle w:val="Jemnzvraznenie"/>
                <w:rFonts w:eastAsia="Times New Roman" w:cs="Times New Roman"/>
                <w:color w:val="000000" w:themeColor="text1"/>
              </w:rPr>
              <w:t>Kap.</w:t>
            </w:r>
          </w:p>
          <w:p w14:paraId="599DAD7F" w14:textId="6E563649" w:rsidR="00F5725F" w:rsidRPr="00E37A00" w:rsidRDefault="6C2A28A5" w:rsidP="6C2A28A5">
            <w:pPr>
              <w:spacing w:before="60" w:after="60"/>
              <w:rPr>
                <w:rFonts w:eastAsia="Times New Roman"/>
                <w:color w:val="A6A6A6" w:themeColor="background1" w:themeShade="A6"/>
                <w:sz w:val="16"/>
                <w:szCs w:val="16"/>
                <w:lang w:val="en-GB"/>
              </w:rPr>
            </w:pPr>
            <w:r w:rsidRPr="6C2A28A5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276" w:type="dxa"/>
            <w:vAlign w:val="center"/>
          </w:tcPr>
          <w:p w14:paraId="1115BF53" w14:textId="77777777" w:rsidR="00F5725F" w:rsidRPr="00E37A00" w:rsidRDefault="00F5725F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1559" w:type="dxa"/>
            <w:vAlign w:val="center"/>
          </w:tcPr>
          <w:p w14:paraId="0A5992FF" w14:textId="77777777" w:rsidR="00F5725F" w:rsidRPr="00E37A00" w:rsidRDefault="00F5725F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sluzba_is_1367</w:t>
            </w:r>
          </w:p>
        </w:tc>
        <w:tc>
          <w:tcPr>
            <w:tcW w:w="1701" w:type="dxa"/>
            <w:vAlign w:val="center"/>
          </w:tcPr>
          <w:p w14:paraId="2968EAD3" w14:textId="77777777" w:rsidR="00F5725F" w:rsidRPr="00E37A00" w:rsidRDefault="00F5725F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 xml:space="preserve">Poskytnutie informácie o histórii notifikácií </w:t>
            </w:r>
          </w:p>
        </w:tc>
        <w:tc>
          <w:tcPr>
            <w:tcW w:w="2693" w:type="dxa"/>
            <w:vAlign w:val="center"/>
          </w:tcPr>
          <w:p w14:paraId="39055E3F" w14:textId="77777777" w:rsidR="00F5725F" w:rsidRPr="00E37A00" w:rsidRDefault="00F5725F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HAnsi"/>
                <w:bCs/>
                <w:lang w:val="sk-SK"/>
              </w:rPr>
            </w:pPr>
            <w:hyperlink r:id="rId15" w:history="1">
              <w:r w:rsidRPr="00E37A00">
                <w:rPr>
                  <w:rStyle w:val="Jemnzvraznenie"/>
                  <w:lang w:val="sk-SK"/>
                </w:rPr>
                <w:t>https://usr.slovensko.sk/ServiceBus/ServiceBusToken.svc</w:t>
              </w:r>
            </w:hyperlink>
          </w:p>
          <w:p w14:paraId="1DFD5634" w14:textId="77777777" w:rsidR="00F5725F" w:rsidRPr="00E37A00" w:rsidRDefault="00F5725F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Cs/>
                <w:lang w:val="sk-SK"/>
              </w:rPr>
            </w:pPr>
          </w:p>
          <w:p w14:paraId="1AE0CF07" w14:textId="77777777" w:rsidR="00F5725F" w:rsidRPr="00E37A00" w:rsidRDefault="00F5725F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sp: GetHistoryNotificationReq</w:t>
            </w:r>
          </w:p>
        </w:tc>
        <w:tc>
          <w:tcPr>
            <w:tcW w:w="1080" w:type="dxa"/>
            <w:vAlign w:val="center"/>
          </w:tcPr>
          <w:p w14:paraId="3D72F39E" w14:textId="77777777" w:rsidR="00F5725F" w:rsidRPr="00E37A00" w:rsidRDefault="00F5725F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eNotify</w:t>
            </w:r>
          </w:p>
          <w:p w14:paraId="7DF8D773" w14:textId="77777777" w:rsidR="00F5725F" w:rsidRPr="00E37A00" w:rsidRDefault="00F5725F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WS</w:t>
            </w:r>
          </w:p>
        </w:tc>
      </w:tr>
      <w:tr w:rsidR="00F5725F" w:rsidRPr="00E37A00" w14:paraId="1595F7AB" w14:textId="77777777" w:rsidTr="6C2A2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AC96464" w14:textId="1923FBE3" w:rsidR="00F5725F" w:rsidRPr="00E37A00" w:rsidRDefault="6C2A28A5" w:rsidP="6C2A28A5">
            <w:pPr>
              <w:spacing w:before="60" w:after="60"/>
              <w:rPr>
                <w:rFonts w:eastAsia="Times New Roman"/>
                <w:sz w:val="20"/>
                <w:szCs w:val="20"/>
              </w:rPr>
            </w:pPr>
            <w:r w:rsidRPr="6C2A28A5">
              <w:rPr>
                <w:rStyle w:val="Jemnzvraznenie"/>
                <w:rFonts w:eastAsia="Times New Roman" w:cs="Times New Roman"/>
              </w:rPr>
              <w:t>Kap. 1.4.3</w:t>
            </w:r>
          </w:p>
        </w:tc>
        <w:tc>
          <w:tcPr>
            <w:tcW w:w="1276" w:type="dxa"/>
            <w:vAlign w:val="center"/>
          </w:tcPr>
          <w:p w14:paraId="1B1D539B" w14:textId="77777777" w:rsidR="00F5725F" w:rsidRPr="00E37A00" w:rsidRDefault="00F5725F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1559" w:type="dxa"/>
            <w:vAlign w:val="center"/>
          </w:tcPr>
          <w:p w14:paraId="4F1D1DC6" w14:textId="77777777" w:rsidR="00F5725F" w:rsidRPr="00E37A00" w:rsidRDefault="00F5725F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sluzba_is_771</w:t>
            </w:r>
          </w:p>
        </w:tc>
        <w:tc>
          <w:tcPr>
            <w:tcW w:w="1701" w:type="dxa"/>
            <w:vAlign w:val="center"/>
          </w:tcPr>
          <w:p w14:paraId="2B0C252D" w14:textId="77777777" w:rsidR="00F5725F" w:rsidRPr="00E37A00" w:rsidRDefault="00F5725F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 xml:space="preserve">Zápis registratúrneho záznamu do Modulu dlhodobého ukladania elektronických registratúrnych záznamov </w:t>
            </w:r>
          </w:p>
        </w:tc>
        <w:tc>
          <w:tcPr>
            <w:tcW w:w="2693" w:type="dxa"/>
            <w:vAlign w:val="center"/>
          </w:tcPr>
          <w:p w14:paraId="0BFAE693" w14:textId="77777777" w:rsidR="00F5725F" w:rsidRPr="00E37A00" w:rsidRDefault="00F5725F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HAnsi"/>
                <w:bCs/>
                <w:lang w:val="sk-SK"/>
              </w:rPr>
            </w:pPr>
            <w:hyperlink r:id="rId16" w:history="1">
              <w:r w:rsidRPr="00E37A00">
                <w:rPr>
                  <w:rStyle w:val="Jemnzvraznenie"/>
                  <w:lang w:val="sk-SK"/>
                </w:rPr>
                <w:t>https://uir.slovensko.sk/G2GServiceBus/ServiceSkTalk3Token.svc</w:t>
              </w:r>
            </w:hyperlink>
          </w:p>
          <w:p w14:paraId="336C43DC" w14:textId="77777777" w:rsidR="00F5725F" w:rsidRPr="00E37A00" w:rsidRDefault="00F5725F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Cs/>
                <w:lang w:val="sk-SK"/>
              </w:rPr>
            </w:pPr>
          </w:p>
          <w:p w14:paraId="5B741A13" w14:textId="77777777" w:rsidR="00F5725F" w:rsidRPr="00E37A00" w:rsidRDefault="00F5725F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c: MDURZ_INGEST_REQUEST_04</w:t>
            </w:r>
          </w:p>
        </w:tc>
        <w:tc>
          <w:tcPr>
            <w:tcW w:w="1080" w:type="dxa"/>
            <w:vAlign w:val="center"/>
          </w:tcPr>
          <w:p w14:paraId="10192BDD" w14:textId="77777777" w:rsidR="00F5725F" w:rsidRPr="00E37A00" w:rsidRDefault="00F5725F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MDURZ</w:t>
            </w:r>
          </w:p>
          <w:p w14:paraId="30B47269" w14:textId="77777777" w:rsidR="00F5725F" w:rsidRPr="00E37A00" w:rsidRDefault="00F5725F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WS</w:t>
            </w:r>
          </w:p>
        </w:tc>
      </w:tr>
      <w:tr w:rsidR="00F5725F" w:rsidRPr="00E37A00" w14:paraId="3B81E584" w14:textId="77777777" w:rsidTr="6C2A2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54B2693" w14:textId="1B19FCAF" w:rsidR="00F5725F" w:rsidRPr="00E37A00" w:rsidRDefault="6C2A28A5" w:rsidP="6C2A28A5">
            <w:pPr>
              <w:spacing w:before="60" w:after="60"/>
              <w:rPr>
                <w:rFonts w:eastAsia="Times New Roman"/>
                <w:sz w:val="20"/>
                <w:szCs w:val="20"/>
              </w:rPr>
            </w:pPr>
            <w:r w:rsidRPr="6C2A28A5">
              <w:rPr>
                <w:rStyle w:val="Jemnzvraznenie"/>
                <w:rFonts w:eastAsia="Times New Roman" w:cs="Times New Roman"/>
              </w:rPr>
              <w:t>Kap. 1.4.3</w:t>
            </w:r>
          </w:p>
        </w:tc>
        <w:tc>
          <w:tcPr>
            <w:tcW w:w="1276" w:type="dxa"/>
            <w:vAlign w:val="center"/>
          </w:tcPr>
          <w:p w14:paraId="1F13ABDF" w14:textId="77777777" w:rsidR="00F5725F" w:rsidRPr="00E37A00" w:rsidRDefault="00F5725F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1559" w:type="dxa"/>
            <w:vAlign w:val="center"/>
          </w:tcPr>
          <w:p w14:paraId="50B55504" w14:textId="77777777" w:rsidR="00F5725F" w:rsidRPr="00E37A00" w:rsidRDefault="00F5725F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sluzba_is_772</w:t>
            </w:r>
          </w:p>
        </w:tc>
        <w:tc>
          <w:tcPr>
            <w:tcW w:w="1701" w:type="dxa"/>
            <w:vAlign w:val="center"/>
          </w:tcPr>
          <w:p w14:paraId="578B4D79" w14:textId="77777777" w:rsidR="00F5725F" w:rsidRPr="00E37A00" w:rsidRDefault="00F5725F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 xml:space="preserve">Poskytnutie registratúrneho záznamu informačného systému verejnej správy z Modulu dlhodobého ukladania elektronických registratúrnych záznamov </w:t>
            </w:r>
          </w:p>
        </w:tc>
        <w:tc>
          <w:tcPr>
            <w:tcW w:w="2693" w:type="dxa"/>
            <w:vAlign w:val="center"/>
          </w:tcPr>
          <w:p w14:paraId="1627FEB1" w14:textId="77777777" w:rsidR="00F5725F" w:rsidRPr="00E37A00" w:rsidRDefault="00F5725F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HAnsi"/>
                <w:bCs/>
                <w:lang w:val="sk-SK"/>
              </w:rPr>
            </w:pPr>
            <w:hyperlink r:id="rId17" w:history="1">
              <w:r w:rsidRPr="00E37A00">
                <w:rPr>
                  <w:rStyle w:val="Jemnzvraznenie"/>
                  <w:lang w:val="sk-SK"/>
                </w:rPr>
                <w:t>https://uir.slovensko.sk/G2GServiceBus/ServiceSkTalk3Token.svc</w:t>
              </w:r>
            </w:hyperlink>
          </w:p>
          <w:p w14:paraId="176276B7" w14:textId="77777777" w:rsidR="00F5725F" w:rsidRPr="00E37A00" w:rsidRDefault="00F5725F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Cs/>
                <w:lang w:val="sk-SK"/>
              </w:rPr>
            </w:pPr>
          </w:p>
          <w:p w14:paraId="3770F69D" w14:textId="77777777" w:rsidR="00F5725F" w:rsidRPr="00E37A00" w:rsidRDefault="00F5725F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/>
                <w:bCs/>
                <w:lang w:val="sk-SK" w:eastAsia="de-DE"/>
              </w:rPr>
            </w:pPr>
            <w:r w:rsidRPr="00E37A00">
              <w:rPr>
                <w:rStyle w:val="Jemnzvraznenie"/>
                <w:lang w:val="sk-SK"/>
              </w:rPr>
              <w:t>c: MDURZ_DISSEMINATE_REQUEST_04</w:t>
            </w:r>
          </w:p>
        </w:tc>
        <w:tc>
          <w:tcPr>
            <w:tcW w:w="1080" w:type="dxa"/>
            <w:vAlign w:val="center"/>
          </w:tcPr>
          <w:p w14:paraId="03B1BE5B" w14:textId="77777777" w:rsidR="00F5725F" w:rsidRPr="00E37A00" w:rsidRDefault="00F5725F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HAnsi"/>
                <w:bCs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MDURZ</w:t>
            </w:r>
          </w:p>
          <w:p w14:paraId="54E049F3" w14:textId="77777777" w:rsidR="00F5725F" w:rsidRPr="00E37A00" w:rsidRDefault="00F5725F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/>
                <w:bCs/>
                <w:lang w:val="sk-SK" w:eastAsia="de-DE"/>
              </w:rPr>
            </w:pPr>
            <w:r w:rsidRPr="00E37A00">
              <w:rPr>
                <w:rStyle w:val="Jemnzvraznenie"/>
                <w:lang w:val="sk-SK"/>
              </w:rPr>
              <w:t>WS</w:t>
            </w:r>
          </w:p>
        </w:tc>
      </w:tr>
      <w:tr w:rsidR="00F5725F" w:rsidRPr="00E37A00" w14:paraId="0441ACC6" w14:textId="77777777" w:rsidTr="6C2A2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E5D2149" w14:textId="77777777" w:rsidR="00F5725F" w:rsidRPr="00E37A00" w:rsidRDefault="6812408C" w:rsidP="6C2A28A5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6C2A28A5">
              <w:rPr>
                <w:rStyle w:val="Jemnzvraznenie"/>
                <w:lang w:val="sk-SK"/>
              </w:rPr>
              <w:t>Kap.</w:t>
            </w:r>
          </w:p>
          <w:p w14:paraId="014EC48F" w14:textId="3A80136E" w:rsidR="00F5725F" w:rsidRPr="00E37A00" w:rsidRDefault="6812408C" w:rsidP="00316526">
            <w:pPr>
              <w:pStyle w:val="TabText"/>
              <w:rPr>
                <w:rStyle w:val="Jemnzvraznenie"/>
                <w:lang w:val="sk-SK"/>
              </w:rPr>
            </w:pPr>
            <w:r w:rsidRPr="6C2A28A5">
              <w:rPr>
                <w:rStyle w:val="Jemnzvraznenie"/>
                <w:i/>
                <w:iCs/>
                <w:color w:val="A6A6A6" w:themeColor="background1" w:themeShade="A6"/>
                <w:sz w:val="16"/>
                <w:szCs w:val="16"/>
                <w:lang w:val="sk-SK"/>
              </w:rPr>
              <w:t>doplniť</w:t>
            </w:r>
          </w:p>
        </w:tc>
        <w:tc>
          <w:tcPr>
            <w:tcW w:w="1276" w:type="dxa"/>
            <w:vAlign w:val="center"/>
          </w:tcPr>
          <w:p w14:paraId="45D75FFD" w14:textId="77777777" w:rsidR="00F5725F" w:rsidRPr="00E37A00" w:rsidRDefault="00F5725F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A02BBE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1559" w:type="dxa"/>
            <w:vAlign w:val="center"/>
          </w:tcPr>
          <w:p w14:paraId="728A5608" w14:textId="77777777" w:rsidR="00F5725F" w:rsidRPr="00E37A00" w:rsidRDefault="00F5725F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sluzba_is_1371</w:t>
            </w:r>
          </w:p>
        </w:tc>
        <w:tc>
          <w:tcPr>
            <w:tcW w:w="1701" w:type="dxa"/>
            <w:vAlign w:val="center"/>
          </w:tcPr>
          <w:p w14:paraId="40137681" w14:textId="77777777" w:rsidR="00F5725F" w:rsidRPr="00E37A00" w:rsidRDefault="00F5725F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Informatívne overenie ZEP na poskytnutom elektronickom dokumente</w:t>
            </w:r>
          </w:p>
        </w:tc>
        <w:tc>
          <w:tcPr>
            <w:tcW w:w="2693" w:type="dxa"/>
            <w:vAlign w:val="center"/>
          </w:tcPr>
          <w:p w14:paraId="45B6079B" w14:textId="77777777" w:rsidR="00F5725F" w:rsidRDefault="00F5725F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hyperlink r:id="rId18" w:history="1">
              <w:r w:rsidRPr="00E37A00">
                <w:rPr>
                  <w:rStyle w:val="Jemnzvraznenie"/>
                  <w:lang w:val="sk-SK"/>
                </w:rPr>
                <w:t>https://usr.slovensko.sk/ServiceBus/ServiceBusToken.svc</w:t>
              </w:r>
            </w:hyperlink>
          </w:p>
          <w:p w14:paraId="734EAFDB" w14:textId="77777777" w:rsidR="00F5725F" w:rsidRDefault="00F5725F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  <w:p w14:paraId="2CBD49A3" w14:textId="77777777" w:rsidR="00F5725F" w:rsidRDefault="00F5725F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c: DITEC_CEP_INFORMATIVNE_OVERENIE_ZEP</w:t>
            </w:r>
          </w:p>
          <w:p w14:paraId="74BECD66" w14:textId="77777777" w:rsidR="00F5725F" w:rsidRDefault="00F5725F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c: DITEC_CEP_INFORMATIVNE_OVERENIE_ZEP</w:t>
            </w:r>
            <w:r>
              <w:rPr>
                <w:rStyle w:val="Jemnzvraznenie"/>
                <w:lang w:val="sk-SK"/>
              </w:rPr>
              <w:t>_2</w:t>
            </w:r>
          </w:p>
          <w:p w14:paraId="56DAC46E" w14:textId="77777777" w:rsidR="00F5725F" w:rsidRPr="00E37A00" w:rsidRDefault="00F5725F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bCs/>
                <w:lang w:val="sk-SK" w:eastAsia="de-DE"/>
              </w:rPr>
            </w:pPr>
            <w:r w:rsidRPr="006634C0">
              <w:rPr>
                <w:rStyle w:val="Jemnzvraznenie"/>
                <w:lang w:val="sk-SK"/>
              </w:rPr>
              <w:t>c: DITEC_CEP_INFORMATIVNE_OVERENIE_</w:t>
            </w:r>
            <w:r>
              <w:rPr>
                <w:rStyle w:val="Jemnzvraznenie"/>
                <w:lang w:val="sk-SK"/>
              </w:rPr>
              <w:t>K</w:t>
            </w:r>
            <w:r w:rsidRPr="006634C0">
              <w:rPr>
                <w:rStyle w:val="Jemnzvraznenie"/>
                <w:lang w:val="sk-SK"/>
              </w:rPr>
              <w:t>EP</w:t>
            </w:r>
            <w:r>
              <w:rPr>
                <w:rStyle w:val="Jemnzvraznenie"/>
                <w:lang w:val="sk-SK"/>
              </w:rPr>
              <w:t>_3</w:t>
            </w:r>
          </w:p>
        </w:tc>
        <w:tc>
          <w:tcPr>
            <w:tcW w:w="1080" w:type="dxa"/>
            <w:vAlign w:val="center"/>
          </w:tcPr>
          <w:p w14:paraId="21AE8BE6" w14:textId="77777777" w:rsidR="00F5725F" w:rsidRPr="00E37A00" w:rsidRDefault="00F5725F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HAnsi"/>
                <w:bCs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CEP</w:t>
            </w:r>
          </w:p>
          <w:p w14:paraId="4039CB86" w14:textId="77777777" w:rsidR="00F5725F" w:rsidRPr="00E37A00" w:rsidRDefault="00F5725F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bCs/>
                <w:lang w:val="sk-SK" w:eastAsia="de-DE"/>
              </w:rPr>
            </w:pPr>
            <w:r w:rsidRPr="00E37A00">
              <w:rPr>
                <w:rStyle w:val="Jemnzvraznenie"/>
                <w:lang w:val="sk-SK"/>
              </w:rPr>
              <w:t>WS</w:t>
            </w:r>
          </w:p>
        </w:tc>
      </w:tr>
      <w:tr w:rsidR="00F5725F" w:rsidRPr="00E37A00" w14:paraId="0293FA9F" w14:textId="77777777" w:rsidTr="6C2A2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7E9990C" w14:textId="77777777" w:rsidR="00F5725F" w:rsidRPr="00E37A00" w:rsidRDefault="6812408C" w:rsidP="6C2A28A5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6C2A28A5">
              <w:rPr>
                <w:rStyle w:val="Jemnzvraznenie"/>
                <w:lang w:val="sk-SK"/>
              </w:rPr>
              <w:t>Kap.</w:t>
            </w:r>
          </w:p>
          <w:p w14:paraId="668DDA48" w14:textId="705B7F7E" w:rsidR="00F5725F" w:rsidRPr="00E37A00" w:rsidRDefault="6812408C" w:rsidP="00316526">
            <w:pPr>
              <w:pStyle w:val="TabText"/>
              <w:rPr>
                <w:rStyle w:val="Jemnzvraznenie"/>
                <w:lang w:val="sk-SK"/>
              </w:rPr>
            </w:pPr>
            <w:r w:rsidRPr="6C2A28A5">
              <w:rPr>
                <w:rStyle w:val="Jemnzvraznenie"/>
                <w:i/>
                <w:iCs/>
                <w:color w:val="A6A6A6" w:themeColor="background1" w:themeShade="A6"/>
                <w:sz w:val="16"/>
                <w:szCs w:val="16"/>
                <w:lang w:val="sk-SK"/>
              </w:rPr>
              <w:t>doplniť</w:t>
            </w:r>
          </w:p>
        </w:tc>
        <w:tc>
          <w:tcPr>
            <w:tcW w:w="1276" w:type="dxa"/>
            <w:vAlign w:val="center"/>
          </w:tcPr>
          <w:p w14:paraId="6AFBD864" w14:textId="77777777" w:rsidR="00F5725F" w:rsidRPr="00E37A00" w:rsidRDefault="00F5725F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A02BBE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1559" w:type="dxa"/>
            <w:vAlign w:val="center"/>
          </w:tcPr>
          <w:p w14:paraId="5AA9652B" w14:textId="77777777" w:rsidR="00F5725F" w:rsidRPr="00E37A00" w:rsidRDefault="00F5725F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HAnsi"/>
                <w:b/>
                <w:bCs/>
                <w:lang w:val="sk-SK" w:eastAsia="de-DE"/>
              </w:rPr>
            </w:pPr>
            <w:r w:rsidRPr="00E37A00">
              <w:rPr>
                <w:rStyle w:val="Jemnzvraznenie"/>
                <w:lang w:val="sk-SK"/>
              </w:rPr>
              <w:t>sluzba_is_1370</w:t>
            </w:r>
          </w:p>
        </w:tc>
        <w:tc>
          <w:tcPr>
            <w:tcW w:w="1701" w:type="dxa"/>
            <w:vAlign w:val="center"/>
          </w:tcPr>
          <w:p w14:paraId="2F9B11BE" w14:textId="77777777" w:rsidR="00F5725F" w:rsidRPr="00E37A00" w:rsidRDefault="00F5725F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Vytvorenie elektronického podpisu odosielaného elektronického dokumentu</w:t>
            </w:r>
          </w:p>
        </w:tc>
        <w:tc>
          <w:tcPr>
            <w:tcW w:w="2693" w:type="dxa"/>
            <w:vAlign w:val="center"/>
          </w:tcPr>
          <w:p w14:paraId="6B0467CF" w14:textId="77777777" w:rsidR="00F5725F" w:rsidRPr="006634C0" w:rsidRDefault="00F5725F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hyperlink r:id="rId19" w:history="1">
              <w:r w:rsidRPr="006634C0">
                <w:rPr>
                  <w:rStyle w:val="Jemnzvraznenie"/>
                  <w:lang w:val="sk-SK"/>
                </w:rPr>
                <w:t>https://usr.slovensko.sk/ServiceBus/ServiceBusToken.svc</w:t>
              </w:r>
            </w:hyperlink>
          </w:p>
          <w:p w14:paraId="230F5C79" w14:textId="77777777" w:rsidR="00F5725F" w:rsidRPr="006634C0" w:rsidRDefault="00F5725F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  <w:p w14:paraId="1F5B5391" w14:textId="77777777" w:rsidR="00F5725F" w:rsidRDefault="00F5725F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c: DITEC_CEP_PODPISANIE_DOKUMENTOV</w:t>
            </w:r>
          </w:p>
          <w:p w14:paraId="0DA1B1B4" w14:textId="77777777" w:rsidR="00F5725F" w:rsidRPr="00E37A00" w:rsidRDefault="00F5725F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c: DITEC_CEP_PODPISANIE_DOKUMENTOV</w:t>
            </w:r>
            <w:r>
              <w:rPr>
                <w:rStyle w:val="Jemnzvraznenie"/>
                <w:lang w:val="sk-SK"/>
              </w:rPr>
              <w:t>2</w:t>
            </w:r>
          </w:p>
        </w:tc>
        <w:tc>
          <w:tcPr>
            <w:tcW w:w="1080" w:type="dxa"/>
            <w:vAlign w:val="center"/>
          </w:tcPr>
          <w:p w14:paraId="0F2AF992" w14:textId="77777777" w:rsidR="00F5725F" w:rsidRPr="00E37A00" w:rsidRDefault="00F5725F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HAnsi"/>
                <w:bCs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CEP</w:t>
            </w:r>
          </w:p>
          <w:p w14:paraId="7EB50BD6" w14:textId="77777777" w:rsidR="00F5725F" w:rsidRPr="00E37A00" w:rsidRDefault="00F5725F" w:rsidP="0031652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/>
                <w:bCs/>
                <w:lang w:val="sk-SK" w:eastAsia="de-DE"/>
              </w:rPr>
            </w:pPr>
            <w:r w:rsidRPr="00E37A00">
              <w:rPr>
                <w:rStyle w:val="Jemnzvraznenie"/>
                <w:lang w:val="sk-SK"/>
              </w:rPr>
              <w:t>WS</w:t>
            </w:r>
          </w:p>
        </w:tc>
      </w:tr>
      <w:tr w:rsidR="00F5725F" w:rsidRPr="00E37A00" w14:paraId="0783E219" w14:textId="77777777" w:rsidTr="6C2A2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4703FF7" w14:textId="77777777" w:rsidR="00F5725F" w:rsidRPr="00E37A00" w:rsidRDefault="6812408C" w:rsidP="6C2A28A5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6C2A28A5">
              <w:rPr>
                <w:rStyle w:val="Jemnzvraznenie"/>
                <w:lang w:val="sk-SK"/>
              </w:rPr>
              <w:t>Kap.</w:t>
            </w:r>
          </w:p>
          <w:p w14:paraId="02024C34" w14:textId="3CF95040" w:rsidR="00F5725F" w:rsidRPr="00E37A00" w:rsidRDefault="6812408C" w:rsidP="00316526">
            <w:pPr>
              <w:pStyle w:val="TabText"/>
              <w:rPr>
                <w:rStyle w:val="Jemnzvraznenie"/>
                <w:lang w:val="sk-SK"/>
              </w:rPr>
            </w:pPr>
            <w:r w:rsidRPr="6C2A28A5">
              <w:rPr>
                <w:rStyle w:val="Jemnzvraznenie"/>
                <w:i/>
                <w:iCs/>
                <w:color w:val="A6A6A6" w:themeColor="background1" w:themeShade="A6"/>
                <w:sz w:val="16"/>
                <w:szCs w:val="16"/>
                <w:lang w:val="sk-SK"/>
              </w:rPr>
              <w:lastRenderedPageBreak/>
              <w:t>doplniť</w:t>
            </w:r>
          </w:p>
        </w:tc>
        <w:tc>
          <w:tcPr>
            <w:tcW w:w="1276" w:type="dxa"/>
            <w:vAlign w:val="center"/>
          </w:tcPr>
          <w:p w14:paraId="2D322157" w14:textId="77777777" w:rsidR="00F5725F" w:rsidRPr="00E37A00" w:rsidRDefault="00F5725F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A02BBE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lastRenderedPageBreak/>
              <w:t>doplniť</w:t>
            </w:r>
          </w:p>
        </w:tc>
        <w:tc>
          <w:tcPr>
            <w:tcW w:w="1559" w:type="dxa"/>
            <w:vAlign w:val="center"/>
          </w:tcPr>
          <w:p w14:paraId="7735C4CA" w14:textId="77777777" w:rsidR="00F5725F" w:rsidRPr="00E37A00" w:rsidRDefault="00F5725F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HAnsi"/>
                <w:bCs/>
                <w:lang w:val="sk-SK"/>
              </w:rPr>
            </w:pPr>
            <w:r w:rsidRPr="00E37A00">
              <w:rPr>
                <w:rStyle w:val="Jemnzvraznenie"/>
                <w:rFonts w:eastAsiaTheme="minorHAnsi"/>
                <w:lang w:val="sk-SK"/>
              </w:rPr>
              <w:t>as_56891</w:t>
            </w:r>
          </w:p>
        </w:tc>
        <w:tc>
          <w:tcPr>
            <w:tcW w:w="1701" w:type="dxa"/>
            <w:vAlign w:val="center"/>
          </w:tcPr>
          <w:p w14:paraId="64CB68CD" w14:textId="77777777" w:rsidR="00F5725F" w:rsidRPr="00E37A00" w:rsidRDefault="00F5725F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bCs/>
                <w:lang w:val="sk-SK" w:eastAsia="de-DE"/>
              </w:rPr>
            </w:pPr>
            <w:r w:rsidRPr="00E37A00">
              <w:rPr>
                <w:rStyle w:val="Jemnzvraznenie"/>
                <w:lang w:val="sk-SK"/>
              </w:rPr>
              <w:t xml:space="preserve">Na základe </w:t>
            </w:r>
            <w:r w:rsidRPr="00E37A00">
              <w:rPr>
                <w:rStyle w:val="Jemnzvraznenie"/>
                <w:lang w:val="sk-SK"/>
              </w:rPr>
              <w:lastRenderedPageBreak/>
              <w:t>vstupných podpísaných údajov vráti nepodpísané dáta</w:t>
            </w:r>
          </w:p>
        </w:tc>
        <w:tc>
          <w:tcPr>
            <w:tcW w:w="2693" w:type="dxa"/>
            <w:vAlign w:val="center"/>
          </w:tcPr>
          <w:p w14:paraId="6A805E35" w14:textId="77777777" w:rsidR="00F5725F" w:rsidRPr="006634C0" w:rsidRDefault="00F5725F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hyperlink r:id="rId20" w:history="1">
              <w:r w:rsidRPr="006634C0">
                <w:rPr>
                  <w:rStyle w:val="Jemnzvraznenie"/>
                  <w:lang w:val="sk-SK"/>
                </w:rPr>
                <w:t>https://usr.slovensko.sk/Servic</w:t>
              </w:r>
              <w:r w:rsidRPr="006634C0">
                <w:rPr>
                  <w:rStyle w:val="Jemnzvraznenie"/>
                  <w:lang w:val="sk-SK"/>
                </w:rPr>
                <w:lastRenderedPageBreak/>
                <w:t>eBus/ServiceBusToken.svc</w:t>
              </w:r>
            </w:hyperlink>
          </w:p>
          <w:p w14:paraId="59AAFA02" w14:textId="77777777" w:rsidR="00F5725F" w:rsidRPr="006634C0" w:rsidRDefault="00F5725F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  <w:p w14:paraId="0F460801" w14:textId="77777777" w:rsidR="00F5725F" w:rsidRDefault="00F5725F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c: DITEC_CEP_VRATENIE_PODPISANYCH_DAT</w:t>
            </w:r>
          </w:p>
          <w:p w14:paraId="0CADC9B6" w14:textId="77777777" w:rsidR="00F5725F" w:rsidRPr="00E37A00" w:rsidRDefault="00F5725F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c: DITEC_CEP_VRATENIE_PODPISANYCH_DAT</w:t>
            </w:r>
            <w:r>
              <w:rPr>
                <w:rStyle w:val="Jemnzvraznenie"/>
                <w:lang w:val="sk-SK"/>
              </w:rPr>
              <w:t>2</w:t>
            </w:r>
          </w:p>
        </w:tc>
        <w:tc>
          <w:tcPr>
            <w:tcW w:w="1080" w:type="dxa"/>
            <w:vAlign w:val="center"/>
          </w:tcPr>
          <w:p w14:paraId="021FF934" w14:textId="77777777" w:rsidR="00F5725F" w:rsidRPr="00E37A00" w:rsidRDefault="00F5725F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lastRenderedPageBreak/>
              <w:t>CEP</w:t>
            </w:r>
          </w:p>
          <w:p w14:paraId="1FA7E834" w14:textId="77777777" w:rsidR="00F5725F" w:rsidRPr="00E37A00" w:rsidRDefault="00F5725F" w:rsidP="0031652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HAnsi"/>
                <w:bCs/>
                <w:lang w:val="sk-SK"/>
              </w:rPr>
            </w:pPr>
            <w:r w:rsidRPr="00E37A00">
              <w:rPr>
                <w:rStyle w:val="Jemnzvraznenie"/>
                <w:lang w:val="sk-SK"/>
              </w:rPr>
              <w:lastRenderedPageBreak/>
              <w:t>WS</w:t>
            </w:r>
          </w:p>
        </w:tc>
      </w:tr>
      <w:tr w:rsidR="00744F39" w:rsidRPr="00E37A00" w14:paraId="74477922" w14:textId="77777777" w:rsidTr="6C2A2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EC40AA5" w14:textId="77777777" w:rsidR="00744F39" w:rsidRDefault="00744F39" w:rsidP="00744F39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>
              <w:rPr>
                <w:rStyle w:val="Jemnzvraznenie"/>
                <w:lang w:val="sk-SK"/>
              </w:rPr>
              <w:lastRenderedPageBreak/>
              <w:t>Kap.</w:t>
            </w:r>
          </w:p>
          <w:p w14:paraId="04072898" w14:textId="71D95B64" w:rsidR="00744F39" w:rsidRPr="00E37A00" w:rsidRDefault="00744F39" w:rsidP="00744F39">
            <w:pPr>
              <w:pStyle w:val="TabText"/>
              <w:rPr>
                <w:rStyle w:val="Jemnzvraznenie"/>
                <w:lang w:val="sk-SK"/>
              </w:rPr>
            </w:pPr>
            <w:r w:rsidRPr="00A02BBE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1276" w:type="dxa"/>
            <w:vAlign w:val="center"/>
          </w:tcPr>
          <w:p w14:paraId="21ACEF71" w14:textId="3A940A7B" w:rsidR="00744F39" w:rsidRPr="00A02BBE" w:rsidRDefault="00744F39" w:rsidP="00744F39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</w:pPr>
            <w:r w:rsidRPr="00A02BBE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1559" w:type="dxa"/>
            <w:vAlign w:val="center"/>
          </w:tcPr>
          <w:p w14:paraId="026A7994" w14:textId="388AAEC4" w:rsidR="00744F39" w:rsidRPr="00E37A00" w:rsidRDefault="00D16817" w:rsidP="00744F39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HAnsi"/>
                <w:lang w:val="sk-SK"/>
              </w:rPr>
            </w:pPr>
            <w:r>
              <w:rPr>
                <w:color w:val="000000"/>
                <w:sz w:val="18"/>
                <w:szCs w:val="18"/>
                <w:lang w:eastAsia="sk-SK"/>
              </w:rPr>
              <w:t>as_60809</w:t>
            </w:r>
          </w:p>
        </w:tc>
        <w:tc>
          <w:tcPr>
            <w:tcW w:w="1701" w:type="dxa"/>
            <w:vAlign w:val="center"/>
          </w:tcPr>
          <w:p w14:paraId="49C6C6BB" w14:textId="5B36180E" w:rsidR="00744F39" w:rsidRPr="00E37A00" w:rsidRDefault="00744F39" w:rsidP="00744F39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 xml:space="preserve">Synchrónna </w:t>
            </w:r>
            <w:r w:rsidRPr="000A7CD6">
              <w:rPr>
                <w:rStyle w:val="Jemnzvraznenie"/>
                <w:lang w:val="sk-SK"/>
              </w:rPr>
              <w:t>autorizáci</w:t>
            </w:r>
            <w:r>
              <w:rPr>
                <w:rStyle w:val="Jemnzvraznenie"/>
                <w:lang w:val="sk-SK"/>
              </w:rPr>
              <w:t>a</w:t>
            </w:r>
            <w:r w:rsidRPr="000A7CD6">
              <w:rPr>
                <w:rStyle w:val="Jemnzvraznenie"/>
                <w:lang w:val="sk-SK"/>
              </w:rPr>
              <w:t xml:space="preserve"> notifikačnej doručenky</w:t>
            </w:r>
          </w:p>
        </w:tc>
        <w:tc>
          <w:tcPr>
            <w:tcW w:w="2693" w:type="dxa"/>
            <w:vAlign w:val="center"/>
          </w:tcPr>
          <w:p w14:paraId="4545BC4F" w14:textId="77777777" w:rsidR="00744F39" w:rsidRPr="00E37A00" w:rsidRDefault="00744F39" w:rsidP="00744F39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https://eschranka1.slovensko.sk/EKSService.svc</w:t>
            </w:r>
          </w:p>
          <w:p w14:paraId="1F55F9C5" w14:textId="77777777" w:rsidR="00744F39" w:rsidRDefault="00744F39" w:rsidP="00744F39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  <w:p w14:paraId="69C2D4F7" w14:textId="405BB097" w:rsidR="00744F39" w:rsidRDefault="00744F39" w:rsidP="00744F39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7A00">
              <w:rPr>
                <w:rStyle w:val="Jemnzvraznenie"/>
                <w:lang w:val="sk-SK"/>
              </w:rPr>
              <w:t xml:space="preserve">m: </w:t>
            </w:r>
            <w:r w:rsidRPr="000A7CD6">
              <w:rPr>
                <w:rStyle w:val="Jemnzvraznenie"/>
                <w:lang w:val="sk-SK"/>
              </w:rPr>
              <w:t>ConfirmNotificationReport</w:t>
            </w:r>
          </w:p>
        </w:tc>
        <w:tc>
          <w:tcPr>
            <w:tcW w:w="1080" w:type="dxa"/>
            <w:vAlign w:val="center"/>
          </w:tcPr>
          <w:p w14:paraId="18926946" w14:textId="77777777" w:rsidR="00744F39" w:rsidRPr="00E37A00" w:rsidRDefault="00744F39" w:rsidP="00744F39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eDesk</w:t>
            </w:r>
          </w:p>
          <w:p w14:paraId="72710130" w14:textId="43DD62CB" w:rsidR="00744F39" w:rsidRPr="00E37A00" w:rsidRDefault="00744F39" w:rsidP="00744F39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WS</w:t>
            </w:r>
          </w:p>
        </w:tc>
      </w:tr>
      <w:tr w:rsidR="6C2A28A5" w14:paraId="138E9C75" w14:textId="77777777" w:rsidTr="6C2A2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A5A3C58" w14:textId="77777777" w:rsidR="6812408C" w:rsidRDefault="6812408C" w:rsidP="6C2A28A5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6C2A28A5">
              <w:rPr>
                <w:rStyle w:val="Jemnzvraznenie"/>
                <w:lang w:val="sk-SK"/>
              </w:rPr>
              <w:t>Kap.</w:t>
            </w:r>
          </w:p>
          <w:p w14:paraId="69272E2F" w14:textId="71D95B64" w:rsidR="6812408C" w:rsidRDefault="6812408C" w:rsidP="6C2A28A5">
            <w:pPr>
              <w:pStyle w:val="TabText"/>
              <w:rPr>
                <w:rStyle w:val="Jemnzvraznenie"/>
                <w:lang w:val="sk-SK"/>
              </w:rPr>
            </w:pPr>
            <w:r w:rsidRPr="6C2A28A5">
              <w:rPr>
                <w:rStyle w:val="Jemnzvraznenie"/>
                <w:i/>
                <w:iCs/>
                <w:color w:val="A6A6A6" w:themeColor="background1" w:themeShade="A6"/>
                <w:sz w:val="16"/>
                <w:szCs w:val="16"/>
                <w:lang w:val="sk-SK"/>
              </w:rPr>
              <w:t>doplniť</w:t>
            </w:r>
          </w:p>
          <w:p w14:paraId="6FC8BDAF" w14:textId="284D23F2" w:rsidR="6C2A28A5" w:rsidRDefault="6C2A28A5" w:rsidP="6C2A28A5">
            <w:pPr>
              <w:pStyle w:val="TabText"/>
              <w:rPr>
                <w:rStyle w:val="Jemnzvraznenie"/>
                <w:rFonts w:ascii="Arial" w:hAnsi="Arial" w:cs="Arial"/>
                <w:lang w:val="sk-SK"/>
              </w:rPr>
            </w:pPr>
          </w:p>
        </w:tc>
        <w:tc>
          <w:tcPr>
            <w:tcW w:w="1276" w:type="dxa"/>
            <w:vAlign w:val="center"/>
          </w:tcPr>
          <w:p w14:paraId="193B4FE3" w14:textId="3330602E" w:rsidR="6812408C" w:rsidRDefault="6812408C" w:rsidP="6C2A28A5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ascii="Arial" w:hAnsi="Arial" w:cs="Arial"/>
                <w:i/>
                <w:iCs/>
                <w:color w:val="A6A6A6" w:themeColor="background1" w:themeShade="A6"/>
                <w:lang w:val="sk-SK"/>
              </w:rPr>
            </w:pPr>
            <w:r w:rsidRPr="6C2A28A5">
              <w:rPr>
                <w:rStyle w:val="Jemnzvraznenie"/>
                <w:i/>
                <w:iCs/>
                <w:color w:val="A6A6A6" w:themeColor="background1" w:themeShade="A6"/>
                <w:sz w:val="16"/>
                <w:szCs w:val="16"/>
                <w:lang w:val="sk-SK"/>
              </w:rPr>
              <w:t>doplniť</w:t>
            </w:r>
          </w:p>
        </w:tc>
        <w:tc>
          <w:tcPr>
            <w:tcW w:w="1559" w:type="dxa"/>
            <w:vAlign w:val="center"/>
          </w:tcPr>
          <w:p w14:paraId="6CDA3083" w14:textId="2B819CAC" w:rsidR="6C2A28A5" w:rsidRDefault="6C2A28A5" w:rsidP="6C2A28A5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en-US"/>
              </w:rPr>
            </w:pPr>
            <w:r w:rsidRPr="6C2A28A5">
              <w:rPr>
                <w:rStyle w:val="Jemnzvraznenie"/>
                <w:rFonts w:eastAsia="Times New Roman" w:cs="Times New Roman"/>
              </w:rPr>
              <w:t>as_56892</w:t>
            </w:r>
          </w:p>
          <w:p w14:paraId="1AE8B755" w14:textId="1E725155" w:rsidR="6C2A28A5" w:rsidRDefault="6C2A28A5" w:rsidP="6C2A28A5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Cs w:val="20"/>
                <w:lang w:eastAsia="sk-SK"/>
              </w:rPr>
            </w:pPr>
          </w:p>
        </w:tc>
        <w:tc>
          <w:tcPr>
            <w:tcW w:w="1701" w:type="dxa"/>
            <w:vAlign w:val="center"/>
          </w:tcPr>
          <w:p w14:paraId="74ABC688" w14:textId="4B9C81F7" w:rsidR="6C2A28A5" w:rsidRDefault="6C2A28A5" w:rsidP="6C2A28A5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6C2A28A5">
              <w:rPr>
                <w:rStyle w:val="Jemnzvraznenie"/>
                <w:rFonts w:eastAsia="Times New Roman" w:cs="Times New Roman"/>
              </w:rPr>
              <w:t>Služba zistenia typu a formy podpisu</w:t>
            </w:r>
          </w:p>
          <w:p w14:paraId="52E7E1A5" w14:textId="601B626A" w:rsidR="6C2A28A5" w:rsidRDefault="6C2A28A5" w:rsidP="6C2A28A5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ascii="Arial" w:hAnsi="Arial" w:cs="Arial"/>
                <w:lang w:val="sk-SK"/>
              </w:rPr>
            </w:pPr>
          </w:p>
        </w:tc>
        <w:tc>
          <w:tcPr>
            <w:tcW w:w="2693" w:type="dxa"/>
            <w:vAlign w:val="center"/>
          </w:tcPr>
          <w:p w14:paraId="0CAAE754" w14:textId="1B385612" w:rsidR="6C2A28A5" w:rsidRDefault="6C2A28A5" w:rsidP="6C2A28A5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="Times New Roman" w:cs="Times New Roman"/>
              </w:rPr>
            </w:pPr>
            <w:r w:rsidRPr="6C2A28A5">
              <w:rPr>
                <w:rStyle w:val="Jemnzvraznenie"/>
                <w:rFonts w:eastAsia="Times New Roman" w:cs="Times New Roman"/>
              </w:rPr>
              <w:t>https://usr.slovensko.sk/ServiceBus/ServiceBusToken.svc</w:t>
            </w:r>
          </w:p>
          <w:p w14:paraId="20AB816A" w14:textId="56A9C3FE" w:rsidR="6C2A28A5" w:rsidRDefault="6C2A28A5" w:rsidP="6C2A28A5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  <w:p w14:paraId="68E281EB" w14:textId="23FBF3A5" w:rsidR="6C2A28A5" w:rsidRDefault="6C2A28A5" w:rsidP="6C2A28A5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C2A28A5">
              <w:rPr>
                <w:rStyle w:val="Jemnzvraznenie"/>
                <w:rFonts w:eastAsia="Times New Roman" w:cs="Times New Roman"/>
                <w:color w:val="000000" w:themeColor="text1"/>
              </w:rPr>
              <w:t>c: DITEC_CEP_ZISTI_TYP_A_FORMU_PODPISU2</w:t>
            </w:r>
          </w:p>
          <w:p w14:paraId="0683B658" w14:textId="30774CFE" w:rsidR="6C2A28A5" w:rsidRDefault="6C2A28A5" w:rsidP="6C2A28A5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ascii="Arial" w:hAnsi="Arial" w:cs="Arial"/>
                <w:lang w:val="sk-SK"/>
              </w:rPr>
            </w:pPr>
          </w:p>
        </w:tc>
        <w:tc>
          <w:tcPr>
            <w:tcW w:w="1080" w:type="dxa"/>
            <w:vAlign w:val="center"/>
          </w:tcPr>
          <w:p w14:paraId="3F5124FA" w14:textId="51562394" w:rsidR="6C2A28A5" w:rsidRDefault="6C2A28A5" w:rsidP="6C2A28A5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6C2A28A5">
              <w:rPr>
                <w:rStyle w:val="Jemnzvraznenie"/>
                <w:rFonts w:eastAsia="Times New Roman" w:cs="Times New Roman"/>
              </w:rPr>
              <w:t>CEP WS</w:t>
            </w:r>
          </w:p>
          <w:p w14:paraId="1166475B" w14:textId="3636D923" w:rsidR="6C2A28A5" w:rsidRDefault="6C2A28A5" w:rsidP="6C2A28A5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ascii="Arial" w:hAnsi="Arial" w:cs="Arial"/>
                <w:lang w:val="sk-SK"/>
              </w:rPr>
            </w:pPr>
          </w:p>
        </w:tc>
      </w:tr>
    </w:tbl>
    <w:p w14:paraId="1D62E177" w14:textId="77777777" w:rsidR="00863409" w:rsidRPr="00E37A00" w:rsidRDefault="00863409" w:rsidP="0085253C">
      <w:pPr>
        <w:pStyle w:val="Bezriadkovania"/>
      </w:pPr>
    </w:p>
    <w:p w14:paraId="29831C8F" w14:textId="77777777" w:rsidR="00416304" w:rsidRPr="00E37A00" w:rsidRDefault="0085253C" w:rsidP="0085253C">
      <w:pPr>
        <w:pStyle w:val="Nadpis2"/>
      </w:pPr>
      <w:bookmarkStart w:id="20" w:name="_Toc523915789"/>
      <w:bookmarkStart w:id="21" w:name="_Toc523921252"/>
      <w:bookmarkStart w:id="22" w:name="_Toc523915790"/>
      <w:bookmarkStart w:id="23" w:name="_Toc523921253"/>
      <w:bookmarkStart w:id="24" w:name="_Toc523915816"/>
      <w:bookmarkStart w:id="25" w:name="_Toc523921279"/>
      <w:bookmarkStart w:id="26" w:name="_Toc523915817"/>
      <w:bookmarkStart w:id="27" w:name="_Toc523921280"/>
      <w:bookmarkStart w:id="28" w:name="_Toc11333445"/>
      <w:bookmarkStart w:id="29" w:name="_Toc59006240"/>
      <w:bookmarkStart w:id="30" w:name="_Toc180756560"/>
      <w:bookmarkEnd w:id="20"/>
      <w:bookmarkEnd w:id="21"/>
      <w:bookmarkEnd w:id="22"/>
      <w:bookmarkEnd w:id="23"/>
      <w:bookmarkEnd w:id="24"/>
      <w:bookmarkEnd w:id="25"/>
      <w:bookmarkEnd w:id="26"/>
      <w:bookmarkEnd w:id="27"/>
      <w:r>
        <w:t>Procesný model integrácie</w:t>
      </w:r>
      <w:bookmarkEnd w:id="28"/>
      <w:bookmarkEnd w:id="29"/>
      <w:bookmarkEnd w:id="30"/>
    </w:p>
    <w:p w14:paraId="3E4A6AC0" w14:textId="77777777" w:rsidR="00B139BB" w:rsidRDefault="00B139BB" w:rsidP="00B139BB">
      <w:pPr>
        <w:jc w:val="both"/>
        <w:rPr>
          <w:rStyle w:val="Jemnzvraznenie"/>
          <w:i/>
          <w:color w:val="A6A6A6" w:themeColor="background1" w:themeShade="A6"/>
          <w:sz w:val="18"/>
          <w:szCs w:val="18"/>
        </w:rPr>
      </w:pPr>
    </w:p>
    <w:p w14:paraId="2952C013" w14:textId="77777777" w:rsidR="00775C44" w:rsidRDefault="00775C44" w:rsidP="6C2A28A5">
      <w:pPr>
        <w:jc w:val="both"/>
        <w:rPr>
          <w:rStyle w:val="Jemnzvraznenie"/>
          <w:i/>
          <w:iCs/>
          <w:color w:val="A6A6A6" w:themeColor="background1" w:themeShade="A6"/>
          <w:sz w:val="18"/>
          <w:szCs w:val="18"/>
        </w:rPr>
      </w:pPr>
      <w:bookmarkStart w:id="31" w:name="_Hlk59114127"/>
      <w:r w:rsidRPr="6C2A28A5">
        <w:rPr>
          <w:rStyle w:val="Jemnzvraznenie"/>
          <w:i/>
          <w:iCs/>
          <w:color w:val="A6A6A6" w:themeColor="background1" w:themeShade="A6"/>
          <w:sz w:val="18"/>
          <w:szCs w:val="18"/>
        </w:rPr>
        <w:t>Konzument v rámci kapitoly zmaže prípadne doplní procesy relevantné vlastným požiadavkám. V rámci procesného modelu namapuje Konzument všetky služby, ktoré uviedol v kap. 1.3.1., zároveň všetky služby Procesného modelu musia byť uvedené v zozname v kap. 1.3.1.</w:t>
      </w:r>
    </w:p>
    <w:p w14:paraId="3B4FDC12" w14:textId="50272F08" w:rsidR="6C2A28A5" w:rsidRDefault="6C2A28A5" w:rsidP="6C2A28A5">
      <w:pPr>
        <w:jc w:val="both"/>
        <w:rPr>
          <w:rFonts w:eastAsia="Times New Roman"/>
          <w:color w:val="A6A6A6" w:themeColor="background1" w:themeShade="A6"/>
          <w:sz w:val="18"/>
          <w:szCs w:val="18"/>
        </w:rPr>
      </w:pPr>
      <w:r w:rsidRPr="6C2A28A5">
        <w:rPr>
          <w:rStyle w:val="Jemnzvraznenie"/>
          <w:rFonts w:eastAsia="Times New Roman" w:cs="Times New Roman"/>
          <w:i/>
          <w:iCs/>
          <w:color w:val="A6A6A6" w:themeColor="background1" w:themeShade="A6"/>
          <w:sz w:val="18"/>
          <w:szCs w:val="18"/>
        </w:rPr>
        <w:t xml:space="preserve">Odporúčame využívať vzorovo vypracované integračné scenáre z dokumentu poskytovateľa </w:t>
      </w:r>
      <w:r w:rsidRPr="6C2A28A5">
        <w:rPr>
          <w:rStyle w:val="Jemnzvraznenie"/>
          <w:rFonts w:eastAsia="Times New Roman" w:cs="Times New Roman"/>
          <w:b/>
          <w:bCs/>
          <w:i/>
          <w:iCs/>
          <w:color w:val="A6A6A6" w:themeColor="background1" w:themeShade="A6"/>
          <w:sz w:val="18"/>
          <w:szCs w:val="18"/>
        </w:rPr>
        <w:t>Vzorové integračné scenáre pre integráciu na Ústredný Portál Verejnej Správy (ÚPVS)</w:t>
      </w:r>
      <w:r w:rsidRPr="6C2A28A5">
        <w:rPr>
          <w:rStyle w:val="Jemnzvraznenie"/>
          <w:rFonts w:eastAsia="Times New Roman" w:cs="Times New Roman"/>
          <w:i/>
          <w:iCs/>
          <w:color w:val="A6A6A6" w:themeColor="background1" w:themeShade="A6"/>
          <w:sz w:val="18"/>
          <w:szCs w:val="18"/>
        </w:rPr>
        <w:t>, pričom namiesto úplného vypracovania týchto procesov je možné sa na n</w:t>
      </w:r>
      <w:r w:rsidR="00477EF6">
        <w:rPr>
          <w:rStyle w:val="Jemnzvraznenie"/>
          <w:rFonts w:eastAsia="Times New Roman" w:cs="Times New Roman"/>
          <w:i/>
          <w:iCs/>
          <w:color w:val="A6A6A6" w:themeColor="background1" w:themeShade="A6"/>
          <w:sz w:val="18"/>
          <w:szCs w:val="18"/>
        </w:rPr>
        <w:t>ich</w:t>
      </w:r>
      <w:r w:rsidRPr="6C2A28A5">
        <w:rPr>
          <w:rStyle w:val="Jemnzvraznenie"/>
          <w:rFonts w:eastAsia="Times New Roman" w:cs="Times New Roman"/>
          <w:i/>
          <w:iCs/>
          <w:color w:val="A6A6A6" w:themeColor="background1" w:themeShade="A6"/>
          <w:sz w:val="18"/>
          <w:szCs w:val="18"/>
        </w:rPr>
        <w:t xml:space="preserve"> len odkazovať (viď ukážka nižšie). Názvy procesov v DIZ kvôli prehľadnosti musia byť rovnaké ako názvy vo vzorovom dokumente.</w:t>
      </w:r>
    </w:p>
    <w:p w14:paraId="669F4F38" w14:textId="77777777" w:rsidR="00775C44" w:rsidRPr="00D301F9" w:rsidRDefault="00775C44" w:rsidP="00775C44">
      <w:pPr>
        <w:jc w:val="both"/>
        <w:rPr>
          <w:rStyle w:val="Jemnzvraznenie"/>
          <w:i/>
          <w:color w:val="A6A6A6" w:themeColor="background1" w:themeShade="A6"/>
          <w:sz w:val="18"/>
          <w:szCs w:val="18"/>
        </w:rPr>
      </w:pPr>
      <w:r w:rsidRPr="00D301F9">
        <w:rPr>
          <w:rStyle w:val="Jemnzvraznenie"/>
          <w:i/>
          <w:color w:val="A6A6A6" w:themeColor="background1" w:themeShade="A6"/>
          <w:sz w:val="18"/>
          <w:szCs w:val="18"/>
        </w:rPr>
        <w:t>Procesy a mapovanie služieb uvedené v tejto kapitole budú Konzumentovi slúžiť ako podklad pre vykonanie akceptačného testovania vo Fix prostredí (UAT),</w:t>
      </w:r>
    </w:p>
    <w:p w14:paraId="08AEF87E" w14:textId="77777777" w:rsidR="00775C44" w:rsidRPr="00D301F9" w:rsidRDefault="00775C44" w:rsidP="00775C44">
      <w:pPr>
        <w:jc w:val="both"/>
        <w:rPr>
          <w:rStyle w:val="Jemnzvraznenie"/>
          <w:i/>
          <w:color w:val="A6A6A6" w:themeColor="background1" w:themeShade="A6"/>
          <w:sz w:val="18"/>
          <w:szCs w:val="18"/>
        </w:rPr>
      </w:pPr>
      <w:r w:rsidRPr="00D301F9">
        <w:rPr>
          <w:rStyle w:val="Jemnzvraznenie"/>
          <w:i/>
          <w:color w:val="A6A6A6" w:themeColor="background1" w:themeShade="A6"/>
          <w:sz w:val="18"/>
          <w:szCs w:val="18"/>
        </w:rPr>
        <w:t>Ak niektorý proces využíva ako svoju súčasť iné procesy, je potrebné v jeho popise tieto procesy referencovať číslom a názvom kapitoly, obsahujúcej dotyčný procesný model.</w:t>
      </w:r>
    </w:p>
    <w:p w14:paraId="3B7FAD2D" w14:textId="77777777" w:rsidR="00775C44" w:rsidRPr="003814F6" w:rsidRDefault="00775C44" w:rsidP="00775C44">
      <w:pPr>
        <w:jc w:val="both"/>
        <w:rPr>
          <w:rStyle w:val="Jemnzvraznenie"/>
          <w:i/>
          <w:color w:val="A6A6A6" w:themeColor="background1" w:themeShade="A6"/>
          <w:sz w:val="18"/>
          <w:szCs w:val="18"/>
        </w:rPr>
      </w:pPr>
      <w:r w:rsidRPr="003814F6">
        <w:rPr>
          <w:rStyle w:val="Jemnzvraznenie"/>
          <w:i/>
          <w:color w:val="A6A6A6" w:themeColor="background1" w:themeShade="A6"/>
          <w:sz w:val="18"/>
          <w:szCs w:val="18"/>
        </w:rPr>
        <w:t>Procesy sa uvádzajú ako end-to-end (napr. odosielanie rozhodnutia aj s zistením stavu schránky, podpísaním a odoslaním).</w:t>
      </w:r>
      <w:r>
        <w:rPr>
          <w:rStyle w:val="Jemnzvraznenie"/>
          <w:i/>
          <w:color w:val="A6A6A6" w:themeColor="background1" w:themeShade="A6"/>
          <w:sz w:val="18"/>
          <w:szCs w:val="18"/>
        </w:rPr>
        <w:t xml:space="preserve"> </w:t>
      </w:r>
      <w:r w:rsidRPr="00E15444">
        <w:rPr>
          <w:rStyle w:val="Jemnzvraznenie"/>
          <w:i/>
          <w:color w:val="A6A6A6" w:themeColor="background1" w:themeShade="A6"/>
          <w:sz w:val="18"/>
          <w:szCs w:val="18"/>
        </w:rPr>
        <w:t>Výnimkou sú procesy získania tokenu Technického používateľa a prihlásenia používateľa cez WebSSo, ktoré sa uvádzajú samostatne.</w:t>
      </w:r>
    </w:p>
    <w:p w14:paraId="2C23620D" w14:textId="77777777" w:rsidR="00775C44" w:rsidRPr="00D908A3" w:rsidRDefault="00775C44" w:rsidP="00775C44">
      <w:pPr>
        <w:jc w:val="both"/>
        <w:rPr>
          <w:rStyle w:val="Jemnzvraznenie"/>
          <w:i/>
          <w:color w:val="A6A6A6" w:themeColor="background1" w:themeShade="A6"/>
          <w:sz w:val="18"/>
          <w:szCs w:val="18"/>
        </w:rPr>
      </w:pPr>
      <w:r w:rsidRPr="003814F6">
        <w:rPr>
          <w:rStyle w:val="Jemnzvraznenie"/>
          <w:i/>
          <w:color w:val="A6A6A6" w:themeColor="background1" w:themeShade="A6"/>
          <w:sz w:val="18"/>
          <w:szCs w:val="18"/>
        </w:rPr>
        <w:t>V prípade SaaS / Cloud riešení používajte jednotnú terminológiu. Poskytovateľ = ÚPVS, Konzument = subjekt tejto Dohody o integrácii uvedený v kap. 1.1. ako Konzument, Koncový konzument = účastník = subjekt, pripojený riešením Konzumenta.</w:t>
      </w:r>
    </w:p>
    <w:bookmarkEnd w:id="31"/>
    <w:p w14:paraId="365F1D9C" w14:textId="77777777" w:rsidR="00833560" w:rsidRPr="00E37A00" w:rsidRDefault="00833560" w:rsidP="00D340BB"/>
    <w:p w14:paraId="5F4AF14E" w14:textId="720CFBFE" w:rsidR="00263AA6" w:rsidRPr="00E37A00" w:rsidRDefault="00263AA6" w:rsidP="00263AA6">
      <w:pPr>
        <w:rPr>
          <w:sz w:val="22"/>
          <w:szCs w:val="22"/>
        </w:rPr>
      </w:pPr>
      <w:r w:rsidRPr="00E37A00">
        <w:rPr>
          <w:rStyle w:val="Jemnzvraznenie"/>
          <w:sz w:val="22"/>
          <w:szCs w:val="22"/>
        </w:rPr>
        <w:t>Všeobecné vstupné predpoklady:</w:t>
      </w:r>
    </w:p>
    <w:p w14:paraId="49102232" w14:textId="07CD541B" w:rsidR="00263AA6" w:rsidRPr="00E37A00" w:rsidRDefault="00263AA6" w:rsidP="00263AA6">
      <w:pPr>
        <w:pStyle w:val="Odrky"/>
        <w:numPr>
          <w:ilvl w:val="0"/>
          <w:numId w:val="26"/>
        </w:numPr>
        <w:rPr>
          <w:rStyle w:val="Jemnzvraznenie"/>
          <w:rFonts w:cs="Times New Roman"/>
          <w:sz w:val="22"/>
          <w:szCs w:val="22"/>
        </w:rPr>
      </w:pPr>
      <w:r w:rsidRPr="00E37A00">
        <w:rPr>
          <w:rStyle w:val="Jemnzvraznenie"/>
          <w:sz w:val="22"/>
          <w:szCs w:val="22"/>
        </w:rPr>
        <w:t xml:space="preserve">existencia </w:t>
      </w:r>
      <w:r w:rsidR="00CD4D90">
        <w:rPr>
          <w:rStyle w:val="Jemnzvraznenie"/>
          <w:sz w:val="22"/>
          <w:szCs w:val="22"/>
        </w:rPr>
        <w:t>i</w:t>
      </w:r>
      <w:r w:rsidRPr="00E37A00">
        <w:rPr>
          <w:rStyle w:val="Jemnzvraznenie"/>
          <w:sz w:val="22"/>
          <w:szCs w:val="22"/>
        </w:rPr>
        <w:t>nfra</w:t>
      </w:r>
      <w:r w:rsidR="00CD4D90">
        <w:rPr>
          <w:rStyle w:val="Jemnzvraznenie"/>
          <w:sz w:val="22"/>
          <w:szCs w:val="22"/>
        </w:rPr>
        <w:t>štruktúrneho</w:t>
      </w:r>
      <w:r w:rsidRPr="00E37A00">
        <w:rPr>
          <w:rStyle w:val="Jemnzvraznenie"/>
          <w:sz w:val="22"/>
          <w:szCs w:val="22"/>
        </w:rPr>
        <w:t xml:space="preserve"> prepojenia s ÚPVS na úrovni FIX / PROD</w:t>
      </w:r>
      <w:r w:rsidR="00CD4D90">
        <w:rPr>
          <w:rStyle w:val="Jemnzvraznenie"/>
          <w:sz w:val="22"/>
          <w:szCs w:val="22"/>
        </w:rPr>
        <w:t xml:space="preserve"> prostredia</w:t>
      </w:r>
    </w:p>
    <w:p w14:paraId="772C3A01" w14:textId="18864C0A" w:rsidR="00263AA6" w:rsidRPr="00E37A00" w:rsidRDefault="00263AA6" w:rsidP="00D340BB">
      <w:pPr>
        <w:pStyle w:val="Odrky"/>
        <w:numPr>
          <w:ilvl w:val="0"/>
          <w:numId w:val="26"/>
        </w:numPr>
        <w:rPr>
          <w:rStyle w:val="Jemnzvraznenie"/>
          <w:rFonts w:cs="Times New Roman"/>
          <w:sz w:val="24"/>
          <w:szCs w:val="24"/>
        </w:rPr>
      </w:pPr>
      <w:r w:rsidRPr="00E37A00">
        <w:rPr>
          <w:rStyle w:val="Jemnzvraznenie"/>
          <w:sz w:val="22"/>
          <w:szCs w:val="22"/>
        </w:rPr>
        <w:t xml:space="preserve">dostupné služby </w:t>
      </w:r>
      <w:r w:rsidR="0034689F" w:rsidRPr="00E37A00">
        <w:rPr>
          <w:rStyle w:val="Jemnzvraznenie"/>
          <w:sz w:val="22"/>
          <w:szCs w:val="22"/>
        </w:rPr>
        <w:t>Ú</w:t>
      </w:r>
      <w:r w:rsidRPr="00E37A00">
        <w:rPr>
          <w:rStyle w:val="Jemnzvraznenie"/>
          <w:sz w:val="22"/>
          <w:szCs w:val="22"/>
        </w:rPr>
        <w:t>PVS v zmysle rozsahu závislých služieb</w:t>
      </w:r>
      <w:r w:rsidR="0034689F" w:rsidRPr="00E37A00">
        <w:rPr>
          <w:rStyle w:val="Jemnzvraznenie"/>
          <w:sz w:val="22"/>
          <w:szCs w:val="22"/>
        </w:rPr>
        <w:t xml:space="preserve"> z kap. 1.3.1</w:t>
      </w:r>
    </w:p>
    <w:p w14:paraId="0D7232F8" w14:textId="252003C1" w:rsidR="00CF2576" w:rsidRPr="00E37A00" w:rsidRDefault="00CF2576" w:rsidP="00D340BB">
      <w:pPr>
        <w:pStyle w:val="Odrky"/>
        <w:numPr>
          <w:ilvl w:val="0"/>
          <w:numId w:val="26"/>
        </w:numPr>
        <w:rPr>
          <w:rStyle w:val="Jemnzvraznenie"/>
          <w:rFonts w:cs="Times New Roman"/>
          <w:sz w:val="24"/>
          <w:szCs w:val="24"/>
        </w:rPr>
      </w:pPr>
      <w:r w:rsidRPr="00E37A00">
        <w:rPr>
          <w:rStyle w:val="Jemnzvraznenie"/>
          <w:sz w:val="22"/>
          <w:szCs w:val="22"/>
        </w:rPr>
        <w:t>volania služieb ÚPVS realizované v zmysle požiadaviek Poskytovateľa</w:t>
      </w:r>
      <w:r w:rsidR="00B0518C">
        <w:rPr>
          <w:rStyle w:val="Jemnzvraznenie"/>
          <w:sz w:val="22"/>
          <w:szCs w:val="22"/>
        </w:rPr>
        <w:t>,</w:t>
      </w:r>
      <w:r w:rsidRPr="00E37A00">
        <w:rPr>
          <w:rStyle w:val="Jemnzvraznenie"/>
          <w:sz w:val="22"/>
          <w:szCs w:val="22"/>
        </w:rPr>
        <w:t xml:space="preserve"> uvedených v</w:t>
      </w:r>
      <w:r w:rsidR="000D62E5" w:rsidRPr="00E37A00">
        <w:rPr>
          <w:rStyle w:val="Jemnzvraznenie"/>
          <w:sz w:val="22"/>
          <w:szCs w:val="22"/>
        </w:rPr>
        <w:t> </w:t>
      </w:r>
      <w:r w:rsidR="000F4706">
        <w:rPr>
          <w:rStyle w:val="Jemnzvraznenie"/>
          <w:sz w:val="22"/>
          <w:szCs w:val="22"/>
        </w:rPr>
        <w:t>aktuálnej</w:t>
      </w:r>
      <w:r w:rsidRPr="00E37A00">
        <w:rPr>
          <w:rStyle w:val="Jemnzvraznenie"/>
          <w:sz w:val="22"/>
          <w:szCs w:val="22"/>
        </w:rPr>
        <w:t> integračnej dokumentáci</w:t>
      </w:r>
      <w:r w:rsidR="000D62E5" w:rsidRPr="00E37A00">
        <w:rPr>
          <w:rStyle w:val="Jemnzvraznenie"/>
          <w:sz w:val="22"/>
          <w:szCs w:val="22"/>
        </w:rPr>
        <w:t>i</w:t>
      </w:r>
    </w:p>
    <w:p w14:paraId="7F3E7913" w14:textId="06DC9A87" w:rsidR="00407006" w:rsidRPr="00E37A00" w:rsidRDefault="00CF2576" w:rsidP="00D340BB">
      <w:pPr>
        <w:pStyle w:val="Odrky"/>
        <w:numPr>
          <w:ilvl w:val="0"/>
          <w:numId w:val="26"/>
        </w:numPr>
        <w:rPr>
          <w:rStyle w:val="Jemnzvraznenie"/>
          <w:rFonts w:cs="Times New Roman"/>
          <w:sz w:val="24"/>
          <w:szCs w:val="24"/>
        </w:rPr>
      </w:pPr>
      <w:r w:rsidRPr="00E37A00">
        <w:rPr>
          <w:rStyle w:val="Jemnzvraznenie"/>
          <w:sz w:val="22"/>
          <w:szCs w:val="22"/>
        </w:rPr>
        <w:t>obmedzenie odoslaných požiadaviek</w:t>
      </w:r>
      <w:r w:rsidR="00497F38" w:rsidRPr="00E37A00">
        <w:rPr>
          <w:rStyle w:val="Jemnzvraznenie"/>
          <w:sz w:val="22"/>
          <w:szCs w:val="22"/>
        </w:rPr>
        <w:t xml:space="preserve"> len na relevantné</w:t>
      </w:r>
      <w:r w:rsidRPr="00E37A00">
        <w:rPr>
          <w:rStyle w:val="Jemnzvraznenie"/>
          <w:sz w:val="22"/>
          <w:szCs w:val="22"/>
        </w:rPr>
        <w:t xml:space="preserve"> s cieľom zamedzenia zbytočnej záťaže</w:t>
      </w:r>
      <w:r w:rsidR="00402F28" w:rsidRPr="00E37A00">
        <w:rPr>
          <w:rStyle w:val="Jemnzvraznenie"/>
          <w:sz w:val="22"/>
          <w:szCs w:val="22"/>
        </w:rPr>
        <w:t xml:space="preserve"> </w:t>
      </w:r>
      <w:r w:rsidRPr="00E37A00">
        <w:rPr>
          <w:rStyle w:val="Jemnzvraznenie"/>
          <w:sz w:val="22"/>
          <w:szCs w:val="22"/>
        </w:rPr>
        <w:t>IS Poskytovateľa</w:t>
      </w:r>
    </w:p>
    <w:p w14:paraId="0CFD0064" w14:textId="155B09AD" w:rsidR="00807F99" w:rsidRPr="00E37A00" w:rsidRDefault="00807F99" w:rsidP="00D340BB">
      <w:pPr>
        <w:pStyle w:val="Odrky"/>
        <w:numPr>
          <w:ilvl w:val="0"/>
          <w:numId w:val="26"/>
        </w:numPr>
        <w:rPr>
          <w:rStyle w:val="Jemnzvraznenie"/>
          <w:rFonts w:cs="Times New Roman"/>
          <w:sz w:val="24"/>
          <w:szCs w:val="24"/>
        </w:rPr>
      </w:pPr>
      <w:r w:rsidRPr="00E37A00">
        <w:rPr>
          <w:rStyle w:val="Jemnzvraznenie"/>
          <w:sz w:val="22"/>
          <w:szCs w:val="22"/>
        </w:rPr>
        <w:t>dátové toky v rámci procesného modelu popísané vo forme volaný „Modul / Rozhranie / Služba / Class resp. ServiceClass resp. Metóda“</w:t>
      </w:r>
    </w:p>
    <w:p w14:paraId="36D076BC" w14:textId="77777777" w:rsidR="00775C44" w:rsidRPr="00C94DC8" w:rsidRDefault="00775C44" w:rsidP="00775C44">
      <w:pPr>
        <w:pStyle w:val="Odrky"/>
        <w:numPr>
          <w:ilvl w:val="0"/>
          <w:numId w:val="26"/>
        </w:numPr>
        <w:rPr>
          <w:rStyle w:val="Jemnzvraznenie"/>
          <w:sz w:val="22"/>
          <w:szCs w:val="22"/>
        </w:rPr>
      </w:pPr>
      <w:bookmarkStart w:id="32" w:name="_Hlk61261837"/>
      <w:r w:rsidRPr="00C94DC8">
        <w:rPr>
          <w:rStyle w:val="Jemnzvraznenie"/>
          <w:sz w:val="22"/>
          <w:szCs w:val="22"/>
        </w:rPr>
        <w:t>v r</w:t>
      </w:r>
      <w:r>
        <w:rPr>
          <w:rStyle w:val="Jemnzvraznenie"/>
          <w:sz w:val="22"/>
          <w:szCs w:val="22"/>
        </w:rPr>
        <w:t>á</w:t>
      </w:r>
      <w:r w:rsidRPr="00C94DC8">
        <w:rPr>
          <w:rStyle w:val="Jemnzvraznenie"/>
          <w:sz w:val="22"/>
          <w:szCs w:val="22"/>
        </w:rPr>
        <w:t>mci volaní služieb rozhraní</w:t>
      </w:r>
      <w:r>
        <w:rPr>
          <w:rStyle w:val="Jemnzvraznenie"/>
          <w:sz w:val="22"/>
          <w:szCs w:val="22"/>
        </w:rPr>
        <w:t xml:space="preserve"> sú využívané</w:t>
      </w:r>
      <w:r w:rsidRPr="00C94DC8">
        <w:rPr>
          <w:rStyle w:val="Jemnzvraznenie"/>
          <w:sz w:val="22"/>
          <w:szCs w:val="22"/>
        </w:rPr>
        <w:t xml:space="preserve"> len tokeny validn</w:t>
      </w:r>
      <w:r>
        <w:rPr>
          <w:rStyle w:val="Jemnzvraznenie"/>
          <w:sz w:val="22"/>
          <w:szCs w:val="22"/>
        </w:rPr>
        <w:t>é</w:t>
      </w:r>
      <w:r w:rsidRPr="00C94DC8">
        <w:rPr>
          <w:rStyle w:val="Jemnzvraznenie"/>
          <w:sz w:val="22"/>
          <w:szCs w:val="22"/>
        </w:rPr>
        <w:t xml:space="preserve"> pre príslušné integračné rozhranie</w:t>
      </w:r>
      <w:bookmarkEnd w:id="32"/>
    </w:p>
    <w:p w14:paraId="03592E9B" w14:textId="66019AAE" w:rsidR="00263AA6" w:rsidRPr="00BD105B" w:rsidRDefault="00602B0D" w:rsidP="00E403D9">
      <w:pPr>
        <w:pStyle w:val="Odrky"/>
        <w:numPr>
          <w:ilvl w:val="0"/>
          <w:numId w:val="26"/>
        </w:numPr>
        <w:rPr>
          <w:rStyle w:val="Jemnzvraznenie"/>
          <w:rFonts w:cs="Times New Roman"/>
          <w:sz w:val="24"/>
          <w:szCs w:val="24"/>
        </w:rPr>
      </w:pPr>
      <w:r w:rsidRPr="6C2A28A5">
        <w:rPr>
          <w:rStyle w:val="Jemnzvraznenie"/>
          <w:i/>
          <w:iCs/>
          <w:color w:val="A6A6A6" w:themeColor="background1" w:themeShade="A6"/>
          <w:sz w:val="22"/>
          <w:szCs w:val="22"/>
        </w:rPr>
        <w:t>doplniť vlastn</w:t>
      </w:r>
      <w:r w:rsidR="000F4706" w:rsidRPr="6C2A28A5">
        <w:rPr>
          <w:rStyle w:val="Jemnzvraznenie"/>
          <w:i/>
          <w:iCs/>
          <w:color w:val="A6A6A6" w:themeColor="background1" w:themeShade="A6"/>
          <w:sz w:val="22"/>
          <w:szCs w:val="22"/>
        </w:rPr>
        <w:t>é</w:t>
      </w:r>
      <w:r w:rsidR="000F4706" w:rsidRPr="6C2A28A5">
        <w:rPr>
          <w:rStyle w:val="Jemnzvraznenie"/>
          <w:sz w:val="22"/>
          <w:szCs w:val="22"/>
        </w:rPr>
        <w:t>…</w:t>
      </w:r>
    </w:p>
    <w:p w14:paraId="637F20C5" w14:textId="77777777" w:rsidR="00B139BB" w:rsidRPr="006634C0" w:rsidRDefault="00B139BB" w:rsidP="00B139BB">
      <w:pPr>
        <w:pStyle w:val="Bezriadkovania"/>
      </w:pPr>
    </w:p>
    <w:p w14:paraId="0A153A28" w14:textId="3191238B" w:rsidR="00B139BB" w:rsidRPr="006634C0" w:rsidRDefault="6C2A28A5" w:rsidP="6C2A28A5">
      <w:pPr>
        <w:pStyle w:val="Nadpis3"/>
        <w:ind w:left="504"/>
        <w:rPr>
          <w:rFonts w:eastAsia="Times New Roman" w:cs="Times New Roman"/>
        </w:rPr>
      </w:pPr>
      <w:bookmarkStart w:id="33" w:name="_Toc180756561"/>
      <w:r w:rsidRPr="6C2A28A5">
        <w:rPr>
          <w:rFonts w:eastAsia="Times New Roman" w:cs="Times New Roman"/>
        </w:rPr>
        <w:lastRenderedPageBreak/>
        <w:t>Proces odoslania podania v mene prihláseného subjektu</w:t>
      </w:r>
      <w:bookmarkEnd w:id="33"/>
    </w:p>
    <w:p w14:paraId="276805A7" w14:textId="73F8D86B" w:rsidR="00B139BB" w:rsidRPr="006634C0" w:rsidRDefault="00B139BB" w:rsidP="6C2A28A5">
      <w:pPr>
        <w:rPr>
          <w:rFonts w:eastAsia="Calibri"/>
          <w:lang w:val="en-US"/>
        </w:rPr>
      </w:pPr>
    </w:p>
    <w:p w14:paraId="3C723881" w14:textId="1C0445C3" w:rsidR="00B139BB" w:rsidRPr="006634C0" w:rsidRDefault="6C2A28A5" w:rsidP="6C2A28A5">
      <w:pPr>
        <w:rPr>
          <w:rFonts w:eastAsia="Times New Roman"/>
          <w:color w:val="000000" w:themeColor="text1"/>
          <w:lang w:val="en-US"/>
        </w:rPr>
      </w:pPr>
      <w:r w:rsidRPr="6C2A28A5">
        <w:rPr>
          <w:rFonts w:eastAsia="Times New Roman"/>
          <w:color w:val="000000" w:themeColor="text1"/>
        </w:rPr>
        <w:t>Uvedený v dokumente poskytovateľa Vzorové integračné scenáre pre integráciu na ústredný portál verejne správy (ÚPVS) verzie X.Y</w:t>
      </w:r>
    </w:p>
    <w:p w14:paraId="127445F4" w14:textId="4C057126" w:rsidR="00B139BB" w:rsidRPr="006634C0" w:rsidRDefault="00B139BB" w:rsidP="6C2A28A5">
      <w:pPr>
        <w:rPr>
          <w:rFonts w:eastAsia="Calibri"/>
          <w:color w:val="000000" w:themeColor="text1"/>
        </w:rPr>
      </w:pPr>
    </w:p>
    <w:p w14:paraId="6D380C95" w14:textId="5A28EEF0" w:rsidR="00B139BB" w:rsidRPr="006634C0" w:rsidRDefault="6C2A28A5" w:rsidP="6C2A28A5">
      <w:pPr>
        <w:pStyle w:val="Nadpis3"/>
        <w:ind w:left="504"/>
      </w:pPr>
      <w:bookmarkStart w:id="34" w:name="_Toc180756562"/>
      <w:r w:rsidRPr="6C2A28A5">
        <w:rPr>
          <w:rFonts w:eastAsia="Times New Roman" w:cs="Times New Roman"/>
        </w:rPr>
        <w:t>Proces autorizácie doručenky ma prijatom úradnom dokumente do vlastných rúk</w:t>
      </w:r>
      <w:bookmarkEnd w:id="34"/>
    </w:p>
    <w:p w14:paraId="103ADF0B" w14:textId="256FE1C7" w:rsidR="00B139BB" w:rsidRPr="006634C0" w:rsidRDefault="00B139BB" w:rsidP="6C2A28A5">
      <w:pPr>
        <w:rPr>
          <w:rFonts w:eastAsia="Calibri"/>
          <w:lang w:val="en-US"/>
        </w:rPr>
      </w:pPr>
    </w:p>
    <w:p w14:paraId="29AC766E" w14:textId="401B3259" w:rsidR="00B139BB" w:rsidRPr="006634C0" w:rsidRDefault="6C2A28A5" w:rsidP="6C2A28A5">
      <w:pPr>
        <w:rPr>
          <w:rFonts w:eastAsia="Times New Roman"/>
          <w:color w:val="000000" w:themeColor="text1"/>
          <w:lang w:val="en-US"/>
        </w:rPr>
      </w:pPr>
      <w:r w:rsidRPr="6C2A28A5">
        <w:rPr>
          <w:rFonts w:eastAsia="Times New Roman"/>
          <w:color w:val="000000" w:themeColor="text1"/>
        </w:rPr>
        <w:t>Uvedený v dokumente poskytovateľa Vzorové integračné scenáre pre integráciu na ústredný portál verejne správy (ÚPVS) verzie X.Y</w:t>
      </w:r>
    </w:p>
    <w:p w14:paraId="3E7F7BA3" w14:textId="595608CD" w:rsidR="00B139BB" w:rsidRPr="006634C0" w:rsidRDefault="00B139BB" w:rsidP="6C2A28A5">
      <w:pPr>
        <w:pStyle w:val="Odrky"/>
        <w:numPr>
          <w:ilvl w:val="0"/>
          <w:numId w:val="0"/>
        </w:numPr>
      </w:pPr>
    </w:p>
    <w:p w14:paraId="3BB6FB99" w14:textId="6292CC56" w:rsidR="00B139BB" w:rsidRPr="006634C0" w:rsidRDefault="6C2A28A5" w:rsidP="6C2A28A5">
      <w:pPr>
        <w:pStyle w:val="Nadpis3"/>
        <w:ind w:left="504"/>
        <w:rPr>
          <w:rFonts w:eastAsia="Times New Roman" w:cs="Times New Roman"/>
        </w:rPr>
      </w:pPr>
      <w:bookmarkStart w:id="35" w:name="_Toc180756563"/>
      <w:r w:rsidRPr="6C2A28A5">
        <w:rPr>
          <w:rFonts w:eastAsia="Times New Roman" w:cs="Times New Roman"/>
        </w:rPr>
        <w:t>Dlhodobé uloženie el. dokumentov</w:t>
      </w:r>
      <w:bookmarkEnd w:id="35"/>
    </w:p>
    <w:p w14:paraId="75DEFF2F" w14:textId="77777777" w:rsidR="00B139BB" w:rsidRPr="006634C0" w:rsidRDefault="00B139BB" w:rsidP="00B139BB">
      <w:pPr>
        <w:rPr>
          <w:rStyle w:val="Jemnzvraznenie"/>
          <w:sz w:val="22"/>
          <w:szCs w:val="22"/>
        </w:rPr>
      </w:pPr>
    </w:p>
    <w:p w14:paraId="06F0AFC7" w14:textId="77777777" w:rsidR="00B139BB" w:rsidRPr="006634C0" w:rsidRDefault="00B139BB" w:rsidP="00B139BB">
      <w:pPr>
        <w:rPr>
          <w:sz w:val="22"/>
          <w:szCs w:val="22"/>
        </w:rPr>
      </w:pPr>
      <w:r w:rsidRPr="006634C0">
        <w:rPr>
          <w:rStyle w:val="Jemnzvraznenie"/>
          <w:sz w:val="22"/>
          <w:szCs w:val="22"/>
        </w:rPr>
        <w:t>Vstupné predpoklady procesu:</w:t>
      </w:r>
    </w:p>
    <w:p w14:paraId="5A9428F4" w14:textId="77777777" w:rsidR="00B139BB" w:rsidRPr="006634C0" w:rsidRDefault="00B139BB" w:rsidP="00B139BB">
      <w:pPr>
        <w:pStyle w:val="Odrky"/>
        <w:numPr>
          <w:ilvl w:val="0"/>
          <w:numId w:val="26"/>
        </w:numPr>
        <w:rPr>
          <w:rStyle w:val="Jemnzvraznenie"/>
          <w:rFonts w:cs="Times New Roman"/>
          <w:sz w:val="22"/>
          <w:szCs w:val="22"/>
        </w:rPr>
      </w:pPr>
      <w:r w:rsidRPr="006634C0">
        <w:rPr>
          <w:rStyle w:val="Jemnzvraznenie"/>
          <w:sz w:val="22"/>
          <w:szCs w:val="22"/>
        </w:rPr>
        <w:t>registrujúca FO alebo TU musí mať priradenú rolu „</w:t>
      </w:r>
      <w:r w:rsidRPr="006634C0">
        <w:rPr>
          <w:rFonts w:eastAsia="Times New Roman"/>
          <w:color w:val="000000"/>
        </w:rPr>
        <w:t>R_MDURZ_READER“ a „R_MDURZ_WRITER“</w:t>
      </w:r>
      <w:r w:rsidRPr="006634C0">
        <w:rPr>
          <w:rStyle w:val="Jemnzvraznenie"/>
          <w:sz w:val="22"/>
          <w:szCs w:val="22"/>
        </w:rPr>
        <w:t>,</w:t>
      </w:r>
    </w:p>
    <w:p w14:paraId="00F3F34F" w14:textId="77777777" w:rsidR="00B139BB" w:rsidRPr="006634C0" w:rsidRDefault="00B139BB" w:rsidP="00B139BB">
      <w:pPr>
        <w:pStyle w:val="Odrky"/>
        <w:numPr>
          <w:ilvl w:val="0"/>
          <w:numId w:val="26"/>
        </w:numPr>
        <w:rPr>
          <w:rStyle w:val="Jemnzvraznenie"/>
          <w:sz w:val="22"/>
          <w:szCs w:val="22"/>
        </w:rPr>
      </w:pPr>
      <w:r>
        <w:rPr>
          <w:rStyle w:val="Jemnzvraznenie"/>
          <w:sz w:val="22"/>
          <w:szCs w:val="22"/>
        </w:rPr>
        <w:t>…</w:t>
      </w:r>
    </w:p>
    <w:p w14:paraId="29C9C8EF" w14:textId="77777777" w:rsidR="00B139BB" w:rsidRPr="006634C0" w:rsidRDefault="00B139BB" w:rsidP="00B139BB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139BB" w:rsidRPr="006634C0" w14:paraId="2B7E9300" w14:textId="77777777" w:rsidTr="00316526">
        <w:trPr>
          <w:trHeight w:val="724"/>
        </w:trPr>
        <w:tc>
          <w:tcPr>
            <w:tcW w:w="9062" w:type="dxa"/>
            <w:vAlign w:val="center"/>
          </w:tcPr>
          <w:p w14:paraId="3D2E4B3F" w14:textId="77777777" w:rsidR="00B139BB" w:rsidRDefault="00B139BB" w:rsidP="00316526">
            <w:pPr>
              <w:rPr>
                <w:rStyle w:val="Jemnzvraznenie"/>
              </w:rPr>
            </w:pPr>
            <w:r w:rsidRPr="006634C0">
              <w:rPr>
                <w:rStyle w:val="Jemnzvraznenie"/>
              </w:rPr>
              <w:t xml:space="preserve">BPM diagram / Sequence diagram / </w:t>
            </w:r>
            <w:r>
              <w:rPr>
                <w:rStyle w:val="Jemnzvraznenie"/>
              </w:rPr>
              <w:t>…</w:t>
            </w:r>
          </w:p>
          <w:p w14:paraId="34098DBC" w14:textId="77777777" w:rsidR="00B139BB" w:rsidRDefault="00B139BB" w:rsidP="00316526">
            <w:pPr>
              <w:rPr>
                <w:rStyle w:val="Jemnzvraznenie"/>
              </w:rPr>
            </w:pPr>
          </w:p>
          <w:p w14:paraId="6D8F3F5C" w14:textId="77777777" w:rsidR="00B139BB" w:rsidRPr="006634C0" w:rsidRDefault="00B139BB" w:rsidP="00316526">
            <w:pPr>
              <w:rPr>
                <w:rStyle w:val="Jemnzvraznenie"/>
              </w:rPr>
            </w:pPr>
            <w:r w:rsidRPr="006634C0">
              <w:rPr>
                <w:rStyle w:val="Jemnzvraznenie"/>
              </w:rPr>
              <w:t>Slovný popis procesu</w:t>
            </w:r>
          </w:p>
        </w:tc>
      </w:tr>
    </w:tbl>
    <w:p w14:paraId="31DA341A" w14:textId="77777777" w:rsidR="00B139BB" w:rsidRPr="006634C0" w:rsidRDefault="00B139BB" w:rsidP="00B139BB">
      <w:pPr>
        <w:pStyle w:val="Bezriadkovania"/>
      </w:pPr>
    </w:p>
    <w:p w14:paraId="1B0D9FC4" w14:textId="77777777" w:rsidR="00B139BB" w:rsidRPr="006634C0" w:rsidRDefault="00B139BB" w:rsidP="00B139BB">
      <w:pPr>
        <w:pStyle w:val="Bezriadkovania"/>
      </w:pPr>
      <w:r w:rsidRPr="006634C0">
        <w:t>Volané služby:</w:t>
      </w:r>
    </w:p>
    <w:p w14:paraId="74B6DF44" w14:textId="77777777" w:rsidR="00B139BB" w:rsidRPr="00FE2085" w:rsidRDefault="00B139BB" w:rsidP="00B139BB">
      <w:pPr>
        <w:pStyle w:val="Odrky"/>
        <w:rPr>
          <w:sz w:val="20"/>
          <w:szCs w:val="20"/>
        </w:rPr>
      </w:pPr>
      <w:r w:rsidRPr="00FE2085">
        <w:rPr>
          <w:sz w:val="20"/>
          <w:szCs w:val="20"/>
        </w:rPr>
        <w:t>IAM/STS/WSS11x509/STS</w:t>
      </w:r>
      <w:r w:rsidRPr="008955AA">
        <w:rPr>
          <w:i/>
          <w:iCs/>
          <w:sz w:val="20"/>
          <w:szCs w:val="20"/>
        </w:rPr>
        <w:t xml:space="preserve"> (v prípade uplynutej saml session)</w:t>
      </w:r>
    </w:p>
    <w:p w14:paraId="26A03555" w14:textId="77777777" w:rsidR="00B139BB" w:rsidRPr="006634C0" w:rsidRDefault="00B139BB" w:rsidP="00B139BB">
      <w:pPr>
        <w:pStyle w:val="Odrky"/>
        <w:rPr>
          <w:sz w:val="20"/>
          <w:szCs w:val="20"/>
        </w:rPr>
      </w:pPr>
      <w:r w:rsidRPr="006634C0">
        <w:rPr>
          <w:sz w:val="20"/>
          <w:szCs w:val="20"/>
        </w:rPr>
        <w:t xml:space="preserve">MDURZ/UIR/ServiceSkTalk3Token/Receive/C: </w:t>
      </w:r>
      <w:r>
        <w:rPr>
          <w:sz w:val="20"/>
          <w:szCs w:val="20"/>
        </w:rPr>
        <w:t>…</w:t>
      </w:r>
    </w:p>
    <w:p w14:paraId="6B2ABAA5" w14:textId="77777777" w:rsidR="00B139BB" w:rsidRPr="006634C0" w:rsidRDefault="00B139BB" w:rsidP="00B139BB">
      <w:pPr>
        <w:pStyle w:val="Odrky"/>
        <w:rPr>
          <w:sz w:val="20"/>
          <w:szCs w:val="20"/>
        </w:rPr>
      </w:pPr>
      <w:r>
        <w:rPr>
          <w:sz w:val="20"/>
          <w:szCs w:val="20"/>
        </w:rPr>
        <w:t>…</w:t>
      </w:r>
    </w:p>
    <w:p w14:paraId="35201D37" w14:textId="77777777" w:rsidR="00B139BB" w:rsidRPr="00E37A00" w:rsidRDefault="00B139BB" w:rsidP="00D340BB"/>
    <w:p w14:paraId="3DA79092" w14:textId="43857577" w:rsidR="00DC6D62" w:rsidRPr="00E37A00" w:rsidRDefault="003919F6" w:rsidP="00DC6D62">
      <w:pPr>
        <w:pStyle w:val="Nadpis2"/>
        <w:numPr>
          <w:ilvl w:val="1"/>
          <w:numId w:val="2"/>
        </w:numPr>
        <w:ind w:left="432"/>
      </w:pPr>
      <w:bookmarkStart w:id="36" w:name="_Toc519853845"/>
      <w:bookmarkStart w:id="37" w:name="_Toc519853930"/>
      <w:bookmarkStart w:id="38" w:name="_Toc519854090"/>
      <w:bookmarkStart w:id="39" w:name="_Toc519854271"/>
      <w:bookmarkStart w:id="40" w:name="_Toc519854355"/>
      <w:bookmarkStart w:id="41" w:name="_Toc519854440"/>
      <w:bookmarkStart w:id="42" w:name="_Toc519854520"/>
      <w:bookmarkStart w:id="43" w:name="_Toc519853854"/>
      <w:bookmarkStart w:id="44" w:name="_Toc519853939"/>
      <w:bookmarkStart w:id="45" w:name="_Toc519854099"/>
      <w:bookmarkStart w:id="46" w:name="_Toc519854279"/>
      <w:bookmarkStart w:id="47" w:name="_Toc519854363"/>
      <w:bookmarkStart w:id="48" w:name="_Toc519854448"/>
      <w:bookmarkStart w:id="49" w:name="_Toc519854528"/>
      <w:bookmarkStart w:id="50" w:name="_Toc519854605"/>
      <w:bookmarkStart w:id="51" w:name="_Toc520283518"/>
      <w:bookmarkStart w:id="52" w:name="_Toc520288409"/>
      <w:bookmarkStart w:id="53" w:name="_Toc519853857"/>
      <w:bookmarkStart w:id="54" w:name="_Toc519853942"/>
      <w:bookmarkStart w:id="55" w:name="_Toc519854102"/>
      <w:bookmarkStart w:id="56" w:name="_Toc519854282"/>
      <w:bookmarkStart w:id="57" w:name="_Toc519854366"/>
      <w:bookmarkStart w:id="58" w:name="_Toc519854451"/>
      <w:bookmarkStart w:id="59" w:name="_Toc519854531"/>
      <w:bookmarkStart w:id="60" w:name="_Toc519854608"/>
      <w:bookmarkStart w:id="61" w:name="_Toc520283521"/>
      <w:bookmarkStart w:id="62" w:name="_Toc520288412"/>
      <w:bookmarkStart w:id="63" w:name="_Toc519853861"/>
      <w:bookmarkStart w:id="64" w:name="_Toc519853946"/>
      <w:bookmarkStart w:id="65" w:name="_Toc519854106"/>
      <w:bookmarkStart w:id="66" w:name="_Toc519854286"/>
      <w:bookmarkStart w:id="67" w:name="_Toc519854370"/>
      <w:bookmarkStart w:id="68" w:name="_Toc519854455"/>
      <w:bookmarkStart w:id="69" w:name="_Toc519854535"/>
      <w:bookmarkStart w:id="70" w:name="_Toc519854612"/>
      <w:bookmarkStart w:id="71" w:name="_Toc520283525"/>
      <w:bookmarkStart w:id="72" w:name="_Toc520288416"/>
      <w:bookmarkStart w:id="73" w:name="_Toc519853864"/>
      <w:bookmarkStart w:id="74" w:name="_Toc519853949"/>
      <w:bookmarkStart w:id="75" w:name="_Toc519854109"/>
      <w:bookmarkStart w:id="76" w:name="_Toc519854289"/>
      <w:bookmarkStart w:id="77" w:name="_Toc519854373"/>
      <w:bookmarkStart w:id="78" w:name="_Toc519854458"/>
      <w:bookmarkStart w:id="79" w:name="_Toc519854538"/>
      <w:bookmarkStart w:id="80" w:name="_Toc519854615"/>
      <w:bookmarkStart w:id="81" w:name="_Toc520283528"/>
      <w:bookmarkStart w:id="82" w:name="_Toc520288419"/>
      <w:bookmarkStart w:id="83" w:name="_Toc519853866"/>
      <w:bookmarkStart w:id="84" w:name="_Toc519853951"/>
      <w:bookmarkStart w:id="85" w:name="_Toc519854111"/>
      <w:bookmarkStart w:id="86" w:name="_Toc519854291"/>
      <w:bookmarkStart w:id="87" w:name="_Toc519854375"/>
      <w:bookmarkStart w:id="88" w:name="_Toc519854460"/>
      <w:bookmarkStart w:id="89" w:name="_Toc519854540"/>
      <w:bookmarkStart w:id="90" w:name="_Toc519854617"/>
      <w:bookmarkStart w:id="91" w:name="_Toc520283530"/>
      <w:bookmarkStart w:id="92" w:name="_Toc520288421"/>
      <w:bookmarkStart w:id="93" w:name="_Toc519853869"/>
      <w:bookmarkStart w:id="94" w:name="_Toc519853954"/>
      <w:bookmarkStart w:id="95" w:name="_Toc519854114"/>
      <w:bookmarkStart w:id="96" w:name="_Toc519854294"/>
      <w:bookmarkStart w:id="97" w:name="_Toc519854378"/>
      <w:bookmarkStart w:id="98" w:name="_Toc519854463"/>
      <w:bookmarkStart w:id="99" w:name="_Toc519854543"/>
      <w:bookmarkStart w:id="100" w:name="_Toc519854620"/>
      <w:bookmarkStart w:id="101" w:name="_Toc520283533"/>
      <w:bookmarkStart w:id="102" w:name="_Toc520288424"/>
      <w:bookmarkStart w:id="103" w:name="_Toc519853871"/>
      <w:bookmarkStart w:id="104" w:name="_Toc519853956"/>
      <w:bookmarkStart w:id="105" w:name="_Toc519854116"/>
      <w:bookmarkStart w:id="106" w:name="_Toc519854296"/>
      <w:bookmarkStart w:id="107" w:name="_Toc519854380"/>
      <w:bookmarkStart w:id="108" w:name="_Toc519854465"/>
      <w:bookmarkStart w:id="109" w:name="_Toc519854545"/>
      <w:bookmarkStart w:id="110" w:name="_Toc519854622"/>
      <w:bookmarkStart w:id="111" w:name="_Toc520283535"/>
      <w:bookmarkStart w:id="112" w:name="_Toc520288426"/>
      <w:bookmarkStart w:id="113" w:name="_Toc519853874"/>
      <w:bookmarkStart w:id="114" w:name="_Toc519853959"/>
      <w:bookmarkStart w:id="115" w:name="_Toc519854119"/>
      <w:bookmarkStart w:id="116" w:name="_Toc519854299"/>
      <w:bookmarkStart w:id="117" w:name="_Toc519854383"/>
      <w:bookmarkStart w:id="118" w:name="_Toc519854468"/>
      <w:bookmarkStart w:id="119" w:name="_Toc519854548"/>
      <w:bookmarkStart w:id="120" w:name="_Toc519854625"/>
      <w:bookmarkStart w:id="121" w:name="_Toc520283538"/>
      <w:bookmarkStart w:id="122" w:name="_Toc520288429"/>
      <w:bookmarkStart w:id="123" w:name="_Toc519853876"/>
      <w:bookmarkStart w:id="124" w:name="_Toc519853961"/>
      <w:bookmarkStart w:id="125" w:name="_Toc519854121"/>
      <w:bookmarkStart w:id="126" w:name="_Toc519854301"/>
      <w:bookmarkStart w:id="127" w:name="_Toc519854385"/>
      <w:bookmarkStart w:id="128" w:name="_Toc519854470"/>
      <w:bookmarkStart w:id="129" w:name="_Toc519854550"/>
      <w:bookmarkStart w:id="130" w:name="_Toc519854627"/>
      <w:bookmarkStart w:id="131" w:name="_Toc520283540"/>
      <w:bookmarkStart w:id="132" w:name="_Toc520288431"/>
      <w:bookmarkStart w:id="133" w:name="_Toc519853879"/>
      <w:bookmarkStart w:id="134" w:name="_Toc519853964"/>
      <w:bookmarkStart w:id="135" w:name="_Toc519854124"/>
      <w:bookmarkStart w:id="136" w:name="_Toc519854304"/>
      <w:bookmarkStart w:id="137" w:name="_Toc519854388"/>
      <w:bookmarkStart w:id="138" w:name="_Toc519854473"/>
      <w:bookmarkStart w:id="139" w:name="_Toc519854553"/>
      <w:bookmarkStart w:id="140" w:name="_Toc519854630"/>
      <w:bookmarkStart w:id="141" w:name="_Toc520283543"/>
      <w:bookmarkStart w:id="142" w:name="_Toc520288434"/>
      <w:bookmarkStart w:id="143" w:name="_Toc523915829"/>
      <w:bookmarkStart w:id="144" w:name="_Toc523921292"/>
      <w:bookmarkStart w:id="145" w:name="_Toc523915830"/>
      <w:bookmarkStart w:id="146" w:name="_Toc523921293"/>
      <w:bookmarkStart w:id="147" w:name="_Toc523915831"/>
      <w:bookmarkStart w:id="148" w:name="_Toc523921294"/>
      <w:bookmarkStart w:id="149" w:name="_Toc523915832"/>
      <w:bookmarkStart w:id="150" w:name="_Toc523921295"/>
      <w:bookmarkStart w:id="151" w:name="_Toc523915833"/>
      <w:bookmarkStart w:id="152" w:name="_Toc523921296"/>
      <w:bookmarkStart w:id="153" w:name="_Toc523915834"/>
      <w:bookmarkStart w:id="154" w:name="_Toc523921297"/>
      <w:bookmarkStart w:id="155" w:name="_Toc523915835"/>
      <w:bookmarkStart w:id="156" w:name="_Toc523921298"/>
      <w:bookmarkStart w:id="157" w:name="_Toc523915836"/>
      <w:bookmarkStart w:id="158" w:name="_Toc523921299"/>
      <w:bookmarkStart w:id="159" w:name="_Toc523915839"/>
      <w:bookmarkStart w:id="160" w:name="_Toc523921302"/>
      <w:bookmarkStart w:id="161" w:name="_Toc523915841"/>
      <w:bookmarkStart w:id="162" w:name="_Toc523921304"/>
      <w:bookmarkStart w:id="163" w:name="_Toc523915844"/>
      <w:bookmarkStart w:id="164" w:name="_Toc523921307"/>
      <w:bookmarkStart w:id="165" w:name="_Toc519853881"/>
      <w:bookmarkStart w:id="166" w:name="_Toc519853966"/>
      <w:bookmarkStart w:id="167" w:name="_Toc519854126"/>
      <w:bookmarkStart w:id="168" w:name="_Toc519854306"/>
      <w:bookmarkStart w:id="169" w:name="_Toc519854390"/>
      <w:bookmarkStart w:id="170" w:name="_Toc519854475"/>
      <w:bookmarkStart w:id="171" w:name="_Toc519854555"/>
      <w:bookmarkStart w:id="172" w:name="_Toc519854632"/>
      <w:bookmarkStart w:id="173" w:name="_Toc520283545"/>
      <w:bookmarkStart w:id="174" w:name="_Toc520288436"/>
      <w:bookmarkStart w:id="175" w:name="_Toc519853884"/>
      <w:bookmarkStart w:id="176" w:name="_Toc519853969"/>
      <w:bookmarkStart w:id="177" w:name="_Toc519854129"/>
      <w:bookmarkStart w:id="178" w:name="_Toc519854309"/>
      <w:bookmarkStart w:id="179" w:name="_Toc519854393"/>
      <w:bookmarkStart w:id="180" w:name="_Toc519854478"/>
      <w:bookmarkStart w:id="181" w:name="_Toc519854558"/>
      <w:bookmarkStart w:id="182" w:name="_Toc519854635"/>
      <w:bookmarkStart w:id="183" w:name="_Toc520283548"/>
      <w:bookmarkStart w:id="184" w:name="_Toc520288439"/>
      <w:bookmarkStart w:id="185" w:name="_Toc523915845"/>
      <w:bookmarkStart w:id="186" w:name="_Toc523921308"/>
      <w:bookmarkStart w:id="187" w:name="_Toc523915846"/>
      <w:bookmarkStart w:id="188" w:name="_Toc523921309"/>
      <w:bookmarkStart w:id="189" w:name="_Toc523915847"/>
      <w:bookmarkStart w:id="190" w:name="_Toc523921310"/>
      <w:bookmarkStart w:id="191" w:name="_Toc523915848"/>
      <w:bookmarkStart w:id="192" w:name="_Toc523921311"/>
      <w:bookmarkStart w:id="193" w:name="_Toc523915849"/>
      <w:bookmarkStart w:id="194" w:name="_Toc523921312"/>
      <w:bookmarkStart w:id="195" w:name="_Toc523915850"/>
      <w:bookmarkStart w:id="196" w:name="_Toc523921313"/>
      <w:bookmarkStart w:id="197" w:name="_Toc523915853"/>
      <w:bookmarkStart w:id="198" w:name="_Toc523921316"/>
      <w:bookmarkStart w:id="199" w:name="_Toc523915857"/>
      <w:bookmarkStart w:id="200" w:name="_Toc523921320"/>
      <w:bookmarkStart w:id="201" w:name="_Toc523915858"/>
      <w:bookmarkStart w:id="202" w:name="_Toc523921321"/>
      <w:bookmarkStart w:id="203" w:name="_Toc519853886"/>
      <w:bookmarkStart w:id="204" w:name="_Toc519853971"/>
      <w:bookmarkStart w:id="205" w:name="_Toc519854131"/>
      <w:bookmarkStart w:id="206" w:name="_Toc519854311"/>
      <w:bookmarkStart w:id="207" w:name="_Toc519854395"/>
      <w:bookmarkStart w:id="208" w:name="_Toc519854480"/>
      <w:bookmarkStart w:id="209" w:name="_Toc519854560"/>
      <w:bookmarkStart w:id="210" w:name="_Toc519854637"/>
      <w:bookmarkStart w:id="211" w:name="_Toc520283550"/>
      <w:bookmarkStart w:id="212" w:name="_Toc520288441"/>
      <w:bookmarkStart w:id="213" w:name="_Toc519853889"/>
      <w:bookmarkStart w:id="214" w:name="_Toc519853974"/>
      <w:bookmarkStart w:id="215" w:name="_Toc519854134"/>
      <w:bookmarkStart w:id="216" w:name="_Toc519854314"/>
      <w:bookmarkStart w:id="217" w:name="_Toc519854398"/>
      <w:bookmarkStart w:id="218" w:name="_Toc519854483"/>
      <w:bookmarkStart w:id="219" w:name="_Toc519854563"/>
      <w:bookmarkStart w:id="220" w:name="_Toc519854640"/>
      <w:bookmarkStart w:id="221" w:name="_Toc520283553"/>
      <w:bookmarkStart w:id="222" w:name="_Toc520288444"/>
      <w:bookmarkStart w:id="223" w:name="_Toc523915859"/>
      <w:bookmarkStart w:id="224" w:name="_Toc523921322"/>
      <w:bookmarkStart w:id="225" w:name="_Toc523915860"/>
      <w:bookmarkStart w:id="226" w:name="_Toc523921323"/>
      <w:bookmarkStart w:id="227" w:name="_Toc523915861"/>
      <w:bookmarkStart w:id="228" w:name="_Toc523921324"/>
      <w:bookmarkStart w:id="229" w:name="_Toc523915862"/>
      <w:bookmarkStart w:id="230" w:name="_Toc523921325"/>
      <w:bookmarkStart w:id="231" w:name="_Toc523915863"/>
      <w:bookmarkStart w:id="232" w:name="_Toc523921326"/>
      <w:bookmarkStart w:id="233" w:name="_Toc523915864"/>
      <w:bookmarkStart w:id="234" w:name="_Toc523921327"/>
      <w:bookmarkStart w:id="235" w:name="_Toc523915867"/>
      <w:bookmarkStart w:id="236" w:name="_Toc523921330"/>
      <w:bookmarkStart w:id="237" w:name="_Toc523915869"/>
      <w:bookmarkStart w:id="238" w:name="_Toc523921332"/>
      <w:bookmarkStart w:id="239" w:name="_Toc523915872"/>
      <w:bookmarkStart w:id="240" w:name="_Toc523921335"/>
      <w:bookmarkStart w:id="241" w:name="_Toc519853891"/>
      <w:bookmarkStart w:id="242" w:name="_Toc519853976"/>
      <w:bookmarkStart w:id="243" w:name="_Toc519854136"/>
      <w:bookmarkStart w:id="244" w:name="_Toc519854316"/>
      <w:bookmarkStart w:id="245" w:name="_Toc519854400"/>
      <w:bookmarkStart w:id="246" w:name="_Toc523915873"/>
      <w:bookmarkStart w:id="247" w:name="_Toc523921336"/>
      <w:bookmarkStart w:id="248" w:name="_Toc519853896"/>
      <w:bookmarkStart w:id="249" w:name="_Toc519853981"/>
      <w:bookmarkStart w:id="250" w:name="_Toc519854141"/>
      <w:bookmarkStart w:id="251" w:name="_Toc519854321"/>
      <w:bookmarkStart w:id="252" w:name="_Toc519854405"/>
      <w:bookmarkStart w:id="253" w:name="_Toc519854486"/>
      <w:bookmarkStart w:id="254" w:name="_Toc519854566"/>
      <w:bookmarkStart w:id="255" w:name="_Toc519854643"/>
      <w:bookmarkStart w:id="256" w:name="_Toc520283556"/>
      <w:bookmarkStart w:id="257" w:name="_Toc520288447"/>
      <w:bookmarkStart w:id="258" w:name="_Toc519853899"/>
      <w:bookmarkStart w:id="259" w:name="_Toc519853984"/>
      <w:bookmarkStart w:id="260" w:name="_Toc519854144"/>
      <w:bookmarkStart w:id="261" w:name="_Toc519854324"/>
      <w:bookmarkStart w:id="262" w:name="_Toc519854408"/>
      <w:bookmarkStart w:id="263" w:name="_Toc519854489"/>
      <w:bookmarkStart w:id="264" w:name="_Toc519854569"/>
      <w:bookmarkStart w:id="265" w:name="_Toc519854646"/>
      <w:bookmarkStart w:id="266" w:name="_Toc520283559"/>
      <w:bookmarkStart w:id="267" w:name="_Toc520288450"/>
      <w:bookmarkStart w:id="268" w:name="_Toc519853901"/>
      <w:bookmarkStart w:id="269" w:name="_Toc519853986"/>
      <w:bookmarkStart w:id="270" w:name="_Toc519854146"/>
      <w:bookmarkStart w:id="271" w:name="_Toc519854326"/>
      <w:bookmarkStart w:id="272" w:name="_Toc519854410"/>
      <w:bookmarkStart w:id="273" w:name="_Toc519854491"/>
      <w:bookmarkStart w:id="274" w:name="_Toc519854571"/>
      <w:bookmarkStart w:id="275" w:name="_Toc519854648"/>
      <w:bookmarkStart w:id="276" w:name="_Toc520283561"/>
      <w:bookmarkStart w:id="277" w:name="_Toc520288452"/>
      <w:bookmarkStart w:id="278" w:name="_Toc519853904"/>
      <w:bookmarkStart w:id="279" w:name="_Toc519853989"/>
      <w:bookmarkStart w:id="280" w:name="_Toc519854149"/>
      <w:bookmarkStart w:id="281" w:name="_Toc519854329"/>
      <w:bookmarkStart w:id="282" w:name="_Toc519854413"/>
      <w:bookmarkStart w:id="283" w:name="_Toc519854494"/>
      <w:bookmarkStart w:id="284" w:name="_Toc519854574"/>
      <w:bookmarkStart w:id="285" w:name="_Toc519854651"/>
      <w:bookmarkStart w:id="286" w:name="_Toc520283564"/>
      <w:bookmarkStart w:id="287" w:name="_Toc520288455"/>
      <w:bookmarkStart w:id="288" w:name="_Toc59006259"/>
      <w:bookmarkStart w:id="289" w:name="_Toc180756564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r>
        <w:t>Popis infraštruktúrneho prepojenia</w:t>
      </w:r>
      <w:r w:rsidR="00DC6D62">
        <w:t xml:space="preserve"> a predpokladanej </w:t>
      </w:r>
      <w:r w:rsidR="00BA1449">
        <w:t xml:space="preserve">prevádzkovej </w:t>
      </w:r>
      <w:r w:rsidR="00DC6D62">
        <w:t>záťaže</w:t>
      </w:r>
      <w:r w:rsidR="00DB46DF">
        <w:t xml:space="preserve"> IS Poskytovateľa</w:t>
      </w:r>
      <w:r w:rsidR="00BA1449">
        <w:t xml:space="preserve"> zo strany IS Konzumenta</w:t>
      </w:r>
      <w:bookmarkEnd w:id="288"/>
      <w:bookmarkEnd w:id="289"/>
    </w:p>
    <w:p w14:paraId="6B646595" w14:textId="77777777" w:rsidR="00B050C3" w:rsidRPr="00E37A00" w:rsidRDefault="00B050C3" w:rsidP="00FC1515">
      <w:pPr>
        <w:pStyle w:val="Bezriadkovania"/>
        <w:rPr>
          <w:i/>
        </w:rPr>
      </w:pPr>
    </w:p>
    <w:p w14:paraId="59E03FB8" w14:textId="64083BDC" w:rsidR="00FC1515" w:rsidRPr="00E37A00" w:rsidRDefault="00FC1515" w:rsidP="00FC1515">
      <w:pPr>
        <w:pStyle w:val="Bezriadkovania"/>
        <w:rPr>
          <w:i/>
        </w:rPr>
      </w:pPr>
      <w:r w:rsidRPr="00E37A00">
        <w:rPr>
          <w:i/>
        </w:rPr>
        <w:t>Poznámka:</w:t>
      </w:r>
      <w:r w:rsidR="001C6DDC">
        <w:rPr>
          <w:i/>
        </w:rPr>
        <w:t xml:space="preserve"> </w:t>
      </w:r>
      <w:r w:rsidRPr="00FE2085">
        <w:rPr>
          <w:b/>
          <w:i/>
        </w:rPr>
        <w:t>Ak ide o SaaS riešenie</w:t>
      </w:r>
      <w:r w:rsidRPr="00E37A00">
        <w:rPr>
          <w:i/>
        </w:rPr>
        <w:t xml:space="preserve"> prevádzkované v CLOUD infraštruktúre, doplňte </w:t>
      </w:r>
      <w:r w:rsidRPr="00180726">
        <w:rPr>
          <w:i/>
        </w:rPr>
        <w:t xml:space="preserve">obrázok </w:t>
      </w:r>
      <w:r w:rsidR="009D3AB1">
        <w:rPr>
          <w:i/>
        </w:rPr>
        <w:t>logickej schémy</w:t>
      </w:r>
      <w:r w:rsidR="00FE2085" w:rsidRPr="00E37A00">
        <w:rPr>
          <w:i/>
        </w:rPr>
        <w:t xml:space="preserve"> </w:t>
      </w:r>
      <w:r w:rsidRPr="00E37A00">
        <w:rPr>
          <w:i/>
        </w:rPr>
        <w:t xml:space="preserve">prepojenia </w:t>
      </w:r>
      <w:r w:rsidRPr="00180726">
        <w:rPr>
          <w:i/>
        </w:rPr>
        <w:t xml:space="preserve">ÚPVS, </w:t>
      </w:r>
      <w:r w:rsidRPr="006634C0">
        <w:rPr>
          <w:i/>
        </w:rPr>
        <w:t>aplikáci</w:t>
      </w:r>
      <w:r w:rsidR="00FA3B25">
        <w:rPr>
          <w:i/>
        </w:rPr>
        <w:t>e</w:t>
      </w:r>
      <w:r w:rsidR="00FE2085">
        <w:rPr>
          <w:i/>
        </w:rPr>
        <w:t xml:space="preserve"> Konzumenta</w:t>
      </w:r>
      <w:r w:rsidRPr="00E37A00">
        <w:rPr>
          <w:i/>
        </w:rPr>
        <w:t xml:space="preserve"> a IS </w:t>
      </w:r>
      <w:r w:rsidR="00FA3B25">
        <w:rPr>
          <w:i/>
        </w:rPr>
        <w:t>K</w:t>
      </w:r>
      <w:r w:rsidRPr="00E37A00">
        <w:rPr>
          <w:i/>
        </w:rPr>
        <w:t>oncových konzumentov:</w:t>
      </w:r>
    </w:p>
    <w:p w14:paraId="606200E9" w14:textId="77777777" w:rsidR="00DC6D62" w:rsidRPr="00E37A00" w:rsidRDefault="00DC6D62" w:rsidP="00DC6D62">
      <w:pPr>
        <w:pStyle w:val="Bezriadkovania"/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9012F" w:rsidRPr="00E37A00" w14:paraId="2E918687" w14:textId="77777777" w:rsidTr="00FE7F75">
        <w:trPr>
          <w:trHeight w:val="1273"/>
        </w:trPr>
        <w:tc>
          <w:tcPr>
            <w:tcW w:w="9062" w:type="dxa"/>
            <w:vAlign w:val="center"/>
          </w:tcPr>
          <w:p w14:paraId="693843E5" w14:textId="23495782" w:rsidR="0069012F" w:rsidRPr="00E37A00" w:rsidRDefault="0069012F" w:rsidP="00AE4D6B">
            <w:pPr>
              <w:rPr>
                <w:rStyle w:val="Jemnzvraznenie"/>
              </w:rPr>
            </w:pPr>
            <w:r w:rsidRPr="00E37A00">
              <w:rPr>
                <w:rStyle w:val="Jemnzvraznenie"/>
                <w:i/>
                <w:color w:val="A6A6A6" w:themeColor="background1" w:themeShade="A6"/>
                <w:sz w:val="16"/>
              </w:rPr>
              <w:t>Logická schéma spolupráce Portál / Mediátor / Proxy s UPVS a Koncovým konzumentom</w:t>
            </w:r>
          </w:p>
        </w:tc>
      </w:tr>
    </w:tbl>
    <w:p w14:paraId="1D213114" w14:textId="77777777" w:rsidR="00DC6D62" w:rsidRPr="00E37A00" w:rsidRDefault="00DC6D62" w:rsidP="00DC6D62">
      <w:pPr>
        <w:pStyle w:val="Bezriadkovania"/>
        <w:rPr>
          <w:i/>
        </w:rPr>
      </w:pPr>
    </w:p>
    <w:p w14:paraId="15309CDD" w14:textId="77777777" w:rsidR="00DB46DF" w:rsidRPr="00E37A00" w:rsidRDefault="00DB46DF" w:rsidP="00DB46DF">
      <w:pPr>
        <w:pStyle w:val="Bezriadkovania"/>
        <w:keepNext/>
        <w:keepLines/>
      </w:pPr>
      <w:r w:rsidRPr="00E37A00">
        <w:lastRenderedPageBreak/>
        <w:t>Otázky relevantné pre popis SaaS riešenia/produktu:</w:t>
      </w:r>
    </w:p>
    <w:tbl>
      <w:tblPr>
        <w:tblStyle w:val="ListTable3-Accent52"/>
        <w:tblW w:w="9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5130"/>
        <w:gridCol w:w="3235"/>
      </w:tblGrid>
      <w:tr w:rsidR="00DB46DF" w:rsidRPr="00E37A00" w14:paraId="5F2FE700" w14:textId="77777777" w:rsidTr="00944B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15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  <w:vAlign w:val="center"/>
          </w:tcPr>
          <w:p w14:paraId="3CB3FA81" w14:textId="77777777" w:rsidR="00DB46DF" w:rsidRPr="00E37A00" w:rsidRDefault="00DB46DF" w:rsidP="000005D2">
            <w:pPr>
              <w:pStyle w:val="TabText"/>
              <w:rPr>
                <w:rStyle w:val="Jemnzvraznenie"/>
                <w:rFonts w:eastAsiaTheme="minorEastAsia"/>
                <w:lang w:val="sk-SK"/>
              </w:rPr>
            </w:pPr>
            <w:r w:rsidRPr="00E37A00">
              <w:rPr>
                <w:rStyle w:val="Jemnzvraznenie"/>
                <w:rFonts w:eastAsiaTheme="minorEastAsia"/>
                <w:lang w:val="sk-SK"/>
              </w:rPr>
              <w:t>Id.</w:t>
            </w:r>
          </w:p>
        </w:tc>
        <w:tc>
          <w:tcPr>
            <w:tcW w:w="5130" w:type="dxa"/>
            <w:shd w:val="clear" w:color="auto" w:fill="BDD6EE" w:themeFill="accent5" w:themeFillTint="66"/>
            <w:vAlign w:val="center"/>
          </w:tcPr>
          <w:p w14:paraId="5F9DEA39" w14:textId="77777777" w:rsidR="00DB46DF" w:rsidRPr="00E37A00" w:rsidRDefault="00DB46DF" w:rsidP="000005D2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E37A00">
              <w:rPr>
                <w:rStyle w:val="Jemnzvraznenie"/>
                <w:rFonts w:eastAsiaTheme="minorEastAsia"/>
                <w:lang w:val="sk-SK"/>
              </w:rPr>
              <w:t>Otázka</w:t>
            </w:r>
          </w:p>
        </w:tc>
        <w:tc>
          <w:tcPr>
            <w:tcW w:w="3235" w:type="dxa"/>
            <w:shd w:val="clear" w:color="auto" w:fill="BDD6EE" w:themeFill="accent5" w:themeFillTint="66"/>
            <w:vAlign w:val="center"/>
          </w:tcPr>
          <w:p w14:paraId="482F71DC" w14:textId="77777777" w:rsidR="00DB46DF" w:rsidRPr="00E37A00" w:rsidRDefault="00DB46DF" w:rsidP="000005D2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E37A00">
              <w:rPr>
                <w:rStyle w:val="Jemnzvraznenie"/>
                <w:rFonts w:eastAsiaTheme="minorEastAsia"/>
                <w:lang w:val="sk-SK"/>
              </w:rPr>
              <w:t>Odpoveď</w:t>
            </w:r>
          </w:p>
        </w:tc>
      </w:tr>
      <w:tr w:rsidR="00DB46DF" w:rsidRPr="00E37A00" w14:paraId="74062B7C" w14:textId="77777777" w:rsidTr="00944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BBDE249" w14:textId="6126EA8F" w:rsidR="00DB46DF" w:rsidRPr="00E37A00" w:rsidRDefault="00DB46DF" w:rsidP="000005D2">
            <w:pPr>
              <w:pStyle w:val="TabText"/>
              <w:rPr>
                <w:rStyle w:val="Jemnzvraznenie"/>
                <w:rFonts w:eastAsiaTheme="minorEastAsia"/>
                <w:lang w:val="sk-SK"/>
              </w:rPr>
            </w:pPr>
            <w:r w:rsidRPr="00E37A00">
              <w:rPr>
                <w:rStyle w:val="Jemnzvraznenie"/>
                <w:rFonts w:eastAsiaTheme="minorEastAsia"/>
                <w:lang w:val="sk-SK"/>
              </w:rPr>
              <w:t>I-01</w:t>
            </w:r>
          </w:p>
        </w:tc>
        <w:tc>
          <w:tcPr>
            <w:tcW w:w="513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29CEE4E" w14:textId="77777777" w:rsidR="00DB46DF" w:rsidRDefault="00DB46DF" w:rsidP="000005D2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E37A00">
              <w:rPr>
                <w:rStyle w:val="Jemnzvraznenie"/>
                <w:rFonts w:eastAsiaTheme="minorEastAsia"/>
                <w:lang w:val="sk-SK"/>
              </w:rPr>
              <w:t>V akom režime bude pracovať produkt ?</w:t>
            </w:r>
          </w:p>
          <w:p w14:paraId="4E9EEAF4" w14:textId="381265D3" w:rsidR="00986829" w:rsidRPr="00944B73" w:rsidRDefault="00986829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EastAsia"/>
                <w:i/>
                <w:lang w:val="sk-SK"/>
              </w:rPr>
            </w:pPr>
            <w:r w:rsidRPr="00944B73">
              <w:rPr>
                <w:rFonts w:ascii="Times New Roman" w:eastAsiaTheme="minorHAnsi" w:hAnsi="Times New Roman" w:cs="Times New Roman"/>
                <w:i/>
                <w:sz w:val="18"/>
                <w:szCs w:val="24"/>
                <w:lang w:val="sk-SK"/>
              </w:rPr>
              <w:t>Poznámka: väzba na tabuľku rozsahu v kap. 1,3 konkrétne otázky O-1</w:t>
            </w:r>
            <w:r w:rsidR="00FE2085" w:rsidRPr="00944B73">
              <w:rPr>
                <w:rFonts w:ascii="Times New Roman" w:eastAsiaTheme="minorHAnsi" w:hAnsi="Times New Roman" w:cs="Times New Roman"/>
                <w:i/>
                <w:sz w:val="18"/>
                <w:szCs w:val="24"/>
                <w:lang w:val="sk-SK"/>
              </w:rPr>
              <w:t>4</w:t>
            </w:r>
            <w:r w:rsidRPr="00944B73">
              <w:rPr>
                <w:rFonts w:ascii="Times New Roman" w:eastAsiaTheme="minorHAnsi" w:hAnsi="Times New Roman" w:cs="Times New Roman"/>
                <w:i/>
                <w:sz w:val="18"/>
                <w:szCs w:val="24"/>
                <w:lang w:val="sk-SK"/>
              </w:rPr>
              <w:t xml:space="preserve"> a O-1</w:t>
            </w:r>
            <w:r w:rsidR="00FE2085" w:rsidRPr="00944B73">
              <w:rPr>
                <w:rFonts w:ascii="Times New Roman" w:eastAsiaTheme="minorHAnsi" w:hAnsi="Times New Roman" w:cs="Times New Roman"/>
                <w:i/>
                <w:sz w:val="18"/>
                <w:szCs w:val="24"/>
                <w:lang w:val="sk-SK"/>
              </w:rPr>
              <w:t>5</w:t>
            </w:r>
          </w:p>
        </w:tc>
        <w:tc>
          <w:tcPr>
            <w:tcW w:w="323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1A863B7" w14:textId="6D24B020" w:rsidR="00DB46DF" w:rsidRPr="00E37A00" w:rsidRDefault="00DB46DF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E37A00">
              <w:rPr>
                <w:rStyle w:val="Jemnzvraznenie"/>
                <w:rFonts w:eastAsiaTheme="minorEastAsia"/>
                <w:lang w:val="sk-SK"/>
              </w:rPr>
              <w:t>Portál / Mediátor / Proxy</w:t>
            </w:r>
            <w:r w:rsidR="001C6DDC">
              <w:rPr>
                <w:rStyle w:val="Jemnzvraznenie"/>
                <w:rFonts w:eastAsiaTheme="minorEastAsia"/>
                <w:lang w:val="sk-SK"/>
              </w:rPr>
              <w:t xml:space="preserve"> </w:t>
            </w:r>
          </w:p>
        </w:tc>
      </w:tr>
      <w:tr w:rsidR="00DB46DF" w:rsidRPr="00E37A00" w14:paraId="35D022D3" w14:textId="77777777" w:rsidTr="00944B73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right w:val="none" w:sz="0" w:space="0" w:color="auto"/>
            </w:tcBorders>
            <w:vAlign w:val="center"/>
          </w:tcPr>
          <w:p w14:paraId="2BBF233E" w14:textId="77777777" w:rsidR="00DB46DF" w:rsidRPr="00E37A00" w:rsidRDefault="00DB46DF" w:rsidP="000005D2">
            <w:pPr>
              <w:pStyle w:val="TabText"/>
              <w:rPr>
                <w:rStyle w:val="Jemnzvraznenie"/>
                <w:rFonts w:eastAsiaTheme="minorEastAsia"/>
                <w:lang w:val="sk-SK"/>
              </w:rPr>
            </w:pPr>
            <w:r w:rsidRPr="00E37A00">
              <w:rPr>
                <w:rStyle w:val="Jemnzvraznenie"/>
                <w:rFonts w:eastAsiaTheme="minorEastAsia"/>
                <w:lang w:val="sk-SK"/>
              </w:rPr>
              <w:t>I-02</w:t>
            </w:r>
          </w:p>
        </w:tc>
        <w:tc>
          <w:tcPr>
            <w:tcW w:w="5130" w:type="dxa"/>
            <w:vAlign w:val="center"/>
          </w:tcPr>
          <w:p w14:paraId="5EB7CA47" w14:textId="77777777" w:rsidR="00DB46DF" w:rsidRPr="00E37A00" w:rsidRDefault="00DB46DF" w:rsidP="000005D2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E37A00">
              <w:rPr>
                <w:rStyle w:val="Jemnzvraznenie"/>
                <w:rFonts w:eastAsiaTheme="minorEastAsia"/>
                <w:lang w:val="sk-SK"/>
              </w:rPr>
              <w:t xml:space="preserve">Spôsob komunikácie medzi Konzumentom a Koncovým konzumentom - </w:t>
            </w:r>
            <w:r w:rsidRPr="00E37A00">
              <w:rPr>
                <w:rStyle w:val="Jemnzvraznenie"/>
                <w:rFonts w:eastAsiaTheme="minorEastAsia"/>
                <w:b/>
                <w:lang w:val="sk-SK"/>
              </w:rPr>
              <w:t>KK</w:t>
            </w:r>
            <w:r w:rsidRPr="00E37A00">
              <w:rPr>
                <w:rStyle w:val="Jemnzvraznenie"/>
                <w:rFonts w:eastAsiaTheme="minorEastAsia"/>
                <w:lang w:val="sk-SK"/>
              </w:rPr>
              <w:t xml:space="preserve"> (Protokol-APL/INFRA)</w:t>
            </w:r>
          </w:p>
        </w:tc>
        <w:tc>
          <w:tcPr>
            <w:tcW w:w="3235" w:type="dxa"/>
            <w:vAlign w:val="center"/>
          </w:tcPr>
          <w:p w14:paraId="4BD7EDF1" w14:textId="13B8BB2F" w:rsidR="00DB46DF" w:rsidRPr="00E37A00" w:rsidRDefault="00DB46DF" w:rsidP="000005D2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E37A00">
              <w:rPr>
                <w:rStyle w:val="Jemnzvraznenie"/>
                <w:rFonts w:eastAsiaTheme="minorEastAsia"/>
                <w:lang w:val="sk-SK"/>
              </w:rPr>
              <w:t>HTTPS / HTML</w:t>
            </w:r>
            <w:r w:rsidR="00CF5193">
              <w:rPr>
                <w:rStyle w:val="Jemnzvraznenie"/>
                <w:rFonts w:eastAsiaTheme="minorEastAsia"/>
                <w:lang w:val="sk-SK"/>
              </w:rPr>
              <w:t xml:space="preserve"> / iné</w:t>
            </w:r>
          </w:p>
        </w:tc>
      </w:tr>
      <w:tr w:rsidR="00674CB6" w:rsidRPr="00E37A00" w14:paraId="42D8E11D" w14:textId="77777777" w:rsidTr="00944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CD4BE30" w14:textId="0761BA14" w:rsidR="00674CB6" w:rsidRPr="00E37A00" w:rsidRDefault="00674CB6" w:rsidP="00674CB6">
            <w:pPr>
              <w:pStyle w:val="TabText"/>
              <w:rPr>
                <w:rStyle w:val="Jemnzvraznenie"/>
                <w:rFonts w:eastAsiaTheme="minorEastAsia"/>
                <w:lang w:val="sk-SK"/>
              </w:rPr>
            </w:pPr>
            <w:r w:rsidRPr="00E37A00">
              <w:rPr>
                <w:rStyle w:val="Jemnzvraznenie"/>
                <w:rFonts w:eastAsiaTheme="minorEastAsia"/>
                <w:lang w:val="sk-SK"/>
              </w:rPr>
              <w:t>I-03</w:t>
            </w:r>
          </w:p>
        </w:tc>
        <w:tc>
          <w:tcPr>
            <w:tcW w:w="513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891007E" w14:textId="515544F2" w:rsidR="00674CB6" w:rsidRPr="00E37A00" w:rsidRDefault="00674CB6" w:rsidP="00674CB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E37A00">
              <w:rPr>
                <w:rStyle w:val="Jemnzvraznenie"/>
                <w:rFonts w:eastAsiaTheme="minorEastAsia"/>
                <w:lang w:val="sk-SK"/>
              </w:rPr>
              <w:t xml:space="preserve">Kde a ako budú ukladané privátne kľúče </w:t>
            </w:r>
            <w:r w:rsidRPr="006634C0">
              <w:rPr>
                <w:rStyle w:val="Jemnzvraznenie"/>
                <w:rFonts w:eastAsiaTheme="minorEastAsia"/>
                <w:lang w:val="sk-SK"/>
              </w:rPr>
              <w:t>K</w:t>
            </w:r>
            <w:r w:rsidR="00FA3B25">
              <w:rPr>
                <w:rStyle w:val="Jemnzvraznenie"/>
                <w:rFonts w:eastAsiaTheme="minorEastAsia"/>
                <w:lang w:val="sk-SK"/>
              </w:rPr>
              <w:t>K</w:t>
            </w:r>
            <w:r w:rsidRPr="00E37A00">
              <w:rPr>
                <w:rStyle w:val="Jemnzvraznenie"/>
                <w:rFonts w:eastAsiaTheme="minorEastAsia"/>
                <w:lang w:val="sk-SK"/>
              </w:rPr>
              <w:t xml:space="preserve"> ?</w:t>
            </w:r>
          </w:p>
        </w:tc>
        <w:tc>
          <w:tcPr>
            <w:tcW w:w="323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DCCBF6F" w14:textId="52F24572" w:rsidR="00674CB6" w:rsidRPr="00E37A00" w:rsidRDefault="00674CB6" w:rsidP="00674CB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E37A00">
              <w:rPr>
                <w:rStyle w:val="Jemnzvraznenie"/>
                <w:rFonts w:eastAsiaTheme="minorEastAsia"/>
                <w:lang w:val="sk-SK"/>
              </w:rPr>
              <w:t xml:space="preserve">Portál / Mediátor / Proxy </w:t>
            </w:r>
            <w:r w:rsidRPr="00180726">
              <w:rPr>
                <w:rStyle w:val="Jemnzvraznenie"/>
                <w:rFonts w:eastAsiaTheme="minorEastAsia"/>
                <w:lang w:val="sk-SK"/>
              </w:rPr>
              <w:t>*</w:t>
            </w:r>
            <w:r w:rsidRPr="00E37A00">
              <w:rPr>
                <w:rStyle w:val="Jemnzvraznenie"/>
                <w:rFonts w:eastAsiaTheme="minorEastAsia"/>
                <w:lang w:val="sk-SK"/>
              </w:rPr>
              <w:t xml:space="preserve"> / KK</w:t>
            </w:r>
            <w:r w:rsidRPr="00E37A00" w:rsidDel="00417F15">
              <w:rPr>
                <w:rStyle w:val="Jemnzvraznenie"/>
                <w:rFonts w:eastAsiaTheme="minorEastAsia"/>
                <w:lang w:val="sk-SK"/>
              </w:rPr>
              <w:t xml:space="preserve"> </w:t>
            </w:r>
          </w:p>
        </w:tc>
      </w:tr>
      <w:tr w:rsidR="00674CB6" w:rsidRPr="00E37A00" w14:paraId="0BC245BC" w14:textId="77777777" w:rsidTr="00944B73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right w:val="none" w:sz="0" w:space="0" w:color="auto"/>
            </w:tcBorders>
            <w:vAlign w:val="center"/>
          </w:tcPr>
          <w:p w14:paraId="1540DC92" w14:textId="5F77B71F" w:rsidR="00674CB6" w:rsidRPr="00E37A00" w:rsidRDefault="00674CB6" w:rsidP="00674CB6">
            <w:pPr>
              <w:pStyle w:val="TabText"/>
              <w:rPr>
                <w:rStyle w:val="Jemnzvraznenie"/>
                <w:rFonts w:eastAsiaTheme="minorEastAsia"/>
                <w:lang w:val="sk-SK"/>
              </w:rPr>
            </w:pPr>
            <w:r w:rsidRPr="00E37A00">
              <w:rPr>
                <w:rStyle w:val="Jemnzvraznenie"/>
                <w:rFonts w:eastAsiaTheme="minorEastAsia"/>
                <w:lang w:val="sk-SK"/>
              </w:rPr>
              <w:t>I-04</w:t>
            </w:r>
          </w:p>
        </w:tc>
        <w:tc>
          <w:tcPr>
            <w:tcW w:w="5130" w:type="dxa"/>
            <w:vAlign w:val="center"/>
          </w:tcPr>
          <w:p w14:paraId="745A8801" w14:textId="43CB709E" w:rsidR="00674CB6" w:rsidRPr="00E37A00" w:rsidRDefault="00674CB6" w:rsidP="00674CB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E37A00">
              <w:rPr>
                <w:rStyle w:val="Jemnzvraznenie"/>
                <w:rFonts w:eastAsiaTheme="minorEastAsia"/>
                <w:lang w:val="sk-SK"/>
              </w:rPr>
              <w:t>Na akej úrovni modelu bude perzistovaná SAML session KK ?</w:t>
            </w:r>
          </w:p>
        </w:tc>
        <w:tc>
          <w:tcPr>
            <w:tcW w:w="3235" w:type="dxa"/>
            <w:vAlign w:val="center"/>
          </w:tcPr>
          <w:p w14:paraId="50208CB1" w14:textId="335EF8FC" w:rsidR="00674CB6" w:rsidRPr="00E37A00" w:rsidRDefault="00674CB6" w:rsidP="00674CB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E37A00">
              <w:rPr>
                <w:rStyle w:val="Jemnzvraznenie"/>
                <w:rFonts w:eastAsiaTheme="minorEastAsia"/>
                <w:lang w:val="sk-SK"/>
              </w:rPr>
              <w:t xml:space="preserve">Portál / Mediátor / Proxy </w:t>
            </w:r>
            <w:r w:rsidRPr="00180726">
              <w:rPr>
                <w:rStyle w:val="Jemnzvraznenie"/>
                <w:rFonts w:eastAsiaTheme="minorEastAsia"/>
                <w:lang w:val="sk-SK"/>
              </w:rPr>
              <w:t>*</w:t>
            </w:r>
            <w:r w:rsidRPr="00E37A00">
              <w:rPr>
                <w:rStyle w:val="Jemnzvraznenie"/>
                <w:rFonts w:eastAsiaTheme="minorEastAsia"/>
                <w:lang w:val="sk-SK"/>
              </w:rPr>
              <w:t xml:space="preserve"> / KK</w:t>
            </w:r>
          </w:p>
        </w:tc>
      </w:tr>
      <w:tr w:rsidR="00674CB6" w:rsidRPr="00E37A00" w14:paraId="27059352" w14:textId="77777777" w:rsidTr="00944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6F9F232" w14:textId="6980C018" w:rsidR="00674CB6" w:rsidRPr="00E37A00" w:rsidRDefault="00674CB6" w:rsidP="00674CB6">
            <w:pPr>
              <w:pStyle w:val="TabText"/>
              <w:rPr>
                <w:rStyle w:val="Jemnzvraznenie"/>
                <w:rFonts w:eastAsiaTheme="minorEastAsia"/>
                <w:lang w:val="sk-SK"/>
              </w:rPr>
            </w:pPr>
            <w:r w:rsidRPr="00E37A00">
              <w:rPr>
                <w:rStyle w:val="Jemnzvraznenie"/>
                <w:rFonts w:eastAsiaTheme="minorEastAsia"/>
                <w:lang w:val="sk-SK"/>
              </w:rPr>
              <w:t>I-05</w:t>
            </w:r>
          </w:p>
        </w:tc>
        <w:tc>
          <w:tcPr>
            <w:tcW w:w="513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DCD4B25" w14:textId="5D82BBD4" w:rsidR="00674CB6" w:rsidRPr="00E37A00" w:rsidRDefault="00674CB6" w:rsidP="00674CB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E37A00">
              <w:rPr>
                <w:rStyle w:val="Jemnzvraznenie"/>
                <w:rFonts w:eastAsiaTheme="minorEastAsia"/>
                <w:lang w:val="sk-SK"/>
              </w:rPr>
              <w:t xml:space="preserve">Ako a odkiaľ je iniciované spúšťanie načítania obsahu schránky </w:t>
            </w:r>
            <w:r w:rsidR="00EC64D6" w:rsidRPr="00BA1449">
              <w:rPr>
                <w:rStyle w:val="Jemnzvraznenie"/>
                <w:rFonts w:eastAsiaTheme="minorEastAsia"/>
                <w:lang w:val="sk-SK"/>
              </w:rPr>
              <w:t xml:space="preserve">KK </w:t>
            </w:r>
            <w:r w:rsidRPr="00E37A00">
              <w:rPr>
                <w:rStyle w:val="Jemnzvraznenie"/>
                <w:rFonts w:eastAsiaTheme="minorEastAsia"/>
                <w:lang w:val="sk-SK"/>
              </w:rPr>
              <w:t xml:space="preserve">? </w:t>
            </w:r>
          </w:p>
        </w:tc>
        <w:tc>
          <w:tcPr>
            <w:tcW w:w="323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7C8A242" w14:textId="7B6C9D83" w:rsidR="00674CB6" w:rsidRPr="00E37A00" w:rsidRDefault="00674CB6" w:rsidP="00674CB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E37A00">
              <w:rPr>
                <w:rStyle w:val="Jemnzvraznenie"/>
                <w:rFonts w:eastAsiaTheme="minorEastAsia"/>
                <w:lang w:val="sk-SK"/>
              </w:rPr>
              <w:t xml:space="preserve">Portál / Mediátor / Proxy </w:t>
            </w:r>
            <w:r w:rsidRPr="00180726">
              <w:rPr>
                <w:rStyle w:val="Jemnzvraznenie"/>
                <w:rFonts w:eastAsiaTheme="minorEastAsia"/>
                <w:lang w:val="sk-SK"/>
              </w:rPr>
              <w:t>*</w:t>
            </w:r>
            <w:r w:rsidRPr="00E37A00">
              <w:rPr>
                <w:rStyle w:val="Jemnzvraznenie"/>
                <w:rFonts w:eastAsiaTheme="minorEastAsia"/>
                <w:lang w:val="sk-SK"/>
              </w:rPr>
              <w:t xml:space="preserve"> / KK</w:t>
            </w:r>
          </w:p>
        </w:tc>
      </w:tr>
      <w:tr w:rsidR="00367580" w:rsidRPr="00E37A00" w14:paraId="28E7DD30" w14:textId="77777777" w:rsidTr="00944B73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right w:val="none" w:sz="0" w:space="0" w:color="auto"/>
            </w:tcBorders>
            <w:vAlign w:val="center"/>
          </w:tcPr>
          <w:p w14:paraId="1BF1865C" w14:textId="77777777" w:rsidR="00367580" w:rsidRPr="00E37A00" w:rsidRDefault="00367580" w:rsidP="00367580">
            <w:pPr>
              <w:pStyle w:val="TabText"/>
              <w:rPr>
                <w:rStyle w:val="Jemnzvraznenie"/>
                <w:rFonts w:eastAsiaTheme="minorEastAsia"/>
                <w:lang w:val="sk-SK"/>
              </w:rPr>
            </w:pPr>
            <w:r w:rsidRPr="00E37A00">
              <w:rPr>
                <w:rStyle w:val="Jemnzvraznenie"/>
                <w:rFonts w:eastAsiaTheme="minorEastAsia"/>
                <w:lang w:val="sk-SK"/>
              </w:rPr>
              <w:t>I-06</w:t>
            </w:r>
          </w:p>
        </w:tc>
        <w:tc>
          <w:tcPr>
            <w:tcW w:w="5130" w:type="dxa"/>
            <w:vAlign w:val="center"/>
          </w:tcPr>
          <w:p w14:paraId="1BBC3B89" w14:textId="7103FF64" w:rsidR="00367580" w:rsidRPr="00E37A00" w:rsidRDefault="00367580" w:rsidP="00367580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E37A00">
              <w:rPr>
                <w:rStyle w:val="Jemnzvraznenie"/>
                <w:rFonts w:eastAsiaTheme="minorEastAsia"/>
                <w:lang w:val="sk-SK"/>
              </w:rPr>
              <w:t>Režim práce s produktom (</w:t>
            </w:r>
            <w:r w:rsidR="00674CB6" w:rsidRPr="00180726">
              <w:rPr>
                <w:rStyle w:val="Jemnzvraznenie"/>
                <w:rFonts w:eastAsiaTheme="minorEastAsia"/>
                <w:lang w:val="sk-SK"/>
              </w:rPr>
              <w:t>popísať bližšie</w:t>
            </w:r>
            <w:r w:rsidRPr="00E37A00">
              <w:rPr>
                <w:rStyle w:val="Jemnzvraznenie"/>
                <w:rFonts w:eastAsiaTheme="minorEastAsia"/>
                <w:lang w:val="sk-SK"/>
              </w:rPr>
              <w:t>)</w:t>
            </w:r>
          </w:p>
        </w:tc>
        <w:tc>
          <w:tcPr>
            <w:tcW w:w="3235" w:type="dxa"/>
            <w:vAlign w:val="center"/>
          </w:tcPr>
          <w:p w14:paraId="1F44AE85" w14:textId="55B42945" w:rsidR="00367580" w:rsidRPr="00E37A00" w:rsidRDefault="00367580" w:rsidP="00367580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8955AA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 xml:space="preserve">Popis práce s produktom Konzument voči Koncovým konzumentom </w:t>
            </w:r>
          </w:p>
        </w:tc>
      </w:tr>
      <w:tr w:rsidR="00367580" w:rsidRPr="00E37A00" w14:paraId="7A0B3B4A" w14:textId="77777777" w:rsidTr="00944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4459B55" w14:textId="1BEE71C8" w:rsidR="00367580" w:rsidRPr="00E37A00" w:rsidRDefault="00367580" w:rsidP="00367580">
            <w:pPr>
              <w:pStyle w:val="TabText"/>
              <w:rPr>
                <w:rStyle w:val="Jemnzvraznenie"/>
                <w:rFonts w:eastAsiaTheme="minorEastAsia"/>
                <w:lang w:val="sk-SK"/>
              </w:rPr>
            </w:pPr>
            <w:r w:rsidRPr="00E37A00">
              <w:rPr>
                <w:rStyle w:val="Jemnzvraznenie"/>
                <w:rFonts w:eastAsiaTheme="minorEastAsia"/>
                <w:lang w:val="sk-SK"/>
              </w:rPr>
              <w:t>I-07</w:t>
            </w:r>
          </w:p>
        </w:tc>
        <w:tc>
          <w:tcPr>
            <w:tcW w:w="513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D64FAFF" w14:textId="10A6985F" w:rsidR="00367580" w:rsidRPr="00E37A00" w:rsidRDefault="00367580" w:rsidP="00367580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E37A00">
              <w:rPr>
                <w:rStyle w:val="Jemnzvraznenie"/>
                <w:rFonts w:eastAsiaTheme="minorEastAsia"/>
                <w:lang w:val="sk-SK"/>
              </w:rPr>
              <w:t xml:space="preserve">Zabezpečenie dohľadu a profylaktiky nad SaaS a KK </w:t>
            </w:r>
          </w:p>
        </w:tc>
        <w:tc>
          <w:tcPr>
            <w:tcW w:w="323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5FDF0CA" w14:textId="7BA0251D" w:rsidR="00367580" w:rsidRPr="00E37A00" w:rsidRDefault="00367580" w:rsidP="00367580">
            <w:pPr>
              <w:pStyle w:val="Tab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8955AA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Popis kontrolného mechanizmu a logovania aktivít/transakcií a stavu prevádzky produktu a KK</w:t>
            </w:r>
          </w:p>
        </w:tc>
      </w:tr>
    </w:tbl>
    <w:p w14:paraId="363DBD07" w14:textId="77777777" w:rsidR="00DB46DF" w:rsidRPr="00E37A00" w:rsidRDefault="00DB46DF" w:rsidP="00DB46DF">
      <w:pPr>
        <w:pStyle w:val="Bezriadkovania"/>
        <w:rPr>
          <w:i/>
        </w:rPr>
      </w:pPr>
    </w:p>
    <w:p w14:paraId="167559AD" w14:textId="77777777" w:rsidR="00EA43B5" w:rsidRPr="00944B73" w:rsidRDefault="00EA43B5" w:rsidP="00EA43B5">
      <w:pPr>
        <w:rPr>
          <w:rFonts w:cstheme="minorHAnsi"/>
          <w:i/>
        </w:rPr>
      </w:pPr>
      <w:r w:rsidRPr="00944B73">
        <w:rPr>
          <w:rFonts w:cstheme="minorHAnsi"/>
          <w:i/>
        </w:rPr>
        <w:t>* Poznámka k implementácii typu cloudového riešenia (SaaS):</w:t>
      </w:r>
    </w:p>
    <w:p w14:paraId="2EFDF480" w14:textId="77777777" w:rsidR="00EA43B5" w:rsidRPr="00E37A00" w:rsidRDefault="00EA43B5" w:rsidP="00EA43B5">
      <w:pPr>
        <w:rPr>
          <w:i/>
          <w:sz w:val="18"/>
        </w:rPr>
      </w:pPr>
    </w:p>
    <w:p w14:paraId="5F99A43F" w14:textId="4D0364CE" w:rsidR="00EA43B5" w:rsidRPr="00E37A00" w:rsidRDefault="00EA43B5" w:rsidP="00EA43B5">
      <w:pPr>
        <w:pStyle w:val="Odsekzoznamu"/>
        <w:numPr>
          <w:ilvl w:val="0"/>
          <w:numId w:val="53"/>
        </w:numPr>
        <w:jc w:val="both"/>
        <w:rPr>
          <w:rFonts w:eastAsiaTheme="minorHAnsi"/>
          <w:i/>
          <w:sz w:val="18"/>
          <w:lang w:eastAsia="en-US"/>
        </w:rPr>
      </w:pPr>
      <w:r w:rsidRPr="00E37A00">
        <w:rPr>
          <w:rFonts w:eastAsiaTheme="minorHAnsi"/>
          <w:b/>
          <w:i/>
          <w:sz w:val="18"/>
          <w:lang w:eastAsia="en-US"/>
        </w:rPr>
        <w:t>Proxy</w:t>
      </w:r>
      <w:r w:rsidRPr="00E37A00">
        <w:rPr>
          <w:rFonts w:eastAsiaTheme="minorHAnsi"/>
          <w:i/>
          <w:sz w:val="18"/>
          <w:lang w:eastAsia="en-US"/>
        </w:rPr>
        <w:t xml:space="preserve"> – klientske inštalácie KK sa samostatne pripájajú k ÚPVS, pričom centrálny server (SaaS) zabezpečuje </w:t>
      </w:r>
      <w:r w:rsidR="00986829" w:rsidRPr="00FE2085">
        <w:rPr>
          <w:rFonts w:eastAsiaTheme="minorHAnsi"/>
          <w:b/>
          <w:i/>
          <w:sz w:val="18"/>
          <w:lang w:eastAsia="en-US"/>
        </w:rPr>
        <w:t>len</w:t>
      </w:r>
      <w:r w:rsidR="00986829">
        <w:rPr>
          <w:rFonts w:eastAsiaTheme="minorHAnsi"/>
          <w:i/>
          <w:sz w:val="18"/>
          <w:lang w:eastAsia="en-US"/>
        </w:rPr>
        <w:t xml:space="preserve"> </w:t>
      </w:r>
      <w:r w:rsidRPr="00E37A00">
        <w:rPr>
          <w:rFonts w:eastAsiaTheme="minorHAnsi"/>
          <w:i/>
          <w:sz w:val="18"/>
          <w:lang w:eastAsia="en-US"/>
        </w:rPr>
        <w:t>infraštruktúrne pripojenie. Spracovanie transakcii a inicializácia požiadaviek KK je realizovaná z prostredia KK.</w:t>
      </w:r>
    </w:p>
    <w:p w14:paraId="243EE53F" w14:textId="2CF0C0D9" w:rsidR="00EA43B5" w:rsidRPr="00E37A00" w:rsidRDefault="00EA43B5" w:rsidP="00EA43B5">
      <w:pPr>
        <w:pStyle w:val="Odsekzoznamu"/>
        <w:numPr>
          <w:ilvl w:val="0"/>
          <w:numId w:val="53"/>
        </w:numPr>
        <w:jc w:val="both"/>
        <w:rPr>
          <w:rFonts w:eastAsiaTheme="minorHAnsi"/>
          <w:i/>
          <w:sz w:val="18"/>
          <w:lang w:eastAsia="en-US"/>
        </w:rPr>
      </w:pPr>
      <w:r w:rsidRPr="00E37A00">
        <w:rPr>
          <w:rFonts w:eastAsiaTheme="minorHAnsi"/>
          <w:b/>
          <w:i/>
          <w:sz w:val="18"/>
          <w:lang w:eastAsia="en-US"/>
        </w:rPr>
        <w:t>Portálové riešenie</w:t>
      </w:r>
      <w:r w:rsidRPr="00E37A00">
        <w:rPr>
          <w:rFonts w:eastAsiaTheme="minorHAnsi"/>
          <w:i/>
          <w:sz w:val="18"/>
          <w:lang w:eastAsia="en-US"/>
        </w:rPr>
        <w:t xml:space="preserve"> – KK sa pripájajú na centrálny server (SaaS) </w:t>
      </w:r>
      <w:r w:rsidR="00EC64D6">
        <w:rPr>
          <w:rFonts w:eastAsiaTheme="minorHAnsi"/>
          <w:i/>
          <w:sz w:val="18"/>
          <w:lang w:eastAsia="en-US"/>
        </w:rPr>
        <w:t>–</w:t>
      </w:r>
      <w:r w:rsidRPr="00E37A00">
        <w:rPr>
          <w:rFonts w:eastAsiaTheme="minorHAnsi"/>
          <w:i/>
          <w:sz w:val="18"/>
          <w:lang w:eastAsia="en-US"/>
        </w:rPr>
        <w:t xml:space="preserve"> browserom, na centrálnom serveri prebieha kompletné spracovanie </w:t>
      </w:r>
      <w:r w:rsidR="00986829" w:rsidRPr="00E37A00">
        <w:rPr>
          <w:rFonts w:eastAsiaTheme="minorHAnsi"/>
          <w:i/>
          <w:sz w:val="18"/>
          <w:lang w:eastAsia="en-US"/>
        </w:rPr>
        <w:t>transakcií.</w:t>
      </w:r>
      <w:r w:rsidR="00986829">
        <w:rPr>
          <w:rFonts w:eastAsiaTheme="minorHAnsi"/>
          <w:i/>
          <w:sz w:val="18"/>
          <w:lang w:eastAsia="en-US"/>
        </w:rPr>
        <w:t xml:space="preserve"> Portálové riešenie zabezpečuje </w:t>
      </w:r>
      <w:r w:rsidR="00186845" w:rsidRPr="006634C0">
        <w:rPr>
          <w:rFonts w:eastAsiaTheme="minorHAnsi"/>
          <w:i/>
          <w:sz w:val="18"/>
          <w:lang w:eastAsia="en-US"/>
        </w:rPr>
        <w:t>nielen</w:t>
      </w:r>
      <w:r w:rsidR="00986829">
        <w:rPr>
          <w:rFonts w:eastAsiaTheme="minorHAnsi"/>
          <w:i/>
          <w:sz w:val="18"/>
          <w:lang w:eastAsia="en-US"/>
        </w:rPr>
        <w:t xml:space="preserve"> infraštruktúrne prepojenie</w:t>
      </w:r>
      <w:r w:rsidR="00EC64D6">
        <w:rPr>
          <w:rFonts w:eastAsiaTheme="minorHAnsi"/>
          <w:i/>
          <w:sz w:val="18"/>
          <w:lang w:eastAsia="en-US"/>
        </w:rPr>
        <w:t>,</w:t>
      </w:r>
      <w:r w:rsidR="00986829">
        <w:rPr>
          <w:rFonts w:eastAsiaTheme="minorHAnsi"/>
          <w:i/>
          <w:sz w:val="18"/>
          <w:lang w:eastAsia="en-US"/>
        </w:rPr>
        <w:t xml:space="preserve"> ale aj komplet transakčné spracovanie v mene KK.</w:t>
      </w:r>
      <w:r w:rsidR="001C6DDC">
        <w:rPr>
          <w:rFonts w:eastAsiaTheme="minorHAnsi"/>
          <w:i/>
          <w:sz w:val="18"/>
          <w:lang w:eastAsia="en-US"/>
        </w:rPr>
        <w:t xml:space="preserve"> </w:t>
      </w:r>
      <w:r w:rsidRPr="00E37A00">
        <w:rPr>
          <w:rFonts w:eastAsiaTheme="minorHAnsi"/>
          <w:i/>
          <w:sz w:val="18"/>
          <w:lang w:eastAsia="en-US"/>
        </w:rPr>
        <w:t xml:space="preserve"> </w:t>
      </w:r>
    </w:p>
    <w:p w14:paraId="1BED6BFE" w14:textId="0A014E3D" w:rsidR="00EA43B5" w:rsidRPr="00E37A00" w:rsidRDefault="00EA43B5" w:rsidP="00EA43B5">
      <w:pPr>
        <w:pStyle w:val="Odsekzoznamu"/>
        <w:numPr>
          <w:ilvl w:val="0"/>
          <w:numId w:val="53"/>
        </w:numPr>
        <w:jc w:val="both"/>
        <w:rPr>
          <w:rFonts w:eastAsiaTheme="minorHAnsi"/>
          <w:i/>
          <w:sz w:val="18"/>
          <w:lang w:eastAsia="en-US"/>
        </w:rPr>
      </w:pPr>
      <w:r w:rsidRPr="00E37A00">
        <w:rPr>
          <w:rFonts w:eastAsiaTheme="minorHAnsi"/>
          <w:b/>
          <w:i/>
          <w:sz w:val="18"/>
          <w:lang w:eastAsia="en-US"/>
        </w:rPr>
        <w:t>Mediátor</w:t>
      </w:r>
      <w:r w:rsidRPr="00E37A00">
        <w:rPr>
          <w:rFonts w:eastAsiaTheme="minorHAnsi"/>
          <w:i/>
          <w:sz w:val="18"/>
          <w:lang w:eastAsia="en-US"/>
        </w:rPr>
        <w:t xml:space="preserve"> – spracovanie požiadaviek </w:t>
      </w:r>
      <w:r w:rsidR="00986829">
        <w:rPr>
          <w:rFonts w:eastAsiaTheme="minorHAnsi"/>
          <w:i/>
          <w:sz w:val="18"/>
          <w:lang w:eastAsia="en-US"/>
        </w:rPr>
        <w:t>K</w:t>
      </w:r>
      <w:r w:rsidRPr="00E37A00">
        <w:rPr>
          <w:rFonts w:eastAsiaTheme="minorHAnsi"/>
          <w:i/>
          <w:sz w:val="18"/>
          <w:lang w:eastAsia="en-US"/>
        </w:rPr>
        <w:t xml:space="preserve">oncového konzumenta sa vykonáva na centrálnom serveri. KK v rámci svojich klientskych aplikácií komunikujú s centrálnym serverom (SaaS), ktorý </w:t>
      </w:r>
      <w:r w:rsidR="00986829">
        <w:rPr>
          <w:rFonts w:eastAsiaTheme="minorHAnsi"/>
          <w:i/>
          <w:sz w:val="18"/>
          <w:lang w:eastAsia="en-US"/>
        </w:rPr>
        <w:t xml:space="preserve">okrem infraštruktúrneho prepojenia </w:t>
      </w:r>
      <w:r w:rsidRPr="00E37A00">
        <w:rPr>
          <w:rFonts w:eastAsiaTheme="minorHAnsi"/>
          <w:i/>
          <w:sz w:val="18"/>
          <w:lang w:eastAsia="en-US"/>
        </w:rPr>
        <w:t xml:space="preserve">realizuje transakčno-integračné jadro. </w:t>
      </w:r>
      <w:r w:rsidR="00986829">
        <w:rPr>
          <w:rFonts w:eastAsiaTheme="minorHAnsi"/>
          <w:i/>
          <w:sz w:val="18"/>
          <w:lang w:eastAsia="en-US"/>
        </w:rPr>
        <w:t>V tomto prípade môže byť časť funkcionality zabezpečená na strane KK a časť na strane centrálneho komponentu.</w:t>
      </w:r>
      <w:r w:rsidR="001C6DDC">
        <w:rPr>
          <w:rFonts w:eastAsiaTheme="minorHAnsi"/>
          <w:i/>
          <w:sz w:val="18"/>
          <w:lang w:eastAsia="en-US"/>
        </w:rPr>
        <w:t xml:space="preserve">  </w:t>
      </w:r>
    </w:p>
    <w:p w14:paraId="25B71498" w14:textId="77777777" w:rsidR="00CF5193" w:rsidRPr="00E37A00" w:rsidRDefault="00CF5193" w:rsidP="00DB46DF">
      <w:pPr>
        <w:pStyle w:val="Bezriadkovania"/>
        <w:keepNext/>
        <w:keepLines/>
      </w:pPr>
    </w:p>
    <w:p w14:paraId="5E7AD3D8" w14:textId="42B240B6" w:rsidR="00DB46DF" w:rsidRPr="00E37A00" w:rsidRDefault="00BE6EA7" w:rsidP="00DB46DF">
      <w:pPr>
        <w:pStyle w:val="Bezriadkovania"/>
        <w:keepNext/>
        <w:keepLines/>
      </w:pPr>
      <w:r w:rsidRPr="00E37A00">
        <w:t>Ostatné o</w:t>
      </w:r>
      <w:r w:rsidR="00DB46DF" w:rsidRPr="00E37A00">
        <w:t>tázky relevantné pre integračné projekty</w:t>
      </w:r>
      <w:r w:rsidRPr="00E37A00">
        <w:t xml:space="preserve"> </w:t>
      </w:r>
      <w:r w:rsidR="00925A4D" w:rsidRPr="00E37A00">
        <w:t>PO</w:t>
      </w:r>
      <w:r w:rsidR="00DB46DF" w:rsidRPr="00E37A00">
        <w:t>:</w:t>
      </w:r>
    </w:p>
    <w:tbl>
      <w:tblPr>
        <w:tblStyle w:val="ListTable3-Accent52"/>
        <w:tblW w:w="9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5760"/>
        <w:gridCol w:w="2605"/>
      </w:tblGrid>
      <w:tr w:rsidR="00DB46DF" w:rsidRPr="00E37A00" w14:paraId="3ABE6F14" w14:textId="77777777" w:rsidTr="00000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15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  <w:vAlign w:val="center"/>
          </w:tcPr>
          <w:p w14:paraId="291DF68A" w14:textId="77777777" w:rsidR="00DB46DF" w:rsidRPr="00E37A00" w:rsidRDefault="00DB46DF" w:rsidP="000005D2">
            <w:pPr>
              <w:pStyle w:val="TabText"/>
              <w:rPr>
                <w:rStyle w:val="Jemnzvraznenie"/>
                <w:rFonts w:eastAsiaTheme="minorEastAsia"/>
                <w:lang w:val="sk-SK"/>
              </w:rPr>
            </w:pPr>
            <w:r w:rsidRPr="00E37A00">
              <w:rPr>
                <w:rStyle w:val="Jemnzvraznenie"/>
                <w:rFonts w:eastAsiaTheme="minorEastAsia"/>
                <w:lang w:val="sk-SK"/>
              </w:rPr>
              <w:t>Id.</w:t>
            </w:r>
          </w:p>
        </w:tc>
        <w:tc>
          <w:tcPr>
            <w:tcW w:w="5760" w:type="dxa"/>
            <w:shd w:val="clear" w:color="auto" w:fill="BDD6EE" w:themeFill="accent5" w:themeFillTint="66"/>
            <w:vAlign w:val="center"/>
          </w:tcPr>
          <w:p w14:paraId="7D87C347" w14:textId="77777777" w:rsidR="00DB46DF" w:rsidRPr="00E37A00" w:rsidRDefault="00DB46DF" w:rsidP="000005D2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E37A00">
              <w:rPr>
                <w:rStyle w:val="Jemnzvraznenie"/>
                <w:rFonts w:eastAsiaTheme="minorEastAsia"/>
                <w:lang w:val="sk-SK"/>
              </w:rPr>
              <w:t>Otázka</w:t>
            </w:r>
          </w:p>
        </w:tc>
        <w:tc>
          <w:tcPr>
            <w:tcW w:w="2605" w:type="dxa"/>
            <w:shd w:val="clear" w:color="auto" w:fill="BDD6EE" w:themeFill="accent5" w:themeFillTint="66"/>
            <w:vAlign w:val="center"/>
          </w:tcPr>
          <w:p w14:paraId="5C5B6F01" w14:textId="77777777" w:rsidR="00DB46DF" w:rsidRPr="00E37A00" w:rsidRDefault="00DB46DF" w:rsidP="000005D2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E37A00">
              <w:rPr>
                <w:rStyle w:val="Jemnzvraznenie"/>
                <w:rFonts w:eastAsiaTheme="minorEastAsia"/>
                <w:lang w:val="sk-SK"/>
              </w:rPr>
              <w:t>Odpoveď</w:t>
            </w:r>
          </w:p>
        </w:tc>
      </w:tr>
      <w:tr w:rsidR="00A530C5" w:rsidRPr="00E37A00" w14:paraId="7A9A656A" w14:textId="77777777" w:rsidTr="003A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6B81374" w14:textId="7C92009F" w:rsidR="00A530C5" w:rsidRPr="00E37A00" w:rsidRDefault="00A530C5" w:rsidP="00A530C5">
            <w:pPr>
              <w:pStyle w:val="TabText"/>
              <w:rPr>
                <w:rStyle w:val="Jemnzvraznenie"/>
                <w:rFonts w:eastAsiaTheme="minorEastAsia"/>
                <w:lang w:val="sk-SK"/>
              </w:rPr>
            </w:pPr>
            <w:r w:rsidRPr="00E37A00">
              <w:rPr>
                <w:rStyle w:val="Jemnzvraznenie"/>
                <w:rFonts w:eastAsiaTheme="minorEastAsia"/>
                <w:lang w:val="sk-SK"/>
              </w:rPr>
              <w:t>I-08</w:t>
            </w:r>
          </w:p>
        </w:tc>
        <w:tc>
          <w:tcPr>
            <w:tcW w:w="576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ECF2407" w14:textId="260A6A28" w:rsidR="00A530C5" w:rsidRPr="00E37A00" w:rsidRDefault="00A530C5" w:rsidP="00A530C5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E37A00">
              <w:rPr>
                <w:rStyle w:val="Jemnzvraznenie"/>
                <w:rFonts w:eastAsiaTheme="minorEastAsia"/>
                <w:lang w:val="sk-SK"/>
              </w:rPr>
              <w:t>Interval,</w:t>
            </w:r>
            <w:r w:rsidRPr="00180726">
              <w:rPr>
                <w:rStyle w:val="Jemnzvraznenie"/>
                <w:rFonts w:eastAsiaTheme="minorEastAsia"/>
                <w:lang w:val="sk-SK"/>
              </w:rPr>
              <w:t xml:space="preserve"> </w:t>
            </w:r>
            <w:r w:rsidR="008635A6">
              <w:rPr>
                <w:rStyle w:val="Jemnzvraznenie"/>
                <w:rFonts w:eastAsiaTheme="minorEastAsia"/>
                <w:lang w:val="sk-SK"/>
              </w:rPr>
              <w:t>resp.</w:t>
            </w:r>
            <w:r w:rsidRPr="00E37A00">
              <w:rPr>
                <w:rStyle w:val="Jemnzvraznenie"/>
                <w:rFonts w:eastAsiaTheme="minorEastAsia"/>
                <w:lang w:val="sk-SK"/>
              </w:rPr>
              <w:t xml:space="preserve"> doba spúšťania procesu načítania obsahu schránky ?</w:t>
            </w:r>
          </w:p>
          <w:p w14:paraId="7BA6070B" w14:textId="0E66BE9A" w:rsidR="00A530C5" w:rsidRPr="00E37A00" w:rsidRDefault="00A530C5" w:rsidP="00A530C5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EastAsia"/>
                <w:i/>
                <w:lang w:val="sk-SK"/>
              </w:rPr>
            </w:pPr>
            <w:r w:rsidRPr="00E37A00">
              <w:rPr>
                <w:rStyle w:val="Jemnzvraznenie"/>
                <w:i/>
                <w:color w:val="FF0000"/>
                <w:sz w:val="16"/>
                <w:lang w:val="sk-SK"/>
              </w:rPr>
              <w:t>Poznámka: minimálny povolený interval medzi dvoma cyklami načítavania obsahu el. schránky je 2 hodiny</w:t>
            </w:r>
          </w:p>
        </w:tc>
        <w:tc>
          <w:tcPr>
            <w:tcW w:w="260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B691D6B" w14:textId="7DDEFCE9" w:rsidR="00A530C5" w:rsidRPr="00E37A00" w:rsidRDefault="00A530C5" w:rsidP="00A530C5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E37A00">
              <w:rPr>
                <w:rStyle w:val="Jemnzvraznenie"/>
                <w:rFonts w:eastAsiaTheme="minorEastAsia"/>
                <w:lang w:val="sk-SK"/>
              </w:rPr>
              <w:t>5 / Deň alebo 1 krát / konkrétne hodiny dňa</w:t>
            </w:r>
            <w:r w:rsidR="0019483F" w:rsidRPr="00180726">
              <w:rPr>
                <w:rStyle w:val="Jemnzvraznenie"/>
                <w:rFonts w:eastAsiaTheme="minorEastAsia"/>
                <w:lang w:val="sk-SK"/>
              </w:rPr>
              <w:t xml:space="preserve"> / NA</w:t>
            </w:r>
          </w:p>
        </w:tc>
      </w:tr>
      <w:tr w:rsidR="00A530C5" w:rsidRPr="00E37A00" w14:paraId="6B42A111" w14:textId="77777777" w:rsidTr="000005D2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right w:val="none" w:sz="0" w:space="0" w:color="auto"/>
            </w:tcBorders>
            <w:vAlign w:val="center"/>
          </w:tcPr>
          <w:p w14:paraId="103181A8" w14:textId="082EC642" w:rsidR="00A530C5" w:rsidRPr="00E37A00" w:rsidRDefault="00A530C5" w:rsidP="00A530C5">
            <w:pPr>
              <w:pStyle w:val="TabText"/>
              <w:rPr>
                <w:rStyle w:val="Jemnzvraznenie"/>
                <w:rFonts w:eastAsiaTheme="minorEastAsia"/>
                <w:lang w:val="sk-SK"/>
              </w:rPr>
            </w:pPr>
            <w:r w:rsidRPr="00E37A00">
              <w:rPr>
                <w:rStyle w:val="Jemnzvraznenie"/>
                <w:rFonts w:eastAsiaTheme="minorEastAsia"/>
                <w:lang w:val="sk-SK"/>
              </w:rPr>
              <w:t>I-09</w:t>
            </w:r>
          </w:p>
        </w:tc>
        <w:tc>
          <w:tcPr>
            <w:tcW w:w="5760" w:type="dxa"/>
            <w:vAlign w:val="center"/>
          </w:tcPr>
          <w:p w14:paraId="5647BE1B" w14:textId="5F6CCF96" w:rsidR="00A530C5" w:rsidRPr="00E37A00" w:rsidRDefault="00A530C5" w:rsidP="00367580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E37A00">
              <w:rPr>
                <w:rStyle w:val="Jemnzvraznenie"/>
                <w:rFonts w:eastAsiaTheme="minorEastAsia"/>
                <w:lang w:val="sk-SK"/>
              </w:rPr>
              <w:t xml:space="preserve">Vizualizácia </w:t>
            </w:r>
            <w:r w:rsidR="00367580">
              <w:rPr>
                <w:rStyle w:val="Jemnzvraznenie"/>
                <w:rFonts w:eastAsiaTheme="minorEastAsia"/>
                <w:lang w:val="sk-SK"/>
              </w:rPr>
              <w:t>prevzatých</w:t>
            </w:r>
            <w:r w:rsidRPr="00E37A00">
              <w:rPr>
                <w:rStyle w:val="Jemnzvraznenie"/>
                <w:rFonts w:eastAsiaTheme="minorEastAsia"/>
                <w:lang w:val="sk-SK"/>
              </w:rPr>
              <w:t xml:space="preserve"> </w:t>
            </w:r>
            <w:r w:rsidRPr="00180726">
              <w:rPr>
                <w:rStyle w:val="Jemnzvraznenie"/>
                <w:rFonts w:eastAsiaTheme="minorEastAsia"/>
                <w:lang w:val="sk-SK"/>
              </w:rPr>
              <w:t>správ</w:t>
            </w:r>
          </w:p>
        </w:tc>
        <w:tc>
          <w:tcPr>
            <w:tcW w:w="2605" w:type="dxa"/>
            <w:vAlign w:val="center"/>
          </w:tcPr>
          <w:p w14:paraId="1954F4DE" w14:textId="77777777" w:rsidR="00A530C5" w:rsidRPr="00E37A00" w:rsidRDefault="00A530C5" w:rsidP="00A530C5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E37A00">
              <w:rPr>
                <w:rStyle w:val="Jemnzvraznenie"/>
                <w:rFonts w:eastAsiaTheme="minorEastAsia"/>
                <w:lang w:val="sk-SK"/>
              </w:rPr>
              <w:t>HTML / eForm / Kombinácia</w:t>
            </w:r>
          </w:p>
        </w:tc>
      </w:tr>
      <w:tr w:rsidR="00A530C5" w:rsidRPr="00E37A00" w14:paraId="48010B0C" w14:textId="77777777" w:rsidTr="00000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62A00C2" w14:textId="05787413" w:rsidR="00A530C5" w:rsidRPr="00E37A00" w:rsidRDefault="00A530C5" w:rsidP="00A530C5">
            <w:pPr>
              <w:pStyle w:val="TabText"/>
              <w:rPr>
                <w:rStyle w:val="Jemnzvraznenie"/>
                <w:rFonts w:eastAsiaTheme="minorEastAsia"/>
                <w:lang w:val="sk-SK"/>
              </w:rPr>
            </w:pPr>
            <w:r w:rsidRPr="00E37A00">
              <w:rPr>
                <w:rStyle w:val="Jemnzvraznenie"/>
                <w:rFonts w:eastAsiaTheme="minorEastAsia"/>
                <w:lang w:val="sk-SK"/>
              </w:rPr>
              <w:t>I-10</w:t>
            </w:r>
          </w:p>
        </w:tc>
        <w:tc>
          <w:tcPr>
            <w:tcW w:w="576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46C0EC8" w14:textId="38431AE1" w:rsidR="00A530C5" w:rsidRPr="00E37A00" w:rsidRDefault="00A530C5" w:rsidP="00A530C5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E37A00">
              <w:rPr>
                <w:rStyle w:val="Jemnzvraznenie"/>
                <w:rFonts w:eastAsiaTheme="minorEastAsia"/>
                <w:lang w:val="sk-SK"/>
              </w:rPr>
              <w:t xml:space="preserve">Vlastný mikro-eForm </w:t>
            </w:r>
            <w:r w:rsidRPr="00E37A00">
              <w:rPr>
                <w:rStyle w:val="Jemnzvraznenie"/>
                <w:lang w:val="sk-SK"/>
              </w:rPr>
              <w:t>(lokálne úložisko eFormulárov)</w:t>
            </w:r>
          </w:p>
        </w:tc>
        <w:tc>
          <w:tcPr>
            <w:tcW w:w="260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07FF5B0" w14:textId="016AEE3A" w:rsidR="00A530C5" w:rsidRPr="00E37A00" w:rsidRDefault="00A530C5" w:rsidP="00A530C5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E37A00">
              <w:rPr>
                <w:rStyle w:val="Jemnzvraznenie"/>
                <w:rFonts w:eastAsiaTheme="minorEastAsia"/>
                <w:lang w:val="sk-SK"/>
              </w:rPr>
              <w:t>Áno / Nie</w:t>
            </w:r>
          </w:p>
        </w:tc>
      </w:tr>
    </w:tbl>
    <w:p w14:paraId="437A5B78" w14:textId="77777777" w:rsidR="00DB46DF" w:rsidRPr="00E37A00" w:rsidRDefault="00DB46DF" w:rsidP="00DB46DF">
      <w:pPr>
        <w:pStyle w:val="Bezriadkovania"/>
        <w:keepNext/>
        <w:keepLines/>
      </w:pPr>
    </w:p>
    <w:p w14:paraId="5FC2FE4C" w14:textId="59CA261E" w:rsidR="00B939FA" w:rsidRPr="00FE2085" w:rsidRDefault="00B939FA" w:rsidP="00DB46DF">
      <w:pPr>
        <w:pStyle w:val="Bezriadkovania"/>
        <w:keepNext/>
        <w:keepLines/>
        <w:rPr>
          <w:i/>
        </w:rPr>
      </w:pPr>
      <w:r w:rsidRPr="00FE2085">
        <w:rPr>
          <w:i/>
        </w:rPr>
        <w:t>Poskytovateľ si vyhradzuje právo na deaktiváciu technických účtov, zablokovanie VPN pripojenia a obmedzenia priepustnosti integračného rozhrania</w:t>
      </w:r>
      <w:r w:rsidR="00147AC6" w:rsidRPr="006634C0">
        <w:rPr>
          <w:i/>
        </w:rPr>
        <w:t>,</w:t>
      </w:r>
      <w:r w:rsidRPr="00FE2085">
        <w:rPr>
          <w:i/>
        </w:rPr>
        <w:t xml:space="preserve"> sprístupneného Konzumentovi</w:t>
      </w:r>
      <w:r w:rsidR="00147AC6" w:rsidRPr="006634C0">
        <w:rPr>
          <w:i/>
        </w:rPr>
        <w:t>,</w:t>
      </w:r>
      <w:r w:rsidRPr="00FE2085">
        <w:rPr>
          <w:i/>
        </w:rPr>
        <w:t xml:space="preserve"> v prípade nedod</w:t>
      </w:r>
      <w:r w:rsidR="007E45E0" w:rsidRPr="00FE2085">
        <w:rPr>
          <w:i/>
        </w:rPr>
        <w:t>r</w:t>
      </w:r>
      <w:r w:rsidRPr="00FE2085">
        <w:rPr>
          <w:i/>
        </w:rPr>
        <w:t>žania podmienok schválenej DIZ</w:t>
      </w:r>
      <w:r w:rsidR="009C2F8F" w:rsidRPr="006634C0">
        <w:rPr>
          <w:i/>
        </w:rPr>
        <w:t xml:space="preserve"> a pravidiel integračného procesu s UPVS</w:t>
      </w:r>
      <w:r w:rsidRPr="00FE2085">
        <w:rPr>
          <w:i/>
        </w:rPr>
        <w:t>, alebo v prípade identifikácie potenciálneho rizika integračného projektu Konzumenta na prevádzku IS Poskytovateľa</w:t>
      </w:r>
      <w:r w:rsidR="00602B0D" w:rsidRPr="006634C0">
        <w:rPr>
          <w:i/>
        </w:rPr>
        <w:t xml:space="preserve"> </w:t>
      </w:r>
      <w:r w:rsidR="00147AC6" w:rsidRPr="006634C0">
        <w:rPr>
          <w:i/>
        </w:rPr>
        <w:t>alebo</w:t>
      </w:r>
      <w:r w:rsidR="00602B0D" w:rsidRPr="006634C0">
        <w:rPr>
          <w:i/>
        </w:rPr>
        <w:t xml:space="preserve"> na prevádzkovan</w:t>
      </w:r>
      <w:r w:rsidR="00147AC6" w:rsidRPr="006634C0">
        <w:rPr>
          <w:i/>
        </w:rPr>
        <w:t>é</w:t>
      </w:r>
      <w:r w:rsidR="00602B0D" w:rsidRPr="006634C0">
        <w:rPr>
          <w:i/>
        </w:rPr>
        <w:t xml:space="preserve"> integračné riešenie iného už integrovaného subjektu</w:t>
      </w:r>
      <w:r w:rsidRPr="00FE2085">
        <w:rPr>
          <w:i/>
        </w:rPr>
        <w:t>.</w:t>
      </w:r>
    </w:p>
    <w:p w14:paraId="56A2950E" w14:textId="77777777" w:rsidR="00B939FA" w:rsidRPr="00E37A00" w:rsidRDefault="00B939FA" w:rsidP="00DB46DF">
      <w:pPr>
        <w:pStyle w:val="Bezriadkovania"/>
        <w:keepNext/>
        <w:keepLines/>
      </w:pPr>
    </w:p>
    <w:p w14:paraId="5DE33AA7" w14:textId="77777777" w:rsidR="00B96A43" w:rsidRPr="00E37A00" w:rsidRDefault="00B96A43" w:rsidP="00B96A43">
      <w:pPr>
        <w:pStyle w:val="Nadpis2"/>
      </w:pPr>
      <w:bookmarkStart w:id="290" w:name="_Toc11333464"/>
      <w:bookmarkStart w:id="291" w:name="_Toc59006260"/>
      <w:bookmarkStart w:id="292" w:name="_Toc180756565"/>
      <w:r>
        <w:t>Plán rozpočtu</w:t>
      </w:r>
      <w:bookmarkEnd w:id="290"/>
      <w:bookmarkEnd w:id="291"/>
      <w:bookmarkEnd w:id="292"/>
    </w:p>
    <w:p w14:paraId="714E0A1B" w14:textId="77777777" w:rsidR="009C73F5" w:rsidRPr="00E37A00" w:rsidRDefault="009C73F5" w:rsidP="00B96A43">
      <w:pPr>
        <w:pStyle w:val="Bezriadkovania"/>
      </w:pPr>
    </w:p>
    <w:p w14:paraId="59E6AE29" w14:textId="3207EE6B" w:rsidR="00B96A43" w:rsidRPr="00E37A00" w:rsidRDefault="00B96A43" w:rsidP="00B96A43">
      <w:pPr>
        <w:pStyle w:val="Bezriadkovania"/>
      </w:pPr>
      <w:r w:rsidRPr="00E37A00">
        <w:t xml:space="preserve">Rozpočet a výdavky na integračné činnosti hradia subjekty </w:t>
      </w:r>
      <w:r w:rsidR="00204FB0" w:rsidRPr="00E37A00">
        <w:t>Dohody</w:t>
      </w:r>
      <w:r w:rsidRPr="00E37A00">
        <w:t>, každý na svojej strane.</w:t>
      </w:r>
    </w:p>
    <w:p w14:paraId="6811C91A" w14:textId="77777777" w:rsidR="00FE2085" w:rsidRPr="00E37A00" w:rsidRDefault="00FE2085" w:rsidP="009C73F5">
      <w:pPr>
        <w:pStyle w:val="Bezriadkovania"/>
      </w:pPr>
    </w:p>
    <w:p w14:paraId="65A77B1C" w14:textId="4544A0F6" w:rsidR="00B96A43" w:rsidRPr="00E37A00" w:rsidRDefault="00B96A43" w:rsidP="007170B3">
      <w:pPr>
        <w:pStyle w:val="Nadpis1"/>
      </w:pPr>
      <w:bookmarkStart w:id="293" w:name="_Toc520382325"/>
      <w:bookmarkStart w:id="294" w:name="_Toc11333466"/>
      <w:bookmarkStart w:id="295" w:name="_Toc59006262"/>
      <w:bookmarkStart w:id="296" w:name="_Toc180756566"/>
      <w:bookmarkEnd w:id="293"/>
      <w:r>
        <w:t>Komunikačný plán</w:t>
      </w:r>
      <w:bookmarkEnd w:id="294"/>
      <w:bookmarkEnd w:id="295"/>
      <w:bookmarkEnd w:id="296"/>
    </w:p>
    <w:p w14:paraId="652ACF3D" w14:textId="311897D1" w:rsidR="00B96A43" w:rsidRPr="00E37A00" w:rsidRDefault="00B96A43" w:rsidP="007170B3">
      <w:pPr>
        <w:pStyle w:val="Nadpis2"/>
      </w:pPr>
      <w:bookmarkStart w:id="297" w:name="_Toc11333467"/>
      <w:bookmarkStart w:id="298" w:name="_Toc59006263"/>
      <w:bookmarkStart w:id="299" w:name="_Toc180756567"/>
      <w:r>
        <w:t>Popis rolí a zodpovednosti</w:t>
      </w:r>
      <w:bookmarkEnd w:id="297"/>
      <w:bookmarkEnd w:id="298"/>
      <w:bookmarkEnd w:id="299"/>
    </w:p>
    <w:p w14:paraId="097581B8" w14:textId="77777777" w:rsidR="00630E81" w:rsidRDefault="00630E81" w:rsidP="00B96A43">
      <w:pPr>
        <w:pStyle w:val="Bezriadkovania"/>
      </w:pPr>
    </w:p>
    <w:p w14:paraId="34F347B6" w14:textId="65766109" w:rsidR="00B96A43" w:rsidRPr="00E37A00" w:rsidRDefault="00B96A43" w:rsidP="00B96A43">
      <w:pPr>
        <w:pStyle w:val="Bezriadkovania"/>
      </w:pPr>
      <w:r w:rsidRPr="00E37A00">
        <w:t>V rámci integrácie sú identifikované nasledovné rol</w:t>
      </w:r>
      <w:r w:rsidR="006321B7">
        <w:t>y</w:t>
      </w:r>
      <w:r w:rsidRPr="00E37A00">
        <w:t>:</w:t>
      </w:r>
    </w:p>
    <w:p w14:paraId="7412D167" w14:textId="77777777" w:rsidR="005E257D" w:rsidRPr="00E37A00" w:rsidRDefault="005E257D" w:rsidP="00B96A43">
      <w:pPr>
        <w:pStyle w:val="Bezriadkovania"/>
      </w:pPr>
    </w:p>
    <w:tbl>
      <w:tblPr>
        <w:tblStyle w:val="Tabukasozoznamom3zvraznenie5"/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5"/>
        <w:gridCol w:w="3060"/>
        <w:gridCol w:w="3127"/>
      </w:tblGrid>
      <w:tr w:rsidR="00B96A43" w:rsidRPr="00E37A00" w14:paraId="6B763CC7" w14:textId="77777777" w:rsidTr="00D34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75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</w:tcPr>
          <w:p w14:paraId="10F856C7" w14:textId="77777777" w:rsidR="00B96A43" w:rsidRPr="00E37A00" w:rsidRDefault="00B96A43" w:rsidP="00466A53">
            <w:pPr>
              <w:pStyle w:val="TabText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Rola</w:t>
            </w:r>
          </w:p>
        </w:tc>
        <w:tc>
          <w:tcPr>
            <w:tcW w:w="3060" w:type="dxa"/>
            <w:shd w:val="clear" w:color="auto" w:fill="BDD6EE" w:themeFill="accent5" w:themeFillTint="66"/>
          </w:tcPr>
          <w:p w14:paraId="25962F21" w14:textId="77777777" w:rsidR="00811EBD" w:rsidRPr="00E37A00" w:rsidRDefault="00B96A4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Konzument</w:t>
            </w:r>
            <w:r w:rsidR="001C41CE" w:rsidRPr="00E37A00">
              <w:rPr>
                <w:rStyle w:val="Jemnzvraznenie"/>
                <w:lang w:val="sk-SK"/>
              </w:rPr>
              <w:t xml:space="preserve"> </w:t>
            </w:r>
            <w:r w:rsidRPr="00E37A00">
              <w:rPr>
                <w:rStyle w:val="Jemnzvraznenie"/>
                <w:lang w:val="sk-SK"/>
              </w:rPr>
              <w:t>/</w:t>
            </w:r>
            <w:r w:rsidR="001C41CE" w:rsidRPr="00E37A00">
              <w:rPr>
                <w:rStyle w:val="Jemnzvraznenie"/>
                <w:lang w:val="sk-SK"/>
              </w:rPr>
              <w:t xml:space="preserve"> </w:t>
            </w:r>
            <w:r w:rsidR="005E257D" w:rsidRPr="00E37A00">
              <w:rPr>
                <w:rStyle w:val="Jemnzvraznenie"/>
                <w:lang w:val="sk-SK"/>
              </w:rPr>
              <w:t>Dodávateľ</w:t>
            </w:r>
            <w:r w:rsidR="001B7D23" w:rsidRPr="00E37A00">
              <w:rPr>
                <w:rStyle w:val="Jemnzvraznenie"/>
                <w:lang w:val="sk-SK"/>
              </w:rPr>
              <w:t xml:space="preserve"> </w:t>
            </w:r>
          </w:p>
          <w:p w14:paraId="2225DB99" w14:textId="0818AB90" w:rsidR="00B96A43" w:rsidRPr="00E37A00" w:rsidRDefault="001B7D2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 xml:space="preserve">(meno, </w:t>
            </w:r>
            <w:r w:rsidR="00811EBD" w:rsidRPr="00E37A00">
              <w:rPr>
                <w:rStyle w:val="Jemnzvraznenie"/>
                <w:lang w:val="sk-SK"/>
              </w:rPr>
              <w:t>e</w:t>
            </w:r>
            <w:r w:rsidRPr="00E37A00">
              <w:rPr>
                <w:rStyle w:val="Jemnzvraznenie"/>
                <w:lang w:val="sk-SK"/>
              </w:rPr>
              <w:t>mail</w:t>
            </w:r>
            <w:r w:rsidR="00496934" w:rsidRPr="00E37A00">
              <w:rPr>
                <w:rStyle w:val="Jemnzvraznenie"/>
                <w:lang w:val="sk-SK"/>
              </w:rPr>
              <w:t>,</w:t>
            </w:r>
            <w:r w:rsidR="00811EBD" w:rsidRPr="00E37A00">
              <w:rPr>
                <w:rStyle w:val="Jemnzvraznenie"/>
                <w:lang w:val="sk-SK"/>
              </w:rPr>
              <w:t xml:space="preserve"> </w:t>
            </w:r>
            <w:r w:rsidR="00496934" w:rsidRPr="00E37A00">
              <w:rPr>
                <w:rStyle w:val="Jemnzvraznenie"/>
                <w:lang w:val="sk-SK"/>
              </w:rPr>
              <w:t>t</w:t>
            </w:r>
            <w:r w:rsidR="00811EBD" w:rsidRPr="00E37A00">
              <w:rPr>
                <w:rStyle w:val="Jemnzvraznenie"/>
                <w:lang w:val="sk-SK"/>
              </w:rPr>
              <w:t>el</w:t>
            </w:r>
            <w:r w:rsidR="00496934" w:rsidRPr="00E37A00">
              <w:rPr>
                <w:rStyle w:val="Jemnzvraznenie"/>
                <w:lang w:val="sk-SK"/>
              </w:rPr>
              <w:t>.</w:t>
            </w:r>
            <w:r w:rsidR="00811EBD" w:rsidRPr="00E37A00">
              <w:rPr>
                <w:rStyle w:val="Jemnzvraznenie"/>
                <w:lang w:val="sk-SK"/>
              </w:rPr>
              <w:t xml:space="preserve"> </w:t>
            </w:r>
            <w:r w:rsidR="00496934" w:rsidRPr="00E37A00">
              <w:rPr>
                <w:rStyle w:val="Jemnzvraznenie"/>
                <w:lang w:val="sk-SK"/>
              </w:rPr>
              <w:t>č</w:t>
            </w:r>
            <w:r w:rsidRPr="00E37A00">
              <w:rPr>
                <w:rStyle w:val="Jemnzvraznenie"/>
                <w:lang w:val="sk-SK"/>
              </w:rPr>
              <w:t>)</w:t>
            </w:r>
          </w:p>
        </w:tc>
        <w:tc>
          <w:tcPr>
            <w:tcW w:w="3127" w:type="dxa"/>
            <w:shd w:val="clear" w:color="auto" w:fill="BDD6EE" w:themeFill="accent5" w:themeFillTint="66"/>
          </w:tcPr>
          <w:p w14:paraId="2166451D" w14:textId="6029DDBB" w:rsidR="00B96A43" w:rsidRPr="00944B73" w:rsidRDefault="00B96A43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NASES</w:t>
            </w:r>
          </w:p>
        </w:tc>
      </w:tr>
      <w:tr w:rsidR="006321B7" w:rsidRPr="00E37A00" w14:paraId="7CD768DC" w14:textId="77777777" w:rsidTr="00FE2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20696EE" w14:textId="77777777" w:rsidR="006321B7" w:rsidRPr="00E37A00" w:rsidRDefault="006321B7" w:rsidP="006321B7">
            <w:pPr>
              <w:pStyle w:val="TabText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Projektový manažér</w:t>
            </w:r>
          </w:p>
        </w:tc>
        <w:tc>
          <w:tcPr>
            <w:tcW w:w="3060" w:type="dxa"/>
            <w:tcBorders>
              <w:top w:val="none" w:sz="0" w:space="0" w:color="auto"/>
              <w:bottom w:val="none" w:sz="0" w:space="0" w:color="auto"/>
            </w:tcBorders>
          </w:tcPr>
          <w:p w14:paraId="41D8ED05" w14:textId="77777777" w:rsidR="006321B7" w:rsidRPr="00E37A00" w:rsidRDefault="006321B7" w:rsidP="006321B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  <w:tc>
          <w:tcPr>
            <w:tcW w:w="312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D165D56" w14:textId="77777777" w:rsidR="006321B7" w:rsidRPr="008955AA" w:rsidRDefault="006321B7" w:rsidP="006321B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hyperlink r:id="rId21" w:history="1">
              <w:r w:rsidRPr="008955AA">
                <w:rPr>
                  <w:rStyle w:val="Jemnzvraznenie"/>
                </w:rPr>
                <w:t>integracie@nases.gov.sk</w:t>
              </w:r>
            </w:hyperlink>
            <w:r w:rsidRPr="008955AA">
              <w:rPr>
                <w:rStyle w:val="Jemnzvraznenie"/>
                <w:lang w:val="sk-SK"/>
              </w:rPr>
              <w:t xml:space="preserve"> </w:t>
            </w:r>
          </w:p>
          <w:p w14:paraId="001D3DC5" w14:textId="21F77633" w:rsidR="006321B7" w:rsidRPr="00E37A00" w:rsidRDefault="006321B7" w:rsidP="006321B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</w:tr>
      <w:tr w:rsidR="00302CFE" w:rsidRPr="00E37A00" w14:paraId="63916F6A" w14:textId="77777777" w:rsidTr="00407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85D92EB" w14:textId="006689F7" w:rsidR="00302CFE" w:rsidRPr="00E37A00" w:rsidRDefault="00302CFE" w:rsidP="006321B7">
            <w:pPr>
              <w:pStyle w:val="TabText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M</w:t>
            </w:r>
            <w:r w:rsidRPr="00180726">
              <w:rPr>
                <w:rStyle w:val="Jemnzvraznenie"/>
                <w:lang w:val="sk-SK"/>
              </w:rPr>
              <w:t>anažér</w:t>
            </w:r>
            <w:r>
              <w:rPr>
                <w:rStyle w:val="Jemnzvraznenie"/>
                <w:lang w:val="sk-SK"/>
              </w:rPr>
              <w:t xml:space="preserve"> za Dodávateľa Konzumenta</w:t>
            </w:r>
          </w:p>
        </w:tc>
        <w:tc>
          <w:tcPr>
            <w:tcW w:w="3060" w:type="dxa"/>
          </w:tcPr>
          <w:p w14:paraId="38DA40CA" w14:textId="77777777" w:rsidR="00302CFE" w:rsidRPr="00E37A00" w:rsidRDefault="00302CFE" w:rsidP="006321B7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  <w:tc>
          <w:tcPr>
            <w:tcW w:w="3127" w:type="dxa"/>
            <w:vAlign w:val="center"/>
          </w:tcPr>
          <w:p w14:paraId="27F455EF" w14:textId="51A23C6A" w:rsidR="00302CFE" w:rsidRDefault="00302CFE" w:rsidP="006321B7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NA</w:t>
            </w:r>
          </w:p>
        </w:tc>
      </w:tr>
      <w:tr w:rsidR="00302CFE" w:rsidRPr="00E37A00" w14:paraId="50C4D5AE" w14:textId="77777777" w:rsidTr="00407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B4B91ED" w14:textId="2D9B26A4" w:rsidR="00302CFE" w:rsidRDefault="00302CFE" w:rsidP="006321B7">
            <w:pPr>
              <w:pStyle w:val="TabText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 xml:space="preserve">Zodpovedný za formálne výstupy </w:t>
            </w:r>
            <w:r>
              <w:rPr>
                <w:rStyle w:val="Jemnzvraznenie"/>
              </w:rPr>
              <w:t>(rev</w:t>
            </w:r>
            <w:r>
              <w:rPr>
                <w:rStyle w:val="Jemnzvraznenie"/>
                <w:lang w:val="sk-SK"/>
              </w:rPr>
              <w:t>í</w:t>
            </w:r>
            <w:r>
              <w:rPr>
                <w:rStyle w:val="Jemnzvraznenie"/>
              </w:rPr>
              <w:t>zie DIZ / UAT / PPP)</w:t>
            </w:r>
          </w:p>
        </w:tc>
        <w:tc>
          <w:tcPr>
            <w:tcW w:w="3060" w:type="dxa"/>
          </w:tcPr>
          <w:p w14:paraId="2D29FE5A" w14:textId="77777777" w:rsidR="00302CFE" w:rsidRPr="00E37A00" w:rsidRDefault="00302CFE" w:rsidP="006321B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  <w:tc>
          <w:tcPr>
            <w:tcW w:w="3127" w:type="dxa"/>
            <w:vAlign w:val="center"/>
          </w:tcPr>
          <w:p w14:paraId="08EBD490" w14:textId="77777777" w:rsidR="004D3022" w:rsidRPr="00186845" w:rsidRDefault="004D3022" w:rsidP="00BD024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</w:rPr>
            </w:pPr>
            <w:r w:rsidRPr="00186845">
              <w:rPr>
                <w:rStyle w:val="Jemnzvraznenie"/>
              </w:rPr>
              <w:t>integracie@nases.gov.sk</w:t>
            </w:r>
          </w:p>
          <w:p w14:paraId="3F0F8096" w14:textId="0A44382D" w:rsidR="00302CFE" w:rsidRDefault="00302CFE" w:rsidP="006321B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</w:tr>
      <w:tr w:rsidR="00FE2085" w:rsidRPr="00E37A00" w14:paraId="212C0502" w14:textId="77777777" w:rsidTr="0094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none" w:sz="0" w:space="0" w:color="auto"/>
            </w:tcBorders>
          </w:tcPr>
          <w:p w14:paraId="7CA94248" w14:textId="77777777" w:rsidR="00FE2085" w:rsidRPr="00E37A00" w:rsidRDefault="00FE2085" w:rsidP="00FE2085">
            <w:pPr>
              <w:pStyle w:val="TabText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Hlavný biznis analytik</w:t>
            </w:r>
          </w:p>
        </w:tc>
        <w:tc>
          <w:tcPr>
            <w:tcW w:w="3060" w:type="dxa"/>
          </w:tcPr>
          <w:p w14:paraId="0460BC1F" w14:textId="77777777" w:rsidR="00FE2085" w:rsidRPr="00E37A00" w:rsidRDefault="00FE2085" w:rsidP="00FE2085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  <w:tc>
          <w:tcPr>
            <w:tcW w:w="3127" w:type="dxa"/>
          </w:tcPr>
          <w:p w14:paraId="0E1D9D66" w14:textId="548BBE0C" w:rsidR="00FE2085" w:rsidRPr="00E37A00" w:rsidRDefault="00186845" w:rsidP="00FE2085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6845">
              <w:rPr>
                <w:rStyle w:val="Jemnzvraznenie"/>
              </w:rPr>
              <w:t>integracie@nases.gov.sk</w:t>
            </w:r>
          </w:p>
        </w:tc>
      </w:tr>
      <w:tr w:rsidR="00FE2085" w:rsidRPr="00E37A00" w14:paraId="7218A725" w14:textId="77777777" w:rsidTr="00944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none" w:sz="0" w:space="0" w:color="auto"/>
            </w:tcBorders>
          </w:tcPr>
          <w:p w14:paraId="30C8E4FC" w14:textId="6B5F17BF" w:rsidR="00FE2085" w:rsidRPr="00E37A00" w:rsidRDefault="00FE2085" w:rsidP="00FE2085">
            <w:pPr>
              <w:pStyle w:val="TabText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Hlavný architekt alebo technický návrhár</w:t>
            </w:r>
          </w:p>
        </w:tc>
        <w:tc>
          <w:tcPr>
            <w:tcW w:w="3060" w:type="dxa"/>
          </w:tcPr>
          <w:p w14:paraId="2605676C" w14:textId="77777777" w:rsidR="00FE2085" w:rsidRPr="00E37A00" w:rsidRDefault="00FE2085" w:rsidP="00FE2085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  <w:tc>
          <w:tcPr>
            <w:tcW w:w="3127" w:type="dxa"/>
          </w:tcPr>
          <w:p w14:paraId="385D65D6" w14:textId="389D06A1" w:rsidR="00FE2085" w:rsidRPr="00E37A00" w:rsidRDefault="00186845" w:rsidP="00FE2085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6845">
              <w:rPr>
                <w:rStyle w:val="Jemnzvraznenie"/>
              </w:rPr>
              <w:t>integracie@nases.gov.sk</w:t>
            </w:r>
          </w:p>
        </w:tc>
      </w:tr>
      <w:tr w:rsidR="00FE2085" w:rsidRPr="00E37A00" w14:paraId="17692044" w14:textId="77777777" w:rsidTr="0094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none" w:sz="0" w:space="0" w:color="auto"/>
            </w:tcBorders>
          </w:tcPr>
          <w:p w14:paraId="36D11F91" w14:textId="77777777" w:rsidR="00FE2085" w:rsidRPr="00E37A00" w:rsidRDefault="00FE2085" w:rsidP="00FE2085">
            <w:pPr>
              <w:pStyle w:val="TabText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Hlavný vývojár</w:t>
            </w:r>
          </w:p>
        </w:tc>
        <w:tc>
          <w:tcPr>
            <w:tcW w:w="3060" w:type="dxa"/>
          </w:tcPr>
          <w:p w14:paraId="0FB4D186" w14:textId="77777777" w:rsidR="00FE2085" w:rsidRPr="00E37A00" w:rsidRDefault="00FE2085" w:rsidP="00FE2085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  <w:tc>
          <w:tcPr>
            <w:tcW w:w="3127" w:type="dxa"/>
          </w:tcPr>
          <w:p w14:paraId="26D6BEF9" w14:textId="449A60B5" w:rsidR="00FE2085" w:rsidRPr="00E37A00" w:rsidRDefault="00186845" w:rsidP="00FE2085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6845">
              <w:rPr>
                <w:rStyle w:val="Jemnzvraznenie"/>
              </w:rPr>
              <w:t>integracie@nases.gov.sk</w:t>
            </w:r>
          </w:p>
        </w:tc>
      </w:tr>
      <w:tr w:rsidR="00FE2085" w:rsidRPr="00E37A00" w14:paraId="54AF47C7" w14:textId="77777777" w:rsidTr="00944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none" w:sz="0" w:space="0" w:color="auto"/>
            </w:tcBorders>
          </w:tcPr>
          <w:p w14:paraId="370780F5" w14:textId="77777777" w:rsidR="00FE2085" w:rsidRPr="00E37A00" w:rsidRDefault="00FE2085" w:rsidP="00FE2085">
            <w:pPr>
              <w:pStyle w:val="TabText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Test manažér</w:t>
            </w:r>
          </w:p>
        </w:tc>
        <w:tc>
          <w:tcPr>
            <w:tcW w:w="3060" w:type="dxa"/>
          </w:tcPr>
          <w:p w14:paraId="35EB0FF2" w14:textId="77777777" w:rsidR="00FE2085" w:rsidRPr="00E37A00" w:rsidRDefault="00FE2085" w:rsidP="00FE2085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  <w:tc>
          <w:tcPr>
            <w:tcW w:w="3127" w:type="dxa"/>
          </w:tcPr>
          <w:p w14:paraId="753753F5" w14:textId="77777777" w:rsidR="00072800" w:rsidRPr="00186845" w:rsidRDefault="00072800" w:rsidP="00BD024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</w:rPr>
            </w:pPr>
            <w:r w:rsidRPr="006634C0">
              <w:rPr>
                <w:rStyle w:val="Jemnzvraznenie"/>
                <w:lang w:val="sk-SK"/>
              </w:rPr>
              <w:t>p</w:t>
            </w:r>
            <w:r w:rsidRPr="00186845">
              <w:rPr>
                <w:rStyle w:val="Jemnzvraznenie"/>
              </w:rPr>
              <w:t>re účely fixácie prostredia – Meeting</w:t>
            </w:r>
            <w:r w:rsidR="00D55496" w:rsidRPr="00186845">
              <w:rPr>
                <w:rStyle w:val="Jemnzvraznenie"/>
              </w:rPr>
              <w:t xml:space="preserve"> </w:t>
            </w:r>
            <w:r w:rsidRPr="00186845">
              <w:rPr>
                <w:rStyle w:val="Jemnzvraznenie"/>
              </w:rPr>
              <w:t>Request na</w:t>
            </w:r>
            <w:r w:rsidR="00A2323C" w:rsidRPr="00186845">
              <w:rPr>
                <w:rStyle w:val="Jemnzvraznenie"/>
              </w:rPr>
              <w:t>:</w:t>
            </w:r>
          </w:p>
          <w:p w14:paraId="15CF81B2" w14:textId="3BB57847" w:rsidR="00FE2085" w:rsidRPr="00E37A00" w:rsidRDefault="001C41CE" w:rsidP="00FE2085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HAnsi"/>
                <w:lang w:val="sk-SK"/>
              </w:rPr>
            </w:pPr>
            <w:hyperlink r:id="rId22" w:history="1">
              <w:r w:rsidRPr="00186845">
                <w:rPr>
                  <w:rStyle w:val="Jemnzvraznenie"/>
                </w:rPr>
                <w:t>uat_testy@globaltel.sk</w:t>
              </w:r>
            </w:hyperlink>
          </w:p>
        </w:tc>
      </w:tr>
      <w:tr w:rsidR="006321B7" w:rsidRPr="00E37A00" w14:paraId="0BD3D6B3" w14:textId="77777777" w:rsidTr="00FE2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none" w:sz="0" w:space="0" w:color="auto"/>
            </w:tcBorders>
          </w:tcPr>
          <w:p w14:paraId="63618D62" w14:textId="77777777" w:rsidR="006321B7" w:rsidRPr="00E37A00" w:rsidRDefault="006321B7" w:rsidP="006321B7">
            <w:pPr>
              <w:pStyle w:val="TabText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Expert infraštruktúry</w:t>
            </w:r>
          </w:p>
        </w:tc>
        <w:tc>
          <w:tcPr>
            <w:tcW w:w="3060" w:type="dxa"/>
          </w:tcPr>
          <w:p w14:paraId="3079DE9D" w14:textId="77777777" w:rsidR="006321B7" w:rsidRPr="00E37A00" w:rsidRDefault="006321B7" w:rsidP="006321B7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  <w:tc>
          <w:tcPr>
            <w:tcW w:w="3127" w:type="dxa"/>
            <w:vAlign w:val="center"/>
          </w:tcPr>
          <w:p w14:paraId="061A3BC8" w14:textId="77777777" w:rsidR="006321B7" w:rsidRPr="00180726" w:rsidRDefault="006321B7" w:rsidP="006321B7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hyperlink r:id="rId23" w:history="1">
              <w:r w:rsidRPr="00180726">
                <w:rPr>
                  <w:rStyle w:val="Jemnzvraznenie"/>
                  <w:lang w:val="sk-SK"/>
                </w:rPr>
                <w:t>milan.slovak@nases.gov.sk</w:t>
              </w:r>
            </w:hyperlink>
            <w:r w:rsidRPr="00180726">
              <w:rPr>
                <w:rStyle w:val="Jemnzvraznenie"/>
                <w:lang w:val="sk-SK"/>
              </w:rPr>
              <w:t xml:space="preserve"> </w:t>
            </w:r>
          </w:p>
          <w:p w14:paraId="4FAF1C0C" w14:textId="63908CD5" w:rsidR="006321B7" w:rsidRPr="00E37A00" w:rsidRDefault="006321B7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HAnsi"/>
                <w:i/>
                <w:lang w:val="sk-SK"/>
              </w:rPr>
            </w:pPr>
            <w:r w:rsidRPr="00180726">
              <w:rPr>
                <w:rStyle w:val="Jemnzvraznenie"/>
                <w:i/>
                <w:sz w:val="16"/>
                <w:lang w:val="sk-SK"/>
              </w:rPr>
              <w:t>pozn.: viď. inframatica</w:t>
            </w:r>
          </w:p>
        </w:tc>
      </w:tr>
      <w:tr w:rsidR="006321B7" w:rsidRPr="00E37A00" w14:paraId="2A1194C4" w14:textId="77777777" w:rsidTr="00FE2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7F028B1" w14:textId="283C8913" w:rsidR="006321B7" w:rsidRPr="00E37A00" w:rsidRDefault="006321B7" w:rsidP="006321B7">
            <w:pPr>
              <w:pStyle w:val="TabText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 xml:space="preserve">PROD </w:t>
            </w:r>
            <w:r w:rsidR="00AE4D6B" w:rsidRPr="00180726">
              <w:rPr>
                <w:rStyle w:val="Jemnzvraznenie"/>
                <w:lang w:val="sk-SK"/>
              </w:rPr>
              <w:t>– Oddelenie prevádzky</w:t>
            </w:r>
          </w:p>
        </w:tc>
        <w:tc>
          <w:tcPr>
            <w:tcW w:w="3060" w:type="dxa"/>
          </w:tcPr>
          <w:p w14:paraId="33560271" w14:textId="77777777" w:rsidR="006321B7" w:rsidRPr="00E37A00" w:rsidRDefault="006321B7" w:rsidP="006321B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  <w:tc>
          <w:tcPr>
            <w:tcW w:w="3127" w:type="dxa"/>
            <w:vAlign w:val="center"/>
          </w:tcPr>
          <w:p w14:paraId="05A8715C" w14:textId="78BE2403" w:rsidR="006321B7" w:rsidRPr="00E37A00" w:rsidRDefault="006321B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hyperlink r:id="rId24" w:history="1">
              <w:r w:rsidRPr="00180726">
                <w:rPr>
                  <w:rStyle w:val="Jemnzvraznenie"/>
                  <w:lang w:val="sk-SK"/>
                </w:rPr>
                <w:t>prevadzka@nases.gov.sk</w:t>
              </w:r>
            </w:hyperlink>
          </w:p>
        </w:tc>
      </w:tr>
      <w:tr w:rsidR="006321B7" w:rsidRPr="00E37A00" w14:paraId="63F86942" w14:textId="77777777" w:rsidTr="003277CA">
        <w:trPr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BE85F5C" w14:textId="562A5277" w:rsidR="006321B7" w:rsidRPr="00E37A00" w:rsidRDefault="006321B7" w:rsidP="006321B7">
            <w:pPr>
              <w:pStyle w:val="TabText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PROD - ICE</w:t>
            </w:r>
          </w:p>
        </w:tc>
        <w:tc>
          <w:tcPr>
            <w:tcW w:w="3060" w:type="dxa"/>
          </w:tcPr>
          <w:p w14:paraId="0C9F219E" w14:textId="77777777" w:rsidR="006321B7" w:rsidRPr="00E37A00" w:rsidRDefault="006321B7" w:rsidP="006321B7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  <w:tc>
          <w:tcPr>
            <w:tcW w:w="3127" w:type="dxa"/>
            <w:vAlign w:val="center"/>
          </w:tcPr>
          <w:p w14:paraId="001E73E0" w14:textId="77777777" w:rsidR="006321B7" w:rsidRPr="00180726" w:rsidRDefault="006321B7" w:rsidP="0063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</w:rPr>
            </w:pPr>
            <w:hyperlink r:id="rId25" w:history="1">
              <w:r w:rsidRPr="00180726">
                <w:rPr>
                  <w:rStyle w:val="Jemnzvraznenie"/>
                </w:rPr>
                <w:t>https://helpdesk.slovensko.sk/new-incident/</w:t>
              </w:r>
            </w:hyperlink>
          </w:p>
          <w:p w14:paraId="4FD97207" w14:textId="52C0EC17" w:rsidR="006321B7" w:rsidRPr="00E37A00" w:rsidRDefault="006321B7" w:rsidP="0063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</w:rPr>
            </w:pPr>
            <w:r w:rsidRPr="00180726">
              <w:rPr>
                <w:rStyle w:val="Jemnzvraznenie"/>
              </w:rPr>
              <w:t>+ 421 2 35 803 083</w:t>
            </w:r>
          </w:p>
        </w:tc>
      </w:tr>
    </w:tbl>
    <w:p w14:paraId="58E03870" w14:textId="77777777" w:rsidR="00B96A43" w:rsidRDefault="00B96A43" w:rsidP="00B96A43">
      <w:pPr>
        <w:pStyle w:val="Bezriadkovania"/>
      </w:pPr>
    </w:p>
    <w:p w14:paraId="476B397C" w14:textId="6E054EAD" w:rsidR="006321B7" w:rsidRPr="00944B73" w:rsidRDefault="00FE2085" w:rsidP="00B96A43">
      <w:pPr>
        <w:pStyle w:val="Bezriadkovania"/>
        <w:rPr>
          <w:i/>
        </w:rPr>
      </w:pPr>
      <w:r w:rsidRPr="00147CD8">
        <w:rPr>
          <w:i/>
        </w:rPr>
        <w:t>Poznámka</w:t>
      </w:r>
      <w:r>
        <w:rPr>
          <w:i/>
        </w:rPr>
        <w:t xml:space="preserve">: </w:t>
      </w:r>
      <w:r w:rsidR="006321B7" w:rsidRPr="00944B73">
        <w:rPr>
          <w:i/>
        </w:rPr>
        <w:t>V mene Konzumenta sú oprávnené komunikovať výhradne osoby resp. mailové skupiny uvedené v tejto tabuľke. Ak komunikáciu s Poskytovateľom iniciuje iná osoba, musí byť správa zaslaná aspoň jednej z adries Konzumenta resp. Dodávateľa, uvedených v tejto tabuľke</w:t>
      </w:r>
      <w:r w:rsidR="00147AC6" w:rsidRPr="006634C0">
        <w:rPr>
          <w:i/>
        </w:rPr>
        <w:t>,</w:t>
      </w:r>
      <w:r w:rsidR="006321B7" w:rsidRPr="00944B73">
        <w:rPr>
          <w:i/>
        </w:rPr>
        <w:t xml:space="preserve"> </w:t>
      </w:r>
      <w:r w:rsidR="006321B7" w:rsidRPr="00944B73">
        <w:rPr>
          <w:i/>
        </w:rPr>
        <w:lastRenderedPageBreak/>
        <w:t>priamo alebo v</w:t>
      </w:r>
      <w:r w:rsidR="00A8295B" w:rsidRPr="00944B73">
        <w:rPr>
          <w:i/>
        </w:rPr>
        <w:t> </w:t>
      </w:r>
      <w:r w:rsidR="006321B7" w:rsidRPr="00944B73">
        <w:rPr>
          <w:i/>
        </w:rPr>
        <w:t>kóp</w:t>
      </w:r>
      <w:r w:rsidRPr="00944B73">
        <w:rPr>
          <w:i/>
        </w:rPr>
        <w:t>i</w:t>
      </w:r>
      <w:r w:rsidR="006321B7" w:rsidRPr="00944B73">
        <w:rPr>
          <w:i/>
        </w:rPr>
        <w:t>i</w:t>
      </w:r>
      <w:r w:rsidR="00186845" w:rsidRPr="006634C0">
        <w:rPr>
          <w:i/>
        </w:rPr>
        <w:t>.</w:t>
      </w:r>
      <w:r w:rsidR="00602B0D" w:rsidRPr="006634C0">
        <w:rPr>
          <w:i/>
        </w:rPr>
        <w:t xml:space="preserve"> </w:t>
      </w:r>
      <w:r w:rsidR="008E6AA9" w:rsidRPr="006634C0">
        <w:rPr>
          <w:i/>
        </w:rPr>
        <w:t>Pokiaľ</w:t>
      </w:r>
      <w:r w:rsidR="00602B0D" w:rsidRPr="006634C0">
        <w:rPr>
          <w:i/>
        </w:rPr>
        <w:t xml:space="preserve"> sa v </w:t>
      </w:r>
      <w:r w:rsidR="008E6AA9" w:rsidRPr="006634C0">
        <w:rPr>
          <w:i/>
        </w:rPr>
        <w:t>rámci</w:t>
      </w:r>
      <w:r w:rsidR="00602B0D" w:rsidRPr="006634C0">
        <w:rPr>
          <w:i/>
        </w:rPr>
        <w:t xml:space="preserve"> </w:t>
      </w:r>
      <w:r w:rsidR="008E6AA9" w:rsidRPr="006634C0">
        <w:rPr>
          <w:i/>
        </w:rPr>
        <w:t>prevádzky</w:t>
      </w:r>
      <w:r w:rsidR="00602B0D" w:rsidRPr="006634C0">
        <w:rPr>
          <w:i/>
        </w:rPr>
        <w:t xml:space="preserve"> </w:t>
      </w:r>
      <w:r w:rsidR="008E6AA9" w:rsidRPr="006634C0">
        <w:rPr>
          <w:i/>
        </w:rPr>
        <w:t>riešenia</w:t>
      </w:r>
      <w:r w:rsidR="00602B0D" w:rsidRPr="006634C0">
        <w:rPr>
          <w:i/>
        </w:rPr>
        <w:t xml:space="preserve"> </w:t>
      </w:r>
      <w:r w:rsidR="008E6AA9" w:rsidRPr="006634C0">
        <w:rPr>
          <w:i/>
        </w:rPr>
        <w:t>výrazným</w:t>
      </w:r>
      <w:r w:rsidR="00602B0D" w:rsidRPr="006634C0">
        <w:rPr>
          <w:i/>
        </w:rPr>
        <w:t xml:space="preserve"> </w:t>
      </w:r>
      <w:r w:rsidR="008E6AA9" w:rsidRPr="006634C0">
        <w:rPr>
          <w:i/>
        </w:rPr>
        <w:t>spôsobom</w:t>
      </w:r>
      <w:r w:rsidR="00602B0D" w:rsidRPr="006634C0">
        <w:rPr>
          <w:i/>
        </w:rPr>
        <w:t xml:space="preserve"> zmenia osoby v zmysle </w:t>
      </w:r>
      <w:r w:rsidR="008E6AA9" w:rsidRPr="006634C0">
        <w:rPr>
          <w:i/>
        </w:rPr>
        <w:t>tabuľky</w:t>
      </w:r>
      <w:r w:rsidR="00602B0D" w:rsidRPr="006634C0">
        <w:rPr>
          <w:i/>
        </w:rPr>
        <w:t xml:space="preserve"> </w:t>
      </w:r>
      <w:r w:rsidR="008E6AA9" w:rsidRPr="006634C0">
        <w:rPr>
          <w:i/>
        </w:rPr>
        <w:t>nižšie, S</w:t>
      </w:r>
      <w:r w:rsidR="00602B0D" w:rsidRPr="006634C0">
        <w:rPr>
          <w:i/>
        </w:rPr>
        <w:t>ubjekt (</w:t>
      </w:r>
      <w:r w:rsidR="008E6AA9" w:rsidRPr="006634C0">
        <w:rPr>
          <w:i/>
        </w:rPr>
        <w:t>K</w:t>
      </w:r>
      <w:r w:rsidR="00602B0D" w:rsidRPr="006634C0">
        <w:rPr>
          <w:i/>
        </w:rPr>
        <w:t>onzument)</w:t>
      </w:r>
      <w:r w:rsidR="008E6AA9" w:rsidRPr="006634C0">
        <w:rPr>
          <w:i/>
        </w:rPr>
        <w:t xml:space="preserve"> </w:t>
      </w:r>
      <w:r w:rsidR="00602B0D" w:rsidRPr="006634C0">
        <w:rPr>
          <w:i/>
        </w:rPr>
        <w:t>je povinn</w:t>
      </w:r>
      <w:r w:rsidR="008E6AA9" w:rsidRPr="006634C0">
        <w:rPr>
          <w:i/>
        </w:rPr>
        <w:t>ý</w:t>
      </w:r>
      <w:r w:rsidR="00602B0D" w:rsidRPr="006634C0">
        <w:rPr>
          <w:i/>
        </w:rPr>
        <w:t xml:space="preserve"> prostredn</w:t>
      </w:r>
      <w:r w:rsidR="008E6AA9" w:rsidRPr="006634C0">
        <w:rPr>
          <w:i/>
        </w:rPr>
        <w:t>í</w:t>
      </w:r>
      <w:r w:rsidR="00602B0D" w:rsidRPr="006634C0">
        <w:rPr>
          <w:i/>
        </w:rPr>
        <w:t xml:space="preserve">ctvom </w:t>
      </w:r>
      <w:r w:rsidR="008E6AA9" w:rsidRPr="006634C0">
        <w:rPr>
          <w:i/>
        </w:rPr>
        <w:t>D</w:t>
      </w:r>
      <w:r w:rsidR="00602B0D" w:rsidRPr="006634C0">
        <w:rPr>
          <w:i/>
        </w:rPr>
        <w:t>odatku k</w:t>
      </w:r>
      <w:r w:rsidR="00147AC6" w:rsidRPr="006634C0">
        <w:rPr>
          <w:i/>
        </w:rPr>
        <w:t> </w:t>
      </w:r>
      <w:r w:rsidR="00602B0D" w:rsidRPr="006634C0">
        <w:rPr>
          <w:i/>
        </w:rPr>
        <w:t xml:space="preserve">DIZ </w:t>
      </w:r>
      <w:r w:rsidR="008E6AA9" w:rsidRPr="006634C0">
        <w:rPr>
          <w:i/>
        </w:rPr>
        <w:t>komunikačné</w:t>
      </w:r>
      <w:r w:rsidR="00602B0D" w:rsidRPr="006634C0">
        <w:rPr>
          <w:i/>
        </w:rPr>
        <w:t xml:space="preserve"> adresy </w:t>
      </w:r>
      <w:r w:rsidR="008E6AA9" w:rsidRPr="006634C0">
        <w:rPr>
          <w:i/>
        </w:rPr>
        <w:t>aktualizovať</w:t>
      </w:r>
      <w:r w:rsidR="006321B7" w:rsidRPr="00944B73">
        <w:rPr>
          <w:i/>
        </w:rPr>
        <w:t>.</w:t>
      </w:r>
    </w:p>
    <w:p w14:paraId="5404E013" w14:textId="77777777" w:rsidR="00A8295B" w:rsidRPr="00E37A00" w:rsidRDefault="00A8295B" w:rsidP="00B96A43">
      <w:pPr>
        <w:pStyle w:val="Bezriadkovania"/>
      </w:pPr>
    </w:p>
    <w:p w14:paraId="2CE20F5C" w14:textId="77777777" w:rsidR="007170B3" w:rsidRPr="00E37A00" w:rsidRDefault="007170B3" w:rsidP="007170B3">
      <w:pPr>
        <w:pStyle w:val="Nadpis2"/>
      </w:pPr>
      <w:bookmarkStart w:id="300" w:name="_Toc11333468"/>
      <w:bookmarkStart w:id="301" w:name="_Toc59006264"/>
      <w:bookmarkStart w:id="302" w:name="_Toc180756568"/>
      <w:r>
        <w:t>Komunikačné procesy</w:t>
      </w:r>
      <w:bookmarkEnd w:id="300"/>
      <w:bookmarkEnd w:id="301"/>
      <w:bookmarkEnd w:id="302"/>
    </w:p>
    <w:p w14:paraId="7773FAC2" w14:textId="77777777" w:rsidR="00EE41BA" w:rsidRPr="00E37A00" w:rsidRDefault="00EE41BA" w:rsidP="007170B3">
      <w:pPr>
        <w:pStyle w:val="Bezriadkovania"/>
      </w:pPr>
    </w:p>
    <w:p w14:paraId="3E48A133" w14:textId="5BFB03F6" w:rsidR="006321B7" w:rsidRPr="00180726" w:rsidRDefault="006321B7" w:rsidP="006321B7">
      <w:pPr>
        <w:pStyle w:val="Bezriadkovania"/>
      </w:pPr>
      <w:r w:rsidRPr="00180726">
        <w:t>Reportovanie stavu úloh</w:t>
      </w:r>
      <w:r w:rsidR="00D75DCE">
        <w:t xml:space="preserve"> integračného projektu</w:t>
      </w:r>
      <w:r w:rsidRPr="00180726">
        <w:t xml:space="preserve"> je na úrovni projektových manažérov</w:t>
      </w:r>
      <w:r w:rsidR="007170B3" w:rsidRPr="006634C0">
        <w:t>.</w:t>
      </w:r>
      <w:r w:rsidRPr="00180726">
        <w:t xml:space="preserve"> Komunikácia prebieha elektronickou formou na </w:t>
      </w:r>
      <w:r w:rsidR="00D75DCE">
        <w:t>emailové</w:t>
      </w:r>
      <w:r w:rsidRPr="00180726">
        <w:t xml:space="preserve"> adresy</w:t>
      </w:r>
      <w:r w:rsidR="00D75DCE">
        <w:t>, uvedené v kap. 2.1,</w:t>
      </w:r>
      <w:r w:rsidRPr="00180726">
        <w:t xml:space="preserve"> v súlade s pravidlami</w:t>
      </w:r>
      <w:r w:rsidR="00D75DCE">
        <w:t>, definovanými</w:t>
      </w:r>
      <w:r w:rsidRPr="00180726">
        <w:t xml:space="preserve"> v kap. 2.3. Zadávanie a delegovanie úloh je možné len projektovým manažérom subjektov dohody.</w:t>
      </w:r>
    </w:p>
    <w:p w14:paraId="035CECC2" w14:textId="77777777" w:rsidR="006321B7" w:rsidRPr="00180726" w:rsidRDefault="006321B7" w:rsidP="006321B7">
      <w:pPr>
        <w:pStyle w:val="Bezriadkovania"/>
      </w:pPr>
    </w:p>
    <w:p w14:paraId="1EF3900B" w14:textId="5ACF5382" w:rsidR="006321B7" w:rsidRPr="00180726" w:rsidRDefault="00BD6D10" w:rsidP="006321B7">
      <w:pPr>
        <w:pStyle w:val="Bezriadkovania"/>
      </w:pPr>
      <w:r>
        <w:t>Komunikačné pravidlá sú</w:t>
      </w:r>
      <w:r w:rsidR="006321B7" w:rsidRPr="00180726">
        <w:t xml:space="preserve"> počas trvania integračného procesu </w:t>
      </w:r>
      <w:r>
        <w:t>nastavené</w:t>
      </w:r>
      <w:r w:rsidR="006321B7" w:rsidRPr="00180726">
        <w:t xml:space="preserve"> nasledovne:</w:t>
      </w:r>
    </w:p>
    <w:p w14:paraId="130467B4" w14:textId="536F1791" w:rsidR="00302CFE" w:rsidRPr="00180726" w:rsidRDefault="00302CFE" w:rsidP="00944B73">
      <w:pPr>
        <w:pStyle w:val="Odrky"/>
      </w:pPr>
      <w:r>
        <w:t>Prácu s </w:t>
      </w:r>
      <w:r w:rsidR="003475D3" w:rsidRPr="00BD6D10">
        <w:t>D</w:t>
      </w:r>
      <w:r>
        <w:t>okumentom až do jeho schválenia koordinuje a riadi Poskytovateľ</w:t>
      </w:r>
      <w:r w:rsidR="003475D3">
        <w:t>.</w:t>
      </w:r>
    </w:p>
    <w:p w14:paraId="269C4B7D" w14:textId="6182B547" w:rsidR="006321B7" w:rsidRPr="00180726" w:rsidRDefault="006321B7" w:rsidP="006321B7">
      <w:pPr>
        <w:pStyle w:val="Odrky"/>
      </w:pPr>
      <w:r w:rsidRPr="00180726">
        <w:t xml:space="preserve">Výmena informácií </w:t>
      </w:r>
      <w:r w:rsidR="003475D3">
        <w:t xml:space="preserve">prebieha </w:t>
      </w:r>
      <w:r w:rsidRPr="00180726">
        <w:t xml:space="preserve">prostredníctvom emailovej komunikácie, pravidelných osobných stretnutí prípadne tel. </w:t>
      </w:r>
      <w:r w:rsidR="00EE41BA" w:rsidRPr="00BD6D10">
        <w:t>hovorov</w:t>
      </w:r>
      <w:r w:rsidR="00EF4957" w:rsidRPr="00BD6D10">
        <w:t xml:space="preserve"> a</w:t>
      </w:r>
      <w:r w:rsidR="007170B3" w:rsidRPr="00180726">
        <w:t xml:space="preserve"> je realizovaná horizontálne medzi jednotlivými rolami. Zadávanie a delegovanie úloh je možné len z </w:t>
      </w:r>
      <w:r w:rsidR="00DD3C9A" w:rsidRPr="00180726">
        <w:t>rol</w:t>
      </w:r>
      <w:r w:rsidR="00DD3C9A">
        <w:t>y</w:t>
      </w:r>
      <w:r w:rsidR="00DD3C9A" w:rsidRPr="00180726">
        <w:t xml:space="preserve"> </w:t>
      </w:r>
      <w:r w:rsidR="007170B3" w:rsidRPr="00180726">
        <w:t xml:space="preserve">projektových manažérov. </w:t>
      </w:r>
      <w:r w:rsidR="00EF4957" w:rsidRPr="00BD6D10">
        <w:t xml:space="preserve">Eskalačná postupnosť je </w:t>
      </w:r>
      <w:r w:rsidR="00BD6D10" w:rsidRPr="00BD6D10">
        <w:t>na úrovni projektových manažérov</w:t>
      </w:r>
      <w:r w:rsidR="00EF4957" w:rsidRPr="00BD6D10">
        <w:t>.</w:t>
      </w:r>
    </w:p>
    <w:p w14:paraId="5508C7C6" w14:textId="69AF7C78" w:rsidR="006321B7" w:rsidRPr="00180726" w:rsidRDefault="006321B7" w:rsidP="006321B7">
      <w:pPr>
        <w:pStyle w:val="Odrky"/>
      </w:pPr>
      <w:r w:rsidRPr="00180726">
        <w:t>Každá emailová komunikácia povinne obsahuje náležitosti, uvedené v kapitole 2.3</w:t>
      </w:r>
      <w:r w:rsidR="003475D3">
        <w:t>.</w:t>
      </w:r>
    </w:p>
    <w:p w14:paraId="4CE4D274" w14:textId="77777777" w:rsidR="006321B7" w:rsidRPr="00180726" w:rsidRDefault="006321B7" w:rsidP="006321B7">
      <w:pPr>
        <w:pStyle w:val="Odrky"/>
      </w:pPr>
      <w:r w:rsidRPr="00180726">
        <w:t>V prípade potrebných eskalácií je prvým stupňom eskalačnej úrovne projektový manažér za NASES a za Konzumenta.</w:t>
      </w:r>
    </w:p>
    <w:p w14:paraId="016A944C" w14:textId="71826C8C" w:rsidR="006321B7" w:rsidRPr="00180726" w:rsidRDefault="006321B7" w:rsidP="006321B7">
      <w:pPr>
        <w:pStyle w:val="Odrky"/>
      </w:pPr>
      <w:r>
        <w:t>V prípade oneskorenej reakcie (viac ako 3 pracovné dni) v rámci poskytovanej súčinnosti Poskytovateľa (Prostredie FIX) pri riešení problémov požiada Konzument o doriešenie problému telefonickou, prípadne emailovou notifikáciou.</w:t>
      </w:r>
    </w:p>
    <w:p w14:paraId="70C7C727" w14:textId="30CC66DE" w:rsidR="006321B7" w:rsidRPr="00180726" w:rsidRDefault="006321B7" w:rsidP="006321B7">
      <w:pPr>
        <w:pStyle w:val="Odrky"/>
      </w:pPr>
      <w:r>
        <w:t xml:space="preserve">Komunikácia s integračnými pracovníkmi na úrovni prostredia </w:t>
      </w:r>
      <w:r w:rsidRPr="6C2A28A5">
        <w:rPr>
          <w:b/>
          <w:bCs/>
        </w:rPr>
        <w:t>FIX</w:t>
      </w:r>
      <w:r>
        <w:t xml:space="preserve"> prebieha mimo centra podpory prevádzky NASES (helpdesk.slovensko.sk). Povinným komunikačným kanálom </w:t>
      </w:r>
      <w:r w:rsidR="00302CFE">
        <w:t>je</w:t>
      </w:r>
      <w:r>
        <w:t xml:space="preserve"> </w:t>
      </w:r>
      <w:r w:rsidR="00D56C84">
        <w:t>adresa</w:t>
      </w:r>
      <w:r w:rsidR="00DB46DF">
        <w:t>:</w:t>
      </w:r>
      <w:r>
        <w:t xml:space="preserve"> </w:t>
      </w:r>
    </w:p>
    <w:p w14:paraId="3B300F11" w14:textId="0CEBB377" w:rsidR="006321B7" w:rsidRPr="00180726" w:rsidRDefault="006321B7" w:rsidP="006321B7">
      <w:pPr>
        <w:pStyle w:val="Odrky"/>
        <w:numPr>
          <w:ilvl w:val="1"/>
          <w:numId w:val="7"/>
        </w:numPr>
      </w:pPr>
      <w:hyperlink r:id="rId26" w:history="1">
        <w:r w:rsidRPr="00180726">
          <w:t>integracie@nases.gov.sk</w:t>
        </w:r>
      </w:hyperlink>
      <w:r w:rsidR="00316526">
        <w:t>.</w:t>
      </w:r>
    </w:p>
    <w:p w14:paraId="5CCF092D" w14:textId="77777777" w:rsidR="006321B7" w:rsidRPr="00180726" w:rsidRDefault="006321B7" w:rsidP="006321B7">
      <w:pPr>
        <w:pStyle w:val="Odrky"/>
      </w:pPr>
      <w:r w:rsidRPr="00180726">
        <w:t xml:space="preserve">Po prechode integračného projektu do </w:t>
      </w:r>
      <w:r w:rsidRPr="00180726">
        <w:rPr>
          <w:b/>
        </w:rPr>
        <w:t>Produkčného prostredia</w:t>
      </w:r>
      <w:r w:rsidRPr="00180726">
        <w:t xml:space="preserve"> je komunikácia a požiadavky na súčinnosť Poskytovateľa realizovaná </w:t>
      </w:r>
      <w:r w:rsidRPr="00180726">
        <w:rPr>
          <w:b/>
        </w:rPr>
        <w:t>výlučne</w:t>
      </w:r>
      <w:r w:rsidRPr="00180726">
        <w:t xml:space="preserve"> cez centrum podpory portálu slovensko.sk prostredníctvom oficiálneho komunikačného kanála, dostupného na stránke: </w:t>
      </w:r>
    </w:p>
    <w:p w14:paraId="0487A400" w14:textId="063DAF77" w:rsidR="00DB46DF" w:rsidRPr="00180726" w:rsidRDefault="006321B7" w:rsidP="00DB46DF">
      <w:pPr>
        <w:pStyle w:val="Odrky"/>
        <w:numPr>
          <w:ilvl w:val="1"/>
          <w:numId w:val="7"/>
        </w:numPr>
        <w:rPr>
          <w:i/>
        </w:rPr>
      </w:pPr>
      <w:r w:rsidRPr="00180726">
        <w:t>https://www.slovensko.sk/sk/</w:t>
      </w:r>
      <w:r w:rsidR="00DB46DF" w:rsidRPr="00180726">
        <w:t>pomoc</w:t>
      </w:r>
      <w:r w:rsidR="003475D3">
        <w:rPr>
          <w:i/>
        </w:rPr>
        <w:t>.</w:t>
      </w:r>
    </w:p>
    <w:p w14:paraId="639BCF55" w14:textId="01E6A868" w:rsidR="00DB46DF" w:rsidRPr="00E37A00" w:rsidRDefault="00DB46DF" w:rsidP="00DB46DF">
      <w:pPr>
        <w:pStyle w:val="Odrky"/>
      </w:pPr>
      <w:r w:rsidRPr="00180726">
        <w:t>Komunikácia</w:t>
      </w:r>
      <w:r w:rsidR="006321B7" w:rsidRPr="00180726">
        <w:t xml:space="preserve"> s Poskytovateľom v rámci riešenia infraštruktúrnych problémov je riadená komunikačnou maticou, uvedenou v prvej záložke dokumentu, špecifikujúceho infraštruktúrne prepojenie s ÚPVS (</w:t>
      </w:r>
      <w:r w:rsidR="003475D3" w:rsidRPr="00BD6D10">
        <w:rPr>
          <w:i/>
        </w:rPr>
        <w:t>I</w:t>
      </w:r>
      <w:r w:rsidR="006321B7" w:rsidRPr="00180726">
        <w:rPr>
          <w:i/>
        </w:rPr>
        <w:t>nframatica</w:t>
      </w:r>
      <w:r w:rsidR="006321B7" w:rsidRPr="00180726">
        <w:t>).</w:t>
      </w:r>
    </w:p>
    <w:p w14:paraId="4E7BBCF7" w14:textId="77777777" w:rsidR="00DB46DF" w:rsidRPr="00E37A00" w:rsidRDefault="00DB46DF" w:rsidP="007170B3">
      <w:pPr>
        <w:pStyle w:val="Bezriadkovania"/>
      </w:pPr>
    </w:p>
    <w:p w14:paraId="2B31943F" w14:textId="77777777" w:rsidR="007170B3" w:rsidRPr="00E37A00" w:rsidRDefault="007170B3" w:rsidP="007170B3">
      <w:pPr>
        <w:pStyle w:val="Nadpis2"/>
      </w:pPr>
      <w:bookmarkStart w:id="303" w:name="_Toc11333469"/>
      <w:bookmarkStart w:id="304" w:name="_Toc59006265"/>
      <w:bookmarkStart w:id="305" w:name="_Toc180756569"/>
      <w:r>
        <w:t>Riadenie komunikácie</w:t>
      </w:r>
      <w:bookmarkEnd w:id="303"/>
      <w:bookmarkEnd w:id="304"/>
      <w:bookmarkEnd w:id="305"/>
    </w:p>
    <w:p w14:paraId="2E60EA6C" w14:textId="77777777" w:rsidR="007170B3" w:rsidRPr="00E37A00" w:rsidRDefault="007170B3" w:rsidP="007170B3">
      <w:pPr>
        <w:pStyle w:val="Bezriadkovania"/>
      </w:pPr>
    </w:p>
    <w:p w14:paraId="570DECA7" w14:textId="70B6A57C" w:rsidR="007170B3" w:rsidRPr="00E37A00" w:rsidRDefault="007170B3" w:rsidP="007170B3">
      <w:pPr>
        <w:pStyle w:val="Bezriadkovania"/>
      </w:pPr>
      <w:r w:rsidRPr="00E37A00">
        <w:t xml:space="preserve">Mailová komunikácia bude riadená </w:t>
      </w:r>
      <w:r w:rsidR="00BD6D10" w:rsidRPr="006634C0">
        <w:t>„Predmet</w:t>
      </w:r>
      <w:r w:rsidR="00BD6D10">
        <w:t>om</w:t>
      </w:r>
      <w:r w:rsidR="00BD6D10" w:rsidRPr="006634C0">
        <w:t xml:space="preserve">“ </w:t>
      </w:r>
      <w:r w:rsidRPr="00E37A00">
        <w:t>každej emailovej správy</w:t>
      </w:r>
      <w:r w:rsidR="00BD6D10">
        <w:t>, preto je nevyhnutné dôkladne dodržiavať jeho štruktúru. Tá je definovaná</w:t>
      </w:r>
      <w:r w:rsidRPr="00E37A00">
        <w:t xml:space="preserve"> nasledovne:</w:t>
      </w:r>
    </w:p>
    <w:p w14:paraId="4C3C9E14" w14:textId="77777777" w:rsidR="008770CC" w:rsidRPr="00E37A00" w:rsidRDefault="008770CC" w:rsidP="007170B3">
      <w:pPr>
        <w:pStyle w:val="Bezriadkovania"/>
      </w:pPr>
    </w:p>
    <w:p w14:paraId="4BBC18A6" w14:textId="6BCBE239" w:rsidR="00B96A43" w:rsidRPr="00E37A00" w:rsidRDefault="007170B3" w:rsidP="00D340BB">
      <w:pPr>
        <w:pStyle w:val="Bezriadkovania"/>
        <w:jc w:val="center"/>
      </w:pPr>
      <w:r w:rsidRPr="00E37A00">
        <w:rPr>
          <w:b/>
        </w:rPr>
        <w:t>Skratka projektu – Prostredie – Modul – Predmet – Popis</w:t>
      </w:r>
    </w:p>
    <w:p w14:paraId="25B78BDB" w14:textId="77777777" w:rsidR="00DB46DF" w:rsidRPr="00E37A00" w:rsidRDefault="00DB46DF" w:rsidP="00DB46DF">
      <w:pPr>
        <w:pStyle w:val="Bezriadkovania"/>
      </w:pPr>
    </w:p>
    <w:tbl>
      <w:tblPr>
        <w:tblStyle w:val="Tabukasozoznamom3zvraznenie5"/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7219"/>
      </w:tblGrid>
      <w:tr w:rsidR="00DB46DF" w:rsidRPr="00E37A00" w14:paraId="5E905716" w14:textId="77777777" w:rsidTr="6C2A2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  <w:vAlign w:val="center"/>
          </w:tcPr>
          <w:p w14:paraId="0D7D0EE7" w14:textId="77777777" w:rsidR="00DB46DF" w:rsidRPr="00E37A00" w:rsidRDefault="00DB46DF" w:rsidP="000005D2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lastRenderedPageBreak/>
              <w:t>Časť predmetu</w:t>
            </w:r>
          </w:p>
        </w:tc>
        <w:tc>
          <w:tcPr>
            <w:tcW w:w="7219" w:type="dxa"/>
            <w:shd w:val="clear" w:color="auto" w:fill="BDD6EE" w:themeFill="accent5" w:themeFillTint="66"/>
            <w:vAlign w:val="center"/>
          </w:tcPr>
          <w:p w14:paraId="11B16C31" w14:textId="77777777" w:rsidR="00DB46DF" w:rsidRPr="00E37A00" w:rsidRDefault="00DB46DF" w:rsidP="000005D2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Popis/vysvetlenie</w:t>
            </w:r>
          </w:p>
        </w:tc>
      </w:tr>
      <w:tr w:rsidR="00DB46DF" w:rsidRPr="00E37A00" w14:paraId="321932C6" w14:textId="77777777" w:rsidTr="6C2A2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269C52D" w14:textId="77777777" w:rsidR="00DB46DF" w:rsidRPr="00E37A00" w:rsidRDefault="00DB46DF" w:rsidP="000005D2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Skratka projektu</w:t>
            </w:r>
          </w:p>
        </w:tc>
        <w:tc>
          <w:tcPr>
            <w:tcW w:w="721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EBE358E" w14:textId="3D286C20" w:rsidR="00DB46DF" w:rsidRPr="00E37A00" w:rsidRDefault="00DB46DF" w:rsidP="000005D2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Kód projektu – pridelený zástupcami NASES alebo zvolený zástupcom Konzumenta v rámci vytvárania DIZ prípadne po konzultácii</w:t>
            </w:r>
          </w:p>
        </w:tc>
      </w:tr>
      <w:tr w:rsidR="00DB46DF" w:rsidRPr="00E37A00" w14:paraId="02307603" w14:textId="77777777" w:rsidTr="6C2A28A5">
        <w:trPr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none" w:sz="0" w:space="0" w:color="auto"/>
            </w:tcBorders>
            <w:vAlign w:val="center"/>
          </w:tcPr>
          <w:p w14:paraId="0BBD9386" w14:textId="77777777" w:rsidR="00DB46DF" w:rsidRPr="00E37A00" w:rsidRDefault="00DB46DF" w:rsidP="000005D2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Prostredie</w:t>
            </w:r>
          </w:p>
        </w:tc>
        <w:tc>
          <w:tcPr>
            <w:tcW w:w="7219" w:type="dxa"/>
            <w:vAlign w:val="center"/>
          </w:tcPr>
          <w:p w14:paraId="02D13B00" w14:textId="41A1F353" w:rsidR="00DB46DF" w:rsidRPr="00E37A00" w:rsidRDefault="00DB46DF" w:rsidP="000005D2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6C2A28A5">
              <w:rPr>
                <w:rStyle w:val="Jemnzvraznenie"/>
                <w:lang w:val="sk-SK"/>
              </w:rPr>
              <w:t>Môže nadobudnúť tieto hodnoty:</w:t>
            </w:r>
            <w:r w:rsidR="001C6DDC" w:rsidRPr="6C2A28A5">
              <w:rPr>
                <w:rStyle w:val="Jemnzvraznenie"/>
                <w:lang w:val="sk-SK"/>
              </w:rPr>
              <w:t xml:space="preserve"> </w:t>
            </w:r>
            <w:r w:rsidRPr="6C2A28A5">
              <w:rPr>
                <w:rStyle w:val="Jemnzvraznenie"/>
                <w:lang w:val="sk-SK"/>
              </w:rPr>
              <w:t xml:space="preserve">FIX, PROD </w:t>
            </w:r>
          </w:p>
          <w:p w14:paraId="2FD10EC5" w14:textId="7CE06643" w:rsidR="00DB46DF" w:rsidRPr="00E37A00" w:rsidRDefault="00DB46DF" w:rsidP="000005D2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6C2A28A5">
              <w:rPr>
                <w:rStyle w:val="Jemnzvraznenie"/>
                <w:i/>
                <w:iCs/>
                <w:sz w:val="16"/>
                <w:szCs w:val="16"/>
                <w:lang w:val="sk-SK"/>
              </w:rPr>
              <w:t xml:space="preserve">(pozn.: v úvodnej fáze integrácie a pri všeobecných otázkach k ÚPVS </w:t>
            </w:r>
            <w:r w:rsidR="00EF4957" w:rsidRPr="6C2A28A5">
              <w:rPr>
                <w:rStyle w:val="Jemnzvraznenie"/>
                <w:i/>
                <w:iCs/>
                <w:sz w:val="16"/>
                <w:szCs w:val="16"/>
                <w:lang w:val="sk-SK"/>
              </w:rPr>
              <w:t>sa</w:t>
            </w:r>
            <w:r w:rsidRPr="6C2A28A5">
              <w:rPr>
                <w:rStyle w:val="Jemnzvraznenie"/>
                <w:i/>
                <w:iCs/>
                <w:sz w:val="16"/>
                <w:szCs w:val="16"/>
                <w:lang w:val="sk-SK"/>
              </w:rPr>
              <w:t xml:space="preserve"> vždy </w:t>
            </w:r>
            <w:r w:rsidR="00EF4957" w:rsidRPr="6C2A28A5">
              <w:rPr>
                <w:rStyle w:val="Jemnzvraznenie"/>
                <w:i/>
                <w:iCs/>
                <w:sz w:val="16"/>
                <w:szCs w:val="16"/>
                <w:lang w:val="sk-SK"/>
              </w:rPr>
              <w:t xml:space="preserve">používa </w:t>
            </w:r>
            <w:r w:rsidRPr="6C2A28A5">
              <w:rPr>
                <w:rStyle w:val="Jemnzvraznenie"/>
                <w:i/>
                <w:iCs/>
                <w:sz w:val="16"/>
                <w:szCs w:val="16"/>
                <w:lang w:val="sk-SK"/>
              </w:rPr>
              <w:t>„FIX“)</w:t>
            </w:r>
          </w:p>
        </w:tc>
      </w:tr>
      <w:tr w:rsidR="00DB46DF" w:rsidRPr="00E37A00" w14:paraId="371E6241" w14:textId="77777777" w:rsidTr="6C2A2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82BFE6D" w14:textId="77777777" w:rsidR="00DB46DF" w:rsidRPr="00E37A00" w:rsidRDefault="00DB46DF" w:rsidP="000005D2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Modul</w:t>
            </w:r>
          </w:p>
        </w:tc>
        <w:tc>
          <w:tcPr>
            <w:tcW w:w="721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ACC4AF4" w14:textId="320AAB69" w:rsidR="00DB46DF" w:rsidRPr="00E37A00" w:rsidRDefault="00DB46DF" w:rsidP="000005D2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Môže nadobudnúť tieto hodnoty: DIZ, UAT, IAM, G2G, eDESK</w:t>
            </w:r>
            <w:r w:rsidR="00316526" w:rsidRPr="00FA242C">
              <w:rPr>
                <w:rStyle w:val="Jemnzvraznenie"/>
                <w:lang w:val="sk-SK"/>
              </w:rPr>
              <w:t>…</w:t>
            </w:r>
            <w:r w:rsidRPr="00E37A00">
              <w:rPr>
                <w:rStyle w:val="Jemnzvraznenie"/>
                <w:lang w:val="sk-SK"/>
              </w:rPr>
              <w:t xml:space="preserve"> </w:t>
            </w:r>
          </w:p>
          <w:p w14:paraId="3A645BB1" w14:textId="77777777" w:rsidR="00DB46DF" w:rsidRPr="00E37A00" w:rsidRDefault="00DB46DF" w:rsidP="000005D2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i/>
                <w:sz w:val="16"/>
                <w:lang w:val="sk-SK"/>
              </w:rPr>
              <w:t>(pozn.: pri všeobecnej otázke, resp. reporte nešpecifikovanej chyby je možné použiť hodnotu „ÚPVS“)</w:t>
            </w:r>
          </w:p>
        </w:tc>
      </w:tr>
      <w:tr w:rsidR="00DB46DF" w:rsidRPr="00E37A00" w14:paraId="43FFA46D" w14:textId="77777777" w:rsidTr="6C2A28A5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none" w:sz="0" w:space="0" w:color="auto"/>
            </w:tcBorders>
            <w:vAlign w:val="center"/>
          </w:tcPr>
          <w:p w14:paraId="23AC1FFF" w14:textId="77777777" w:rsidR="00DB46DF" w:rsidRPr="00E37A00" w:rsidRDefault="00DB46DF" w:rsidP="000005D2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Predmet</w:t>
            </w:r>
          </w:p>
        </w:tc>
        <w:tc>
          <w:tcPr>
            <w:tcW w:w="7219" w:type="dxa"/>
            <w:vAlign w:val="center"/>
          </w:tcPr>
          <w:p w14:paraId="1D543EF3" w14:textId="4651E7D7" w:rsidR="00DB46DF" w:rsidRPr="00E37A00" w:rsidRDefault="00DB46DF" w:rsidP="000005D2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Môže nadobudnúť tieto hodnoty: Žiadosť, Otázka, Požiadavka, Chyba, Problém, prípadne aj iné</w:t>
            </w:r>
            <w:r w:rsidR="00EF4957" w:rsidRPr="00D75DCE">
              <w:rPr>
                <w:rStyle w:val="Jemnzvraznenie"/>
                <w:lang w:val="sk-SK"/>
              </w:rPr>
              <w:t xml:space="preserve">, pozri </w:t>
            </w:r>
            <w:hyperlink r:id="rId27" w:history="1">
              <w:r w:rsidR="00EF4957" w:rsidRPr="00D75DCE">
                <w:rPr>
                  <w:rStyle w:val="Hypertextovprepojenie"/>
                  <w:rFonts w:ascii="Times New Roman" w:hAnsi="Times New Roman" w:cstheme="minorHAnsi"/>
                  <w:szCs w:val="20"/>
                  <w:lang w:val="sk-SK"/>
                </w:rPr>
                <w:t>dokument o tvorení predmetu správy</w:t>
              </w:r>
            </w:hyperlink>
          </w:p>
        </w:tc>
      </w:tr>
      <w:tr w:rsidR="00DB46DF" w:rsidRPr="00E37A00" w14:paraId="03DC0833" w14:textId="77777777" w:rsidTr="6C2A2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153D39F" w14:textId="77777777" w:rsidR="00DB46DF" w:rsidRPr="00E37A00" w:rsidRDefault="00DB46DF" w:rsidP="000005D2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Popis</w:t>
            </w:r>
          </w:p>
        </w:tc>
        <w:tc>
          <w:tcPr>
            <w:tcW w:w="721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7EA556D" w14:textId="77777777" w:rsidR="00DB46DF" w:rsidRPr="00E37A00" w:rsidRDefault="00DB46DF" w:rsidP="000005D2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Základný popis predmetu riešeného problému/aktivity</w:t>
            </w:r>
          </w:p>
        </w:tc>
      </w:tr>
    </w:tbl>
    <w:p w14:paraId="2B333896" w14:textId="77777777" w:rsidR="00DB46DF" w:rsidRPr="00E37A00" w:rsidRDefault="00DB46DF" w:rsidP="00DB46DF">
      <w:pPr>
        <w:pStyle w:val="Bezriadkovania"/>
        <w:rPr>
          <w:rFonts w:cs="Times New Roman"/>
          <w:i/>
          <w:sz w:val="18"/>
        </w:rPr>
      </w:pPr>
    </w:p>
    <w:p w14:paraId="670EA4D6" w14:textId="77777777" w:rsidR="00DB46DF" w:rsidRPr="00E37A00" w:rsidRDefault="00DB46DF" w:rsidP="00DB46DF">
      <w:pPr>
        <w:pStyle w:val="Bezriadkovania"/>
        <w:rPr>
          <w:rFonts w:cs="Times New Roman"/>
          <w:i/>
          <w:sz w:val="18"/>
        </w:rPr>
      </w:pPr>
      <w:r w:rsidRPr="00E37A00">
        <w:rPr>
          <w:rFonts w:cs="Times New Roman"/>
          <w:i/>
          <w:sz w:val="18"/>
        </w:rPr>
        <w:t xml:space="preserve">Príklady: </w:t>
      </w:r>
    </w:p>
    <w:p w14:paraId="37D6977C" w14:textId="5B4EB9AA" w:rsidR="00DB46DF" w:rsidRPr="00E37A00" w:rsidRDefault="00DB46DF" w:rsidP="00DB46DF">
      <w:pPr>
        <w:pStyle w:val="Odrky"/>
        <w:rPr>
          <w:rFonts w:eastAsiaTheme="minorHAnsi"/>
          <w:i/>
          <w:sz w:val="18"/>
          <w:lang w:eastAsia="en-US"/>
        </w:rPr>
      </w:pPr>
      <w:r w:rsidRPr="00E37A00">
        <w:rPr>
          <w:rFonts w:eastAsiaTheme="minorHAnsi"/>
          <w:i/>
          <w:sz w:val="18"/>
          <w:lang w:eastAsia="en-US"/>
        </w:rPr>
        <w:t>GP – FIX – IAM – Žiadosť</w:t>
      </w:r>
      <w:r w:rsidR="001C6DDC">
        <w:rPr>
          <w:rFonts w:eastAsiaTheme="minorHAnsi"/>
          <w:i/>
          <w:sz w:val="18"/>
          <w:lang w:eastAsia="en-US"/>
        </w:rPr>
        <w:t xml:space="preserve"> </w:t>
      </w:r>
      <w:r w:rsidRPr="00E37A00">
        <w:rPr>
          <w:rFonts w:eastAsiaTheme="minorHAnsi"/>
          <w:i/>
          <w:sz w:val="18"/>
          <w:lang w:eastAsia="en-US"/>
        </w:rPr>
        <w:t>- Registrácia TU</w:t>
      </w:r>
    </w:p>
    <w:p w14:paraId="3E7E3F8C" w14:textId="5062837F" w:rsidR="00DB46DF" w:rsidRPr="00E37A00" w:rsidRDefault="00DB46DF" w:rsidP="6C2A28A5">
      <w:pPr>
        <w:pStyle w:val="Odrky"/>
        <w:rPr>
          <w:i/>
          <w:iCs/>
          <w:sz w:val="18"/>
          <w:szCs w:val="18"/>
          <w:lang w:eastAsia="en-US"/>
        </w:rPr>
      </w:pPr>
      <w:r w:rsidRPr="6C2A28A5">
        <w:rPr>
          <w:i/>
          <w:iCs/>
          <w:sz w:val="18"/>
          <w:szCs w:val="18"/>
          <w:lang w:eastAsia="en-US"/>
        </w:rPr>
        <w:t>ESMAO – FIX– ÚPVS – Žiadosť – Stretnutie a konzultácia</w:t>
      </w:r>
    </w:p>
    <w:p w14:paraId="0C58ACFD" w14:textId="77777777" w:rsidR="00DB46DF" w:rsidRPr="00E37A00" w:rsidRDefault="00DB46DF" w:rsidP="00DB46DF">
      <w:pPr>
        <w:pStyle w:val="Odrky"/>
        <w:rPr>
          <w:rFonts w:eastAsiaTheme="minorHAnsi"/>
          <w:i/>
          <w:sz w:val="18"/>
          <w:lang w:eastAsia="en-US"/>
        </w:rPr>
      </w:pPr>
      <w:r w:rsidRPr="00E37A00">
        <w:rPr>
          <w:rFonts w:eastAsiaTheme="minorHAnsi"/>
          <w:i/>
          <w:sz w:val="18"/>
          <w:lang w:eastAsia="en-US"/>
        </w:rPr>
        <w:t>MPSVR – FIX/PROD – INFRA – Požiadavka - Pridelenie adresného rozsahu</w:t>
      </w:r>
    </w:p>
    <w:p w14:paraId="40F11231" w14:textId="6EBA2E8D" w:rsidR="00DB46DF" w:rsidRPr="00E37A00" w:rsidRDefault="00DB46DF" w:rsidP="6C2A28A5">
      <w:pPr>
        <w:pStyle w:val="Odrky"/>
        <w:rPr>
          <w:rFonts w:asciiTheme="minorHAnsi" w:hAnsiTheme="minorHAnsi" w:cstheme="minorBidi"/>
          <w:i/>
          <w:iCs/>
          <w:sz w:val="18"/>
          <w:szCs w:val="18"/>
          <w:lang w:eastAsia="en-US"/>
        </w:rPr>
      </w:pPr>
      <w:r w:rsidRPr="6C2A28A5">
        <w:rPr>
          <w:i/>
          <w:iCs/>
          <w:sz w:val="18"/>
          <w:szCs w:val="18"/>
          <w:lang w:eastAsia="en-US"/>
        </w:rPr>
        <w:t>MVSR – FIX</w:t>
      </w:r>
      <w:r w:rsidR="6C2A28A5" w:rsidRPr="6C2A28A5">
        <w:rPr>
          <w:i/>
          <w:iCs/>
          <w:sz w:val="18"/>
          <w:szCs w:val="18"/>
          <w:lang w:eastAsia="en-US"/>
        </w:rPr>
        <w:t xml:space="preserve"> </w:t>
      </w:r>
      <w:r w:rsidRPr="6C2A28A5">
        <w:rPr>
          <w:i/>
          <w:iCs/>
          <w:sz w:val="18"/>
          <w:szCs w:val="18"/>
          <w:lang w:eastAsia="en-US"/>
        </w:rPr>
        <w:t>– G2G – Problém – Rozhranie UIR nedostupne</w:t>
      </w:r>
    </w:p>
    <w:p w14:paraId="4AB2FF25" w14:textId="7DF73090" w:rsidR="00DB46DF" w:rsidRPr="00E37A00" w:rsidRDefault="00DB46DF" w:rsidP="00DB46DF">
      <w:pPr>
        <w:pStyle w:val="Odrky"/>
        <w:rPr>
          <w:rFonts w:eastAsiaTheme="minorHAnsi"/>
          <w:i/>
          <w:sz w:val="18"/>
          <w:lang w:eastAsia="en-US"/>
        </w:rPr>
      </w:pPr>
      <w:r w:rsidRPr="00E37A00">
        <w:rPr>
          <w:rFonts w:eastAsiaTheme="minorHAnsi"/>
          <w:i/>
          <w:sz w:val="18"/>
          <w:lang w:eastAsia="en-US"/>
        </w:rPr>
        <w:t>SLSP – FIX – IAM – Žiadosť</w:t>
      </w:r>
      <w:r w:rsidR="001C6DDC">
        <w:rPr>
          <w:rFonts w:eastAsiaTheme="minorHAnsi"/>
          <w:i/>
          <w:sz w:val="18"/>
          <w:lang w:eastAsia="en-US"/>
        </w:rPr>
        <w:t xml:space="preserve"> </w:t>
      </w:r>
      <w:r w:rsidRPr="00E37A00">
        <w:rPr>
          <w:rFonts w:eastAsiaTheme="minorHAnsi"/>
          <w:i/>
          <w:sz w:val="18"/>
          <w:lang w:eastAsia="en-US"/>
        </w:rPr>
        <w:t>- Registrácia / Pridelenie test. identít</w:t>
      </w:r>
    </w:p>
    <w:p w14:paraId="4FF2F9F8" w14:textId="4955D3DF" w:rsidR="00DB46DF" w:rsidRPr="00E37A00" w:rsidRDefault="00DB46DF" w:rsidP="6C2A28A5">
      <w:pPr>
        <w:pStyle w:val="Odrky"/>
        <w:rPr>
          <w:rFonts w:asciiTheme="minorHAnsi" w:hAnsiTheme="minorHAnsi" w:cstheme="minorBidi"/>
          <w:i/>
          <w:iCs/>
          <w:sz w:val="18"/>
          <w:szCs w:val="18"/>
          <w:lang w:eastAsia="en-US"/>
        </w:rPr>
      </w:pPr>
      <w:r w:rsidRPr="6C2A28A5">
        <w:rPr>
          <w:i/>
          <w:iCs/>
          <w:sz w:val="18"/>
          <w:szCs w:val="18"/>
          <w:lang w:eastAsia="en-US"/>
        </w:rPr>
        <w:t>SUSR – FIX</w:t>
      </w:r>
      <w:r w:rsidR="6C2A28A5" w:rsidRPr="6C2A28A5">
        <w:rPr>
          <w:i/>
          <w:iCs/>
          <w:sz w:val="18"/>
          <w:szCs w:val="18"/>
          <w:lang w:eastAsia="en-US"/>
        </w:rPr>
        <w:t xml:space="preserve"> </w:t>
      </w:r>
      <w:r w:rsidRPr="6C2A28A5">
        <w:rPr>
          <w:i/>
          <w:iCs/>
          <w:sz w:val="18"/>
          <w:szCs w:val="18"/>
          <w:lang w:eastAsia="en-US"/>
        </w:rPr>
        <w:t>– IAM – Otázka – Registrácia</w:t>
      </w:r>
      <w:r w:rsidR="001C6DDC" w:rsidRPr="6C2A28A5">
        <w:rPr>
          <w:i/>
          <w:iCs/>
          <w:sz w:val="18"/>
          <w:szCs w:val="18"/>
          <w:lang w:eastAsia="en-US"/>
        </w:rPr>
        <w:t xml:space="preserve"> </w:t>
      </w:r>
      <w:r w:rsidRPr="6C2A28A5">
        <w:rPr>
          <w:i/>
          <w:iCs/>
          <w:sz w:val="18"/>
          <w:szCs w:val="18"/>
          <w:lang w:eastAsia="en-US"/>
        </w:rPr>
        <w:t>TU cez CRAC formuláre</w:t>
      </w:r>
    </w:p>
    <w:p w14:paraId="57F2344A" w14:textId="21231D4F" w:rsidR="00DB46DF" w:rsidRPr="00E37A00" w:rsidRDefault="00DB46DF" w:rsidP="6C2A28A5">
      <w:pPr>
        <w:pStyle w:val="Odrky"/>
        <w:rPr>
          <w:rFonts w:asciiTheme="minorHAnsi" w:hAnsiTheme="minorHAnsi" w:cstheme="minorBidi"/>
          <w:i/>
          <w:iCs/>
          <w:sz w:val="18"/>
          <w:szCs w:val="18"/>
          <w:lang w:eastAsia="en-US"/>
        </w:rPr>
      </w:pPr>
      <w:r w:rsidRPr="6C2A28A5">
        <w:rPr>
          <w:i/>
          <w:iCs/>
          <w:sz w:val="18"/>
          <w:szCs w:val="18"/>
          <w:lang w:eastAsia="en-US"/>
        </w:rPr>
        <w:t>TRIMEL – FIX</w:t>
      </w:r>
      <w:r w:rsidR="6C2A28A5" w:rsidRPr="6C2A28A5">
        <w:rPr>
          <w:i/>
          <w:iCs/>
          <w:sz w:val="18"/>
          <w:szCs w:val="18"/>
          <w:lang w:eastAsia="en-US"/>
        </w:rPr>
        <w:t xml:space="preserve"> </w:t>
      </w:r>
      <w:r w:rsidRPr="6C2A28A5">
        <w:rPr>
          <w:i/>
          <w:iCs/>
          <w:sz w:val="18"/>
          <w:szCs w:val="18"/>
          <w:lang w:eastAsia="en-US"/>
        </w:rPr>
        <w:t>– PFP – Žiadosť -</w:t>
      </w:r>
      <w:r w:rsidR="001C6DDC" w:rsidRPr="6C2A28A5">
        <w:rPr>
          <w:i/>
          <w:iCs/>
          <w:sz w:val="18"/>
          <w:szCs w:val="18"/>
          <w:lang w:eastAsia="en-US"/>
        </w:rPr>
        <w:t xml:space="preserve"> </w:t>
      </w:r>
      <w:r w:rsidRPr="6C2A28A5">
        <w:rPr>
          <w:i/>
          <w:iCs/>
          <w:sz w:val="18"/>
          <w:szCs w:val="18"/>
          <w:lang w:eastAsia="en-US"/>
        </w:rPr>
        <w:t>Prístup k Partner Framework Portál</w:t>
      </w:r>
    </w:p>
    <w:p w14:paraId="01CCCE48" w14:textId="77777777" w:rsidR="00DB46DF" w:rsidRPr="00E37A00" w:rsidRDefault="00DB46DF" w:rsidP="00DB46DF">
      <w:pPr>
        <w:pStyle w:val="Odrky"/>
        <w:rPr>
          <w:rFonts w:eastAsiaTheme="minorHAnsi"/>
          <w:i/>
          <w:sz w:val="18"/>
          <w:lang w:eastAsia="en-US"/>
        </w:rPr>
      </w:pPr>
      <w:r w:rsidRPr="00E37A00">
        <w:rPr>
          <w:rFonts w:eastAsiaTheme="minorHAnsi"/>
          <w:i/>
          <w:sz w:val="18"/>
          <w:lang w:eastAsia="en-US"/>
        </w:rPr>
        <w:t>UVO – PROD – IAM – Požiadavka – Nastavenie zastupovania pre TU</w:t>
      </w:r>
    </w:p>
    <w:p w14:paraId="29125A01" w14:textId="08E583FC" w:rsidR="00DB46DF" w:rsidRPr="00E37A00" w:rsidRDefault="00DB46DF" w:rsidP="6C2A28A5">
      <w:pPr>
        <w:pStyle w:val="Odrky"/>
        <w:rPr>
          <w:rFonts w:asciiTheme="minorHAnsi" w:hAnsiTheme="minorHAnsi" w:cstheme="minorBidi"/>
          <w:i/>
          <w:iCs/>
          <w:sz w:val="18"/>
          <w:szCs w:val="18"/>
          <w:lang w:eastAsia="en-US"/>
        </w:rPr>
      </w:pPr>
      <w:r w:rsidRPr="6C2A28A5">
        <w:rPr>
          <w:i/>
          <w:iCs/>
          <w:sz w:val="18"/>
          <w:szCs w:val="18"/>
          <w:lang w:eastAsia="en-US"/>
        </w:rPr>
        <w:t>VUB – FIX</w:t>
      </w:r>
      <w:r w:rsidR="6C2A28A5" w:rsidRPr="6C2A28A5">
        <w:rPr>
          <w:i/>
          <w:iCs/>
          <w:sz w:val="18"/>
          <w:szCs w:val="18"/>
          <w:lang w:eastAsia="en-US"/>
        </w:rPr>
        <w:t xml:space="preserve"> </w:t>
      </w:r>
      <w:r w:rsidRPr="6C2A28A5">
        <w:rPr>
          <w:i/>
          <w:iCs/>
          <w:sz w:val="18"/>
          <w:szCs w:val="18"/>
          <w:lang w:eastAsia="en-US"/>
        </w:rPr>
        <w:t>– DIZ – Požiadavka – Revízia dodatku k dohode o integračnom zámere</w:t>
      </w:r>
    </w:p>
    <w:p w14:paraId="3C1929DF" w14:textId="63AEA2D8" w:rsidR="00DB46DF" w:rsidRDefault="00DB46DF" w:rsidP="6C2A28A5">
      <w:pPr>
        <w:pStyle w:val="Odrky"/>
        <w:rPr>
          <w:i/>
          <w:iCs/>
          <w:sz w:val="18"/>
          <w:szCs w:val="18"/>
        </w:rPr>
      </w:pPr>
      <w:r w:rsidRPr="6C2A28A5">
        <w:rPr>
          <w:i/>
          <w:iCs/>
          <w:sz w:val="18"/>
          <w:szCs w:val="18"/>
        </w:rPr>
        <w:t xml:space="preserve">VUCNR – </w:t>
      </w:r>
      <w:r w:rsidRPr="6C2A28A5">
        <w:rPr>
          <w:i/>
          <w:iCs/>
          <w:sz w:val="18"/>
          <w:szCs w:val="18"/>
          <w:lang w:eastAsia="en-US"/>
        </w:rPr>
        <w:t>FIX</w:t>
      </w:r>
      <w:r w:rsidR="6C2A28A5" w:rsidRPr="6C2A28A5">
        <w:rPr>
          <w:i/>
          <w:iCs/>
          <w:sz w:val="18"/>
          <w:szCs w:val="18"/>
        </w:rPr>
        <w:t xml:space="preserve"> </w:t>
      </w:r>
      <w:r w:rsidRPr="6C2A28A5">
        <w:rPr>
          <w:i/>
          <w:iCs/>
          <w:sz w:val="18"/>
          <w:szCs w:val="18"/>
        </w:rPr>
        <w:t>– eDESK – Chyba – 3100101</w:t>
      </w:r>
    </w:p>
    <w:p w14:paraId="5566C2B8" w14:textId="77777777" w:rsidR="00DB46DF" w:rsidRPr="00E37A00" w:rsidRDefault="00DB46DF" w:rsidP="00B96A43">
      <w:pPr>
        <w:pStyle w:val="Bezriadkovania"/>
        <w:rPr>
          <w:rStyle w:val="Jemnzvraznenie"/>
          <w:rFonts w:eastAsia="Times New Roman"/>
          <w:b/>
          <w:bCs/>
        </w:rPr>
      </w:pPr>
    </w:p>
    <w:p w14:paraId="254A60C9" w14:textId="0D127728" w:rsidR="00E84119" w:rsidRPr="00E37A00" w:rsidRDefault="00DD5CC7" w:rsidP="00DD5CC7">
      <w:r w:rsidRPr="00E37A00">
        <w:t>Skratkou projektu</w:t>
      </w:r>
      <w:r w:rsidR="008770CC" w:rsidRPr="00E37A00">
        <w:t>, názvu Konzumenta alebo riešenia</w:t>
      </w:r>
      <w:r w:rsidRPr="00E37A00">
        <w:t xml:space="preserve"> uvádzanou v komunikácii je na tento účel „</w:t>
      </w:r>
      <w:r w:rsidR="00FE2085">
        <w:rPr>
          <w:b/>
        </w:rPr>
        <w:t>SKRATKA</w:t>
      </w:r>
      <w:r w:rsidRPr="00E37A00">
        <w:t>“.</w:t>
      </w:r>
      <w:r w:rsidR="001C6DDC">
        <w:t xml:space="preserve"> </w:t>
      </w:r>
    </w:p>
    <w:p w14:paraId="316FC561" w14:textId="77777777" w:rsidR="00E84119" w:rsidRPr="00E37A00" w:rsidRDefault="00E84119" w:rsidP="00DD5CC7"/>
    <w:p w14:paraId="1CA7A439" w14:textId="67F6FC5E" w:rsidR="00463FD5" w:rsidRPr="00E37A00" w:rsidRDefault="00DD5CC7" w:rsidP="00D340BB">
      <w:pPr>
        <w:jc w:val="both"/>
      </w:pPr>
      <w:r w:rsidRPr="00E37A00">
        <w:t>Zo strany NASES je striktne vyžadované dôsledné vypĺňanie t</w:t>
      </w:r>
      <w:r w:rsidR="00E84119" w:rsidRPr="00E37A00">
        <w:t>ohto</w:t>
      </w:r>
      <w:r w:rsidRPr="00E37A00">
        <w:t xml:space="preserve"> </w:t>
      </w:r>
      <w:r w:rsidR="00E84119" w:rsidRPr="00E37A00">
        <w:t>identifikátora</w:t>
      </w:r>
      <w:r w:rsidR="009F4481">
        <w:t>,</w:t>
      </w:r>
      <w:r w:rsidR="00E84119" w:rsidRPr="00E37A00">
        <w:t xml:space="preserve"> umožňujúceho jednoduchšiu identifikáciu komunikovaného problému alebo požiadavky</w:t>
      </w:r>
      <w:r w:rsidRPr="00E37A00">
        <w:t>.</w:t>
      </w:r>
      <w:r w:rsidR="00302DFC" w:rsidRPr="00E37A00">
        <w:t xml:space="preserve"> </w:t>
      </w:r>
      <w:r w:rsidR="006321B7" w:rsidRPr="00180726">
        <w:t>K</w:t>
      </w:r>
      <w:r w:rsidR="006321B7">
        <w:t>onzument berie na vedomie, že k</w:t>
      </w:r>
      <w:r w:rsidR="00302DFC" w:rsidRPr="00E37A00">
        <w:t xml:space="preserve">omunikácia </w:t>
      </w:r>
      <w:r w:rsidR="00186845" w:rsidRPr="00D75DCE">
        <w:t xml:space="preserve">obsahujúca </w:t>
      </w:r>
      <w:r w:rsidR="009F4481" w:rsidRPr="00D75DCE">
        <w:t xml:space="preserve">v predmete emailovej komunikácie </w:t>
      </w:r>
      <w:r w:rsidR="00E27480" w:rsidRPr="00D75DCE">
        <w:t>ne</w:t>
      </w:r>
      <w:r w:rsidR="00186845" w:rsidRPr="00D75DCE">
        <w:t>korektn</w:t>
      </w:r>
      <w:r w:rsidR="009F4481" w:rsidRPr="00D75DCE">
        <w:t>e</w:t>
      </w:r>
      <w:r w:rsidR="00302DFC" w:rsidRPr="00E37A00">
        <w:t xml:space="preserve"> identifikovanú požiadavku nebude z</w:t>
      </w:r>
      <w:r w:rsidR="00965B64" w:rsidRPr="00E37A00">
        <w:t>ástupcami Poskytovateľ</w:t>
      </w:r>
      <w:r w:rsidR="00302DFC" w:rsidRPr="00E37A00">
        <w:t xml:space="preserve">a </w:t>
      </w:r>
      <w:r w:rsidR="00965B64" w:rsidRPr="00E37A00">
        <w:t>akceptovaná</w:t>
      </w:r>
      <w:r w:rsidR="002C33E7" w:rsidRPr="00E37A00">
        <w:t xml:space="preserve"> a riešená</w:t>
      </w:r>
      <w:r w:rsidR="00965B64" w:rsidRPr="00E37A00">
        <w:t>.</w:t>
      </w:r>
      <w:r w:rsidR="005803F8">
        <w:t xml:space="preserve"> Pre ľahšiu identifikáciu predmetu komunikácie je možné využiť dokument</w:t>
      </w:r>
      <w:r w:rsidR="00463FD5">
        <w:t xml:space="preserve"> </w:t>
      </w:r>
      <w:r w:rsidR="00316526">
        <w:t>„</w:t>
      </w:r>
      <w:r w:rsidR="00463FD5" w:rsidRPr="00944B73">
        <w:rPr>
          <w:i/>
        </w:rPr>
        <w:t>Menná konvencia predmetu</w:t>
      </w:r>
      <w:r w:rsidR="00FE2085">
        <w:rPr>
          <w:i/>
        </w:rPr>
        <w:t>“</w:t>
      </w:r>
      <w:r w:rsidR="005803F8">
        <w:t>:</w:t>
      </w:r>
      <w:r w:rsidR="001C6DDC">
        <w:t xml:space="preserve"> </w:t>
      </w:r>
      <w:hyperlink r:id="rId28" w:history="1">
        <w:r w:rsidR="00463FD5" w:rsidRPr="00463FD5">
          <w:rPr>
            <w:rStyle w:val="Hypertextovprepojenie"/>
          </w:rPr>
          <w:t>Ako tvoriť predmet požiadavky</w:t>
        </w:r>
      </w:hyperlink>
    </w:p>
    <w:p w14:paraId="5260B209" w14:textId="77777777" w:rsidR="008770CC" w:rsidRPr="00E37A00" w:rsidRDefault="008770CC" w:rsidP="00DD5CC7"/>
    <w:p w14:paraId="599C1605" w14:textId="77777777" w:rsidR="008E6AA9" w:rsidRPr="006634C0" w:rsidRDefault="008E6AA9" w:rsidP="00D340BB">
      <w:pPr>
        <w:jc w:val="both"/>
      </w:pPr>
      <w:r w:rsidRPr="00D75DCE">
        <w:t xml:space="preserve">Každá požiadavka </w:t>
      </w:r>
      <w:r w:rsidR="009F4481" w:rsidRPr="00D75DCE">
        <w:t xml:space="preserve">zo strany Konzumenta </w:t>
      </w:r>
      <w:r w:rsidRPr="00D75DCE">
        <w:t>je riešená v</w:t>
      </w:r>
      <w:r w:rsidRPr="006634C0">
        <w:t> samostatnom vlákne v rámci jedného konkrétneho integračného prostredia a so zodpovedajúcim predmetom.</w:t>
      </w:r>
    </w:p>
    <w:p w14:paraId="5405ADFC" w14:textId="77777777" w:rsidR="008770CC" w:rsidRPr="00180726" w:rsidRDefault="008770CC"/>
    <w:p w14:paraId="629AE32D" w14:textId="675AFD24" w:rsidR="00DD5CC7" w:rsidRPr="00E37A00" w:rsidRDefault="00DD5CC7" w:rsidP="00DD5CC7">
      <w:pPr>
        <w:pStyle w:val="Nadpis1"/>
      </w:pPr>
      <w:bookmarkStart w:id="306" w:name="_Toc11333470"/>
      <w:bookmarkStart w:id="307" w:name="_Toc59006266"/>
      <w:bookmarkStart w:id="308" w:name="_Toc180756570"/>
      <w:r>
        <w:t>Harmonogram</w:t>
      </w:r>
      <w:r w:rsidR="00E32210">
        <w:t xml:space="preserve"> </w:t>
      </w:r>
      <w:r w:rsidR="00B939FA">
        <w:t>a podmienky prevádzky</w:t>
      </w:r>
      <w:r w:rsidR="00E32210">
        <w:t xml:space="preserve"> projektu</w:t>
      </w:r>
      <w:bookmarkEnd w:id="306"/>
      <w:bookmarkEnd w:id="307"/>
      <w:bookmarkEnd w:id="308"/>
    </w:p>
    <w:p w14:paraId="28AE4AE9" w14:textId="77777777" w:rsidR="00E32210" w:rsidRPr="00E37A00" w:rsidRDefault="00E32210" w:rsidP="00B96A43">
      <w:pPr>
        <w:pStyle w:val="Bezriadkovania"/>
      </w:pPr>
    </w:p>
    <w:p w14:paraId="7ED55500" w14:textId="7A75ACE3" w:rsidR="00DD5CC7" w:rsidRPr="00E37A00" w:rsidRDefault="00DD5CC7" w:rsidP="00B96A43">
      <w:pPr>
        <w:pStyle w:val="Bezriadkovania"/>
      </w:pPr>
      <w:r w:rsidRPr="00E37A00">
        <w:t>Harmonogram obsahuje časový plán realizácie aktivít v zmysle Usmernenia č.</w:t>
      </w:r>
      <w:r w:rsidR="001905EF" w:rsidRPr="00E37A00">
        <w:t xml:space="preserve"> 14/2014</w:t>
      </w:r>
      <w:r w:rsidRPr="00E37A00">
        <w:t xml:space="preserve"> SORO OPIS k integrácií informačných systémov verejnej správy.</w:t>
      </w:r>
    </w:p>
    <w:p w14:paraId="592ACDB8" w14:textId="77777777" w:rsidR="008770CC" w:rsidRPr="00E37A00" w:rsidRDefault="008770CC" w:rsidP="00B96A43">
      <w:pPr>
        <w:pStyle w:val="Bezriadkovania"/>
      </w:pPr>
    </w:p>
    <w:p w14:paraId="78F07329" w14:textId="77777777" w:rsidR="00DD5CC7" w:rsidRPr="006634C0" w:rsidRDefault="00474B04" w:rsidP="00DD5CC7">
      <w:pPr>
        <w:pStyle w:val="Nadpis2"/>
      </w:pPr>
      <w:bookmarkStart w:id="309" w:name="_Toc11333471"/>
      <w:bookmarkStart w:id="310" w:name="_Toc59006267"/>
      <w:bookmarkStart w:id="311" w:name="_Toc180756571"/>
      <w:r>
        <w:lastRenderedPageBreak/>
        <w:t>P</w:t>
      </w:r>
      <w:r w:rsidR="00DD5CC7">
        <w:t>odmienky</w:t>
      </w:r>
      <w:bookmarkEnd w:id="309"/>
      <w:r>
        <w:t xml:space="preserve"> integrácie</w:t>
      </w:r>
      <w:bookmarkEnd w:id="310"/>
      <w:bookmarkEnd w:id="311"/>
    </w:p>
    <w:p w14:paraId="7480FBB5" w14:textId="77777777" w:rsidR="00DF19A3" w:rsidRPr="00E045B1" w:rsidRDefault="00DF19A3" w:rsidP="00DF19A3">
      <w:pPr>
        <w:pStyle w:val="Odrky"/>
        <w:rPr>
          <w:rFonts w:cstheme="minorHAnsi"/>
        </w:rPr>
      </w:pPr>
      <w:r w:rsidRPr="00E045B1">
        <w:rPr>
          <w:rFonts w:cstheme="minorHAnsi"/>
        </w:rPr>
        <w:t>Nevyhnutnými podmienkami integrácie subjektov pre naplnenie Dohody o integračnom zámere sú:</w:t>
      </w:r>
    </w:p>
    <w:p w14:paraId="134553D4" w14:textId="77777777" w:rsidR="00DF19A3" w:rsidRPr="00E045B1" w:rsidRDefault="00DF19A3" w:rsidP="00DF19A3">
      <w:pPr>
        <w:pStyle w:val="Odrky"/>
        <w:rPr>
          <w:rFonts w:cstheme="minorHAnsi"/>
        </w:rPr>
      </w:pPr>
      <w:bookmarkStart w:id="312" w:name="_Hlk62567864"/>
      <w:r w:rsidRPr="00E045B1">
        <w:rPr>
          <w:rFonts w:cstheme="minorHAnsi"/>
        </w:rPr>
        <w:t>dôsledné naštudovanie a dodržiavanie ustanovení zákona</w:t>
      </w:r>
      <w:r w:rsidRPr="00E045B1">
        <w:rPr>
          <w:rFonts w:cstheme="minorHAnsi"/>
          <w:lang w:val="en-US"/>
        </w:rPr>
        <w:t xml:space="preserve"> </w:t>
      </w:r>
      <w:r w:rsidRPr="00E045B1">
        <w:rPr>
          <w:rFonts w:cstheme="minorHAnsi"/>
        </w:rPr>
        <w:t>č. 305/2013 Z. z. o eGovernmente, vyhlášky o štandardoch pre informačné technológie verejnej správy, relevantných metodických usmernení NASES:</w:t>
      </w:r>
    </w:p>
    <w:p w14:paraId="65ADB645" w14:textId="73629649" w:rsidR="00DF19A3" w:rsidRPr="00E045B1" w:rsidRDefault="000434D3" w:rsidP="00DF19A3">
      <w:pPr>
        <w:pStyle w:val="Odrky"/>
        <w:numPr>
          <w:ilvl w:val="0"/>
          <w:numId w:val="74"/>
        </w:numPr>
        <w:rPr>
          <w:rFonts w:cstheme="minorHAnsi"/>
        </w:rPr>
      </w:pPr>
      <w:hyperlink r:id="rId29" w:history="1">
        <w:r w:rsidRPr="006622B7">
          <w:rPr>
            <w:rStyle w:val="Hypertextovprepojenie"/>
            <w:rFonts w:cstheme="minorHAnsi"/>
          </w:rPr>
          <w:t>https://www.slovensko.sk/sk/metodicke-usmernenia/</w:t>
        </w:r>
      </w:hyperlink>
      <w:r>
        <w:rPr>
          <w:rFonts w:cstheme="minorHAnsi"/>
        </w:rPr>
        <w:t xml:space="preserve"> </w:t>
      </w:r>
      <w:r w:rsidR="00DF19A3" w:rsidRPr="00E045B1">
        <w:rPr>
          <w:rFonts w:cstheme="minorHAnsi"/>
        </w:rPr>
        <w:t>,</w:t>
      </w:r>
    </w:p>
    <w:p w14:paraId="54364F21" w14:textId="77777777" w:rsidR="00DF19A3" w:rsidRPr="00E045B1" w:rsidRDefault="00DF19A3" w:rsidP="00DF19A3">
      <w:pPr>
        <w:pStyle w:val="Odrky"/>
        <w:rPr>
          <w:rFonts w:cstheme="minorHAnsi"/>
        </w:rPr>
      </w:pPr>
      <w:r w:rsidRPr="00E045B1">
        <w:rPr>
          <w:rFonts w:cstheme="minorHAnsi"/>
        </w:rPr>
        <w:t>integračnej dokumentácie v zmysle úvodných pokynov Poskytovateľa:</w:t>
      </w:r>
    </w:p>
    <w:p w14:paraId="42868B91" w14:textId="10FD9D30" w:rsidR="00DF19A3" w:rsidRPr="00E045B1" w:rsidRDefault="000434D3" w:rsidP="00DF19A3">
      <w:pPr>
        <w:pStyle w:val="Odrky"/>
        <w:numPr>
          <w:ilvl w:val="0"/>
          <w:numId w:val="74"/>
        </w:numPr>
        <w:rPr>
          <w:rFonts w:cstheme="minorHAnsi"/>
        </w:rPr>
      </w:pPr>
      <w:hyperlink r:id="rId30" w:history="1">
        <w:r w:rsidRPr="006622B7">
          <w:rPr>
            <w:rStyle w:val="Hypertextovprepojenie"/>
            <w:rFonts w:cstheme="minorHAnsi"/>
          </w:rPr>
          <w:t>https://www.nases.gov.sk/sluzby/usmernenie-k-integracii/</w:t>
        </w:r>
      </w:hyperlink>
      <w:r>
        <w:rPr>
          <w:rFonts w:cstheme="minorHAnsi"/>
        </w:rPr>
        <w:t xml:space="preserve"> </w:t>
      </w:r>
      <w:r w:rsidR="00DF19A3" w:rsidRPr="00E045B1">
        <w:rPr>
          <w:rFonts w:cstheme="minorHAnsi"/>
        </w:rPr>
        <w:t xml:space="preserve"> </w:t>
      </w:r>
    </w:p>
    <w:p w14:paraId="3EA506B4" w14:textId="77777777" w:rsidR="00DF19A3" w:rsidRPr="00E045B1" w:rsidRDefault="00DF19A3" w:rsidP="008C6387">
      <w:pPr>
        <w:pStyle w:val="Odrky"/>
        <w:numPr>
          <w:ilvl w:val="0"/>
          <w:numId w:val="0"/>
        </w:numPr>
        <w:rPr>
          <w:rFonts w:cstheme="minorHAnsi"/>
        </w:rPr>
      </w:pPr>
    </w:p>
    <w:p w14:paraId="5BFEF6BD" w14:textId="77777777" w:rsidR="00DF19A3" w:rsidRPr="00E045B1" w:rsidRDefault="00DF19A3" w:rsidP="00DF19A3">
      <w:pPr>
        <w:pStyle w:val="Odrky"/>
        <w:rPr>
          <w:rFonts w:cstheme="minorHAnsi"/>
        </w:rPr>
      </w:pPr>
      <w:r w:rsidRPr="00E045B1">
        <w:rPr>
          <w:rFonts w:cstheme="minorHAnsi"/>
        </w:rPr>
        <w:t>a dodržiavanie Všeobecných podmienok poskytovania služieb prostredníctvom Ústredného portálu verejnej správy viažuce sa k elektronickej schránke počas celej doby trvania integrácie na Ústredný portál verejnej správy:</w:t>
      </w:r>
    </w:p>
    <w:p w14:paraId="5F4C9836" w14:textId="77777777" w:rsidR="00DF19A3" w:rsidRPr="00E045B1" w:rsidRDefault="00DF19A3" w:rsidP="00DF19A3">
      <w:pPr>
        <w:pStyle w:val="Odrky"/>
        <w:numPr>
          <w:ilvl w:val="0"/>
          <w:numId w:val="77"/>
        </w:numPr>
        <w:rPr>
          <w:rFonts w:cstheme="minorHAnsi"/>
          <w:u w:val="single"/>
        </w:rPr>
      </w:pPr>
      <w:hyperlink r:id="rId31" w:tgtFrame="_blank" w:tooltip="https://www.slovensko.sk/_img/cms4/vseobecne_podmienky_upvs.pdf" w:history="1">
        <w:r w:rsidRPr="00E045B1">
          <w:rPr>
            <w:rStyle w:val="Hypertextovprepojenie"/>
            <w:rFonts w:cstheme="minorHAnsi"/>
          </w:rPr>
          <w:t>https://www.slovensko.sk/_img/CMS4/vseobecne_podmienky_UPVS.pdf</w:t>
        </w:r>
      </w:hyperlink>
      <w:r w:rsidRPr="00E045B1">
        <w:rPr>
          <w:rFonts w:cstheme="minorHAnsi"/>
        </w:rPr>
        <w:t xml:space="preserve"> ,</w:t>
      </w:r>
    </w:p>
    <w:p w14:paraId="18782A82" w14:textId="7E8CB960" w:rsidR="00DF19A3" w:rsidRPr="000434D3" w:rsidRDefault="00DF19A3" w:rsidP="00DF19A3">
      <w:pPr>
        <w:pStyle w:val="Odrky"/>
        <w:rPr>
          <w:rFonts w:cstheme="minorHAnsi"/>
        </w:rPr>
      </w:pPr>
      <w:r w:rsidRPr="000434D3">
        <w:rPr>
          <w:rFonts w:cstheme="minorHAnsi"/>
        </w:rPr>
        <w:t>povinné informovanie koncových konzumentov využívajúcich služby modulu dlhodobého uchovávania o tom, že odoslaním žiadosti o uloženie záznamu v module dlhodobého uchovávania prehlasujú a berú na vedomie, že chcú využívať kvalifikovanú dôveryhodnú službu uchovávania kvalifikovaných elektronických podpisov a uchovávania kvalifikovaných elektronických pečatí. Súčasne koncoví konzumenti musia byť informovaní a brať na vedomie, že pred odoslaním vyššie uvedenej žiadosti sa oboznámili s </w:t>
      </w:r>
      <w:hyperlink r:id="rId32" w:tgtFrame="_blank" w:history="1">
        <w:r w:rsidRPr="000434D3">
          <w:rPr>
            <w:rStyle w:val="Hypertextovprepojenie"/>
            <w:rFonts w:cstheme="minorHAnsi"/>
          </w:rPr>
          <w:t>Pravidlami poskytovania kvalifikovaných dôveryhodných služieb uchovávania kvalifikovaných elektronických podpisov a uchovávania kvalifikovaných elektronických pečatí</w:t>
        </w:r>
      </w:hyperlink>
      <w:r w:rsidRPr="000434D3">
        <w:rPr>
          <w:rFonts w:cstheme="minorHAnsi"/>
        </w:rPr>
        <w:t xml:space="preserve"> zahŕňajúcimi aj informácie o obmedzeniach využívania služby, v celom rozsahu porozumeli ich obsahu a vyjadrujú s nimi v celom rozsahu súhlas. </w:t>
      </w:r>
    </w:p>
    <w:bookmarkEnd w:id="312"/>
    <w:p w14:paraId="55037D5D" w14:textId="77777777" w:rsidR="00DF19A3" w:rsidRPr="00E045B1" w:rsidRDefault="00DF19A3" w:rsidP="00DF19A3">
      <w:pPr>
        <w:pStyle w:val="Odrky"/>
        <w:rPr>
          <w:rFonts w:cstheme="minorHAnsi"/>
        </w:rPr>
      </w:pPr>
      <w:r w:rsidRPr="00E045B1">
        <w:rPr>
          <w:rFonts w:cstheme="minorHAnsi"/>
        </w:rPr>
        <w:t>dostupnosť webových služieb (WS) SM ÚPVS na strane NASES vo všetkých prostrediach (testovacom (FIX) / produkčnom (PROD)),</w:t>
      </w:r>
    </w:p>
    <w:p w14:paraId="01ED4536" w14:textId="77777777" w:rsidR="00DF19A3" w:rsidRPr="00E045B1" w:rsidRDefault="00DF19A3" w:rsidP="00DF19A3">
      <w:pPr>
        <w:pStyle w:val="Odrky"/>
        <w:rPr>
          <w:rFonts w:cstheme="minorHAnsi"/>
        </w:rPr>
      </w:pPr>
      <w:r w:rsidRPr="00E045B1">
        <w:rPr>
          <w:rFonts w:cstheme="minorHAnsi"/>
        </w:rPr>
        <w:t xml:space="preserve">dostupnosť webových služieb v prostredí </w:t>
      </w:r>
      <w:bookmarkStart w:id="313" w:name="_Hlk62567948"/>
      <w:r w:rsidRPr="00E045B1">
        <w:rPr>
          <w:rFonts w:cstheme="minorHAnsi"/>
        </w:rPr>
        <w:t>KONZUMENTA najmä v prípade prevádzkovania vlastnej rezortnej podateľne alebo využívania služby „sluzba_is_183</w:t>
      </w:r>
      <w:r w:rsidRPr="00E045B1">
        <w:rPr>
          <w:rFonts w:cstheme="minorHAnsi"/>
          <w:lang w:val="en-US"/>
        </w:rPr>
        <w:t xml:space="preserve"> – Publish/Subscribe</w:t>
      </w:r>
      <w:r w:rsidRPr="00E045B1">
        <w:rPr>
          <w:rFonts w:cstheme="minorHAnsi"/>
        </w:rPr>
        <w:t>“</w:t>
      </w:r>
      <w:bookmarkEnd w:id="313"/>
      <w:r w:rsidRPr="00E045B1">
        <w:rPr>
          <w:rFonts w:cstheme="minorHAnsi"/>
        </w:rPr>
        <w:t>,</w:t>
      </w:r>
    </w:p>
    <w:p w14:paraId="0684D5BA" w14:textId="77777777" w:rsidR="00DF19A3" w:rsidRPr="00E045B1" w:rsidRDefault="00DF19A3" w:rsidP="00DF19A3">
      <w:pPr>
        <w:pStyle w:val="Odrky"/>
        <w:rPr>
          <w:rFonts w:cstheme="minorHAnsi"/>
        </w:rPr>
      </w:pPr>
      <w:r w:rsidRPr="00E045B1">
        <w:rPr>
          <w:rFonts w:cstheme="minorHAnsi"/>
        </w:rPr>
        <w:t>dostupnosť technickej špecifikácie poskytovaných služieb SM ÚPVS (WSDL, XSD schémy),</w:t>
      </w:r>
    </w:p>
    <w:p w14:paraId="31080163" w14:textId="77777777" w:rsidR="00DF19A3" w:rsidRPr="00E045B1" w:rsidRDefault="00DF19A3" w:rsidP="00DF19A3">
      <w:pPr>
        <w:pStyle w:val="Odrky"/>
        <w:rPr>
          <w:rFonts w:cstheme="minorHAnsi"/>
        </w:rPr>
      </w:pPr>
      <w:r w:rsidRPr="00E045B1">
        <w:rPr>
          <w:rFonts w:cstheme="minorHAnsi"/>
        </w:rPr>
        <w:t xml:space="preserve">obmedzenie zasielania požiadaviek na služby Poskytovateľa len na opodstatnené v súlade s podmienkami, uvedenými v integračných manuáloch a v režime schválenom Poskytovateľom v rámci tohto </w:t>
      </w:r>
      <w:bookmarkStart w:id="314" w:name="_Hlk62643205"/>
      <w:r w:rsidRPr="00E045B1">
        <w:rPr>
          <w:rFonts w:cstheme="minorHAnsi"/>
        </w:rPr>
        <w:t xml:space="preserve">dokumentu </w:t>
      </w:r>
      <w:bookmarkStart w:id="315" w:name="_Hlk62568029"/>
      <w:r w:rsidRPr="00E045B1">
        <w:rPr>
          <w:rFonts w:cstheme="minorHAnsi"/>
        </w:rPr>
        <w:t>a všeobecnými podmienkami Prevádzky ÚPVS</w:t>
      </w:r>
      <w:bookmarkEnd w:id="314"/>
      <w:bookmarkEnd w:id="315"/>
      <w:r w:rsidRPr="00E045B1">
        <w:rPr>
          <w:rFonts w:cstheme="minorHAnsi"/>
        </w:rPr>
        <w:t>,</w:t>
      </w:r>
    </w:p>
    <w:p w14:paraId="1B2A0202" w14:textId="77777777" w:rsidR="00DF19A3" w:rsidRPr="00E045B1" w:rsidRDefault="00DF19A3" w:rsidP="00DF19A3">
      <w:pPr>
        <w:pStyle w:val="Odrky"/>
        <w:rPr>
          <w:rFonts w:cstheme="minorHAnsi"/>
        </w:rPr>
      </w:pPr>
      <w:r w:rsidRPr="00E045B1">
        <w:rPr>
          <w:rFonts w:cstheme="minorHAnsi"/>
        </w:rPr>
        <w:t>dodržanie časových harmonogramov a Release plánov na strane Konzumenta,</w:t>
      </w:r>
    </w:p>
    <w:p w14:paraId="359BC328" w14:textId="77777777" w:rsidR="00DF19A3" w:rsidRPr="00E045B1" w:rsidRDefault="00DF19A3" w:rsidP="00DF19A3">
      <w:pPr>
        <w:pStyle w:val="Odrky"/>
        <w:rPr>
          <w:rFonts w:cstheme="minorHAnsi"/>
        </w:rPr>
      </w:pPr>
      <w:r w:rsidRPr="00E045B1">
        <w:rPr>
          <w:rFonts w:cstheme="minorHAnsi"/>
        </w:rPr>
        <w:t>zriadenie alebo pridelenie testovacích identít v prostredí FIX na požiadanie KONZUMENTA – realizovaná NASES,</w:t>
      </w:r>
    </w:p>
    <w:p w14:paraId="339AAF1C" w14:textId="77777777" w:rsidR="00DF19A3" w:rsidRPr="00E045B1" w:rsidRDefault="00DF19A3" w:rsidP="00DF19A3">
      <w:pPr>
        <w:pStyle w:val="Odrky"/>
        <w:rPr>
          <w:rFonts w:cstheme="minorHAnsi"/>
        </w:rPr>
      </w:pPr>
      <w:r w:rsidRPr="00E045B1">
        <w:rPr>
          <w:rFonts w:cstheme="minorHAnsi"/>
        </w:rPr>
        <w:t>realizácia infraštruktúrneho prepojenia FIX a PROD prostredí KONZUMENTA na ÚPVS cez Govnet / Internet,</w:t>
      </w:r>
    </w:p>
    <w:p w14:paraId="503C9199" w14:textId="77777777" w:rsidR="00DF19A3" w:rsidRPr="00E045B1" w:rsidRDefault="00DF19A3" w:rsidP="00DF19A3">
      <w:pPr>
        <w:pStyle w:val="Odrky"/>
        <w:rPr>
          <w:rFonts w:cstheme="minorHAnsi"/>
        </w:rPr>
      </w:pPr>
      <w:r w:rsidRPr="00E045B1">
        <w:rPr>
          <w:rFonts w:cstheme="minorHAnsi"/>
        </w:rPr>
        <w:t>vyplnenie dokumentu, špecifikujúceho infraštruktúrne prepojenie pre prostredia FIX a PROD na ÚPVS,</w:t>
      </w:r>
    </w:p>
    <w:p w14:paraId="3EAA7EE9" w14:textId="77777777" w:rsidR="00DF19A3" w:rsidRPr="00E045B1" w:rsidRDefault="00DF19A3" w:rsidP="00DF19A3">
      <w:pPr>
        <w:pStyle w:val="Odrky"/>
        <w:rPr>
          <w:rFonts w:cstheme="minorHAnsi"/>
        </w:rPr>
      </w:pPr>
      <w:r w:rsidRPr="00E045B1">
        <w:rPr>
          <w:rFonts w:cstheme="minorHAnsi"/>
        </w:rPr>
        <w:lastRenderedPageBreak/>
        <w:t>striktné dodržiavanie konvencie „Predmetu“ v e-mailovej komunikácii a ostatných pravidiel komunikácie v zmysle kap. 2.</w:t>
      </w:r>
    </w:p>
    <w:p w14:paraId="2DD392CD" w14:textId="77777777" w:rsidR="00DF19A3" w:rsidRPr="00E045B1" w:rsidRDefault="00DF19A3" w:rsidP="00DF19A3">
      <w:pPr>
        <w:pStyle w:val="Odrky"/>
        <w:rPr>
          <w:rFonts w:cstheme="minorHAnsi"/>
        </w:rPr>
      </w:pPr>
      <w:bookmarkStart w:id="316" w:name="_Hlk62643246"/>
      <w:r w:rsidRPr="00E045B1">
        <w:rPr>
          <w:rFonts w:cstheme="minorHAnsi"/>
        </w:rPr>
        <w:t xml:space="preserve">Konzument je povinný pred prechodom do Produkčnej prevádzky doručiť Poskytovateľovi na schválenie UAT protokol, potvrdzujúci </w:t>
      </w:r>
      <w:bookmarkStart w:id="317" w:name="_Hlk62568102"/>
      <w:r w:rsidRPr="00E045B1">
        <w:rPr>
          <w:rFonts w:cstheme="minorHAnsi"/>
        </w:rPr>
        <w:t>vykonanie testovacích scenárov, preverujúcich všetky funkcionality integračného projektu, uvedené v DIZe</w:t>
      </w:r>
      <w:bookmarkEnd w:id="317"/>
      <w:r w:rsidRPr="00E045B1">
        <w:rPr>
          <w:rFonts w:cstheme="minorHAnsi"/>
        </w:rPr>
        <w:t>, vrátane negatívnych.</w:t>
      </w:r>
    </w:p>
    <w:bookmarkEnd w:id="316"/>
    <w:p w14:paraId="28B39A5E" w14:textId="77777777" w:rsidR="00DF19A3" w:rsidRPr="00E045B1" w:rsidRDefault="00DF19A3" w:rsidP="00DF19A3">
      <w:pPr>
        <w:pStyle w:val="Odrky"/>
        <w:rPr>
          <w:rFonts w:cstheme="minorHAnsi"/>
        </w:rPr>
      </w:pPr>
      <w:r w:rsidRPr="00E045B1">
        <w:rPr>
          <w:rFonts w:cstheme="minorHAnsi"/>
        </w:rPr>
        <w:t xml:space="preserve">Konzument sa zaväzuje, že UAT testy vykoná svedomite, vo svojom prostredí, v plnom rozsahu a v súlade s informáciami, uvedenými v tejto dohode o integračnom zámere. </w:t>
      </w:r>
    </w:p>
    <w:p w14:paraId="0D35BE1A" w14:textId="77777777" w:rsidR="00DF19A3" w:rsidRPr="00E045B1" w:rsidRDefault="00DF19A3" w:rsidP="00DF19A3">
      <w:pPr>
        <w:pStyle w:val="Odrky"/>
        <w:rPr>
          <w:rFonts w:cstheme="minorHAnsi"/>
        </w:rPr>
      </w:pPr>
      <w:r w:rsidRPr="00E045B1">
        <w:rPr>
          <w:rFonts w:cstheme="minorHAnsi"/>
        </w:rPr>
        <w:t xml:space="preserve">Ak Konzument realizuje integráciu na službu WebSSO, je povinný vykonať UAT testy spoločného odhlásenia podľa postupu, ktorý je </w:t>
      </w:r>
      <w:bookmarkStart w:id="318" w:name="_Hlk58929310"/>
      <w:r w:rsidRPr="00E045B1">
        <w:rPr>
          <w:rFonts w:cstheme="minorHAnsi"/>
        </w:rPr>
        <w:t xml:space="preserve">uvedený </w:t>
      </w:r>
      <w:bookmarkStart w:id="319" w:name="_Hlk62568133"/>
      <w:r w:rsidRPr="00E045B1">
        <w:rPr>
          <w:rFonts w:cstheme="minorHAnsi"/>
        </w:rPr>
        <w:t>v osobitnom dokumente</w:t>
      </w:r>
      <w:bookmarkEnd w:id="318"/>
      <w:bookmarkEnd w:id="319"/>
      <w:r w:rsidRPr="00E045B1">
        <w:rPr>
          <w:rFonts w:cstheme="minorHAnsi"/>
        </w:rPr>
        <w:t>.</w:t>
      </w:r>
    </w:p>
    <w:p w14:paraId="61CA9687" w14:textId="77777777" w:rsidR="00DF19A3" w:rsidRPr="00E045B1" w:rsidRDefault="00DF19A3" w:rsidP="00DF19A3">
      <w:pPr>
        <w:pStyle w:val="Odrky"/>
        <w:rPr>
          <w:rFonts w:cstheme="minorHAnsi"/>
        </w:rPr>
      </w:pPr>
      <w:r w:rsidRPr="00E045B1">
        <w:rPr>
          <w:rFonts w:cstheme="minorHAnsi"/>
        </w:rPr>
        <w:t>Súčasťou podpísania UAT protokolu je dodanie „Protokolu o prechode do produkčnej prevádzky“, v ktorom Konzument potvrdí dátum nasadenia a začiatku využívania integračného riešenia v produkčnom prostredí ÚPVS.</w:t>
      </w:r>
    </w:p>
    <w:p w14:paraId="33FDA3E4" w14:textId="77777777" w:rsidR="00DF19A3" w:rsidRPr="00E045B1" w:rsidRDefault="00DF19A3" w:rsidP="00DF19A3">
      <w:pPr>
        <w:pStyle w:val="Odrky"/>
        <w:rPr>
          <w:rFonts w:cstheme="minorHAnsi"/>
        </w:rPr>
      </w:pPr>
      <w:r w:rsidRPr="00E045B1">
        <w:rPr>
          <w:rFonts w:cstheme="minorHAnsi"/>
        </w:rPr>
        <w:t xml:space="preserve">Uloženie Kvalifikovaného systémového certifikátu (KSC) a registráciu technického účtu realizuje KONZUMENT na úrovni </w:t>
      </w:r>
      <w:r w:rsidRPr="00E045B1">
        <w:rPr>
          <w:rFonts w:cstheme="minorHAnsi"/>
          <w:b/>
        </w:rPr>
        <w:t>PROD</w:t>
      </w:r>
      <w:r w:rsidRPr="00E045B1">
        <w:rPr>
          <w:rFonts w:cstheme="minorHAnsi"/>
        </w:rPr>
        <w:t xml:space="preserve">-ukčného prostredia v súlade s dokumentmi: </w:t>
      </w:r>
    </w:p>
    <w:p w14:paraId="24853C6B" w14:textId="1B590324" w:rsidR="00DF19A3" w:rsidRPr="00E045B1" w:rsidRDefault="00DF19A3" w:rsidP="00DF19A3">
      <w:pPr>
        <w:pStyle w:val="Odrky"/>
        <w:numPr>
          <w:ilvl w:val="1"/>
          <w:numId w:val="7"/>
        </w:numPr>
        <w:rPr>
          <w:rFonts w:cstheme="minorHAnsi"/>
        </w:rPr>
      </w:pPr>
      <w:r w:rsidRPr="00E045B1">
        <w:rPr>
          <w:rFonts w:cstheme="minorHAnsi"/>
        </w:rPr>
        <w:t>Metodické usmernenie k registrácii technického účtu na ÚPVS (</w:t>
      </w:r>
      <w:hyperlink r:id="rId33" w:history="1">
        <w:r w:rsidR="00730AC8" w:rsidRPr="006622B7">
          <w:rPr>
            <w:rStyle w:val="Hypertextovprepojenie"/>
            <w:rFonts w:cstheme="minorHAnsi"/>
            <w:i/>
          </w:rPr>
          <w:t>https://www.slovensko.sk/_img/CMS4/metodicke_usmernenia/Metodicke_usmernenie_registrovanie_technickeho_uctu.pdf</w:t>
        </w:r>
      </w:hyperlink>
      <w:r w:rsidRPr="00E045B1">
        <w:rPr>
          <w:rFonts w:cstheme="minorHAnsi"/>
        </w:rPr>
        <w:t xml:space="preserve">), </w:t>
      </w:r>
    </w:p>
    <w:p w14:paraId="266B9F80" w14:textId="30FD6CCE" w:rsidR="00DF19A3" w:rsidRPr="00E045B1" w:rsidRDefault="00DF19A3" w:rsidP="00DF19A3">
      <w:pPr>
        <w:pStyle w:val="Odrky"/>
        <w:numPr>
          <w:ilvl w:val="1"/>
          <w:numId w:val="7"/>
        </w:numPr>
        <w:rPr>
          <w:rFonts w:cstheme="minorHAnsi"/>
        </w:rPr>
      </w:pPr>
      <w:r w:rsidRPr="00E045B1">
        <w:rPr>
          <w:rFonts w:cstheme="minorHAnsi"/>
        </w:rPr>
        <w:t>Metodické usmernenie k vydaniu a inicializácii kvalifikovaného systémového certifikátu na tvorbu elektronickej pečate na ÚPVS (</w:t>
      </w:r>
      <w:hyperlink r:id="rId34" w:history="1">
        <w:r w:rsidR="00730AC8" w:rsidRPr="006622B7">
          <w:rPr>
            <w:rStyle w:val="Hypertextovprepojenie"/>
            <w:rFonts w:cstheme="minorHAnsi"/>
            <w:i/>
          </w:rPr>
          <w:t>https://www.slovensko.sk/_img/CMS4/metodicke_usmernenia/metodicke_usmernenie_registracia_KSC.pdf</w:t>
        </w:r>
      </w:hyperlink>
      <w:r w:rsidRPr="00E045B1">
        <w:rPr>
          <w:rFonts w:cstheme="minorHAnsi"/>
        </w:rPr>
        <w:t>).</w:t>
      </w:r>
    </w:p>
    <w:p w14:paraId="09D2C80C" w14:textId="77777777" w:rsidR="00DF19A3" w:rsidRPr="00E045B1" w:rsidRDefault="00DF19A3" w:rsidP="00DF19A3">
      <w:pPr>
        <w:pStyle w:val="Odrky"/>
        <w:rPr>
          <w:rFonts w:cstheme="minorHAnsi"/>
        </w:rPr>
      </w:pPr>
      <w:bookmarkStart w:id="320" w:name="_Hlk58853289"/>
      <w:bookmarkStart w:id="321" w:name="_Hlk58853613"/>
      <w:r w:rsidRPr="00E045B1">
        <w:rPr>
          <w:rFonts w:cstheme="minorHAnsi"/>
        </w:rPr>
        <w:t>Akékoľvek zmeny vo využívaní služieb, infraštruktúry, harmonogramu, komunikačnej matice a ostatných integračných artefaktov musí strana Konzumenta bezodkladne nahlásiť</w:t>
      </w:r>
      <w:bookmarkEnd w:id="320"/>
      <w:r w:rsidRPr="00E045B1">
        <w:rPr>
          <w:rFonts w:cstheme="minorHAnsi"/>
        </w:rPr>
        <w:t xml:space="preserve"> </w:t>
      </w:r>
      <w:bookmarkStart w:id="322" w:name="_Hlk62568202"/>
      <w:r w:rsidRPr="00E045B1">
        <w:rPr>
          <w:rFonts w:cstheme="minorHAnsi"/>
        </w:rPr>
        <w:t xml:space="preserve">a zaznamenať v Dodatku k DIZ </w:t>
      </w:r>
      <w:bookmarkEnd w:id="322"/>
      <w:r w:rsidRPr="00E045B1">
        <w:rPr>
          <w:rFonts w:cstheme="minorHAnsi"/>
        </w:rPr>
        <w:t>a zaslať zmluvnej strane Poskytovateľa.</w:t>
      </w:r>
    </w:p>
    <w:bookmarkEnd w:id="321"/>
    <w:p w14:paraId="76511FF7" w14:textId="77777777" w:rsidR="00DF19A3" w:rsidRPr="00E045B1" w:rsidRDefault="00DF19A3" w:rsidP="00DF19A3">
      <w:pPr>
        <w:pStyle w:val="Odrky"/>
        <w:rPr>
          <w:rFonts w:cstheme="minorHAnsi"/>
        </w:rPr>
      </w:pPr>
      <w:r w:rsidRPr="00E045B1">
        <w:rPr>
          <w:rFonts w:cstheme="minorHAnsi"/>
        </w:rPr>
        <w:t xml:space="preserve">Frekvencia preberania správ zo schránky eDesk je možná v rozsahu max. 1x za 2 hodiny. Údaj vychádza najmä z hľadiska zabezpečenia udržateľnosti prevádzky UPVS. </w:t>
      </w:r>
      <w:bookmarkStart w:id="323" w:name="_Hlk62643332"/>
      <w:r w:rsidRPr="00E045B1">
        <w:rPr>
          <w:rFonts w:cstheme="minorHAnsi"/>
        </w:rPr>
        <w:t>V odôvodnených prípadoch je možné tento interval skrátiť na 1 hodinu</w:t>
      </w:r>
      <w:bookmarkStart w:id="324" w:name="_Hlk62568237"/>
      <w:r w:rsidRPr="00E045B1">
        <w:rPr>
          <w:rFonts w:cstheme="minorHAnsi"/>
        </w:rPr>
        <w:t xml:space="preserve"> udelením výnimky na základe dohody s NASES</w:t>
      </w:r>
      <w:bookmarkEnd w:id="324"/>
      <w:r w:rsidRPr="00E045B1">
        <w:rPr>
          <w:rFonts w:cstheme="minorHAnsi"/>
        </w:rPr>
        <w:t xml:space="preserve">. Z vyššie uvedeného dôvodu však nie je možné akceptovať poskytnutie funkcionality prístupu do schránky požívateľom na želanie (napr. formou tlačidla </w:t>
      </w:r>
      <w:bookmarkStart w:id="325" w:name="_Hlk62568271"/>
      <w:r w:rsidRPr="00E045B1">
        <w:rPr>
          <w:rFonts w:cstheme="minorHAnsi"/>
        </w:rPr>
        <w:t>pre stiahnutie správ</w:t>
      </w:r>
      <w:bookmarkEnd w:id="325"/>
      <w:r w:rsidRPr="00E045B1">
        <w:rPr>
          <w:rFonts w:cstheme="minorHAnsi"/>
        </w:rPr>
        <w:t>)</w:t>
      </w:r>
      <w:bookmarkEnd w:id="323"/>
      <w:r w:rsidRPr="00E045B1">
        <w:rPr>
          <w:rFonts w:cstheme="minorHAnsi"/>
        </w:rPr>
        <w:t>.</w:t>
      </w:r>
    </w:p>
    <w:p w14:paraId="21443BFF" w14:textId="77777777" w:rsidR="00DF19A3" w:rsidRPr="00E045B1" w:rsidRDefault="00DF19A3" w:rsidP="00DF19A3">
      <w:pPr>
        <w:pStyle w:val="Odrky"/>
        <w:rPr>
          <w:rFonts w:cstheme="minorHAnsi"/>
        </w:rPr>
      </w:pPr>
      <w:r w:rsidRPr="00E045B1">
        <w:rPr>
          <w:rFonts w:cstheme="minorHAnsi"/>
          <w:u w:val="single"/>
        </w:rPr>
        <w:t>Integrácia na služby CEP pre pečatenie alebo pre službu časových pečiatok:</w:t>
      </w:r>
    </w:p>
    <w:p w14:paraId="51BE6374" w14:textId="77777777" w:rsidR="00DF19A3" w:rsidRPr="00E045B1" w:rsidRDefault="00DF19A3" w:rsidP="00DF19A3">
      <w:pPr>
        <w:pStyle w:val="Odrky"/>
        <w:rPr>
          <w:rFonts w:cstheme="minorHAnsi"/>
        </w:rPr>
      </w:pPr>
      <w:r w:rsidRPr="00E045B1">
        <w:rPr>
          <w:rFonts w:cstheme="minorHAnsi"/>
        </w:rPr>
        <w:t>Nasledujúce podmienky sa uplatňujú len v prípade, ak ide o integráciu na služby centrálnej elektronickej podateľne pre pečatenie alebo pre službu časových pečiatok:</w:t>
      </w:r>
    </w:p>
    <w:p w14:paraId="0FFA2D5D" w14:textId="6E8B7378" w:rsidR="00DF19A3" w:rsidRPr="00E045B1" w:rsidRDefault="00DF19A3" w:rsidP="00DF19A3">
      <w:pPr>
        <w:pStyle w:val="Odrky"/>
        <w:rPr>
          <w:rFonts w:cstheme="minorHAnsi"/>
        </w:rPr>
      </w:pPr>
      <w:r w:rsidRPr="00E045B1">
        <w:rPr>
          <w:rFonts w:cstheme="minorHAnsi"/>
        </w:rPr>
        <w:t xml:space="preserve">Týmto prehlasujem, že som sa oboznámil so všeobecnými podmienkami používania kvalifikovanej dôveryhodnej služby vyhotovovania kvalifikovaných elektronických časových pečiatok, ktoré sú uvedené na webovom sídle Národnej agentúry pre sieťové a elektronické služby  </w:t>
      </w:r>
      <w:hyperlink r:id="rId35" w:history="1">
        <w:r w:rsidR="001B7DF5" w:rsidRPr="006622B7">
          <w:rPr>
            <w:rStyle w:val="Hypertextovprepojenie"/>
            <w:rFonts w:cstheme="minorHAnsi"/>
            <w:i/>
            <w:iCs/>
          </w:rPr>
          <w:t>https://snca.gov.sk/kvalifikovane-sluzby/casove-peciatky</w:t>
        </w:r>
      </w:hyperlink>
      <w:r w:rsidRPr="00E045B1">
        <w:rPr>
          <w:rFonts w:cstheme="minorHAnsi"/>
        </w:rPr>
        <w:t> a zaväzujem sa ich dodržiavať.</w:t>
      </w:r>
    </w:p>
    <w:p w14:paraId="0BAB028F" w14:textId="77777777" w:rsidR="00DF19A3" w:rsidRPr="00E045B1" w:rsidRDefault="00DF19A3" w:rsidP="00DF19A3">
      <w:pPr>
        <w:pStyle w:val="Odrky"/>
        <w:rPr>
          <w:rFonts w:cstheme="minorHAnsi"/>
        </w:rPr>
      </w:pPr>
      <w:r w:rsidRPr="00E045B1">
        <w:rPr>
          <w:rFonts w:cstheme="minorHAnsi"/>
        </w:rPr>
        <w:t>Zaväzujem sa informovať o podmienkach používania kvalifikovanej dôveryhodnej služby uvedených na webovom sídle NASES subjekty, ktoré budú používať kvalifikovanú službu časových pečiatok na základe tejto dohody o integračnom zámere.</w:t>
      </w:r>
    </w:p>
    <w:p w14:paraId="3A8DDD26" w14:textId="77777777" w:rsidR="00DF19A3" w:rsidRPr="00E045B1" w:rsidRDefault="00DF19A3" w:rsidP="00DF19A3">
      <w:pPr>
        <w:pStyle w:val="Odrky"/>
        <w:rPr>
          <w:rFonts w:cstheme="minorHAnsi"/>
        </w:rPr>
      </w:pPr>
      <w:r w:rsidRPr="00E045B1">
        <w:rPr>
          <w:rFonts w:cstheme="minorHAnsi"/>
        </w:rPr>
        <w:t xml:space="preserve"> V prílohe pripájam zoznam subjektov, ktoré budú používať kvalifikovanú službu časových pečiatok na základe tejto dohody o integračnom zámere, ak žiadateľ koná v mene koncových konzumentov. Konzument je povinný bezodkladne informovať NASES </w:t>
      </w:r>
      <w:r w:rsidRPr="00E045B1">
        <w:rPr>
          <w:rFonts w:cstheme="minorHAnsi"/>
        </w:rPr>
        <w:lastRenderedPageBreak/>
        <w:t>o zozname Koncových konzumentov (alebo iných subjektoch), ktoré budú používať kvalifikovanú službu časových pečiatok na základe tejto dohody o integračnom zámere, ak žiadateľ koná v mene Koncových konzumentov.</w:t>
      </w:r>
    </w:p>
    <w:p w14:paraId="6F69D34B" w14:textId="77777777" w:rsidR="00DF19A3" w:rsidRPr="00E045B1" w:rsidRDefault="00DF19A3" w:rsidP="00DF19A3">
      <w:pPr>
        <w:pStyle w:val="Odrky"/>
        <w:rPr>
          <w:rFonts w:cstheme="minorHAnsi"/>
        </w:rPr>
      </w:pPr>
      <w:r w:rsidRPr="00E045B1">
        <w:rPr>
          <w:rFonts w:cstheme="minorHAnsi"/>
        </w:rPr>
        <w:t xml:space="preserve">Každý elektronický formulár, ktorý Konzument realizujúci technickú integráciu plánuje využívať v rámci vypublikovanej služby na Produkčnom prostredí na vlastnom (rezortnom) portáli alebo na UPVS, je Konzument povinný zaregistrovať na FIX prostredí a overiť jeho funkcionalitu odoslaním </w:t>
      </w:r>
      <w:bookmarkStart w:id="326" w:name="_Hlk62568316"/>
      <w:r w:rsidRPr="00E045B1">
        <w:rPr>
          <w:rFonts w:cstheme="minorHAnsi"/>
        </w:rPr>
        <w:t>potrebného počtu testovacích podaní na testovanú službu, aby sa preverili všetky dôležité možnosti formulára / služby</w:t>
      </w:r>
      <w:bookmarkEnd w:id="326"/>
      <w:r w:rsidRPr="00E045B1">
        <w:rPr>
          <w:rFonts w:cstheme="minorHAnsi"/>
        </w:rPr>
        <w:t>.</w:t>
      </w:r>
    </w:p>
    <w:p w14:paraId="49DBD1F1" w14:textId="77777777" w:rsidR="00DF19A3" w:rsidRPr="00E045B1" w:rsidRDefault="00DF19A3" w:rsidP="00DF19A3">
      <w:pPr>
        <w:pStyle w:val="Odrky"/>
        <w:rPr>
          <w:rFonts w:cstheme="minorHAnsi"/>
        </w:rPr>
      </w:pPr>
      <w:bookmarkStart w:id="327" w:name="_Hlk62643388"/>
      <w:bookmarkStart w:id="328" w:name="_Hlk62568342"/>
      <w:r w:rsidRPr="00E045B1">
        <w:rPr>
          <w:rFonts w:cstheme="minorHAnsi"/>
        </w:rPr>
        <w:t xml:space="preserve">Konzument je povinný zabezpečiť na svojej strane logovanie odchádzajúcej a prichádzajúcej elektronickej komunikácie (payload </w:t>
      </w:r>
      <w:bookmarkStart w:id="329" w:name="_Hlk58929740"/>
      <w:r w:rsidRPr="00E045B1">
        <w:rPr>
          <w:rFonts w:cstheme="minorHAnsi"/>
        </w:rPr>
        <w:t>request/response</w:t>
      </w:r>
      <w:bookmarkEnd w:id="329"/>
      <w:r w:rsidRPr="00E045B1">
        <w:rPr>
          <w:rFonts w:cstheme="minorHAnsi"/>
        </w:rPr>
        <w:t>) minimálne na úrovni metaúdajov o prenášanej správe (viď Všeobecné podmienky prevádzky ÚPVS). Táto podmienka súvisí s dohľadom a profylaktikou nad integračným riešením Konzumenta pri jeho implementácii a testovaní. Po nasadení riešenia do prevádzky umožní Konzumentovi a Poskytovateľovi rýchlejšiu identifikáciu a riešenie potenciálnych problémov.</w:t>
      </w:r>
    </w:p>
    <w:bookmarkEnd w:id="327"/>
    <w:p w14:paraId="1111E165" w14:textId="77777777" w:rsidR="00DF19A3" w:rsidRPr="00E045B1" w:rsidRDefault="00DF19A3" w:rsidP="00DF19A3">
      <w:pPr>
        <w:pStyle w:val="Odrky"/>
        <w:rPr>
          <w:rFonts w:cstheme="minorHAnsi"/>
        </w:rPr>
      </w:pPr>
      <w:r w:rsidRPr="00E045B1">
        <w:rPr>
          <w:rFonts w:cstheme="minorHAnsi"/>
        </w:rPr>
        <w:t>Konzument resp. Dodávateľ čiastkového riešenia integrácie, pri ktorom bude z eDesk schránky subjektu Konzumenta / KK preberať len vybrané správy, viazané s poskytovaným čiastkovým riešením, tzn. nebude spracovávať všetky prijaté správy Subjektu, je povinný využiť pre svoje riešenie organizačné zložky. Riešenia so získavaním správ z už existujúcej schránky nebudú akceptované.</w:t>
      </w:r>
    </w:p>
    <w:bookmarkEnd w:id="328"/>
    <w:p w14:paraId="7600A72C" w14:textId="77777777" w:rsidR="00DF19A3" w:rsidRPr="00E045B1" w:rsidRDefault="00DF19A3" w:rsidP="00DF19A3">
      <w:pPr>
        <w:pStyle w:val="Odrky"/>
        <w:rPr>
          <w:rFonts w:cstheme="minorHAnsi"/>
        </w:rPr>
      </w:pPr>
      <w:r w:rsidRPr="00E045B1">
        <w:rPr>
          <w:rFonts w:cstheme="minorHAnsi"/>
        </w:rPr>
        <w:t xml:space="preserve">Konzument je povinný pre vytvorenie DIZu resp. UAT protokolu použiť </w:t>
      </w:r>
      <w:r w:rsidRPr="00E045B1">
        <w:rPr>
          <w:rFonts w:cstheme="minorHAnsi"/>
          <w:b/>
          <w:bCs/>
        </w:rPr>
        <w:t xml:space="preserve">výhradne </w:t>
      </w:r>
      <w:r w:rsidRPr="00E045B1">
        <w:rPr>
          <w:rFonts w:cstheme="minorHAnsi"/>
        </w:rPr>
        <w:t>aktuálny vzor príslušného dokumentu. Poskytovateľ si vyhradzuje právo neakceptovať dokumenty, vypracované v staršej verzii vzoru dokumentu.</w:t>
      </w:r>
    </w:p>
    <w:p w14:paraId="121A27C4" w14:textId="77777777" w:rsidR="00DF19A3" w:rsidRPr="00E045B1" w:rsidRDefault="00DF19A3" w:rsidP="00DF19A3">
      <w:pPr>
        <w:pStyle w:val="Odrky"/>
        <w:rPr>
          <w:rFonts w:cstheme="minorHAnsi"/>
          <w:lang w:val="en-US"/>
        </w:rPr>
      </w:pPr>
      <w:r w:rsidRPr="00E045B1">
        <w:rPr>
          <w:rFonts w:cstheme="minorHAnsi"/>
          <w:lang w:val="en-US"/>
        </w:rPr>
        <w:t>Konzument je povinný v prípade používania vzorových integračných scenárov vypracovať všetky kontrolované a nekontrolované testovacie scenáre a prehlasuje, že na všetky kontrolné otázky odpovedal kladne.</w:t>
      </w:r>
    </w:p>
    <w:p w14:paraId="10744985" w14:textId="77777777" w:rsidR="00DF19A3" w:rsidRPr="00E045B1" w:rsidRDefault="00DF19A3" w:rsidP="00DF19A3">
      <w:pPr>
        <w:pStyle w:val="Odrky"/>
        <w:rPr>
          <w:rFonts w:cstheme="minorHAnsi"/>
        </w:rPr>
      </w:pPr>
      <w:r w:rsidRPr="00E045B1">
        <w:rPr>
          <w:rFonts w:cstheme="minorHAnsi"/>
        </w:rPr>
        <w:t>Konzument nie je oprávnený mazať komentáre / pripomienky / doplnenia revidujúceho bez predošlého súhlasu resp. výzvy Poskytovateľa.</w:t>
      </w:r>
    </w:p>
    <w:p w14:paraId="58353973" w14:textId="77777777" w:rsidR="00DF19A3" w:rsidRDefault="00DF19A3" w:rsidP="00DF19A3">
      <w:pPr>
        <w:pStyle w:val="Odrky"/>
        <w:rPr>
          <w:rFonts w:cstheme="minorHAnsi"/>
        </w:rPr>
      </w:pPr>
      <w:r w:rsidRPr="00E045B1">
        <w:rPr>
          <w:rFonts w:cstheme="minorHAnsi"/>
        </w:rPr>
        <w:t>V prípade nedodržiavania pravidiel integračného procesu, revízie povinných dokumentov, testovaní alebo v prevádzke integračného projektu Konzumenta si Poskytovateľ vyhradzuje právo ukončiť integračný proces, deaktivovať všetky integračné artefakty a výstupy a anulovať požiadavku Konzumenta.</w:t>
      </w:r>
    </w:p>
    <w:p w14:paraId="0CE9CB38" w14:textId="77777777" w:rsidR="00DF19A3" w:rsidRPr="00E045B1" w:rsidRDefault="00DF19A3" w:rsidP="00DF19A3">
      <w:pPr>
        <w:pStyle w:val="Odrky"/>
        <w:numPr>
          <w:ilvl w:val="0"/>
          <w:numId w:val="0"/>
        </w:numPr>
        <w:ind w:left="360"/>
        <w:rPr>
          <w:rFonts w:cstheme="minorHAnsi"/>
        </w:rPr>
      </w:pPr>
    </w:p>
    <w:p w14:paraId="0025E00A" w14:textId="77777777" w:rsidR="00DF19A3" w:rsidRPr="006634C0" w:rsidRDefault="00DF19A3" w:rsidP="00DF19A3"/>
    <w:p w14:paraId="4810980E" w14:textId="77777777" w:rsidR="00DF19A3" w:rsidRPr="006634C0" w:rsidRDefault="00DF19A3" w:rsidP="00DF19A3">
      <w:pPr>
        <w:pStyle w:val="Odrky"/>
        <w:numPr>
          <w:ilvl w:val="0"/>
          <w:numId w:val="0"/>
        </w:numPr>
        <w:ind w:left="360" w:hanging="360"/>
        <w:rPr>
          <w:b/>
          <w:bCs/>
        </w:rPr>
      </w:pPr>
      <w:r w:rsidRPr="006634C0">
        <w:rPr>
          <w:rFonts w:eastAsiaTheme="minorHAnsi" w:cstheme="minorHAnsi"/>
          <w:b/>
          <w:bCs/>
          <w:lang w:eastAsia="en-US"/>
        </w:rPr>
        <w:t>Ak sa jedná o SAAS (</w:t>
      </w:r>
      <w:r>
        <w:rPr>
          <w:rFonts w:eastAsiaTheme="minorHAnsi" w:cstheme="minorHAnsi"/>
          <w:b/>
          <w:bCs/>
          <w:lang w:eastAsia="en-US"/>
        </w:rPr>
        <w:t>C</w:t>
      </w:r>
      <w:r w:rsidRPr="006634C0">
        <w:rPr>
          <w:rFonts w:eastAsiaTheme="minorHAnsi" w:cstheme="minorHAnsi"/>
          <w:b/>
          <w:bCs/>
          <w:lang w:eastAsia="en-US"/>
        </w:rPr>
        <w:t>loud) riešenie:</w:t>
      </w:r>
    </w:p>
    <w:p w14:paraId="3FA6224F" w14:textId="77777777" w:rsidR="00DF19A3" w:rsidRPr="006634C0" w:rsidRDefault="00DF19A3" w:rsidP="00DF19A3">
      <w:pPr>
        <w:pStyle w:val="Odrky"/>
      </w:pPr>
      <w:bookmarkStart w:id="330" w:name="_Hlk61347758"/>
      <w:r w:rsidRPr="006634C0">
        <w:t>Všetky aktivity technického charakteru, týkajúce sa zabezpečenia integračných komponentov (registrácie technických účtov, SP, testovacích identít, zabezpečenie infraštruktúrneho prepojenia a iných integračných artefaktov), budú vykonávané a</w:t>
      </w:r>
      <w:r>
        <w:t> </w:t>
      </w:r>
      <w:r w:rsidRPr="006634C0">
        <w:t xml:space="preserve">realizované v súčinnosti s Dodávateľom produktu/integračného projektu. </w:t>
      </w:r>
    </w:p>
    <w:p w14:paraId="637F1507" w14:textId="77777777" w:rsidR="00DF19A3" w:rsidRPr="006634C0" w:rsidRDefault="00DF19A3" w:rsidP="00DF19A3">
      <w:pPr>
        <w:pStyle w:val="Odrky"/>
      </w:pPr>
      <w:r w:rsidRPr="006634C0">
        <w:t xml:space="preserve">Súčinnosť zástupcov Poskytovateľa voči Konzumentovi bude prebiehať len na úrovni formálneho schválenia a podpisovania integračných výstupov a protokolov. </w:t>
      </w:r>
    </w:p>
    <w:p w14:paraId="1D568FB4" w14:textId="77777777" w:rsidR="00DF19A3" w:rsidRPr="006634C0" w:rsidRDefault="00DF19A3" w:rsidP="00DF19A3">
      <w:pPr>
        <w:pStyle w:val="Odrky"/>
      </w:pPr>
      <w:r w:rsidRPr="006634C0">
        <w:t xml:space="preserve">Pripájanie ďalších Koncových </w:t>
      </w:r>
      <w:r>
        <w:t>k</w:t>
      </w:r>
      <w:r w:rsidRPr="006634C0">
        <w:t>onzumentov</w:t>
      </w:r>
      <w:r>
        <w:t xml:space="preserve"> </w:t>
      </w:r>
      <w:r w:rsidRPr="006634C0">
        <w:t>/</w:t>
      </w:r>
      <w:r>
        <w:t xml:space="preserve"> </w:t>
      </w:r>
      <w:r w:rsidRPr="006634C0">
        <w:t xml:space="preserve">Zákazníkov bude prebiehať v zmysle v produkcii nasadeného (certifikovaného) riešenia s možnosťou dodania príslušného splnomocnenia, ktoré pre certifikované riešenia </w:t>
      </w:r>
      <w:r w:rsidRPr="00BF36B8">
        <w:t xml:space="preserve">nahrádza </w:t>
      </w:r>
      <w:r>
        <w:t xml:space="preserve">potrebu </w:t>
      </w:r>
      <w:r w:rsidRPr="006634C0">
        <w:t>dokument</w:t>
      </w:r>
      <w:r>
        <w:t>u</w:t>
      </w:r>
      <w:r w:rsidRPr="006634C0">
        <w:t xml:space="preserve"> „Dohoda o integračnom zámere“. Podmienkou pre tento typ integračného projektu je, aby riešenie </w:t>
      </w:r>
      <w:r w:rsidRPr="006634C0">
        <w:lastRenderedPageBreak/>
        <w:t>bolo pokryté pre všetkých zákazníkov jednou infraštruktúrnou maticou – jedným VPN tunelom.</w:t>
      </w:r>
    </w:p>
    <w:p w14:paraId="1CD39DEC" w14:textId="77777777" w:rsidR="00DF19A3" w:rsidRPr="00323552" w:rsidRDefault="00DF19A3" w:rsidP="00DF19A3">
      <w:pPr>
        <w:pStyle w:val="Odrky"/>
      </w:pPr>
      <w:r w:rsidRPr="00323552">
        <w:t xml:space="preserve">Dodávateľ Konzumenta, ktorý je dodávateľom SaaS riešenia je povinný v rámci prevádzky integračného projektu zabezpečiť sledovanie aktivít Koncových konzumentov, pripadne SaaS riešenia ako takého, pre zamedzenie vzniku rizika pre prevádzku IS Poskytovateľa. </w:t>
      </w:r>
    </w:p>
    <w:p w14:paraId="7D5E1CAE" w14:textId="77777777" w:rsidR="00DF19A3" w:rsidRPr="00323552" w:rsidRDefault="00DF19A3" w:rsidP="00DF19A3">
      <w:pPr>
        <w:pStyle w:val="Odrky"/>
      </w:pPr>
      <w:r w:rsidRPr="00323552">
        <w:t>Dodávateľ riešenia sa zaväzuje zabezpečiť všetky činnosti, potrebné pre zabezpečenie prevádzky (riešenie formálno-technických problémov) na svojej strane, a neprenášať na Poskytovateľa žiadne povinnosti. Na tento účel odporúčame, aby mal Dodávateľ riešenia s Koncovým konzumentom uzatvorenú servisnú zmluvu o poskytovaní podpory počas celej doby, počas ktorej Koncovému konzumentovi sprostredkuje funkcionalitu SaaS riešenia. Dodávateľ riešenia sa nemôže nijakým spôsobom zbaviť zodpovednosti za svojich Koncových konzumentov.</w:t>
      </w:r>
    </w:p>
    <w:bookmarkEnd w:id="330"/>
    <w:p w14:paraId="1E7F3706" w14:textId="77777777" w:rsidR="00DF19A3" w:rsidRPr="006634C0" w:rsidRDefault="00DF19A3" w:rsidP="00DF19A3">
      <w:pPr>
        <w:pStyle w:val="Odrky"/>
      </w:pPr>
      <w:r w:rsidRPr="006634C0">
        <w:t xml:space="preserve">V prípade produktu typu „Mediátor“ a „Portál“ vykoná Konzument UAT testy minimálne v rozsahu pre 2 - 3 testované subjekty zodpovedajúce Koncovým </w:t>
      </w:r>
      <w:r>
        <w:t>k</w:t>
      </w:r>
      <w:r w:rsidRPr="006634C0">
        <w:t>onzumentom.</w:t>
      </w:r>
    </w:p>
    <w:p w14:paraId="116EA5BE" w14:textId="77777777" w:rsidR="00DF19A3" w:rsidRPr="006634C0" w:rsidRDefault="00DF19A3" w:rsidP="00DF19A3">
      <w:pPr>
        <w:pStyle w:val="Odrky"/>
      </w:pPr>
      <w:r w:rsidRPr="006634C0">
        <w:t>Konzument resp. Dodávateľ riešenia typu Cloud alebo Interný Cloud je voči Poskytovateľovi povinný v rámci požiadavky o poskytnutie resp. sprostredkovanie funkcionality svojho integračného riešenia tretím osobám splniť všetky formálne náležitosti, ktoré preukážu oprávnenosť, vierohodnosť a zákonnosť oprávnenia na tieto úkony.</w:t>
      </w:r>
    </w:p>
    <w:p w14:paraId="0F87EBDA" w14:textId="77777777" w:rsidR="00DD5CC7" w:rsidRPr="00E37A00" w:rsidRDefault="00DD5CC7" w:rsidP="00DD5CC7">
      <w:pPr>
        <w:pStyle w:val="Bezriadkovania"/>
      </w:pPr>
    </w:p>
    <w:p w14:paraId="67FD6141" w14:textId="77777777" w:rsidR="00DD5CC7" w:rsidRPr="00E37A00" w:rsidRDefault="00DD5CC7" w:rsidP="00DD5CC7">
      <w:pPr>
        <w:pStyle w:val="Nadpis2"/>
      </w:pPr>
      <w:bookmarkStart w:id="331" w:name="_Toc523921349"/>
      <w:bookmarkStart w:id="332" w:name="_Toc523921350"/>
      <w:bookmarkStart w:id="333" w:name="_Toc523921351"/>
      <w:bookmarkStart w:id="334" w:name="_Toc11333472"/>
      <w:bookmarkStart w:id="335" w:name="_Toc59006268"/>
      <w:bookmarkStart w:id="336" w:name="_Toc180756572"/>
      <w:bookmarkEnd w:id="331"/>
      <w:bookmarkEnd w:id="332"/>
      <w:bookmarkEnd w:id="333"/>
      <w:r>
        <w:t>Externé závislosti</w:t>
      </w:r>
      <w:bookmarkEnd w:id="334"/>
      <w:bookmarkEnd w:id="335"/>
      <w:bookmarkEnd w:id="336"/>
    </w:p>
    <w:p w14:paraId="30240631" w14:textId="77777777" w:rsidR="000E5F76" w:rsidRPr="00E37A00" w:rsidRDefault="000E5F76" w:rsidP="005F49B1"/>
    <w:p w14:paraId="7B20A4D9" w14:textId="77777777" w:rsidR="005F49B1" w:rsidRPr="00E37A00" w:rsidRDefault="005F49B1" w:rsidP="005F49B1">
      <w:r w:rsidRPr="00E37A00">
        <w:t>Nie sú identifikované externé závislosti.</w:t>
      </w:r>
    </w:p>
    <w:p w14:paraId="710E43C4" w14:textId="77777777" w:rsidR="000E5F76" w:rsidRPr="00E37A00" w:rsidRDefault="000E5F76" w:rsidP="005F49B1"/>
    <w:p w14:paraId="2E611AD1" w14:textId="77777777" w:rsidR="005F49B1" w:rsidRPr="00E37A00" w:rsidRDefault="005F49B1" w:rsidP="005F49B1">
      <w:pPr>
        <w:pStyle w:val="Nadpis2"/>
        <w:tabs>
          <w:tab w:val="num" w:pos="850"/>
        </w:tabs>
        <w:spacing w:after="60"/>
        <w:ind w:left="850" w:hanging="850"/>
        <w:jc w:val="left"/>
      </w:pPr>
      <w:bookmarkStart w:id="337" w:name="_Toc359825825"/>
      <w:bookmarkStart w:id="338" w:name="_Toc367341383"/>
      <w:bookmarkStart w:id="339" w:name="_Toc425438500"/>
      <w:bookmarkStart w:id="340" w:name="_Toc471200973"/>
      <w:bookmarkStart w:id="341" w:name="_Toc11333473"/>
      <w:bookmarkStart w:id="342" w:name="_Toc59006269"/>
      <w:bookmarkStart w:id="343" w:name="_Toc180756573"/>
      <w:r>
        <w:t xml:space="preserve">Harmonogram </w:t>
      </w:r>
      <w:bookmarkEnd w:id="337"/>
      <w:bookmarkEnd w:id="338"/>
      <w:bookmarkEnd w:id="339"/>
      <w:r>
        <w:t>integrácie</w:t>
      </w:r>
      <w:bookmarkEnd w:id="340"/>
      <w:bookmarkEnd w:id="341"/>
      <w:bookmarkEnd w:id="342"/>
      <w:bookmarkEnd w:id="343"/>
    </w:p>
    <w:p w14:paraId="09165E06" w14:textId="77777777" w:rsidR="00E32210" w:rsidRPr="00E37A00" w:rsidRDefault="00E32210" w:rsidP="00DD5CC7">
      <w:pPr>
        <w:pStyle w:val="Bezriadkovania"/>
      </w:pPr>
    </w:p>
    <w:p w14:paraId="15083020" w14:textId="7638F59C" w:rsidR="00E53276" w:rsidRPr="00E37A00" w:rsidRDefault="00DD5CC7" w:rsidP="00DD5CC7">
      <w:pPr>
        <w:pStyle w:val="Bezriadkovania"/>
      </w:pPr>
      <w:r w:rsidRPr="00E37A00">
        <w:t>Deň D je dátum začiatku</w:t>
      </w:r>
      <w:r w:rsidR="00E53276" w:rsidRPr="00E37A00">
        <w:t xml:space="preserve"> oficiálnych</w:t>
      </w:r>
      <w:r w:rsidRPr="00E37A00">
        <w:t xml:space="preserve"> integračných aktivít</w:t>
      </w:r>
      <w:r w:rsidR="00A70E61" w:rsidRPr="00E37A00">
        <w:t>,</w:t>
      </w:r>
      <w:r w:rsidRPr="00E37A00">
        <w:t xml:space="preserve"> definovaných v rámci </w:t>
      </w:r>
      <w:bookmarkStart w:id="344" w:name="_Hlk59118256"/>
      <w:r w:rsidR="003E570B" w:rsidRPr="00180726">
        <w:t>D</w:t>
      </w:r>
      <w:r w:rsidR="00152ABD">
        <w:t>odatku d</w:t>
      </w:r>
      <w:r w:rsidRPr="00180726">
        <w:t>ohody</w:t>
      </w:r>
      <w:r w:rsidRPr="00E37A00">
        <w:t xml:space="preserve"> o integračnom zámere</w:t>
      </w:r>
      <w:bookmarkEnd w:id="344"/>
      <w:r w:rsidRPr="00E37A00">
        <w:t>.</w:t>
      </w:r>
      <w:r w:rsidR="00E53276" w:rsidRPr="00E37A00">
        <w:t xml:space="preserve"> </w:t>
      </w:r>
      <w:r w:rsidRPr="00E37A00">
        <w:t xml:space="preserve">Za deň začiatku integračných aktivít budeme považovať dátum vzájomného odsúhlasenia </w:t>
      </w:r>
      <w:r w:rsidR="003E570B" w:rsidRPr="00180726">
        <w:t>D</w:t>
      </w:r>
      <w:r w:rsidR="00152ABD">
        <w:t>odatku d</w:t>
      </w:r>
      <w:r w:rsidR="003E570B" w:rsidRPr="00180726">
        <w:t>ohody</w:t>
      </w:r>
      <w:r w:rsidR="003E570B" w:rsidRPr="00E37A00">
        <w:t xml:space="preserve"> </w:t>
      </w:r>
      <w:r w:rsidRPr="00E37A00">
        <w:t>o integračnom zámere.</w:t>
      </w:r>
      <w:r w:rsidR="00712A41" w:rsidRPr="00E37A00">
        <w:t xml:space="preserve"> </w:t>
      </w:r>
    </w:p>
    <w:p w14:paraId="676B9264" w14:textId="77777777" w:rsidR="00E53276" w:rsidRPr="00E37A00" w:rsidRDefault="00E53276" w:rsidP="00DD5CC7">
      <w:pPr>
        <w:pStyle w:val="Bezriadkovania"/>
      </w:pPr>
    </w:p>
    <w:p w14:paraId="2F978824" w14:textId="645207E3" w:rsidR="00DD5CC7" w:rsidRPr="00E37A00" w:rsidRDefault="00712A41" w:rsidP="00DD5CC7">
      <w:pPr>
        <w:pStyle w:val="Bezriadkovania"/>
        <w:rPr>
          <w:i/>
          <w:iCs/>
        </w:rPr>
      </w:pPr>
      <w:r w:rsidRPr="00E37A00">
        <w:rPr>
          <w:i/>
          <w:iCs/>
        </w:rPr>
        <w:t>Konzument môže namiesto relatívne uvádzaných dátumov uviesť aj odhadované - konkrétne termíny.</w:t>
      </w:r>
      <w:r w:rsidR="00F95246" w:rsidRPr="00E37A00">
        <w:rPr>
          <w:i/>
          <w:iCs/>
        </w:rPr>
        <w:t xml:space="preserve"> Ako zodpovednú osobu možno uviesť meno alebo rolu v súlade s kap. 2.1.</w:t>
      </w:r>
    </w:p>
    <w:p w14:paraId="634EAB7C" w14:textId="77777777" w:rsidR="00DD5CC7" w:rsidRPr="00E37A00" w:rsidRDefault="00DD5CC7" w:rsidP="00B96A43">
      <w:pPr>
        <w:pStyle w:val="Bezriadkovania"/>
      </w:pPr>
    </w:p>
    <w:p w14:paraId="21BE9B0C" w14:textId="77777777" w:rsidR="00477EF6" w:rsidRPr="006634C0" w:rsidRDefault="00477EF6" w:rsidP="00477EF6">
      <w:pPr>
        <w:pStyle w:val="Bezriadkovania"/>
      </w:pPr>
    </w:p>
    <w:tbl>
      <w:tblPr>
        <w:tblStyle w:val="Tabukasozoznamom3zvraznenie5"/>
        <w:tblW w:w="953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440"/>
        <w:gridCol w:w="1670"/>
        <w:gridCol w:w="990"/>
        <w:gridCol w:w="1260"/>
        <w:gridCol w:w="1080"/>
        <w:gridCol w:w="1384"/>
      </w:tblGrid>
      <w:tr w:rsidR="00477EF6" w:rsidRPr="006634C0" w14:paraId="1A065A08" w14:textId="77777777" w:rsidTr="00DC1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10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</w:tcPr>
          <w:p w14:paraId="284EE29E" w14:textId="77777777" w:rsidR="00477EF6" w:rsidRPr="006634C0" w:rsidRDefault="00477EF6" w:rsidP="00DC1B8B">
            <w:pPr>
              <w:pStyle w:val="TabText"/>
              <w:rPr>
                <w:rStyle w:val="Jemnzvraznenie"/>
                <w:b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Aktivita</w:t>
            </w:r>
          </w:p>
        </w:tc>
        <w:tc>
          <w:tcPr>
            <w:tcW w:w="1440" w:type="dxa"/>
            <w:shd w:val="clear" w:color="auto" w:fill="BDD6EE" w:themeFill="accent5" w:themeFillTint="66"/>
          </w:tcPr>
          <w:p w14:paraId="75589745" w14:textId="77777777" w:rsidR="00477EF6" w:rsidRPr="006634C0" w:rsidRDefault="00477EF6" w:rsidP="00DC1B8B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Vstup</w:t>
            </w:r>
          </w:p>
        </w:tc>
        <w:tc>
          <w:tcPr>
            <w:tcW w:w="1670" w:type="dxa"/>
            <w:shd w:val="clear" w:color="auto" w:fill="BDD6EE" w:themeFill="accent5" w:themeFillTint="66"/>
          </w:tcPr>
          <w:p w14:paraId="62B02408" w14:textId="77777777" w:rsidR="00477EF6" w:rsidRPr="006634C0" w:rsidRDefault="00477EF6" w:rsidP="00DC1B8B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Výstup</w:t>
            </w:r>
          </w:p>
        </w:tc>
        <w:tc>
          <w:tcPr>
            <w:tcW w:w="990" w:type="dxa"/>
            <w:shd w:val="clear" w:color="auto" w:fill="BDD6EE" w:themeFill="accent5" w:themeFillTint="66"/>
          </w:tcPr>
          <w:p w14:paraId="1A632B63" w14:textId="77777777" w:rsidR="00477EF6" w:rsidRPr="006634C0" w:rsidRDefault="00477EF6" w:rsidP="00DC1B8B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Dátum začiatku</w:t>
            </w:r>
          </w:p>
        </w:tc>
        <w:tc>
          <w:tcPr>
            <w:tcW w:w="1260" w:type="dxa"/>
            <w:shd w:val="clear" w:color="auto" w:fill="BDD6EE" w:themeFill="accent5" w:themeFillTint="66"/>
          </w:tcPr>
          <w:p w14:paraId="69843EB1" w14:textId="77777777" w:rsidR="00477EF6" w:rsidRPr="006634C0" w:rsidRDefault="00477EF6" w:rsidP="00DC1B8B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Dátum ukončenia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11660251" w14:textId="77777777" w:rsidR="00477EF6" w:rsidRPr="006634C0" w:rsidRDefault="00477EF6" w:rsidP="00DC1B8B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Závislosti aktivít</w:t>
            </w:r>
          </w:p>
        </w:tc>
        <w:tc>
          <w:tcPr>
            <w:tcW w:w="1384" w:type="dxa"/>
            <w:shd w:val="clear" w:color="auto" w:fill="BDD6EE" w:themeFill="accent5" w:themeFillTint="66"/>
          </w:tcPr>
          <w:p w14:paraId="11739420" w14:textId="77777777" w:rsidR="00477EF6" w:rsidRPr="006634C0" w:rsidRDefault="00477EF6" w:rsidP="00DC1B8B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Zodpovedná osoba</w:t>
            </w:r>
          </w:p>
        </w:tc>
      </w:tr>
      <w:tr w:rsidR="00477EF6" w:rsidRPr="006634C0" w14:paraId="632F9F8B" w14:textId="77777777" w:rsidTr="00DC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0B8A68C" w14:textId="77777777" w:rsidR="00477EF6" w:rsidRPr="006634C0" w:rsidRDefault="00477EF6" w:rsidP="00DC1B8B">
            <w:pPr>
              <w:pStyle w:val="TabText"/>
              <w:rPr>
                <w:rStyle w:val="Jemnzvraznenie"/>
                <w:b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Procesný / logický a technický návrh integrácie</w:t>
            </w:r>
          </w:p>
        </w:tc>
        <w:tc>
          <w:tcPr>
            <w:tcW w:w="1440" w:type="dxa"/>
            <w:tcBorders>
              <w:top w:val="none" w:sz="0" w:space="0" w:color="auto"/>
              <w:bottom w:val="none" w:sz="0" w:space="0" w:color="auto"/>
            </w:tcBorders>
          </w:tcPr>
          <w:p w14:paraId="46DA00D5" w14:textId="77777777" w:rsidR="00477EF6" w:rsidRPr="006634C0" w:rsidRDefault="00477EF6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-Integračná dokumentácia</w:t>
            </w:r>
          </w:p>
          <w:p w14:paraId="345EB928" w14:textId="77777777" w:rsidR="00477EF6" w:rsidRPr="006634C0" w:rsidRDefault="00477EF6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  <w:p w14:paraId="30F2074D" w14:textId="77777777" w:rsidR="00477EF6" w:rsidRPr="006634C0" w:rsidRDefault="00477EF6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-Štandardy ISVS</w:t>
            </w:r>
          </w:p>
          <w:p w14:paraId="500EF1A9" w14:textId="77777777" w:rsidR="00477EF6" w:rsidRPr="006634C0" w:rsidRDefault="00477EF6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  <w:p w14:paraId="6859AE51" w14:textId="77777777" w:rsidR="00477EF6" w:rsidRPr="006634C0" w:rsidRDefault="00477EF6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-Zákon 305/2013</w:t>
            </w:r>
          </w:p>
        </w:tc>
        <w:tc>
          <w:tcPr>
            <w:tcW w:w="1670" w:type="dxa"/>
            <w:tcBorders>
              <w:top w:val="none" w:sz="0" w:space="0" w:color="auto"/>
              <w:bottom w:val="none" w:sz="0" w:space="0" w:color="auto"/>
            </w:tcBorders>
          </w:tcPr>
          <w:p w14:paraId="53815608" w14:textId="77777777" w:rsidR="00477EF6" w:rsidRPr="006634C0" w:rsidRDefault="00477EF6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Procesný návrh</w:t>
            </w:r>
          </w:p>
        </w:tc>
        <w:tc>
          <w:tcPr>
            <w:tcW w:w="990" w:type="dxa"/>
            <w:tcBorders>
              <w:top w:val="none" w:sz="0" w:space="0" w:color="auto"/>
              <w:bottom w:val="none" w:sz="0" w:space="0" w:color="auto"/>
            </w:tcBorders>
          </w:tcPr>
          <w:p w14:paraId="23CE4D5F" w14:textId="77777777" w:rsidR="00477EF6" w:rsidRPr="006634C0" w:rsidRDefault="00477EF6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Style w:val="Jemnzvraznenie"/>
                <w:lang w:val="sk-SK"/>
              </w:rPr>
              <w:t>D – 4T</w:t>
            </w:r>
          </w:p>
        </w:tc>
        <w:tc>
          <w:tcPr>
            <w:tcW w:w="1260" w:type="dxa"/>
            <w:tcBorders>
              <w:top w:val="none" w:sz="0" w:space="0" w:color="auto"/>
              <w:bottom w:val="none" w:sz="0" w:space="0" w:color="auto"/>
            </w:tcBorders>
          </w:tcPr>
          <w:p w14:paraId="3C7AEE88" w14:textId="77777777" w:rsidR="00477EF6" w:rsidRPr="006634C0" w:rsidRDefault="00477EF6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Style w:val="Jemnzvraznenie"/>
                <w:lang w:val="sk-SK"/>
              </w:rPr>
              <w:t>D – 1T</w:t>
            </w:r>
          </w:p>
        </w:tc>
        <w:tc>
          <w:tcPr>
            <w:tcW w:w="1080" w:type="dxa"/>
            <w:tcBorders>
              <w:top w:val="none" w:sz="0" w:space="0" w:color="auto"/>
              <w:bottom w:val="none" w:sz="0" w:space="0" w:color="auto"/>
            </w:tcBorders>
          </w:tcPr>
          <w:p w14:paraId="531DBA03" w14:textId="77777777" w:rsidR="00477EF6" w:rsidRPr="006634C0" w:rsidRDefault="00477EF6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  <w:tc>
          <w:tcPr>
            <w:tcW w:w="1384" w:type="dxa"/>
            <w:tcBorders>
              <w:top w:val="none" w:sz="0" w:space="0" w:color="auto"/>
              <w:bottom w:val="none" w:sz="0" w:space="0" w:color="auto"/>
            </w:tcBorders>
          </w:tcPr>
          <w:p w14:paraId="3675E06E" w14:textId="77777777" w:rsidR="00477EF6" w:rsidRPr="006634C0" w:rsidRDefault="00477EF6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Style w:val="Jemnzvraznenie"/>
                <w:lang w:val="sk-SK"/>
              </w:rPr>
              <w:t>Hlavný biznis analytik</w:t>
            </w:r>
          </w:p>
        </w:tc>
      </w:tr>
      <w:tr w:rsidR="00477EF6" w:rsidRPr="006634C0" w14:paraId="4C120D5C" w14:textId="77777777" w:rsidTr="00DC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Borders>
              <w:right w:val="none" w:sz="0" w:space="0" w:color="auto"/>
            </w:tcBorders>
          </w:tcPr>
          <w:p w14:paraId="3508918E" w14:textId="77777777" w:rsidR="00477EF6" w:rsidRPr="006634C0" w:rsidRDefault="00477EF6" w:rsidP="00DC1B8B">
            <w:pPr>
              <w:pStyle w:val="TabText"/>
              <w:rPr>
                <w:rStyle w:val="Jemnzvraznenie"/>
                <w:b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 xml:space="preserve">Konfigurácia </w:t>
            </w:r>
            <w:r w:rsidRPr="006634C0">
              <w:rPr>
                <w:rStyle w:val="Jemnzvraznenie"/>
                <w:lang w:val="sk-SK"/>
              </w:rPr>
              <w:lastRenderedPageBreak/>
              <w:t>infraštruktúrneho prepojenia FIX/PROD prostredí</w:t>
            </w:r>
          </w:p>
        </w:tc>
        <w:tc>
          <w:tcPr>
            <w:tcW w:w="1440" w:type="dxa"/>
          </w:tcPr>
          <w:p w14:paraId="24C4CA4E" w14:textId="77777777" w:rsidR="00477EF6" w:rsidRPr="006634C0" w:rsidRDefault="00477EF6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lastRenderedPageBreak/>
              <w:t xml:space="preserve">Žiadosť </w:t>
            </w:r>
            <w:r w:rsidRPr="006634C0">
              <w:rPr>
                <w:rStyle w:val="Jemnzvraznenie"/>
                <w:lang w:val="sk-SK"/>
              </w:rPr>
              <w:lastRenderedPageBreak/>
              <w:t>o pridelenie adresného rozsahu</w:t>
            </w:r>
          </w:p>
          <w:p w14:paraId="2C91E462" w14:textId="77777777" w:rsidR="00477EF6" w:rsidRPr="006634C0" w:rsidRDefault="00477EF6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  <w:p w14:paraId="73F35977" w14:textId="77777777" w:rsidR="00477EF6" w:rsidRPr="006634C0" w:rsidRDefault="00477EF6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bCs/>
                <w:lang w:val="sk-SK" w:eastAsia="de-DE"/>
              </w:rPr>
              <w:t>Dodaný infraštruktúrny excel</w:t>
            </w:r>
          </w:p>
        </w:tc>
        <w:tc>
          <w:tcPr>
            <w:tcW w:w="1670" w:type="dxa"/>
          </w:tcPr>
          <w:p w14:paraId="59BC3093" w14:textId="77777777" w:rsidR="00477EF6" w:rsidRPr="006634C0" w:rsidRDefault="00477EF6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lastRenderedPageBreak/>
              <w:t xml:space="preserve">Pridelený adresný </w:t>
            </w:r>
            <w:r w:rsidRPr="006634C0">
              <w:rPr>
                <w:rStyle w:val="Jemnzvraznenie"/>
                <w:lang w:val="sk-SK"/>
              </w:rPr>
              <w:lastRenderedPageBreak/>
              <w:t>rozsah</w:t>
            </w:r>
          </w:p>
          <w:p w14:paraId="23A06B78" w14:textId="77777777" w:rsidR="00477EF6" w:rsidRPr="006634C0" w:rsidRDefault="00477EF6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  <w:p w14:paraId="5C479BEE" w14:textId="77777777" w:rsidR="00477EF6" w:rsidRPr="006634C0" w:rsidRDefault="00477EF6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bCs/>
                <w:lang w:val="sk-SK" w:eastAsia="de-DE"/>
              </w:rPr>
              <w:t>Nakonfigurovaný VPN tunel</w:t>
            </w:r>
          </w:p>
        </w:tc>
        <w:tc>
          <w:tcPr>
            <w:tcW w:w="990" w:type="dxa"/>
          </w:tcPr>
          <w:p w14:paraId="4235E249" w14:textId="77777777" w:rsidR="00477EF6" w:rsidRPr="006634C0" w:rsidRDefault="00477EF6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Style w:val="Jemnzvraznenie"/>
                <w:lang w:val="sk-SK"/>
              </w:rPr>
              <w:lastRenderedPageBreak/>
              <w:t>D – 4T</w:t>
            </w:r>
          </w:p>
        </w:tc>
        <w:tc>
          <w:tcPr>
            <w:tcW w:w="1260" w:type="dxa"/>
          </w:tcPr>
          <w:p w14:paraId="2836E8C8" w14:textId="77777777" w:rsidR="00477EF6" w:rsidRPr="006634C0" w:rsidRDefault="00477EF6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Style w:val="Jemnzvraznenie"/>
                <w:lang w:val="sk-SK"/>
              </w:rPr>
              <w:t>D – 1T</w:t>
            </w:r>
          </w:p>
        </w:tc>
        <w:tc>
          <w:tcPr>
            <w:tcW w:w="1080" w:type="dxa"/>
          </w:tcPr>
          <w:p w14:paraId="5D8D0776" w14:textId="77777777" w:rsidR="00477EF6" w:rsidRPr="006634C0" w:rsidRDefault="00477EF6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  <w:tc>
          <w:tcPr>
            <w:tcW w:w="1384" w:type="dxa"/>
          </w:tcPr>
          <w:p w14:paraId="06642CA9" w14:textId="77777777" w:rsidR="00477EF6" w:rsidRPr="006634C0" w:rsidRDefault="00477EF6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Style w:val="Jemnzvraznenie"/>
                <w:lang w:val="sk-SK"/>
              </w:rPr>
              <w:t xml:space="preserve">Expert </w:t>
            </w:r>
            <w:r w:rsidRPr="008651C4">
              <w:rPr>
                <w:rStyle w:val="Jemnzvraznenie"/>
                <w:lang w:val="sk-SK"/>
              </w:rPr>
              <w:lastRenderedPageBreak/>
              <w:t>infraštruktúry</w:t>
            </w:r>
          </w:p>
        </w:tc>
      </w:tr>
      <w:tr w:rsidR="00477EF6" w:rsidRPr="006634C0" w14:paraId="22FC751A" w14:textId="77777777" w:rsidTr="00DC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B976493" w14:textId="77777777" w:rsidR="00477EF6" w:rsidRPr="006634C0" w:rsidRDefault="00477EF6" w:rsidP="00DC1B8B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lastRenderedPageBreak/>
              <w:t>Vývoj komponentov pre integráciu</w:t>
            </w:r>
          </w:p>
          <w:p w14:paraId="29FA59A8" w14:textId="77777777" w:rsidR="00477EF6" w:rsidRPr="006634C0" w:rsidRDefault="00477EF6" w:rsidP="00DC1B8B">
            <w:pPr>
              <w:pStyle w:val="TabText"/>
              <w:rPr>
                <w:rStyle w:val="Jemnzvraznenie"/>
                <w:b w:val="0"/>
                <w:lang w:val="sk-SK"/>
              </w:rPr>
            </w:pPr>
          </w:p>
          <w:p w14:paraId="044E5E6C" w14:textId="77777777" w:rsidR="00477EF6" w:rsidRPr="006634C0" w:rsidRDefault="00477EF6" w:rsidP="00DC1B8B">
            <w:pPr>
              <w:pStyle w:val="TabText"/>
              <w:rPr>
                <w:rStyle w:val="Jemnzvraznenie"/>
                <w:b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 xml:space="preserve">Implementácia integrácie </w:t>
            </w:r>
          </w:p>
        </w:tc>
        <w:tc>
          <w:tcPr>
            <w:tcW w:w="1440" w:type="dxa"/>
            <w:tcBorders>
              <w:top w:val="none" w:sz="0" w:space="0" w:color="auto"/>
              <w:bottom w:val="none" w:sz="0" w:space="0" w:color="auto"/>
            </w:tcBorders>
          </w:tcPr>
          <w:p w14:paraId="4D890749" w14:textId="77777777" w:rsidR="00477EF6" w:rsidRPr="006634C0" w:rsidRDefault="00477EF6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bCs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Výstupy predch. aktivít</w:t>
            </w:r>
          </w:p>
          <w:p w14:paraId="1CE96240" w14:textId="77777777" w:rsidR="00477EF6" w:rsidRPr="006634C0" w:rsidRDefault="00477EF6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Integračné vzorové dáta</w:t>
            </w:r>
          </w:p>
          <w:p w14:paraId="406AE5DA" w14:textId="77777777" w:rsidR="00477EF6" w:rsidRPr="006634C0" w:rsidRDefault="00477EF6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  <w:p w14:paraId="6000A34D" w14:textId="77777777" w:rsidR="00477EF6" w:rsidRPr="006634C0" w:rsidRDefault="00477EF6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Registrované technické certifikáty</w:t>
            </w:r>
          </w:p>
          <w:p w14:paraId="1385A947" w14:textId="77777777" w:rsidR="00477EF6" w:rsidRPr="006634C0" w:rsidRDefault="00477EF6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  <w:p w14:paraId="09BBB647" w14:textId="77777777" w:rsidR="00477EF6" w:rsidRPr="006634C0" w:rsidRDefault="00477EF6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Registrované metadáta</w:t>
            </w:r>
          </w:p>
          <w:p w14:paraId="014C7F17" w14:textId="77777777" w:rsidR="00477EF6" w:rsidRPr="006634C0" w:rsidRDefault="00477EF6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  <w:p w14:paraId="6EB438CB" w14:textId="77777777" w:rsidR="00477EF6" w:rsidRPr="006634C0" w:rsidRDefault="00477EF6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 xml:space="preserve">Testovacie identity </w:t>
            </w:r>
          </w:p>
        </w:tc>
        <w:tc>
          <w:tcPr>
            <w:tcW w:w="1670" w:type="dxa"/>
            <w:tcBorders>
              <w:top w:val="none" w:sz="0" w:space="0" w:color="auto"/>
              <w:bottom w:val="none" w:sz="0" w:space="0" w:color="auto"/>
            </w:tcBorders>
          </w:tcPr>
          <w:p w14:paraId="12F3C0BB" w14:textId="77777777" w:rsidR="00477EF6" w:rsidRPr="006634C0" w:rsidRDefault="00477EF6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Vyvinuté komponenty integračného rozhrania</w:t>
            </w:r>
          </w:p>
          <w:p w14:paraId="2C35840D" w14:textId="77777777" w:rsidR="00477EF6" w:rsidRPr="006634C0" w:rsidRDefault="00477EF6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bCs/>
                <w:lang w:val="sk-SK"/>
              </w:rPr>
            </w:pPr>
          </w:p>
          <w:p w14:paraId="1C17B074" w14:textId="77777777" w:rsidR="00477EF6" w:rsidRPr="006634C0" w:rsidRDefault="00477EF6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bCs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Funkčné / komponentové testy vyvinutého integračného rozhrania</w:t>
            </w:r>
          </w:p>
          <w:p w14:paraId="53D921CA" w14:textId="77777777" w:rsidR="00477EF6" w:rsidRPr="006634C0" w:rsidRDefault="00477EF6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  <w:tc>
          <w:tcPr>
            <w:tcW w:w="990" w:type="dxa"/>
            <w:tcBorders>
              <w:top w:val="none" w:sz="0" w:space="0" w:color="auto"/>
              <w:bottom w:val="none" w:sz="0" w:space="0" w:color="auto"/>
            </w:tcBorders>
          </w:tcPr>
          <w:p w14:paraId="4BF21F71" w14:textId="77777777" w:rsidR="00477EF6" w:rsidRPr="006634C0" w:rsidRDefault="00477EF6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Style w:val="Jemnzvraznenie"/>
                <w:lang w:val="sk-SK"/>
              </w:rPr>
              <w:t>D – 4T</w:t>
            </w:r>
          </w:p>
        </w:tc>
        <w:tc>
          <w:tcPr>
            <w:tcW w:w="1260" w:type="dxa"/>
            <w:tcBorders>
              <w:top w:val="none" w:sz="0" w:space="0" w:color="auto"/>
              <w:bottom w:val="none" w:sz="0" w:space="0" w:color="auto"/>
            </w:tcBorders>
          </w:tcPr>
          <w:p w14:paraId="22AD22D2" w14:textId="77777777" w:rsidR="00477EF6" w:rsidRPr="006634C0" w:rsidRDefault="00477EF6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Style w:val="Jemnzvraznenie"/>
                <w:lang w:val="sk-SK"/>
              </w:rPr>
              <w:t>D + 2T</w:t>
            </w:r>
          </w:p>
        </w:tc>
        <w:tc>
          <w:tcPr>
            <w:tcW w:w="1080" w:type="dxa"/>
            <w:tcBorders>
              <w:top w:val="none" w:sz="0" w:space="0" w:color="auto"/>
              <w:bottom w:val="none" w:sz="0" w:space="0" w:color="auto"/>
            </w:tcBorders>
          </w:tcPr>
          <w:p w14:paraId="671D93ED" w14:textId="77777777" w:rsidR="00477EF6" w:rsidRPr="006634C0" w:rsidRDefault="00477EF6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  <w:tc>
          <w:tcPr>
            <w:tcW w:w="1384" w:type="dxa"/>
            <w:tcBorders>
              <w:top w:val="none" w:sz="0" w:space="0" w:color="auto"/>
              <w:bottom w:val="none" w:sz="0" w:space="0" w:color="auto"/>
            </w:tcBorders>
          </w:tcPr>
          <w:p w14:paraId="74C0C96E" w14:textId="77777777" w:rsidR="00477EF6" w:rsidRPr="006634C0" w:rsidRDefault="00477EF6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Style w:val="Jemnzvraznenie"/>
                <w:lang w:val="sk-SK"/>
              </w:rPr>
              <w:t>Hlavný vývojár</w:t>
            </w:r>
          </w:p>
        </w:tc>
      </w:tr>
      <w:tr w:rsidR="00477EF6" w:rsidRPr="006634C0" w14:paraId="25358DA8" w14:textId="77777777" w:rsidTr="00DC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4A252EE7" w14:textId="77777777" w:rsidR="00477EF6" w:rsidRPr="006634C0" w:rsidRDefault="00477EF6" w:rsidP="00DC1B8B">
            <w:pPr>
              <w:pStyle w:val="TabText"/>
              <w:rPr>
                <w:rStyle w:val="Jemnzvraznenie"/>
                <w:rFonts w:eastAsiaTheme="minorEastAsia"/>
              </w:rPr>
            </w:pPr>
            <w:r w:rsidRPr="006634C0">
              <w:rPr>
                <w:rStyle w:val="Jemnzvraznenie"/>
                <w:lang w:val="sk-SK"/>
              </w:rPr>
              <w:t>Dodanie, revízia DIZ a zapracovanie pripomienok</w:t>
            </w:r>
          </w:p>
        </w:tc>
        <w:tc>
          <w:tcPr>
            <w:tcW w:w="1440" w:type="dxa"/>
          </w:tcPr>
          <w:p w14:paraId="0F852033" w14:textId="77777777" w:rsidR="00477EF6" w:rsidRPr="006634C0" w:rsidRDefault="00477EF6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EastAsia"/>
              </w:rPr>
            </w:pPr>
            <w:r w:rsidRPr="006634C0">
              <w:rPr>
                <w:rStyle w:val="Jemnzvraznenie"/>
                <w:lang w:val="sk-SK"/>
              </w:rPr>
              <w:t>Výsledok predch. aktivít</w:t>
            </w:r>
            <w:r w:rsidRPr="006634C0" w:rsidDel="00FD11FD">
              <w:rPr>
                <w:rStyle w:val="Jemnzvraznenie"/>
                <w:lang w:val="sk-SK"/>
              </w:rPr>
              <w:t xml:space="preserve"> </w:t>
            </w:r>
          </w:p>
        </w:tc>
        <w:tc>
          <w:tcPr>
            <w:tcW w:w="1670" w:type="dxa"/>
          </w:tcPr>
          <w:p w14:paraId="0130F48F" w14:textId="77777777" w:rsidR="00477EF6" w:rsidRPr="006634C0" w:rsidRDefault="00477EF6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EastAsia"/>
              </w:rPr>
            </w:pPr>
            <w:r w:rsidRPr="006634C0">
              <w:rPr>
                <w:rStyle w:val="Jemnzvraznenie"/>
                <w:bCs/>
                <w:lang w:val="sk-SK" w:eastAsia="de-DE"/>
              </w:rPr>
              <w:t>DIZ</w:t>
            </w:r>
          </w:p>
        </w:tc>
        <w:tc>
          <w:tcPr>
            <w:tcW w:w="990" w:type="dxa"/>
          </w:tcPr>
          <w:p w14:paraId="4E22D5FC" w14:textId="77777777" w:rsidR="00477EF6" w:rsidRPr="008651C4" w:rsidRDefault="00477EF6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EastAsia"/>
              </w:rPr>
            </w:pPr>
            <w:r w:rsidRPr="008651C4">
              <w:rPr>
                <w:rStyle w:val="Jemnzvraznenie"/>
                <w:lang w:val="sk-SK"/>
              </w:rPr>
              <w:t>D – 4T</w:t>
            </w:r>
          </w:p>
        </w:tc>
        <w:tc>
          <w:tcPr>
            <w:tcW w:w="1260" w:type="dxa"/>
          </w:tcPr>
          <w:p w14:paraId="2977FBB1" w14:textId="77777777" w:rsidR="00477EF6" w:rsidRPr="008651C4" w:rsidRDefault="00477EF6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EastAsia"/>
              </w:rPr>
            </w:pPr>
            <w:r w:rsidRPr="008651C4">
              <w:rPr>
                <w:rStyle w:val="Jemnzvraznenie"/>
                <w:lang w:val="sk-SK"/>
              </w:rPr>
              <w:t>D – 1T</w:t>
            </w:r>
          </w:p>
        </w:tc>
        <w:tc>
          <w:tcPr>
            <w:tcW w:w="1080" w:type="dxa"/>
          </w:tcPr>
          <w:p w14:paraId="7AFF7DC1" w14:textId="77777777" w:rsidR="00477EF6" w:rsidRPr="006634C0" w:rsidRDefault="00477EF6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EastAsia"/>
              </w:rPr>
            </w:pPr>
          </w:p>
        </w:tc>
        <w:tc>
          <w:tcPr>
            <w:tcW w:w="1384" w:type="dxa"/>
          </w:tcPr>
          <w:p w14:paraId="368847C1" w14:textId="77777777" w:rsidR="00477EF6" w:rsidRPr="008651C4" w:rsidRDefault="00477EF6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EastAsia"/>
              </w:rPr>
            </w:pPr>
            <w:r w:rsidRPr="008651C4">
              <w:rPr>
                <w:rStyle w:val="Jemnzvraznenie"/>
                <w:lang w:val="sk-SK"/>
              </w:rPr>
              <w:t>Hlavný biznis analytik</w:t>
            </w:r>
          </w:p>
        </w:tc>
      </w:tr>
      <w:tr w:rsidR="00477EF6" w:rsidRPr="006634C0" w14:paraId="47E54EC6" w14:textId="77777777" w:rsidTr="00DC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Borders>
              <w:right w:val="none" w:sz="0" w:space="0" w:color="auto"/>
            </w:tcBorders>
          </w:tcPr>
          <w:p w14:paraId="12883802" w14:textId="77777777" w:rsidR="00477EF6" w:rsidRPr="006634C0" w:rsidRDefault="00477EF6" w:rsidP="00DC1B8B">
            <w:pPr>
              <w:pStyle w:val="TabText"/>
              <w:rPr>
                <w:rStyle w:val="Jemnzvraznenie"/>
                <w:b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Akceptácia a podpísanie DIZ</w:t>
            </w:r>
          </w:p>
        </w:tc>
        <w:tc>
          <w:tcPr>
            <w:tcW w:w="1440" w:type="dxa"/>
          </w:tcPr>
          <w:p w14:paraId="0ED94D44" w14:textId="77777777" w:rsidR="00477EF6" w:rsidRPr="006634C0" w:rsidRDefault="00477EF6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Revízia DIZ a zapracované pripomienky</w:t>
            </w:r>
          </w:p>
        </w:tc>
        <w:tc>
          <w:tcPr>
            <w:tcW w:w="1670" w:type="dxa"/>
          </w:tcPr>
          <w:p w14:paraId="4175E772" w14:textId="77777777" w:rsidR="00477EF6" w:rsidRPr="006634C0" w:rsidRDefault="00477EF6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bCs/>
                <w:lang w:val="sk-SK" w:eastAsia="de-DE"/>
              </w:rPr>
              <w:t>Podpísaný DIZ</w:t>
            </w:r>
          </w:p>
        </w:tc>
        <w:tc>
          <w:tcPr>
            <w:tcW w:w="990" w:type="dxa"/>
          </w:tcPr>
          <w:p w14:paraId="633CCDAA" w14:textId="77777777" w:rsidR="00477EF6" w:rsidRPr="006634C0" w:rsidRDefault="00477EF6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Style w:val="Jemnzvraznenie"/>
                <w:lang w:val="sk-SK"/>
              </w:rPr>
              <w:t>D</w:t>
            </w:r>
          </w:p>
        </w:tc>
        <w:tc>
          <w:tcPr>
            <w:tcW w:w="1260" w:type="dxa"/>
          </w:tcPr>
          <w:p w14:paraId="2EAAD703" w14:textId="77777777" w:rsidR="00477EF6" w:rsidRPr="006634C0" w:rsidRDefault="00477EF6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Style w:val="Jemnzvraznenie"/>
                <w:lang w:val="sk-SK"/>
              </w:rPr>
              <w:t>D</w:t>
            </w:r>
          </w:p>
        </w:tc>
        <w:tc>
          <w:tcPr>
            <w:tcW w:w="1080" w:type="dxa"/>
          </w:tcPr>
          <w:p w14:paraId="6B076946" w14:textId="77777777" w:rsidR="00477EF6" w:rsidRPr="006634C0" w:rsidRDefault="00477EF6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  <w:tc>
          <w:tcPr>
            <w:tcW w:w="1384" w:type="dxa"/>
          </w:tcPr>
          <w:p w14:paraId="165EA4CF" w14:textId="77777777" w:rsidR="00477EF6" w:rsidRPr="006634C0" w:rsidRDefault="00477EF6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Style w:val="Jemnzvraznenie"/>
                <w:lang w:val="sk-SK"/>
              </w:rPr>
              <w:t>Projektový manažér (štatutári)</w:t>
            </w:r>
          </w:p>
        </w:tc>
      </w:tr>
      <w:tr w:rsidR="00477EF6" w:rsidRPr="006634C0" w14:paraId="0A0F5FB5" w14:textId="77777777" w:rsidTr="00DC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Borders>
              <w:right w:val="none" w:sz="0" w:space="0" w:color="auto"/>
            </w:tcBorders>
          </w:tcPr>
          <w:p w14:paraId="430BD6E6" w14:textId="77777777" w:rsidR="00477EF6" w:rsidRPr="006634C0" w:rsidRDefault="00477EF6" w:rsidP="00DC1B8B">
            <w:pPr>
              <w:pStyle w:val="TabText"/>
              <w:rPr>
                <w:rStyle w:val="Jemnzvraznenie"/>
                <w:b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Nasadenie a testovanie integračných komponentov na FIX prostredí</w:t>
            </w:r>
          </w:p>
        </w:tc>
        <w:tc>
          <w:tcPr>
            <w:tcW w:w="1440" w:type="dxa"/>
          </w:tcPr>
          <w:p w14:paraId="38400EA5" w14:textId="77777777" w:rsidR="00477EF6" w:rsidRPr="006634C0" w:rsidRDefault="00477EF6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Výstupy predch. činností</w:t>
            </w:r>
          </w:p>
          <w:p w14:paraId="0C7EA8A9" w14:textId="77777777" w:rsidR="00477EF6" w:rsidRPr="006634C0" w:rsidRDefault="00477EF6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  <w:p w14:paraId="72191144" w14:textId="77777777" w:rsidR="00477EF6" w:rsidRPr="006634C0" w:rsidRDefault="00477EF6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 xml:space="preserve">Registrácie integračných artefaktov </w:t>
            </w:r>
          </w:p>
        </w:tc>
        <w:tc>
          <w:tcPr>
            <w:tcW w:w="1670" w:type="dxa"/>
          </w:tcPr>
          <w:p w14:paraId="46B84E8C" w14:textId="77777777" w:rsidR="00477EF6" w:rsidRPr="006634C0" w:rsidRDefault="00477EF6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Testovacie účty, identity, KSC, metaúdaje, formuláre, služby</w:t>
            </w:r>
          </w:p>
        </w:tc>
        <w:tc>
          <w:tcPr>
            <w:tcW w:w="990" w:type="dxa"/>
          </w:tcPr>
          <w:p w14:paraId="27AA199E" w14:textId="77777777" w:rsidR="00477EF6" w:rsidRPr="006634C0" w:rsidRDefault="00477EF6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Style w:val="Jemnzvraznenie"/>
                <w:lang w:val="sk-SK"/>
              </w:rPr>
              <w:t>D + 1T</w:t>
            </w:r>
          </w:p>
        </w:tc>
        <w:tc>
          <w:tcPr>
            <w:tcW w:w="1260" w:type="dxa"/>
          </w:tcPr>
          <w:p w14:paraId="43A58430" w14:textId="77777777" w:rsidR="00477EF6" w:rsidRPr="006634C0" w:rsidRDefault="00477EF6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Style w:val="Jemnzvraznenie"/>
                <w:lang w:val="sk-SK"/>
              </w:rPr>
              <w:t>D + 2T</w:t>
            </w:r>
          </w:p>
        </w:tc>
        <w:tc>
          <w:tcPr>
            <w:tcW w:w="1080" w:type="dxa"/>
          </w:tcPr>
          <w:p w14:paraId="3FCCEB59" w14:textId="77777777" w:rsidR="00477EF6" w:rsidRPr="006634C0" w:rsidRDefault="00477EF6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  <w:tc>
          <w:tcPr>
            <w:tcW w:w="1384" w:type="dxa"/>
          </w:tcPr>
          <w:p w14:paraId="336D7ADE" w14:textId="77777777" w:rsidR="00477EF6" w:rsidRPr="006634C0" w:rsidRDefault="00477EF6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Fonts w:ascii="Times New Roman" w:hAnsi="Times New Roman" w:cs="Times New Roman"/>
              </w:rPr>
              <w:t>Test manažér</w:t>
            </w:r>
          </w:p>
        </w:tc>
      </w:tr>
      <w:tr w:rsidR="00477EF6" w:rsidRPr="006634C0" w14:paraId="7EF4D4C4" w14:textId="77777777" w:rsidTr="00DC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Borders>
              <w:right w:val="none" w:sz="0" w:space="0" w:color="auto"/>
            </w:tcBorders>
          </w:tcPr>
          <w:p w14:paraId="0AD75A0E" w14:textId="77777777" w:rsidR="00477EF6" w:rsidRPr="006634C0" w:rsidRDefault="00477EF6" w:rsidP="00DC1B8B">
            <w:pPr>
              <w:pStyle w:val="TabText"/>
              <w:rPr>
                <w:rStyle w:val="Jemnzvraznenie"/>
                <w:b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Príprava a vykonanie používateľských akceptačných testov (UAT)</w:t>
            </w:r>
          </w:p>
        </w:tc>
        <w:tc>
          <w:tcPr>
            <w:tcW w:w="1440" w:type="dxa"/>
          </w:tcPr>
          <w:p w14:paraId="02A68084" w14:textId="77777777" w:rsidR="00477EF6" w:rsidRPr="006634C0" w:rsidRDefault="00477EF6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Výstupy predch. aktivít</w:t>
            </w:r>
          </w:p>
          <w:p w14:paraId="489CE89F" w14:textId="77777777" w:rsidR="00477EF6" w:rsidRPr="006634C0" w:rsidRDefault="00477EF6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bCs/>
                <w:lang w:val="sk-SK"/>
              </w:rPr>
            </w:pPr>
          </w:p>
          <w:p w14:paraId="4694FD19" w14:textId="77777777" w:rsidR="00477EF6" w:rsidRPr="006634C0" w:rsidDel="00FD11FD" w:rsidRDefault="00477EF6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Testovacie dáta</w:t>
            </w:r>
          </w:p>
        </w:tc>
        <w:tc>
          <w:tcPr>
            <w:tcW w:w="1670" w:type="dxa"/>
          </w:tcPr>
          <w:p w14:paraId="5CBE70B0" w14:textId="77777777" w:rsidR="00477EF6" w:rsidRPr="006634C0" w:rsidRDefault="00477EF6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bCs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Testovacie scenáre (UAT)</w:t>
            </w:r>
          </w:p>
          <w:p w14:paraId="10F5EA28" w14:textId="77777777" w:rsidR="00477EF6" w:rsidRPr="006634C0" w:rsidDel="00FD11FD" w:rsidRDefault="00477EF6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mapovane na procesy z DIZ</w:t>
            </w:r>
          </w:p>
        </w:tc>
        <w:tc>
          <w:tcPr>
            <w:tcW w:w="990" w:type="dxa"/>
          </w:tcPr>
          <w:p w14:paraId="4524A851" w14:textId="77777777" w:rsidR="00477EF6" w:rsidRPr="006634C0" w:rsidDel="00FD11FD" w:rsidRDefault="00477EF6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Fonts w:ascii="Times New Roman" w:hAnsi="Times New Roman" w:cs="Times New Roman"/>
              </w:rPr>
              <w:t>D + 3T</w:t>
            </w:r>
          </w:p>
        </w:tc>
        <w:tc>
          <w:tcPr>
            <w:tcW w:w="1260" w:type="dxa"/>
          </w:tcPr>
          <w:p w14:paraId="2A5A1693" w14:textId="77777777" w:rsidR="00477EF6" w:rsidRPr="006634C0" w:rsidDel="00FD11FD" w:rsidRDefault="00477EF6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Fonts w:ascii="Times New Roman" w:hAnsi="Times New Roman" w:cs="Times New Roman"/>
              </w:rPr>
              <w:t>D + 8T</w:t>
            </w:r>
          </w:p>
        </w:tc>
        <w:tc>
          <w:tcPr>
            <w:tcW w:w="1080" w:type="dxa"/>
          </w:tcPr>
          <w:p w14:paraId="5D20D580" w14:textId="77777777" w:rsidR="00477EF6" w:rsidRPr="006634C0" w:rsidDel="00FD11FD" w:rsidRDefault="00477EF6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  <w:tc>
          <w:tcPr>
            <w:tcW w:w="1384" w:type="dxa"/>
          </w:tcPr>
          <w:p w14:paraId="4FAB7002" w14:textId="77777777" w:rsidR="00477EF6" w:rsidRPr="006634C0" w:rsidDel="00FD11FD" w:rsidRDefault="00477EF6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Fonts w:ascii="Times New Roman" w:hAnsi="Times New Roman" w:cs="Times New Roman"/>
              </w:rPr>
              <w:t>Test manažér</w:t>
            </w:r>
          </w:p>
        </w:tc>
      </w:tr>
      <w:tr w:rsidR="00477EF6" w:rsidRPr="006634C0" w14:paraId="3022A5AA" w14:textId="77777777" w:rsidTr="00DC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Borders>
              <w:right w:val="none" w:sz="0" w:space="0" w:color="auto"/>
            </w:tcBorders>
          </w:tcPr>
          <w:p w14:paraId="11934D74" w14:textId="77777777" w:rsidR="00477EF6" w:rsidRPr="006634C0" w:rsidRDefault="00477EF6" w:rsidP="00DC1B8B">
            <w:pPr>
              <w:pStyle w:val="TabText"/>
              <w:rPr>
                <w:rStyle w:val="Jemnzvraznenie"/>
                <w:b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Dodanie a akceptácia UAT protokolu a Protokolu o prechode do Produkcie</w:t>
            </w:r>
          </w:p>
        </w:tc>
        <w:tc>
          <w:tcPr>
            <w:tcW w:w="1440" w:type="dxa"/>
          </w:tcPr>
          <w:p w14:paraId="5B0F247E" w14:textId="77777777" w:rsidR="00477EF6" w:rsidRPr="006634C0" w:rsidRDefault="00477EF6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Dodaný UAT protokol so zapracovanými pripomienkami</w:t>
            </w:r>
          </w:p>
        </w:tc>
        <w:tc>
          <w:tcPr>
            <w:tcW w:w="1670" w:type="dxa"/>
          </w:tcPr>
          <w:p w14:paraId="6EF7EF4E" w14:textId="77777777" w:rsidR="00477EF6" w:rsidRPr="006634C0" w:rsidRDefault="00477EF6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/>
                <w:bCs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Akceptovaný UAT protokol so zapracovanými pripomienkami</w:t>
            </w:r>
          </w:p>
          <w:p w14:paraId="38A47501" w14:textId="77777777" w:rsidR="00477EF6" w:rsidRPr="006634C0" w:rsidRDefault="00477EF6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/>
                <w:bCs/>
                <w:lang w:val="sk-SK"/>
              </w:rPr>
            </w:pPr>
          </w:p>
          <w:p w14:paraId="18296FF9" w14:textId="77777777" w:rsidR="00477EF6" w:rsidRPr="006634C0" w:rsidRDefault="00477EF6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Protokol o pripravenosti integrácie do produkčnej prevádzky</w:t>
            </w:r>
          </w:p>
        </w:tc>
        <w:tc>
          <w:tcPr>
            <w:tcW w:w="990" w:type="dxa"/>
          </w:tcPr>
          <w:p w14:paraId="08B95750" w14:textId="77777777" w:rsidR="00477EF6" w:rsidRPr="006634C0" w:rsidRDefault="00477EF6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Fonts w:ascii="Times New Roman" w:hAnsi="Times New Roman" w:cs="Times New Roman"/>
              </w:rPr>
              <w:t>D + 7T</w:t>
            </w:r>
          </w:p>
        </w:tc>
        <w:tc>
          <w:tcPr>
            <w:tcW w:w="1260" w:type="dxa"/>
          </w:tcPr>
          <w:p w14:paraId="49573FD9" w14:textId="77777777" w:rsidR="00477EF6" w:rsidRPr="006634C0" w:rsidRDefault="00477EF6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Fonts w:ascii="Times New Roman" w:hAnsi="Times New Roman" w:cs="Times New Roman"/>
              </w:rPr>
              <w:t>D + 11T</w:t>
            </w:r>
          </w:p>
        </w:tc>
        <w:tc>
          <w:tcPr>
            <w:tcW w:w="1080" w:type="dxa"/>
          </w:tcPr>
          <w:p w14:paraId="333952FB" w14:textId="77777777" w:rsidR="00477EF6" w:rsidRPr="006634C0" w:rsidRDefault="00477EF6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  <w:tc>
          <w:tcPr>
            <w:tcW w:w="1384" w:type="dxa"/>
          </w:tcPr>
          <w:p w14:paraId="39313748" w14:textId="77777777" w:rsidR="00477EF6" w:rsidRPr="006634C0" w:rsidRDefault="00477EF6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Fonts w:ascii="Times New Roman" w:hAnsi="Times New Roman" w:cs="Times New Roman"/>
              </w:rPr>
              <w:t>Test manažér</w:t>
            </w:r>
          </w:p>
        </w:tc>
      </w:tr>
      <w:tr w:rsidR="00477EF6" w:rsidRPr="006634C0" w14:paraId="4FA83749" w14:textId="77777777" w:rsidTr="00DC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Borders>
              <w:right w:val="none" w:sz="0" w:space="0" w:color="auto"/>
            </w:tcBorders>
          </w:tcPr>
          <w:p w14:paraId="3C3A42CD" w14:textId="77777777" w:rsidR="00477EF6" w:rsidRPr="006634C0" w:rsidRDefault="00477EF6" w:rsidP="00DC1B8B">
            <w:pPr>
              <w:pStyle w:val="TabText"/>
              <w:rPr>
                <w:rStyle w:val="Jemnzvraznenie"/>
                <w:b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 xml:space="preserve">Zavedenie do prevádzky, </w:t>
            </w:r>
            <w:r w:rsidRPr="006634C0">
              <w:rPr>
                <w:rStyle w:val="Jemnzvraznenie"/>
                <w:lang w:val="sk-SK"/>
              </w:rPr>
              <w:lastRenderedPageBreak/>
              <w:t>monitoring</w:t>
            </w:r>
          </w:p>
        </w:tc>
        <w:tc>
          <w:tcPr>
            <w:tcW w:w="1440" w:type="dxa"/>
          </w:tcPr>
          <w:p w14:paraId="2221765C" w14:textId="77777777" w:rsidR="00477EF6" w:rsidRPr="006634C0" w:rsidRDefault="00477EF6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bCs/>
                <w:lang w:val="sk-SK"/>
              </w:rPr>
            </w:pPr>
            <w:r w:rsidRPr="006634C0">
              <w:rPr>
                <w:rStyle w:val="Jemnzvraznenie"/>
                <w:lang w:val="sk-SK"/>
              </w:rPr>
              <w:lastRenderedPageBreak/>
              <w:t>Výstupy predch. aktivít</w:t>
            </w:r>
          </w:p>
        </w:tc>
        <w:tc>
          <w:tcPr>
            <w:tcW w:w="1670" w:type="dxa"/>
          </w:tcPr>
          <w:p w14:paraId="78C670A0" w14:textId="77777777" w:rsidR="00477EF6" w:rsidRPr="006634C0" w:rsidRDefault="00477EF6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bCs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 xml:space="preserve">Nasadené vyvinuté </w:t>
            </w:r>
            <w:r w:rsidRPr="006634C0">
              <w:rPr>
                <w:rStyle w:val="Jemnzvraznenie"/>
                <w:lang w:val="sk-SK"/>
              </w:rPr>
              <w:lastRenderedPageBreak/>
              <w:t>a otestované integračné komponenty a artefakty</w:t>
            </w:r>
          </w:p>
          <w:p w14:paraId="6FDB95B8" w14:textId="77777777" w:rsidR="00477EF6" w:rsidRPr="006634C0" w:rsidRDefault="00477EF6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bCs/>
                <w:lang w:val="sk-SK"/>
              </w:rPr>
            </w:pPr>
          </w:p>
          <w:p w14:paraId="560BADC0" w14:textId="77777777" w:rsidR="00477EF6" w:rsidRPr="006634C0" w:rsidRDefault="00477EF6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Dohoda o úrovni poskytovaných služieb (SLA) a manažment post-implementačných zmien</w:t>
            </w:r>
          </w:p>
        </w:tc>
        <w:tc>
          <w:tcPr>
            <w:tcW w:w="990" w:type="dxa"/>
          </w:tcPr>
          <w:p w14:paraId="19158CF9" w14:textId="77777777" w:rsidR="00477EF6" w:rsidRPr="006634C0" w:rsidRDefault="00477EF6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Fonts w:ascii="Times New Roman" w:hAnsi="Times New Roman" w:cs="Times New Roman"/>
              </w:rPr>
              <w:lastRenderedPageBreak/>
              <w:t>D + 12T</w:t>
            </w:r>
          </w:p>
        </w:tc>
        <w:tc>
          <w:tcPr>
            <w:tcW w:w="1260" w:type="dxa"/>
          </w:tcPr>
          <w:p w14:paraId="6ACDE759" w14:textId="77777777" w:rsidR="00477EF6" w:rsidRPr="006634C0" w:rsidRDefault="00477EF6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Fonts w:ascii="Times New Roman" w:hAnsi="Times New Roman" w:cs="Times New Roman"/>
              </w:rPr>
              <w:t>D + 13T</w:t>
            </w:r>
          </w:p>
        </w:tc>
        <w:tc>
          <w:tcPr>
            <w:tcW w:w="1080" w:type="dxa"/>
          </w:tcPr>
          <w:p w14:paraId="783138B1" w14:textId="77777777" w:rsidR="00477EF6" w:rsidRPr="006634C0" w:rsidRDefault="00477EF6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  <w:tc>
          <w:tcPr>
            <w:tcW w:w="1384" w:type="dxa"/>
          </w:tcPr>
          <w:p w14:paraId="1358C5C8" w14:textId="77777777" w:rsidR="00477EF6" w:rsidRPr="006634C0" w:rsidRDefault="00477EF6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Fonts w:ascii="Times New Roman" w:hAnsi="Times New Roman" w:cs="Times New Roman"/>
              </w:rPr>
              <w:t>Test manažér</w:t>
            </w:r>
          </w:p>
        </w:tc>
      </w:tr>
    </w:tbl>
    <w:p w14:paraId="7FD0C366" w14:textId="77777777" w:rsidR="00DD5CC7" w:rsidRPr="00E37A00" w:rsidRDefault="00DD5CC7" w:rsidP="00B96A43">
      <w:pPr>
        <w:pStyle w:val="Bezriadkovania"/>
      </w:pPr>
    </w:p>
    <w:p w14:paraId="06E512EC" w14:textId="77777777" w:rsidR="0085253C" w:rsidRPr="00E37A00" w:rsidRDefault="00ED6F82" w:rsidP="00ED6F82">
      <w:pPr>
        <w:pStyle w:val="Nadpis2"/>
      </w:pPr>
      <w:bookmarkStart w:id="345" w:name="_Toc11333474"/>
      <w:bookmarkStart w:id="346" w:name="_Toc59006270"/>
      <w:bookmarkStart w:id="347" w:name="_Toc180756574"/>
      <w:r>
        <w:t>Release plán</w:t>
      </w:r>
      <w:bookmarkEnd w:id="345"/>
      <w:bookmarkEnd w:id="346"/>
      <w:bookmarkEnd w:id="347"/>
    </w:p>
    <w:p w14:paraId="1D13ACBF" w14:textId="38C522B6" w:rsidR="00ED6F82" w:rsidRPr="00E37A00" w:rsidRDefault="00ED6F82" w:rsidP="00ED6F82">
      <w:pPr>
        <w:pStyle w:val="Nadpis3"/>
        <w:jc w:val="left"/>
      </w:pPr>
      <w:bookmarkStart w:id="348" w:name="_Toc11333475"/>
      <w:bookmarkStart w:id="349" w:name="_Toc59006271"/>
      <w:bookmarkStart w:id="350" w:name="_Toc180756575"/>
      <w:r>
        <w:t>Zoznam aplikácií, funkcionalít a komponentov</w:t>
      </w:r>
      <w:bookmarkEnd w:id="348"/>
      <w:bookmarkEnd w:id="349"/>
      <w:bookmarkEnd w:id="350"/>
    </w:p>
    <w:p w14:paraId="4B4A985C" w14:textId="77777777" w:rsidR="000E5F76" w:rsidRPr="00E37A00" w:rsidRDefault="000E5F76" w:rsidP="0085253C">
      <w:pPr>
        <w:pStyle w:val="Bezriadkovania"/>
      </w:pPr>
    </w:p>
    <w:p w14:paraId="16D6DA08" w14:textId="3E3D16E4" w:rsidR="0085253C" w:rsidRPr="00E37A00" w:rsidRDefault="00ED6F82" w:rsidP="0085253C">
      <w:pPr>
        <w:pStyle w:val="Bezriadkovania"/>
      </w:pPr>
      <w:r w:rsidRPr="00E37A00">
        <w:t>Sekcia uvádza zoznam aplikácií, funkcionalít a</w:t>
      </w:r>
      <w:r w:rsidR="00A3263B" w:rsidRPr="00E37A00">
        <w:t> </w:t>
      </w:r>
      <w:r w:rsidRPr="00E37A00">
        <w:t>komponentov</w:t>
      </w:r>
      <w:r w:rsidR="00A3263B" w:rsidRPr="00E37A00">
        <w:t xml:space="preserve"> </w:t>
      </w:r>
      <w:r w:rsidR="00BE6EA7" w:rsidRPr="00E37A00">
        <w:t xml:space="preserve">IS </w:t>
      </w:r>
      <w:r w:rsidR="00A3263B" w:rsidRPr="00E37A00">
        <w:t>Konzumenta</w:t>
      </w:r>
      <w:r w:rsidRPr="00E37A00">
        <w:t>, ktoré sú predmetom integračného zámeru.</w:t>
      </w:r>
    </w:p>
    <w:p w14:paraId="4B7712B0" w14:textId="77777777" w:rsidR="00ED6F82" w:rsidRPr="00E37A00" w:rsidRDefault="00ED6F82" w:rsidP="0085253C">
      <w:pPr>
        <w:pStyle w:val="Bezriadkovania"/>
      </w:pPr>
    </w:p>
    <w:tbl>
      <w:tblPr>
        <w:tblStyle w:val="Tabukasozoznamom3zvraznenie5"/>
        <w:tblW w:w="9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7"/>
        <w:gridCol w:w="3402"/>
        <w:gridCol w:w="2683"/>
      </w:tblGrid>
      <w:tr w:rsidR="00ED6F82" w:rsidRPr="00E37A00" w14:paraId="1CDEB4AA" w14:textId="77777777" w:rsidTr="001C1C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67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</w:tcPr>
          <w:p w14:paraId="3214C31A" w14:textId="7F7A6E1D" w:rsidR="00ED6F82" w:rsidRPr="00E37A00" w:rsidRDefault="00ED6F82" w:rsidP="00466A53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Aplikácia</w:t>
            </w:r>
            <w:r w:rsidR="000E5F76" w:rsidRPr="00E37A00">
              <w:rPr>
                <w:rStyle w:val="Jemnzvraznenie"/>
                <w:lang w:val="sk-SK"/>
              </w:rPr>
              <w:t xml:space="preserve"> / Produkt / Projekt</w:t>
            </w:r>
          </w:p>
        </w:tc>
        <w:tc>
          <w:tcPr>
            <w:tcW w:w="3402" w:type="dxa"/>
            <w:shd w:val="clear" w:color="auto" w:fill="BDD6EE" w:themeFill="accent5" w:themeFillTint="66"/>
          </w:tcPr>
          <w:p w14:paraId="618D9C21" w14:textId="77777777" w:rsidR="00ED6F82" w:rsidRPr="00E37A00" w:rsidRDefault="00ED6F82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Funkcionalita</w:t>
            </w:r>
          </w:p>
        </w:tc>
        <w:tc>
          <w:tcPr>
            <w:tcW w:w="2683" w:type="dxa"/>
            <w:shd w:val="clear" w:color="auto" w:fill="BDD6EE" w:themeFill="accent5" w:themeFillTint="66"/>
          </w:tcPr>
          <w:p w14:paraId="10AB761B" w14:textId="77777777" w:rsidR="00ED6F82" w:rsidRPr="00E37A00" w:rsidRDefault="00ED6F82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Komponent</w:t>
            </w:r>
          </w:p>
        </w:tc>
      </w:tr>
      <w:tr w:rsidR="005651EC" w:rsidRPr="00E37A00" w14:paraId="7D01916B" w14:textId="77777777" w:rsidTr="00530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6C5A2D8" w14:textId="5889236C" w:rsidR="005651EC" w:rsidRPr="00E37A00" w:rsidRDefault="005651EC" w:rsidP="005651EC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E3031E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3402" w:type="dxa"/>
            <w:tcBorders>
              <w:top w:val="none" w:sz="0" w:space="0" w:color="auto"/>
              <w:bottom w:val="none" w:sz="0" w:space="0" w:color="auto"/>
            </w:tcBorders>
          </w:tcPr>
          <w:p w14:paraId="0704FE15" w14:textId="2020D701" w:rsidR="005651EC" w:rsidRPr="00E37A00" w:rsidRDefault="005651EC" w:rsidP="005651EC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031E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2683" w:type="dxa"/>
            <w:tcBorders>
              <w:top w:val="none" w:sz="0" w:space="0" w:color="auto"/>
              <w:bottom w:val="none" w:sz="0" w:space="0" w:color="auto"/>
            </w:tcBorders>
          </w:tcPr>
          <w:p w14:paraId="65941549" w14:textId="26E50301" w:rsidR="005651EC" w:rsidRPr="00E37A00" w:rsidRDefault="005651EC" w:rsidP="005651EC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031E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</w:tr>
      <w:tr w:rsidR="005651EC" w:rsidRPr="00E37A00" w14:paraId="7DE72C09" w14:textId="77777777" w:rsidTr="00530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tcBorders>
              <w:right w:val="none" w:sz="0" w:space="0" w:color="auto"/>
            </w:tcBorders>
          </w:tcPr>
          <w:p w14:paraId="4034B866" w14:textId="3AB0F556" w:rsidR="005651EC" w:rsidRPr="00E37A00" w:rsidRDefault="005651EC" w:rsidP="005651EC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E3031E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3402" w:type="dxa"/>
          </w:tcPr>
          <w:p w14:paraId="4192E4B7" w14:textId="31C0B205" w:rsidR="005651EC" w:rsidRPr="00E37A00" w:rsidRDefault="005651EC" w:rsidP="005651EC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031E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2683" w:type="dxa"/>
          </w:tcPr>
          <w:p w14:paraId="3B5D1B25" w14:textId="487A321F" w:rsidR="005651EC" w:rsidRPr="00E37A00" w:rsidRDefault="005651EC" w:rsidP="005651EC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031E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</w:tr>
    </w:tbl>
    <w:p w14:paraId="2D388ACF" w14:textId="77777777" w:rsidR="00BE6EA7" w:rsidRPr="00E37A00" w:rsidRDefault="00BE6EA7" w:rsidP="00FE7F75">
      <w:pPr>
        <w:pStyle w:val="Bezriadkovania"/>
      </w:pPr>
    </w:p>
    <w:p w14:paraId="28914E0E" w14:textId="591AF3DE" w:rsidR="0085253C" w:rsidRPr="00E37A00" w:rsidRDefault="00ED6F82" w:rsidP="00ED6F82">
      <w:pPr>
        <w:pStyle w:val="Nadpis3"/>
      </w:pPr>
      <w:bookmarkStart w:id="351" w:name="_Toc11333476"/>
      <w:bookmarkStart w:id="352" w:name="_Toc59006272"/>
      <w:bookmarkStart w:id="353" w:name="_Toc180756576"/>
      <w:r>
        <w:t>Release plán</w:t>
      </w:r>
      <w:bookmarkEnd w:id="351"/>
      <w:r w:rsidR="004556B6">
        <w:t xml:space="preserve"> </w:t>
      </w:r>
      <w:r w:rsidR="001365BE">
        <w:t>dodatku</w:t>
      </w:r>
      <w:bookmarkEnd w:id="352"/>
      <w:bookmarkEnd w:id="353"/>
    </w:p>
    <w:p w14:paraId="07C3D977" w14:textId="77777777" w:rsidR="000E5F76" w:rsidRPr="00E37A00" w:rsidRDefault="000E5F76" w:rsidP="00ED6F82">
      <w:pPr>
        <w:pStyle w:val="Bezriadkovania"/>
      </w:pPr>
    </w:p>
    <w:p w14:paraId="696C416E" w14:textId="77777777" w:rsidR="00ED6F82" w:rsidRPr="00E37A00" w:rsidRDefault="00ED6F82" w:rsidP="00ED6F82">
      <w:pPr>
        <w:pStyle w:val="Bezriadkovania"/>
      </w:pPr>
      <w:r w:rsidRPr="00E37A00">
        <w:t>Sekcia popisuje, ktoré releasy adresujú funkcionalitu a ktorý komponent bude nasadený v uvedenom dátume:</w:t>
      </w:r>
    </w:p>
    <w:p w14:paraId="79170AB3" w14:textId="77777777" w:rsidR="0085253C" w:rsidRPr="00E37A00" w:rsidRDefault="0085253C" w:rsidP="0085253C">
      <w:pPr>
        <w:pStyle w:val="Bezriadkovania"/>
      </w:pPr>
    </w:p>
    <w:tbl>
      <w:tblPr>
        <w:tblStyle w:val="Tabukasozoznamom3zvraznenie5"/>
        <w:tblW w:w="9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2"/>
        <w:gridCol w:w="1401"/>
        <w:gridCol w:w="1401"/>
        <w:gridCol w:w="1406"/>
        <w:gridCol w:w="1402"/>
        <w:gridCol w:w="1860"/>
      </w:tblGrid>
      <w:tr w:rsidR="00ED6F82" w:rsidRPr="00E37A00" w14:paraId="5874827D" w14:textId="77777777" w:rsidTr="6C2A2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82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</w:tcPr>
          <w:p w14:paraId="04026AE5" w14:textId="77777777" w:rsidR="00ED6F82" w:rsidRPr="00E37A00" w:rsidRDefault="00ED6F82" w:rsidP="00466A53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Identifikátor releasu</w:t>
            </w:r>
          </w:p>
        </w:tc>
        <w:tc>
          <w:tcPr>
            <w:tcW w:w="1401" w:type="dxa"/>
            <w:shd w:val="clear" w:color="auto" w:fill="BDD6EE" w:themeFill="accent5" w:themeFillTint="66"/>
          </w:tcPr>
          <w:p w14:paraId="6BCB7C06" w14:textId="77777777" w:rsidR="00ED6F82" w:rsidRPr="00E37A00" w:rsidRDefault="00ED6F82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Dátum nasadenia</w:t>
            </w:r>
          </w:p>
        </w:tc>
        <w:tc>
          <w:tcPr>
            <w:tcW w:w="1401" w:type="dxa"/>
            <w:shd w:val="clear" w:color="auto" w:fill="BDD6EE" w:themeFill="accent5" w:themeFillTint="66"/>
          </w:tcPr>
          <w:p w14:paraId="7861F227" w14:textId="77777777" w:rsidR="00ED6F82" w:rsidRPr="00E37A00" w:rsidRDefault="00ED6F82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Aplikácia</w:t>
            </w:r>
          </w:p>
        </w:tc>
        <w:tc>
          <w:tcPr>
            <w:tcW w:w="1406" w:type="dxa"/>
            <w:shd w:val="clear" w:color="auto" w:fill="BDD6EE" w:themeFill="accent5" w:themeFillTint="66"/>
          </w:tcPr>
          <w:p w14:paraId="6093CBA9" w14:textId="77777777" w:rsidR="00ED6F82" w:rsidRPr="00E37A00" w:rsidRDefault="00ED6F82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Funkcionalita</w:t>
            </w:r>
          </w:p>
        </w:tc>
        <w:tc>
          <w:tcPr>
            <w:tcW w:w="1402" w:type="dxa"/>
            <w:shd w:val="clear" w:color="auto" w:fill="BDD6EE" w:themeFill="accent5" w:themeFillTint="66"/>
          </w:tcPr>
          <w:p w14:paraId="20F8F839" w14:textId="77777777" w:rsidR="00ED6F82" w:rsidRPr="00E37A00" w:rsidRDefault="00ED6F82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Komponent</w:t>
            </w:r>
          </w:p>
        </w:tc>
        <w:tc>
          <w:tcPr>
            <w:tcW w:w="1860" w:type="dxa"/>
            <w:shd w:val="clear" w:color="auto" w:fill="BDD6EE" w:themeFill="accent5" w:themeFillTint="66"/>
          </w:tcPr>
          <w:p w14:paraId="0A5776C8" w14:textId="77777777" w:rsidR="00ED6F82" w:rsidRPr="00E37A00" w:rsidRDefault="00ED6F82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E37A00">
              <w:rPr>
                <w:rStyle w:val="Jemnzvraznenie"/>
                <w:lang w:val="sk-SK"/>
              </w:rPr>
              <w:t>Prostredie</w:t>
            </w:r>
          </w:p>
        </w:tc>
      </w:tr>
      <w:tr w:rsidR="005651EC" w:rsidRPr="00E37A00" w14:paraId="6E8A17F5" w14:textId="77777777" w:rsidTr="6C2A2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</w:tcPr>
          <w:p w14:paraId="52B0DB6E" w14:textId="4FA48F29" w:rsidR="005651EC" w:rsidRPr="00E37A00" w:rsidRDefault="005651EC" w:rsidP="005651EC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6C2A28A5">
              <w:rPr>
                <w:rStyle w:val="Jemnzvraznenie"/>
                <w:lang w:val="sk-SK"/>
              </w:rPr>
              <w:t>R1</w:t>
            </w:r>
          </w:p>
        </w:tc>
        <w:tc>
          <w:tcPr>
            <w:tcW w:w="1401" w:type="dxa"/>
          </w:tcPr>
          <w:p w14:paraId="65DEF715" w14:textId="3BC990A5" w:rsidR="005651EC" w:rsidRPr="00E37A00" w:rsidRDefault="005651EC" w:rsidP="005651EC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F01FB4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1401" w:type="dxa"/>
          </w:tcPr>
          <w:p w14:paraId="35B9BE97" w14:textId="3EBEE847" w:rsidR="005651EC" w:rsidRPr="00E37A00" w:rsidRDefault="005651EC" w:rsidP="005651EC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F01FB4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1406" w:type="dxa"/>
          </w:tcPr>
          <w:p w14:paraId="31D17827" w14:textId="3CE1B992" w:rsidR="005651EC" w:rsidRPr="00E37A00" w:rsidRDefault="005651EC" w:rsidP="005651EC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F01FB4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1402" w:type="dxa"/>
          </w:tcPr>
          <w:p w14:paraId="4BFB4D14" w14:textId="3A98DE58" w:rsidR="005651EC" w:rsidRPr="00E37A00" w:rsidRDefault="005651EC" w:rsidP="005651EC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F01FB4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1860" w:type="dxa"/>
          </w:tcPr>
          <w:p w14:paraId="02C8DB1A" w14:textId="3DB7CFFD" w:rsidR="005651EC" w:rsidRPr="00E37A00" w:rsidRDefault="005651EC" w:rsidP="005651EC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FIX</w:t>
            </w:r>
          </w:p>
        </w:tc>
      </w:tr>
      <w:tr w:rsidR="005651EC" w:rsidRPr="00E37A00" w14:paraId="2E2EA37F" w14:textId="77777777" w:rsidTr="6C2A2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</w:tcPr>
          <w:p w14:paraId="42C615F5" w14:textId="0775D8F3" w:rsidR="005651EC" w:rsidRPr="00E37A00" w:rsidRDefault="005651EC" w:rsidP="005651EC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6C2A28A5">
              <w:rPr>
                <w:rStyle w:val="Jemnzvraznenie"/>
                <w:lang w:val="sk-SK"/>
              </w:rPr>
              <w:t>R2</w:t>
            </w:r>
          </w:p>
        </w:tc>
        <w:tc>
          <w:tcPr>
            <w:tcW w:w="1401" w:type="dxa"/>
          </w:tcPr>
          <w:p w14:paraId="44451D76" w14:textId="6B901C32" w:rsidR="005651EC" w:rsidRPr="00E37A00" w:rsidRDefault="005651EC" w:rsidP="005651EC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CF5F46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1401" w:type="dxa"/>
          </w:tcPr>
          <w:p w14:paraId="2A882052" w14:textId="1296A114" w:rsidR="005651EC" w:rsidRPr="00E37A00" w:rsidRDefault="005651EC" w:rsidP="005651EC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CF5F46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1406" w:type="dxa"/>
          </w:tcPr>
          <w:p w14:paraId="434CA535" w14:textId="37AE39EF" w:rsidR="005651EC" w:rsidRPr="00E37A00" w:rsidRDefault="005651EC" w:rsidP="005651EC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CF5F46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1402" w:type="dxa"/>
          </w:tcPr>
          <w:p w14:paraId="6E6ABDAA" w14:textId="31F14C1C" w:rsidR="005651EC" w:rsidRPr="00E37A00" w:rsidRDefault="005651EC" w:rsidP="005651EC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CF5F46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1860" w:type="dxa"/>
          </w:tcPr>
          <w:p w14:paraId="0FFB13AE" w14:textId="1F40DA78" w:rsidR="005651EC" w:rsidRPr="00E37A00" w:rsidRDefault="005651EC" w:rsidP="005651EC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PROD</w:t>
            </w:r>
          </w:p>
        </w:tc>
      </w:tr>
    </w:tbl>
    <w:p w14:paraId="5543F1CE" w14:textId="77777777" w:rsidR="00C806A2" w:rsidRPr="00E37A00" w:rsidRDefault="00C806A2" w:rsidP="003B7B0D">
      <w:pPr>
        <w:pStyle w:val="Bezriadkovania"/>
      </w:pPr>
    </w:p>
    <w:p w14:paraId="6921536D" w14:textId="0BF492C1" w:rsidR="00C806A2" w:rsidRPr="00E37A00" w:rsidRDefault="00C806A2" w:rsidP="00C806A2">
      <w:pPr>
        <w:pStyle w:val="Nadpis1"/>
      </w:pPr>
      <w:bookmarkStart w:id="354" w:name="_Toc11333478"/>
      <w:bookmarkStart w:id="355" w:name="_Toc59006274"/>
      <w:bookmarkStart w:id="356" w:name="_Toc180756577"/>
      <w:r>
        <w:t>Prílohy</w:t>
      </w:r>
      <w:r w:rsidR="006A0E99">
        <w:t xml:space="preserve"> D</w:t>
      </w:r>
      <w:r w:rsidR="00152ABD">
        <w:t>odatku D</w:t>
      </w:r>
      <w:r w:rsidR="006A0E99">
        <w:t>IZ</w:t>
      </w:r>
      <w:bookmarkEnd w:id="354"/>
      <w:bookmarkEnd w:id="355"/>
      <w:bookmarkEnd w:id="356"/>
    </w:p>
    <w:p w14:paraId="2C2D2635" w14:textId="77777777" w:rsidR="00C806A2" w:rsidRPr="00E37A00" w:rsidRDefault="00C806A2">
      <w:pPr>
        <w:pStyle w:val="Bezriadkovania"/>
      </w:pPr>
    </w:p>
    <w:p w14:paraId="2AA05D81" w14:textId="7E5846C0" w:rsidR="00C806A2" w:rsidRPr="00E37A00" w:rsidRDefault="00EC64D6">
      <w:pPr>
        <w:pStyle w:val="Bezriadkovania"/>
      </w:pPr>
      <w:r>
        <w:t>…</w:t>
      </w:r>
    </w:p>
    <w:sectPr w:rsidR="00C806A2" w:rsidRPr="00E37A00" w:rsidSect="00ED6F82">
      <w:headerReference w:type="default" r:id="rId36"/>
      <w:footerReference w:type="default" r:id="rId3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1A3595" w14:textId="77777777" w:rsidR="00D775AA" w:rsidRDefault="00D775AA" w:rsidP="00ED6F82">
      <w:r>
        <w:separator/>
      </w:r>
    </w:p>
  </w:endnote>
  <w:endnote w:type="continuationSeparator" w:id="0">
    <w:p w14:paraId="236D5C80" w14:textId="77777777" w:rsidR="00D775AA" w:rsidRDefault="00D775AA" w:rsidP="00ED6F82">
      <w:r>
        <w:continuationSeparator/>
      </w:r>
    </w:p>
  </w:endnote>
  <w:endnote w:type="continuationNotice" w:id="1">
    <w:p w14:paraId="6829259D" w14:textId="77777777" w:rsidR="00D775AA" w:rsidRDefault="00D775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Arial Bold">
    <w:altName w:val="Arial"/>
    <w:charset w:val="00"/>
    <w:family w:val="auto"/>
    <w:pitch w:val="variable"/>
    <w:sig w:usb0="00000000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73C4C" w14:textId="6D04CE8E" w:rsidR="00620A44" w:rsidRPr="003B7B0D" w:rsidRDefault="00620A44">
    <w:pPr>
      <w:pStyle w:val="Pta"/>
      <w:jc w:val="right"/>
      <w:rPr>
        <w:sz w:val="20"/>
      </w:rPr>
    </w:pPr>
    <w:r w:rsidRPr="003B7B0D">
      <w:rPr>
        <w:sz w:val="20"/>
      </w:rPr>
      <w:t xml:space="preserve"> Strana </w:t>
    </w:r>
    <w:sdt>
      <w:sdtPr>
        <w:rPr>
          <w:sz w:val="20"/>
        </w:rPr>
        <w:id w:val="-168554722"/>
        <w:docPartObj>
          <w:docPartGallery w:val="Page Numbers (Bottom of Page)"/>
          <w:docPartUnique/>
        </w:docPartObj>
      </w:sdtPr>
      <w:sdtContent>
        <w:r w:rsidRPr="003B7B0D">
          <w:rPr>
            <w:sz w:val="20"/>
          </w:rPr>
          <w:fldChar w:fldCharType="begin"/>
        </w:r>
        <w:r w:rsidRPr="003B7B0D">
          <w:rPr>
            <w:sz w:val="20"/>
          </w:rPr>
          <w:instrText>PAGE   \* MERGEFORMAT</w:instrText>
        </w:r>
        <w:r w:rsidRPr="003B7B0D">
          <w:rPr>
            <w:sz w:val="20"/>
          </w:rPr>
          <w:fldChar w:fldCharType="separate"/>
        </w:r>
        <w:r>
          <w:rPr>
            <w:noProof/>
            <w:sz w:val="20"/>
          </w:rPr>
          <w:t>22</w:t>
        </w:r>
        <w:r w:rsidRPr="003B7B0D">
          <w:rPr>
            <w:sz w:val="20"/>
          </w:rPr>
          <w:fldChar w:fldCharType="end"/>
        </w:r>
      </w:sdtContent>
    </w:sdt>
  </w:p>
  <w:p w14:paraId="2A70F5AB" w14:textId="77777777" w:rsidR="00620A44" w:rsidRDefault="00620A44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DBF774" w14:textId="77777777" w:rsidR="00D775AA" w:rsidRDefault="00D775AA" w:rsidP="00ED6F82">
      <w:r>
        <w:separator/>
      </w:r>
    </w:p>
  </w:footnote>
  <w:footnote w:type="continuationSeparator" w:id="0">
    <w:p w14:paraId="1C36ECEE" w14:textId="77777777" w:rsidR="00D775AA" w:rsidRDefault="00D775AA" w:rsidP="00ED6F82">
      <w:r>
        <w:continuationSeparator/>
      </w:r>
    </w:p>
  </w:footnote>
  <w:footnote w:type="continuationNotice" w:id="1">
    <w:p w14:paraId="74897437" w14:textId="77777777" w:rsidR="00D775AA" w:rsidRDefault="00D775A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EB82F0" w14:textId="49C2FDCC" w:rsidR="00620A44" w:rsidRPr="00D340BB" w:rsidRDefault="00620A44" w:rsidP="00D340BB">
    <w:pPr>
      <w:jc w:val="center"/>
      <w:rPr>
        <w:sz w:val="16"/>
      </w:rPr>
    </w:pPr>
    <w:r>
      <w:rPr>
        <w:sz w:val="16"/>
      </w:rPr>
      <w:t xml:space="preserve">Dodatok </w:t>
    </w:r>
    <w:r w:rsidRPr="00D340BB">
      <w:rPr>
        <w:sz w:val="16"/>
      </w:rPr>
      <w:t>Dohod</w:t>
    </w:r>
    <w:r>
      <w:rPr>
        <w:sz w:val="16"/>
      </w:rPr>
      <w:t>y</w:t>
    </w:r>
    <w:r w:rsidRPr="00D340BB">
      <w:rPr>
        <w:sz w:val="16"/>
      </w:rPr>
      <w:t xml:space="preserve"> o integračnom zámere medzi Konzumentom a NASES o prepojení modulov ÚPVS a systémov Konzumenta v.1.</w:t>
    </w:r>
    <w:r>
      <w:rPr>
        <w:sz w:val="16"/>
      </w:rPr>
      <w:t>2</w:t>
    </w:r>
    <w:r w:rsidRPr="00D340BB">
      <w:rPr>
        <w:sz w:val="16"/>
      </w:rPr>
      <w:t>.</w:t>
    </w:r>
  </w:p>
  <w:p w14:paraId="020B0C74" w14:textId="77777777" w:rsidR="00620A44" w:rsidRDefault="00620A44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40A45CD8"/>
    <w:lvl w:ilvl="0">
      <w:start w:val="1"/>
      <w:numFmt w:val="bullet"/>
      <w:pStyle w:val="Zoznamsodrka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01751132"/>
    <w:multiLevelType w:val="multilevel"/>
    <w:tmpl w:val="9F9A72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02C2042B"/>
    <w:multiLevelType w:val="hybridMultilevel"/>
    <w:tmpl w:val="14ECEED4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A46946"/>
    <w:multiLevelType w:val="hybridMultilevel"/>
    <w:tmpl w:val="68E80308"/>
    <w:lvl w:ilvl="0" w:tplc="A0B4872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563C1" w:themeColor="hyperlink"/>
        <w:sz w:val="24"/>
        <w:u w:val="singl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ED62FD"/>
    <w:multiLevelType w:val="multilevel"/>
    <w:tmpl w:val="9318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C90ADF"/>
    <w:multiLevelType w:val="hybridMultilevel"/>
    <w:tmpl w:val="C240926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C5817"/>
    <w:multiLevelType w:val="multilevel"/>
    <w:tmpl w:val="78EA085C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25393C7D"/>
    <w:multiLevelType w:val="multilevel"/>
    <w:tmpl w:val="88FA7A0A"/>
    <w:lvl w:ilvl="0">
      <w:start w:val="1"/>
      <w:numFmt w:val="bullet"/>
      <w:lvlText w:val="-"/>
      <w:lvlJc w:val="left"/>
      <w:pPr>
        <w:ind w:left="360" w:hanging="360"/>
      </w:pPr>
      <w:rPr>
        <w:rFonts w:ascii="Calibri" w:hAnsi="Calibri" w:cs="Mangal" w:hint="default"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DC10243"/>
    <w:multiLevelType w:val="hybridMultilevel"/>
    <w:tmpl w:val="70AE6674"/>
    <w:lvl w:ilvl="0" w:tplc="EC22918C">
      <w:numFmt w:val="bullet"/>
      <w:pStyle w:val="Odrky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DC36DF"/>
    <w:multiLevelType w:val="hybridMultilevel"/>
    <w:tmpl w:val="5C06B222"/>
    <w:lvl w:ilvl="0" w:tplc="0FA46AC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  <w:color w:val="auto"/>
        <w:sz w:val="20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120A3A"/>
    <w:multiLevelType w:val="hybridMultilevel"/>
    <w:tmpl w:val="FAB0CE64"/>
    <w:lvl w:ilvl="0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E135A1D"/>
    <w:multiLevelType w:val="multilevel"/>
    <w:tmpl w:val="AD3C6488"/>
    <w:lvl w:ilvl="0">
      <w:start w:val="1"/>
      <w:numFmt w:val="decimal"/>
      <w:pStyle w:val="Nadpis1"/>
      <w:lvlText w:val="%1."/>
      <w:lvlJc w:val="left"/>
      <w:pPr>
        <w:ind w:left="360" w:hanging="360"/>
      </w:pPr>
    </w:lvl>
    <w:lvl w:ilvl="1">
      <w:start w:val="1"/>
      <w:numFmt w:val="decimal"/>
      <w:pStyle w:val="Nadpis2"/>
      <w:lvlText w:val="%1.%2."/>
      <w:lvlJc w:val="left"/>
      <w:pPr>
        <w:ind w:left="2842" w:hanging="432"/>
      </w:pPr>
    </w:lvl>
    <w:lvl w:ilvl="2">
      <w:start w:val="1"/>
      <w:numFmt w:val="decimal"/>
      <w:pStyle w:val="Nadpis3"/>
      <w:lvlText w:val="%1.%2.%3."/>
      <w:lvlJc w:val="left"/>
      <w:pPr>
        <w:ind w:left="1224" w:hanging="504"/>
      </w:pPr>
    </w:lvl>
    <w:lvl w:ilvl="3">
      <w:start w:val="1"/>
      <w:numFmt w:val="decimal"/>
      <w:pStyle w:val="Nadpis6"/>
      <w:lvlText w:val="%1.%2.%3.%4."/>
      <w:lvlJc w:val="left"/>
      <w:pPr>
        <w:ind w:left="1728" w:hanging="648"/>
      </w:pPr>
    </w:lvl>
    <w:lvl w:ilvl="4">
      <w:start w:val="1"/>
      <w:numFmt w:val="decimal"/>
      <w:pStyle w:val="Nadpis7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FD5424B"/>
    <w:multiLevelType w:val="hybridMultilevel"/>
    <w:tmpl w:val="F2289F7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0D389B"/>
    <w:multiLevelType w:val="singleLevel"/>
    <w:tmpl w:val="296EAD66"/>
    <w:lvl w:ilvl="0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75895E83"/>
    <w:multiLevelType w:val="hybridMultilevel"/>
    <w:tmpl w:val="B7860D1C"/>
    <w:lvl w:ilvl="0" w:tplc="2B581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934913">
    <w:abstractNumId w:val="1"/>
  </w:num>
  <w:num w:numId="2" w16cid:durableId="1594049034">
    <w:abstractNumId w:val="11"/>
  </w:num>
  <w:num w:numId="3" w16cid:durableId="1513565732">
    <w:abstractNumId w:val="11"/>
  </w:num>
  <w:num w:numId="4" w16cid:durableId="1777947219">
    <w:abstractNumId w:val="11"/>
  </w:num>
  <w:num w:numId="5" w16cid:durableId="1614359022">
    <w:abstractNumId w:val="11"/>
  </w:num>
  <w:num w:numId="6" w16cid:durableId="1979726583">
    <w:abstractNumId w:val="11"/>
  </w:num>
  <w:num w:numId="7" w16cid:durableId="2098793073">
    <w:abstractNumId w:val="8"/>
  </w:num>
  <w:num w:numId="8" w16cid:durableId="14525510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3728070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8885724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697384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596133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5528217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016750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964309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7228258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1013516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6293923">
    <w:abstractNumId w:val="5"/>
  </w:num>
  <w:num w:numId="19" w16cid:durableId="821578540">
    <w:abstractNumId w:val="11"/>
  </w:num>
  <w:num w:numId="20" w16cid:durableId="717630705">
    <w:abstractNumId w:val="13"/>
  </w:num>
  <w:num w:numId="21" w16cid:durableId="1778719614">
    <w:abstractNumId w:val="14"/>
  </w:num>
  <w:num w:numId="22" w16cid:durableId="612322030">
    <w:abstractNumId w:val="11"/>
  </w:num>
  <w:num w:numId="23" w16cid:durableId="850529420">
    <w:abstractNumId w:val="11"/>
  </w:num>
  <w:num w:numId="24" w16cid:durableId="1949191380">
    <w:abstractNumId w:val="0"/>
  </w:num>
  <w:num w:numId="25" w16cid:durableId="1730372722">
    <w:abstractNumId w:val="6"/>
  </w:num>
  <w:num w:numId="26" w16cid:durableId="350884682">
    <w:abstractNumId w:val="7"/>
  </w:num>
  <w:num w:numId="27" w16cid:durableId="673536858">
    <w:abstractNumId w:val="8"/>
  </w:num>
  <w:num w:numId="28" w16cid:durableId="1033844042">
    <w:abstractNumId w:val="11"/>
  </w:num>
  <w:num w:numId="29" w16cid:durableId="1814638797">
    <w:abstractNumId w:val="11"/>
  </w:num>
  <w:num w:numId="30" w16cid:durableId="138347556">
    <w:abstractNumId w:val="11"/>
  </w:num>
  <w:num w:numId="31" w16cid:durableId="1207840764">
    <w:abstractNumId w:val="11"/>
  </w:num>
  <w:num w:numId="32" w16cid:durableId="305016238">
    <w:abstractNumId w:val="11"/>
  </w:num>
  <w:num w:numId="33" w16cid:durableId="1441222745">
    <w:abstractNumId w:val="11"/>
  </w:num>
  <w:num w:numId="34" w16cid:durableId="1172256303">
    <w:abstractNumId w:val="11"/>
  </w:num>
  <w:num w:numId="35" w16cid:durableId="1496219026">
    <w:abstractNumId w:val="11"/>
  </w:num>
  <w:num w:numId="36" w16cid:durableId="617183480">
    <w:abstractNumId w:val="11"/>
  </w:num>
  <w:num w:numId="37" w16cid:durableId="1680154512">
    <w:abstractNumId w:val="11"/>
  </w:num>
  <w:num w:numId="38" w16cid:durableId="1303925748">
    <w:abstractNumId w:val="11"/>
  </w:num>
  <w:num w:numId="39" w16cid:durableId="290982859">
    <w:abstractNumId w:val="11"/>
  </w:num>
  <w:num w:numId="40" w16cid:durableId="129055980">
    <w:abstractNumId w:val="11"/>
  </w:num>
  <w:num w:numId="41" w16cid:durableId="1545556713">
    <w:abstractNumId w:val="11"/>
  </w:num>
  <w:num w:numId="42" w16cid:durableId="991056488">
    <w:abstractNumId w:val="11"/>
  </w:num>
  <w:num w:numId="43" w16cid:durableId="1472213937">
    <w:abstractNumId w:val="11"/>
  </w:num>
  <w:num w:numId="44" w16cid:durableId="951209197">
    <w:abstractNumId w:val="11"/>
  </w:num>
  <w:num w:numId="45" w16cid:durableId="822280510">
    <w:abstractNumId w:val="11"/>
  </w:num>
  <w:num w:numId="46" w16cid:durableId="1862932726">
    <w:abstractNumId w:val="11"/>
  </w:num>
  <w:num w:numId="47" w16cid:durableId="867989712">
    <w:abstractNumId w:val="11"/>
  </w:num>
  <w:num w:numId="48" w16cid:durableId="57100282">
    <w:abstractNumId w:val="11"/>
  </w:num>
  <w:num w:numId="49" w16cid:durableId="1570460355">
    <w:abstractNumId w:val="11"/>
  </w:num>
  <w:num w:numId="50" w16cid:durableId="405568929">
    <w:abstractNumId w:val="11"/>
  </w:num>
  <w:num w:numId="51" w16cid:durableId="711660700">
    <w:abstractNumId w:val="11"/>
  </w:num>
  <w:num w:numId="52" w16cid:durableId="1228610846">
    <w:abstractNumId w:val="11"/>
  </w:num>
  <w:num w:numId="53" w16cid:durableId="860970775">
    <w:abstractNumId w:val="2"/>
  </w:num>
  <w:num w:numId="54" w16cid:durableId="945427757">
    <w:abstractNumId w:val="11"/>
  </w:num>
  <w:num w:numId="55" w16cid:durableId="6061234">
    <w:abstractNumId w:val="8"/>
  </w:num>
  <w:num w:numId="56" w16cid:durableId="1282416543">
    <w:abstractNumId w:val="8"/>
  </w:num>
  <w:num w:numId="57" w16cid:durableId="1090345804">
    <w:abstractNumId w:val="8"/>
  </w:num>
  <w:num w:numId="58" w16cid:durableId="251550077">
    <w:abstractNumId w:val="8"/>
  </w:num>
  <w:num w:numId="59" w16cid:durableId="675229573">
    <w:abstractNumId w:val="8"/>
  </w:num>
  <w:num w:numId="60" w16cid:durableId="212349898">
    <w:abstractNumId w:val="8"/>
  </w:num>
  <w:num w:numId="61" w16cid:durableId="1892378082">
    <w:abstractNumId w:val="8"/>
  </w:num>
  <w:num w:numId="62" w16cid:durableId="320274795">
    <w:abstractNumId w:val="8"/>
  </w:num>
  <w:num w:numId="63" w16cid:durableId="1166897469">
    <w:abstractNumId w:val="8"/>
  </w:num>
  <w:num w:numId="64" w16cid:durableId="1762484317">
    <w:abstractNumId w:val="8"/>
  </w:num>
  <w:num w:numId="65" w16cid:durableId="516893813">
    <w:abstractNumId w:val="8"/>
  </w:num>
  <w:num w:numId="66" w16cid:durableId="1338731629">
    <w:abstractNumId w:val="8"/>
  </w:num>
  <w:num w:numId="67" w16cid:durableId="1901939624">
    <w:abstractNumId w:val="8"/>
  </w:num>
  <w:num w:numId="68" w16cid:durableId="1116633516">
    <w:abstractNumId w:val="8"/>
  </w:num>
  <w:num w:numId="69" w16cid:durableId="1341009916">
    <w:abstractNumId w:val="8"/>
  </w:num>
  <w:num w:numId="70" w16cid:durableId="26567909">
    <w:abstractNumId w:val="8"/>
  </w:num>
  <w:num w:numId="71" w16cid:durableId="1434203274">
    <w:abstractNumId w:val="8"/>
  </w:num>
  <w:num w:numId="72" w16cid:durableId="1975479344">
    <w:abstractNumId w:val="12"/>
  </w:num>
  <w:num w:numId="73" w16cid:durableId="477303415">
    <w:abstractNumId w:val="9"/>
  </w:num>
  <w:num w:numId="74" w16cid:durableId="659621120">
    <w:abstractNumId w:val="10"/>
  </w:num>
  <w:num w:numId="75" w16cid:durableId="405762037">
    <w:abstractNumId w:val="3"/>
  </w:num>
  <w:num w:numId="76" w16cid:durableId="653030465">
    <w:abstractNumId w:val="8"/>
  </w:num>
  <w:num w:numId="77" w16cid:durableId="1020160072">
    <w:abstractNumId w:val="4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3E4"/>
    <w:rsid w:val="000005D2"/>
    <w:rsid w:val="00004C6B"/>
    <w:rsid w:val="00006926"/>
    <w:rsid w:val="000112FE"/>
    <w:rsid w:val="00011DCE"/>
    <w:rsid w:val="00012D58"/>
    <w:rsid w:val="00020E27"/>
    <w:rsid w:val="00027348"/>
    <w:rsid w:val="00041584"/>
    <w:rsid w:val="000434D3"/>
    <w:rsid w:val="000520A0"/>
    <w:rsid w:val="000560A8"/>
    <w:rsid w:val="00062CA1"/>
    <w:rsid w:val="000633CD"/>
    <w:rsid w:val="000655DC"/>
    <w:rsid w:val="00065F68"/>
    <w:rsid w:val="000662BA"/>
    <w:rsid w:val="00070524"/>
    <w:rsid w:val="00071EE4"/>
    <w:rsid w:val="00072800"/>
    <w:rsid w:val="00073928"/>
    <w:rsid w:val="0007580E"/>
    <w:rsid w:val="000812AD"/>
    <w:rsid w:val="00082EB3"/>
    <w:rsid w:val="0008474B"/>
    <w:rsid w:val="00091DDC"/>
    <w:rsid w:val="00093C40"/>
    <w:rsid w:val="000A09D2"/>
    <w:rsid w:val="000A45E2"/>
    <w:rsid w:val="000B272D"/>
    <w:rsid w:val="000C06F9"/>
    <w:rsid w:val="000C6B26"/>
    <w:rsid w:val="000C7409"/>
    <w:rsid w:val="000D364F"/>
    <w:rsid w:val="000D62E5"/>
    <w:rsid w:val="000E2CE7"/>
    <w:rsid w:val="000E32A2"/>
    <w:rsid w:val="000E3F70"/>
    <w:rsid w:val="000E551B"/>
    <w:rsid w:val="000E5F76"/>
    <w:rsid w:val="000F4706"/>
    <w:rsid w:val="000F6B48"/>
    <w:rsid w:val="00105986"/>
    <w:rsid w:val="00105A8A"/>
    <w:rsid w:val="00113C5B"/>
    <w:rsid w:val="00114B59"/>
    <w:rsid w:val="001218E6"/>
    <w:rsid w:val="00122851"/>
    <w:rsid w:val="00124D48"/>
    <w:rsid w:val="00125AE0"/>
    <w:rsid w:val="00130D29"/>
    <w:rsid w:val="0013100A"/>
    <w:rsid w:val="001365BE"/>
    <w:rsid w:val="00144704"/>
    <w:rsid w:val="00147AC6"/>
    <w:rsid w:val="00151E69"/>
    <w:rsid w:val="00152057"/>
    <w:rsid w:val="00152ABD"/>
    <w:rsid w:val="00155E62"/>
    <w:rsid w:val="001727BC"/>
    <w:rsid w:val="001735FD"/>
    <w:rsid w:val="00174A67"/>
    <w:rsid w:val="001755A6"/>
    <w:rsid w:val="001775AF"/>
    <w:rsid w:val="0018040E"/>
    <w:rsid w:val="00180726"/>
    <w:rsid w:val="00186845"/>
    <w:rsid w:val="00187340"/>
    <w:rsid w:val="00187412"/>
    <w:rsid w:val="001900D3"/>
    <w:rsid w:val="001905EF"/>
    <w:rsid w:val="0019292B"/>
    <w:rsid w:val="00192EE1"/>
    <w:rsid w:val="0019483F"/>
    <w:rsid w:val="001A0448"/>
    <w:rsid w:val="001A1C9E"/>
    <w:rsid w:val="001A4C86"/>
    <w:rsid w:val="001A5F82"/>
    <w:rsid w:val="001B2222"/>
    <w:rsid w:val="001B3AF0"/>
    <w:rsid w:val="001B7D23"/>
    <w:rsid w:val="001B7DF5"/>
    <w:rsid w:val="001B7E0B"/>
    <w:rsid w:val="001C0E37"/>
    <w:rsid w:val="001C0E89"/>
    <w:rsid w:val="001C17F7"/>
    <w:rsid w:val="001C1C4D"/>
    <w:rsid w:val="001C21A8"/>
    <w:rsid w:val="001C41CE"/>
    <w:rsid w:val="001C4932"/>
    <w:rsid w:val="001C6DDC"/>
    <w:rsid w:val="001C6E7A"/>
    <w:rsid w:val="001D1574"/>
    <w:rsid w:val="001D1C71"/>
    <w:rsid w:val="001D65A2"/>
    <w:rsid w:val="001E3801"/>
    <w:rsid w:val="001E5144"/>
    <w:rsid w:val="001F45A6"/>
    <w:rsid w:val="001F4EC3"/>
    <w:rsid w:val="001F7F57"/>
    <w:rsid w:val="00204FB0"/>
    <w:rsid w:val="00205874"/>
    <w:rsid w:val="00207D9D"/>
    <w:rsid w:val="002110CD"/>
    <w:rsid w:val="002166A3"/>
    <w:rsid w:val="00224052"/>
    <w:rsid w:val="00224E7C"/>
    <w:rsid w:val="00232D71"/>
    <w:rsid w:val="0023378F"/>
    <w:rsid w:val="00236822"/>
    <w:rsid w:val="00242017"/>
    <w:rsid w:val="00242A72"/>
    <w:rsid w:val="0024531B"/>
    <w:rsid w:val="002505E1"/>
    <w:rsid w:val="00263AA6"/>
    <w:rsid w:val="00264C10"/>
    <w:rsid w:val="0027181B"/>
    <w:rsid w:val="0027377D"/>
    <w:rsid w:val="00274237"/>
    <w:rsid w:val="00283665"/>
    <w:rsid w:val="00283F61"/>
    <w:rsid w:val="002853C7"/>
    <w:rsid w:val="00286335"/>
    <w:rsid w:val="002A447D"/>
    <w:rsid w:val="002B59AA"/>
    <w:rsid w:val="002B7317"/>
    <w:rsid w:val="002C0744"/>
    <w:rsid w:val="002C08BB"/>
    <w:rsid w:val="002C0A05"/>
    <w:rsid w:val="002C2FA0"/>
    <w:rsid w:val="002C33E7"/>
    <w:rsid w:val="002C63E9"/>
    <w:rsid w:val="002C6AE7"/>
    <w:rsid w:val="002D0D36"/>
    <w:rsid w:val="002D565B"/>
    <w:rsid w:val="002D6D8A"/>
    <w:rsid w:val="002E19D1"/>
    <w:rsid w:val="002E3DBB"/>
    <w:rsid w:val="002E4C3B"/>
    <w:rsid w:val="002E6741"/>
    <w:rsid w:val="002F12B5"/>
    <w:rsid w:val="002F6581"/>
    <w:rsid w:val="002F7367"/>
    <w:rsid w:val="002F7B62"/>
    <w:rsid w:val="00302108"/>
    <w:rsid w:val="00302CFE"/>
    <w:rsid w:val="00302DFC"/>
    <w:rsid w:val="003038BD"/>
    <w:rsid w:val="00306C43"/>
    <w:rsid w:val="0031358C"/>
    <w:rsid w:val="00316526"/>
    <w:rsid w:val="0032482D"/>
    <w:rsid w:val="003277CA"/>
    <w:rsid w:val="003277EA"/>
    <w:rsid w:val="003311F6"/>
    <w:rsid w:val="003329E4"/>
    <w:rsid w:val="0033346F"/>
    <w:rsid w:val="00334328"/>
    <w:rsid w:val="00334574"/>
    <w:rsid w:val="0033521A"/>
    <w:rsid w:val="003365AC"/>
    <w:rsid w:val="00337248"/>
    <w:rsid w:val="003412C5"/>
    <w:rsid w:val="00343F98"/>
    <w:rsid w:val="00344152"/>
    <w:rsid w:val="0034689F"/>
    <w:rsid w:val="003475D3"/>
    <w:rsid w:val="00355163"/>
    <w:rsid w:val="00356162"/>
    <w:rsid w:val="00360E12"/>
    <w:rsid w:val="00363DB5"/>
    <w:rsid w:val="00363E3C"/>
    <w:rsid w:val="00365481"/>
    <w:rsid w:val="00367580"/>
    <w:rsid w:val="00367D0E"/>
    <w:rsid w:val="00376FF7"/>
    <w:rsid w:val="003772E7"/>
    <w:rsid w:val="00380575"/>
    <w:rsid w:val="00383144"/>
    <w:rsid w:val="003833DC"/>
    <w:rsid w:val="0038721F"/>
    <w:rsid w:val="003873D0"/>
    <w:rsid w:val="00387BB1"/>
    <w:rsid w:val="003919F6"/>
    <w:rsid w:val="00393C4C"/>
    <w:rsid w:val="003972DC"/>
    <w:rsid w:val="003A26EE"/>
    <w:rsid w:val="003A2B5A"/>
    <w:rsid w:val="003A5772"/>
    <w:rsid w:val="003A6573"/>
    <w:rsid w:val="003B11D7"/>
    <w:rsid w:val="003B5C72"/>
    <w:rsid w:val="003B7B0D"/>
    <w:rsid w:val="003C06BB"/>
    <w:rsid w:val="003C1988"/>
    <w:rsid w:val="003C22FB"/>
    <w:rsid w:val="003C38D8"/>
    <w:rsid w:val="003C4A68"/>
    <w:rsid w:val="003C4B30"/>
    <w:rsid w:val="003C4FD0"/>
    <w:rsid w:val="003C6953"/>
    <w:rsid w:val="003D1914"/>
    <w:rsid w:val="003D3AA5"/>
    <w:rsid w:val="003D5CB1"/>
    <w:rsid w:val="003E570B"/>
    <w:rsid w:val="003E5ED2"/>
    <w:rsid w:val="003E757A"/>
    <w:rsid w:val="003F2F83"/>
    <w:rsid w:val="003F382D"/>
    <w:rsid w:val="003F4E57"/>
    <w:rsid w:val="003F71DC"/>
    <w:rsid w:val="003F7916"/>
    <w:rsid w:val="00400E6F"/>
    <w:rsid w:val="00401A79"/>
    <w:rsid w:val="00402F28"/>
    <w:rsid w:val="00403139"/>
    <w:rsid w:val="00404457"/>
    <w:rsid w:val="004069FD"/>
    <w:rsid w:val="00407006"/>
    <w:rsid w:val="004075CB"/>
    <w:rsid w:val="00412D90"/>
    <w:rsid w:val="00416304"/>
    <w:rsid w:val="00420624"/>
    <w:rsid w:val="0042134B"/>
    <w:rsid w:val="00426350"/>
    <w:rsid w:val="004401C8"/>
    <w:rsid w:val="004443A3"/>
    <w:rsid w:val="00452B65"/>
    <w:rsid w:val="00452F32"/>
    <w:rsid w:val="004556B6"/>
    <w:rsid w:val="00456D2B"/>
    <w:rsid w:val="004619B3"/>
    <w:rsid w:val="00463FD5"/>
    <w:rsid w:val="00466A53"/>
    <w:rsid w:val="00470154"/>
    <w:rsid w:val="00472720"/>
    <w:rsid w:val="00473917"/>
    <w:rsid w:val="00474B04"/>
    <w:rsid w:val="00477EF6"/>
    <w:rsid w:val="00480828"/>
    <w:rsid w:val="00480C08"/>
    <w:rsid w:val="00482C86"/>
    <w:rsid w:val="004869DC"/>
    <w:rsid w:val="00486EDC"/>
    <w:rsid w:val="00487011"/>
    <w:rsid w:val="00496934"/>
    <w:rsid w:val="00496F38"/>
    <w:rsid w:val="00497F38"/>
    <w:rsid w:val="004A18E3"/>
    <w:rsid w:val="004A1BFD"/>
    <w:rsid w:val="004A210F"/>
    <w:rsid w:val="004A4CAD"/>
    <w:rsid w:val="004B5F80"/>
    <w:rsid w:val="004C45EC"/>
    <w:rsid w:val="004C4A48"/>
    <w:rsid w:val="004C5EFC"/>
    <w:rsid w:val="004D11E3"/>
    <w:rsid w:val="004D3022"/>
    <w:rsid w:val="004D6F41"/>
    <w:rsid w:val="004E2F5D"/>
    <w:rsid w:val="004E31DC"/>
    <w:rsid w:val="004E5168"/>
    <w:rsid w:val="004F01CE"/>
    <w:rsid w:val="004F0297"/>
    <w:rsid w:val="004F13F5"/>
    <w:rsid w:val="004F5C62"/>
    <w:rsid w:val="004F7320"/>
    <w:rsid w:val="005029F7"/>
    <w:rsid w:val="0050383B"/>
    <w:rsid w:val="00506BC5"/>
    <w:rsid w:val="0051075B"/>
    <w:rsid w:val="00510B5B"/>
    <w:rsid w:val="00517032"/>
    <w:rsid w:val="00517A8A"/>
    <w:rsid w:val="005301F9"/>
    <w:rsid w:val="00530E02"/>
    <w:rsid w:val="00542525"/>
    <w:rsid w:val="005429FE"/>
    <w:rsid w:val="00542C73"/>
    <w:rsid w:val="00544DE4"/>
    <w:rsid w:val="00545556"/>
    <w:rsid w:val="00546042"/>
    <w:rsid w:val="00546ECB"/>
    <w:rsid w:val="005552FA"/>
    <w:rsid w:val="005651EC"/>
    <w:rsid w:val="00566661"/>
    <w:rsid w:val="0056683B"/>
    <w:rsid w:val="00566ACE"/>
    <w:rsid w:val="00573BD7"/>
    <w:rsid w:val="005763BC"/>
    <w:rsid w:val="005768A5"/>
    <w:rsid w:val="005803F8"/>
    <w:rsid w:val="005814AD"/>
    <w:rsid w:val="00582DA6"/>
    <w:rsid w:val="00586DA0"/>
    <w:rsid w:val="00590A98"/>
    <w:rsid w:val="005910F9"/>
    <w:rsid w:val="00591C47"/>
    <w:rsid w:val="0059233C"/>
    <w:rsid w:val="0059367C"/>
    <w:rsid w:val="005A0002"/>
    <w:rsid w:val="005A47BA"/>
    <w:rsid w:val="005B6588"/>
    <w:rsid w:val="005B7144"/>
    <w:rsid w:val="005C2E6C"/>
    <w:rsid w:val="005D0221"/>
    <w:rsid w:val="005D2740"/>
    <w:rsid w:val="005D519A"/>
    <w:rsid w:val="005D6781"/>
    <w:rsid w:val="005D7CC7"/>
    <w:rsid w:val="005E257D"/>
    <w:rsid w:val="005E4D44"/>
    <w:rsid w:val="005E5B70"/>
    <w:rsid w:val="005E7D29"/>
    <w:rsid w:val="005F139C"/>
    <w:rsid w:val="005F19E9"/>
    <w:rsid w:val="005F2589"/>
    <w:rsid w:val="005F49B1"/>
    <w:rsid w:val="005F7098"/>
    <w:rsid w:val="00600CCE"/>
    <w:rsid w:val="00602B0D"/>
    <w:rsid w:val="0061279E"/>
    <w:rsid w:val="00612A71"/>
    <w:rsid w:val="0061675B"/>
    <w:rsid w:val="00620A44"/>
    <w:rsid w:val="00622843"/>
    <w:rsid w:val="006229CB"/>
    <w:rsid w:val="00624C58"/>
    <w:rsid w:val="00627725"/>
    <w:rsid w:val="00630E81"/>
    <w:rsid w:val="00631744"/>
    <w:rsid w:val="006321B7"/>
    <w:rsid w:val="00634B2E"/>
    <w:rsid w:val="00637405"/>
    <w:rsid w:val="00637480"/>
    <w:rsid w:val="0064300D"/>
    <w:rsid w:val="00647433"/>
    <w:rsid w:val="00654637"/>
    <w:rsid w:val="0065577A"/>
    <w:rsid w:val="00662ABB"/>
    <w:rsid w:val="00662E84"/>
    <w:rsid w:val="006634C0"/>
    <w:rsid w:val="006652E5"/>
    <w:rsid w:val="0066642C"/>
    <w:rsid w:val="00674B63"/>
    <w:rsid w:val="00674CB6"/>
    <w:rsid w:val="00681BE2"/>
    <w:rsid w:val="00683CBF"/>
    <w:rsid w:val="00684775"/>
    <w:rsid w:val="0069012F"/>
    <w:rsid w:val="006925CB"/>
    <w:rsid w:val="00694C8D"/>
    <w:rsid w:val="00696401"/>
    <w:rsid w:val="006A05F5"/>
    <w:rsid w:val="006A0E99"/>
    <w:rsid w:val="006B00E2"/>
    <w:rsid w:val="006B1A0B"/>
    <w:rsid w:val="006B3C0A"/>
    <w:rsid w:val="006C0AA9"/>
    <w:rsid w:val="006D5780"/>
    <w:rsid w:val="006D7A7A"/>
    <w:rsid w:val="006E224D"/>
    <w:rsid w:val="006E48A6"/>
    <w:rsid w:val="006E5467"/>
    <w:rsid w:val="006F307F"/>
    <w:rsid w:val="006F411A"/>
    <w:rsid w:val="006F510B"/>
    <w:rsid w:val="006F6E8C"/>
    <w:rsid w:val="00712A41"/>
    <w:rsid w:val="00712F61"/>
    <w:rsid w:val="007170B3"/>
    <w:rsid w:val="00717E29"/>
    <w:rsid w:val="007252BE"/>
    <w:rsid w:val="00726A10"/>
    <w:rsid w:val="00730AC8"/>
    <w:rsid w:val="007331EE"/>
    <w:rsid w:val="0073446D"/>
    <w:rsid w:val="00736F3E"/>
    <w:rsid w:val="00737199"/>
    <w:rsid w:val="007375CF"/>
    <w:rsid w:val="00744F39"/>
    <w:rsid w:val="0074589D"/>
    <w:rsid w:val="00751CDD"/>
    <w:rsid w:val="00754817"/>
    <w:rsid w:val="00755438"/>
    <w:rsid w:val="007566F8"/>
    <w:rsid w:val="00760B6B"/>
    <w:rsid w:val="007708B0"/>
    <w:rsid w:val="00775A67"/>
    <w:rsid w:val="00775C44"/>
    <w:rsid w:val="00781F6E"/>
    <w:rsid w:val="00784F7D"/>
    <w:rsid w:val="00786F02"/>
    <w:rsid w:val="007905C4"/>
    <w:rsid w:val="00795F6E"/>
    <w:rsid w:val="007977D5"/>
    <w:rsid w:val="007A4DB7"/>
    <w:rsid w:val="007A665A"/>
    <w:rsid w:val="007A68D9"/>
    <w:rsid w:val="007B0AB1"/>
    <w:rsid w:val="007B1CB4"/>
    <w:rsid w:val="007B5D86"/>
    <w:rsid w:val="007B6FFA"/>
    <w:rsid w:val="007C0BE9"/>
    <w:rsid w:val="007C38AC"/>
    <w:rsid w:val="007C3D3D"/>
    <w:rsid w:val="007D1C91"/>
    <w:rsid w:val="007D3991"/>
    <w:rsid w:val="007D3FEC"/>
    <w:rsid w:val="007D4345"/>
    <w:rsid w:val="007D5767"/>
    <w:rsid w:val="007D7DA1"/>
    <w:rsid w:val="007E0FF5"/>
    <w:rsid w:val="007E2CF0"/>
    <w:rsid w:val="007E45E0"/>
    <w:rsid w:val="007E6244"/>
    <w:rsid w:val="007E7C8C"/>
    <w:rsid w:val="007E7EA8"/>
    <w:rsid w:val="007F3D07"/>
    <w:rsid w:val="007F7181"/>
    <w:rsid w:val="0080509D"/>
    <w:rsid w:val="00807F99"/>
    <w:rsid w:val="00811EBD"/>
    <w:rsid w:val="00814C91"/>
    <w:rsid w:val="00821894"/>
    <w:rsid w:val="00822A7D"/>
    <w:rsid w:val="00824107"/>
    <w:rsid w:val="00826653"/>
    <w:rsid w:val="00832757"/>
    <w:rsid w:val="00833560"/>
    <w:rsid w:val="00836CCE"/>
    <w:rsid w:val="00840FDA"/>
    <w:rsid w:val="00847872"/>
    <w:rsid w:val="008507B1"/>
    <w:rsid w:val="0085253C"/>
    <w:rsid w:val="00855BC5"/>
    <w:rsid w:val="00861584"/>
    <w:rsid w:val="00862016"/>
    <w:rsid w:val="0086260B"/>
    <w:rsid w:val="00863409"/>
    <w:rsid w:val="008635A6"/>
    <w:rsid w:val="008637DF"/>
    <w:rsid w:val="00865A83"/>
    <w:rsid w:val="008713CC"/>
    <w:rsid w:val="00871C79"/>
    <w:rsid w:val="00876A4A"/>
    <w:rsid w:val="008770CC"/>
    <w:rsid w:val="00881568"/>
    <w:rsid w:val="00887FA0"/>
    <w:rsid w:val="00897FEB"/>
    <w:rsid w:val="008A0685"/>
    <w:rsid w:val="008A3A85"/>
    <w:rsid w:val="008A7C50"/>
    <w:rsid w:val="008B2A8B"/>
    <w:rsid w:val="008B6AA0"/>
    <w:rsid w:val="008C2219"/>
    <w:rsid w:val="008C4D01"/>
    <w:rsid w:val="008C5246"/>
    <w:rsid w:val="008C6387"/>
    <w:rsid w:val="008C74B8"/>
    <w:rsid w:val="008D52DF"/>
    <w:rsid w:val="008E3380"/>
    <w:rsid w:val="008E3EF5"/>
    <w:rsid w:val="008E593B"/>
    <w:rsid w:val="008E6AA9"/>
    <w:rsid w:val="008F405B"/>
    <w:rsid w:val="008F6CE2"/>
    <w:rsid w:val="00902041"/>
    <w:rsid w:val="00902B6B"/>
    <w:rsid w:val="009046D7"/>
    <w:rsid w:val="00905279"/>
    <w:rsid w:val="00905E5B"/>
    <w:rsid w:val="00910BE1"/>
    <w:rsid w:val="009120E8"/>
    <w:rsid w:val="00925A4D"/>
    <w:rsid w:val="00925BC7"/>
    <w:rsid w:val="00926F4D"/>
    <w:rsid w:val="00944B73"/>
    <w:rsid w:val="009526AC"/>
    <w:rsid w:val="0095302F"/>
    <w:rsid w:val="00965B64"/>
    <w:rsid w:val="00967E31"/>
    <w:rsid w:val="00971276"/>
    <w:rsid w:val="00972B30"/>
    <w:rsid w:val="00977DC9"/>
    <w:rsid w:val="00984251"/>
    <w:rsid w:val="00984A2D"/>
    <w:rsid w:val="00986829"/>
    <w:rsid w:val="009A39DE"/>
    <w:rsid w:val="009A3F0A"/>
    <w:rsid w:val="009A6A9B"/>
    <w:rsid w:val="009B2A78"/>
    <w:rsid w:val="009B49D0"/>
    <w:rsid w:val="009B525D"/>
    <w:rsid w:val="009C0B60"/>
    <w:rsid w:val="009C1811"/>
    <w:rsid w:val="009C2F8F"/>
    <w:rsid w:val="009C73F5"/>
    <w:rsid w:val="009D3AB1"/>
    <w:rsid w:val="009D48B4"/>
    <w:rsid w:val="009D666E"/>
    <w:rsid w:val="009E6E26"/>
    <w:rsid w:val="009F0C13"/>
    <w:rsid w:val="009F1F80"/>
    <w:rsid w:val="009F4481"/>
    <w:rsid w:val="009F5924"/>
    <w:rsid w:val="00A006DC"/>
    <w:rsid w:val="00A01604"/>
    <w:rsid w:val="00A02E51"/>
    <w:rsid w:val="00A045C2"/>
    <w:rsid w:val="00A051F0"/>
    <w:rsid w:val="00A165DA"/>
    <w:rsid w:val="00A2323C"/>
    <w:rsid w:val="00A256F0"/>
    <w:rsid w:val="00A26CCE"/>
    <w:rsid w:val="00A3263B"/>
    <w:rsid w:val="00A33936"/>
    <w:rsid w:val="00A35F06"/>
    <w:rsid w:val="00A503C0"/>
    <w:rsid w:val="00A5069B"/>
    <w:rsid w:val="00A52C8E"/>
    <w:rsid w:val="00A530C5"/>
    <w:rsid w:val="00A53DA0"/>
    <w:rsid w:val="00A5503D"/>
    <w:rsid w:val="00A55E09"/>
    <w:rsid w:val="00A56309"/>
    <w:rsid w:val="00A66126"/>
    <w:rsid w:val="00A67D4D"/>
    <w:rsid w:val="00A70E61"/>
    <w:rsid w:val="00A75739"/>
    <w:rsid w:val="00A767E4"/>
    <w:rsid w:val="00A8295B"/>
    <w:rsid w:val="00A8531A"/>
    <w:rsid w:val="00A871BA"/>
    <w:rsid w:val="00A93209"/>
    <w:rsid w:val="00A934BF"/>
    <w:rsid w:val="00A94F7A"/>
    <w:rsid w:val="00A957A6"/>
    <w:rsid w:val="00A965F3"/>
    <w:rsid w:val="00AA2175"/>
    <w:rsid w:val="00AA46CD"/>
    <w:rsid w:val="00AA4FA5"/>
    <w:rsid w:val="00AA5403"/>
    <w:rsid w:val="00AB5EAD"/>
    <w:rsid w:val="00AC3040"/>
    <w:rsid w:val="00AC4400"/>
    <w:rsid w:val="00AC5D99"/>
    <w:rsid w:val="00AC6910"/>
    <w:rsid w:val="00AD18EB"/>
    <w:rsid w:val="00AD73FB"/>
    <w:rsid w:val="00AE1C68"/>
    <w:rsid w:val="00AE4D6B"/>
    <w:rsid w:val="00AF179F"/>
    <w:rsid w:val="00AF238E"/>
    <w:rsid w:val="00AF2E9A"/>
    <w:rsid w:val="00AF53F7"/>
    <w:rsid w:val="00B043E4"/>
    <w:rsid w:val="00B050C3"/>
    <w:rsid w:val="00B0518C"/>
    <w:rsid w:val="00B05A26"/>
    <w:rsid w:val="00B06804"/>
    <w:rsid w:val="00B07A96"/>
    <w:rsid w:val="00B11FB0"/>
    <w:rsid w:val="00B12156"/>
    <w:rsid w:val="00B127D7"/>
    <w:rsid w:val="00B139BB"/>
    <w:rsid w:val="00B142C4"/>
    <w:rsid w:val="00B2059B"/>
    <w:rsid w:val="00B25AF4"/>
    <w:rsid w:val="00B31A6F"/>
    <w:rsid w:val="00B33BB0"/>
    <w:rsid w:val="00B35246"/>
    <w:rsid w:val="00B4065F"/>
    <w:rsid w:val="00B436D4"/>
    <w:rsid w:val="00B44DF2"/>
    <w:rsid w:val="00B474A4"/>
    <w:rsid w:val="00B474D5"/>
    <w:rsid w:val="00B7040D"/>
    <w:rsid w:val="00B720DC"/>
    <w:rsid w:val="00B72753"/>
    <w:rsid w:val="00B73181"/>
    <w:rsid w:val="00B75FF3"/>
    <w:rsid w:val="00B77167"/>
    <w:rsid w:val="00B809B4"/>
    <w:rsid w:val="00B835B2"/>
    <w:rsid w:val="00B939FA"/>
    <w:rsid w:val="00B96A43"/>
    <w:rsid w:val="00B97358"/>
    <w:rsid w:val="00BA1449"/>
    <w:rsid w:val="00BA643F"/>
    <w:rsid w:val="00BA6609"/>
    <w:rsid w:val="00BA7FB1"/>
    <w:rsid w:val="00BB06E2"/>
    <w:rsid w:val="00BB3B97"/>
    <w:rsid w:val="00BB59ED"/>
    <w:rsid w:val="00BC0119"/>
    <w:rsid w:val="00BC18E6"/>
    <w:rsid w:val="00BC1AE9"/>
    <w:rsid w:val="00BC2820"/>
    <w:rsid w:val="00BC7565"/>
    <w:rsid w:val="00BD024B"/>
    <w:rsid w:val="00BD105B"/>
    <w:rsid w:val="00BD3F68"/>
    <w:rsid w:val="00BD5F34"/>
    <w:rsid w:val="00BD6D10"/>
    <w:rsid w:val="00BE6EA7"/>
    <w:rsid w:val="00BE7D06"/>
    <w:rsid w:val="00BF083D"/>
    <w:rsid w:val="00BF36B8"/>
    <w:rsid w:val="00BF4AC5"/>
    <w:rsid w:val="00BF55B8"/>
    <w:rsid w:val="00C02C30"/>
    <w:rsid w:val="00C1028B"/>
    <w:rsid w:val="00C10CBF"/>
    <w:rsid w:val="00C13CB6"/>
    <w:rsid w:val="00C152BC"/>
    <w:rsid w:val="00C2170E"/>
    <w:rsid w:val="00C241B5"/>
    <w:rsid w:val="00C251ED"/>
    <w:rsid w:val="00C2554F"/>
    <w:rsid w:val="00C27705"/>
    <w:rsid w:val="00C3008F"/>
    <w:rsid w:val="00C3335F"/>
    <w:rsid w:val="00C36295"/>
    <w:rsid w:val="00C401F6"/>
    <w:rsid w:val="00C43F85"/>
    <w:rsid w:val="00C44540"/>
    <w:rsid w:val="00C45AA0"/>
    <w:rsid w:val="00C45C2A"/>
    <w:rsid w:val="00C46529"/>
    <w:rsid w:val="00C4770E"/>
    <w:rsid w:val="00C5201E"/>
    <w:rsid w:val="00C53D78"/>
    <w:rsid w:val="00C5488F"/>
    <w:rsid w:val="00C71114"/>
    <w:rsid w:val="00C714EB"/>
    <w:rsid w:val="00C76F87"/>
    <w:rsid w:val="00C77E29"/>
    <w:rsid w:val="00C806A2"/>
    <w:rsid w:val="00C83F59"/>
    <w:rsid w:val="00C90D17"/>
    <w:rsid w:val="00C92E6F"/>
    <w:rsid w:val="00C935E2"/>
    <w:rsid w:val="00C94A09"/>
    <w:rsid w:val="00CA4151"/>
    <w:rsid w:val="00CB278D"/>
    <w:rsid w:val="00CB4EFD"/>
    <w:rsid w:val="00CB5D0E"/>
    <w:rsid w:val="00CC282D"/>
    <w:rsid w:val="00CC7277"/>
    <w:rsid w:val="00CD4C1D"/>
    <w:rsid w:val="00CD4D90"/>
    <w:rsid w:val="00CD521D"/>
    <w:rsid w:val="00CD58E1"/>
    <w:rsid w:val="00CD65CD"/>
    <w:rsid w:val="00CE1536"/>
    <w:rsid w:val="00CE4916"/>
    <w:rsid w:val="00CF2576"/>
    <w:rsid w:val="00CF456E"/>
    <w:rsid w:val="00CF5193"/>
    <w:rsid w:val="00D00EA0"/>
    <w:rsid w:val="00D07964"/>
    <w:rsid w:val="00D1032C"/>
    <w:rsid w:val="00D1067E"/>
    <w:rsid w:val="00D12580"/>
    <w:rsid w:val="00D16817"/>
    <w:rsid w:val="00D16D4B"/>
    <w:rsid w:val="00D170DD"/>
    <w:rsid w:val="00D21FF3"/>
    <w:rsid w:val="00D32D04"/>
    <w:rsid w:val="00D340BB"/>
    <w:rsid w:val="00D35B96"/>
    <w:rsid w:val="00D47D08"/>
    <w:rsid w:val="00D50DF3"/>
    <w:rsid w:val="00D52876"/>
    <w:rsid w:val="00D538B9"/>
    <w:rsid w:val="00D55496"/>
    <w:rsid w:val="00D56C84"/>
    <w:rsid w:val="00D603A1"/>
    <w:rsid w:val="00D6219A"/>
    <w:rsid w:val="00D73C27"/>
    <w:rsid w:val="00D754E5"/>
    <w:rsid w:val="00D75DCE"/>
    <w:rsid w:val="00D775AA"/>
    <w:rsid w:val="00D90864"/>
    <w:rsid w:val="00D908A3"/>
    <w:rsid w:val="00D93048"/>
    <w:rsid w:val="00D94563"/>
    <w:rsid w:val="00DA15AE"/>
    <w:rsid w:val="00DB2C09"/>
    <w:rsid w:val="00DB46DF"/>
    <w:rsid w:val="00DB7A41"/>
    <w:rsid w:val="00DC0B6B"/>
    <w:rsid w:val="00DC6A8F"/>
    <w:rsid w:val="00DC6D62"/>
    <w:rsid w:val="00DD24CA"/>
    <w:rsid w:val="00DD3C9A"/>
    <w:rsid w:val="00DD4506"/>
    <w:rsid w:val="00DD5CC7"/>
    <w:rsid w:val="00DD66DA"/>
    <w:rsid w:val="00DE03B9"/>
    <w:rsid w:val="00DE260F"/>
    <w:rsid w:val="00DE3633"/>
    <w:rsid w:val="00DE4708"/>
    <w:rsid w:val="00DE4C2D"/>
    <w:rsid w:val="00DE5ADF"/>
    <w:rsid w:val="00DE64D1"/>
    <w:rsid w:val="00DE674E"/>
    <w:rsid w:val="00DE7ED0"/>
    <w:rsid w:val="00DF19A3"/>
    <w:rsid w:val="00DF4D2A"/>
    <w:rsid w:val="00E066EC"/>
    <w:rsid w:val="00E07868"/>
    <w:rsid w:val="00E11B97"/>
    <w:rsid w:val="00E1301E"/>
    <w:rsid w:val="00E152D7"/>
    <w:rsid w:val="00E15444"/>
    <w:rsid w:val="00E16AA1"/>
    <w:rsid w:val="00E2006E"/>
    <w:rsid w:val="00E203F2"/>
    <w:rsid w:val="00E27480"/>
    <w:rsid w:val="00E32210"/>
    <w:rsid w:val="00E34C2C"/>
    <w:rsid w:val="00E3542A"/>
    <w:rsid w:val="00E366A8"/>
    <w:rsid w:val="00E37A00"/>
    <w:rsid w:val="00E403D9"/>
    <w:rsid w:val="00E421B2"/>
    <w:rsid w:val="00E42E31"/>
    <w:rsid w:val="00E4326A"/>
    <w:rsid w:val="00E45CEA"/>
    <w:rsid w:val="00E473EB"/>
    <w:rsid w:val="00E479BE"/>
    <w:rsid w:val="00E52C66"/>
    <w:rsid w:val="00E53276"/>
    <w:rsid w:val="00E56452"/>
    <w:rsid w:val="00E56CA7"/>
    <w:rsid w:val="00E6143B"/>
    <w:rsid w:val="00E6340B"/>
    <w:rsid w:val="00E67B26"/>
    <w:rsid w:val="00E70738"/>
    <w:rsid w:val="00E80B4F"/>
    <w:rsid w:val="00E84119"/>
    <w:rsid w:val="00E85FCB"/>
    <w:rsid w:val="00EA273E"/>
    <w:rsid w:val="00EA43B5"/>
    <w:rsid w:val="00EA6607"/>
    <w:rsid w:val="00EA698A"/>
    <w:rsid w:val="00EB0251"/>
    <w:rsid w:val="00EB15A9"/>
    <w:rsid w:val="00EB288E"/>
    <w:rsid w:val="00EB61ED"/>
    <w:rsid w:val="00EB688E"/>
    <w:rsid w:val="00EC43E7"/>
    <w:rsid w:val="00EC64D6"/>
    <w:rsid w:val="00ED0360"/>
    <w:rsid w:val="00ED4108"/>
    <w:rsid w:val="00ED5E36"/>
    <w:rsid w:val="00ED6F82"/>
    <w:rsid w:val="00EE1A2A"/>
    <w:rsid w:val="00EE2E9F"/>
    <w:rsid w:val="00EE41BA"/>
    <w:rsid w:val="00EF4427"/>
    <w:rsid w:val="00EF4957"/>
    <w:rsid w:val="00F02249"/>
    <w:rsid w:val="00F023A1"/>
    <w:rsid w:val="00F02EBC"/>
    <w:rsid w:val="00F11088"/>
    <w:rsid w:val="00F113B4"/>
    <w:rsid w:val="00F152F0"/>
    <w:rsid w:val="00F15BE8"/>
    <w:rsid w:val="00F26BC9"/>
    <w:rsid w:val="00F32957"/>
    <w:rsid w:val="00F37AED"/>
    <w:rsid w:val="00F40574"/>
    <w:rsid w:val="00F40823"/>
    <w:rsid w:val="00F47045"/>
    <w:rsid w:val="00F50990"/>
    <w:rsid w:val="00F56AE6"/>
    <w:rsid w:val="00F56C18"/>
    <w:rsid w:val="00F5725F"/>
    <w:rsid w:val="00F61FD2"/>
    <w:rsid w:val="00F62F9F"/>
    <w:rsid w:val="00F6362F"/>
    <w:rsid w:val="00F674DB"/>
    <w:rsid w:val="00F734D2"/>
    <w:rsid w:val="00F7437E"/>
    <w:rsid w:val="00F7658F"/>
    <w:rsid w:val="00F80246"/>
    <w:rsid w:val="00F80594"/>
    <w:rsid w:val="00F83EC0"/>
    <w:rsid w:val="00F9463B"/>
    <w:rsid w:val="00F95246"/>
    <w:rsid w:val="00F9638E"/>
    <w:rsid w:val="00FA2C7C"/>
    <w:rsid w:val="00FA3B25"/>
    <w:rsid w:val="00FA51A0"/>
    <w:rsid w:val="00FA5C53"/>
    <w:rsid w:val="00FA7E42"/>
    <w:rsid w:val="00FB5520"/>
    <w:rsid w:val="00FC1515"/>
    <w:rsid w:val="00FC38C2"/>
    <w:rsid w:val="00FC56DC"/>
    <w:rsid w:val="00FC7F49"/>
    <w:rsid w:val="00FD11FD"/>
    <w:rsid w:val="00FD54B7"/>
    <w:rsid w:val="00FD7B6D"/>
    <w:rsid w:val="00FE2085"/>
    <w:rsid w:val="00FE53B5"/>
    <w:rsid w:val="00FE6FF8"/>
    <w:rsid w:val="00FE7F75"/>
    <w:rsid w:val="00FF0077"/>
    <w:rsid w:val="00FF2C03"/>
    <w:rsid w:val="00FF4DF3"/>
    <w:rsid w:val="00FF5F67"/>
    <w:rsid w:val="024AA85F"/>
    <w:rsid w:val="0534D6DD"/>
    <w:rsid w:val="087E0825"/>
    <w:rsid w:val="12D0E950"/>
    <w:rsid w:val="18BFC8AB"/>
    <w:rsid w:val="1F1CE231"/>
    <w:rsid w:val="2BF4D974"/>
    <w:rsid w:val="2D6889F6"/>
    <w:rsid w:val="2D8ED475"/>
    <w:rsid w:val="33E4ED9C"/>
    <w:rsid w:val="36000DEF"/>
    <w:rsid w:val="368F7EAD"/>
    <w:rsid w:val="3BE133B0"/>
    <w:rsid w:val="3E80F39B"/>
    <w:rsid w:val="413C4AE9"/>
    <w:rsid w:val="418B279C"/>
    <w:rsid w:val="4365744D"/>
    <w:rsid w:val="4D37871F"/>
    <w:rsid w:val="51A165F1"/>
    <w:rsid w:val="5C4ED43D"/>
    <w:rsid w:val="636FE615"/>
    <w:rsid w:val="6509E116"/>
    <w:rsid w:val="65A478E1"/>
    <w:rsid w:val="6812408C"/>
    <w:rsid w:val="68337F55"/>
    <w:rsid w:val="6BAEE816"/>
    <w:rsid w:val="6C2A28A5"/>
    <w:rsid w:val="6D4AB877"/>
    <w:rsid w:val="6EF48B5B"/>
    <w:rsid w:val="766F8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F1381B"/>
  <w15:chartTrackingRefBased/>
  <w15:docId w15:val="{23416D06-0025-4EB9-8C18-ED1596FCA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Franklin Gothic Book" w:eastAsiaTheme="minorHAnsi" w:hAnsi="Franklin Gothic Book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aliases w:val="4."/>
    <w:rsid w:val="00971276"/>
    <w:rPr>
      <w:rFonts w:ascii="Times New Roman" w:hAnsi="Times New Roman" w:cs="Times New Roman"/>
      <w:sz w:val="24"/>
      <w:szCs w:val="24"/>
      <w:lang w:val="sk-SK"/>
    </w:rPr>
  </w:style>
  <w:style w:type="paragraph" w:styleId="Nadpis1">
    <w:name w:val="heading 1"/>
    <w:aliases w:val="1.Nadpis"/>
    <w:basedOn w:val="Normlny"/>
    <w:next w:val="Normlny"/>
    <w:link w:val="Nadpis1Char"/>
    <w:autoRedefine/>
    <w:qFormat/>
    <w:rsid w:val="003B7B0D"/>
    <w:pPr>
      <w:keepNext/>
      <w:keepLines/>
      <w:numPr>
        <w:numId w:val="6"/>
      </w:numPr>
      <w:spacing w:before="240"/>
      <w:jc w:val="both"/>
      <w:outlineLvl w:val="0"/>
    </w:pPr>
    <w:rPr>
      <w:rFonts w:eastAsiaTheme="minorEastAsia" w:cstheme="minorBidi"/>
      <w:color w:val="000000" w:themeColor="text1"/>
      <w:sz w:val="40"/>
      <w:szCs w:val="32"/>
    </w:rPr>
  </w:style>
  <w:style w:type="paragraph" w:styleId="Nadpis2">
    <w:name w:val="heading 2"/>
    <w:aliases w:val="1.1. Nadpis"/>
    <w:basedOn w:val="Nadpis1"/>
    <w:next w:val="Normlny"/>
    <w:link w:val="Nadpis2Char"/>
    <w:unhideWhenUsed/>
    <w:qFormat/>
    <w:rsid w:val="004F5C62"/>
    <w:pPr>
      <w:numPr>
        <w:ilvl w:val="1"/>
      </w:numPr>
      <w:spacing w:after="120"/>
      <w:ind w:left="432"/>
      <w:outlineLvl w:val="1"/>
    </w:pPr>
    <w:rPr>
      <w:sz w:val="36"/>
    </w:rPr>
  </w:style>
  <w:style w:type="paragraph" w:styleId="Nadpis3">
    <w:name w:val="heading 3"/>
    <w:aliases w:val="1.1.1. nadpis"/>
    <w:basedOn w:val="Nadpis2"/>
    <w:next w:val="Normlny"/>
    <w:link w:val="Nadpis3Char"/>
    <w:unhideWhenUsed/>
    <w:qFormat/>
    <w:rsid w:val="00AD73FB"/>
    <w:pPr>
      <w:numPr>
        <w:ilvl w:val="2"/>
      </w:numPr>
      <w:outlineLvl w:val="2"/>
    </w:pPr>
    <w:rPr>
      <w:sz w:val="32"/>
    </w:rPr>
  </w:style>
  <w:style w:type="paragraph" w:styleId="Nadpis4">
    <w:name w:val="heading 4"/>
    <w:aliases w:val="H4,V_Head4,DOC_Head4,Nadpis 4T,Podkapitola3,Aufgabe"/>
    <w:basedOn w:val="Normlny"/>
    <w:next w:val="Normlny"/>
    <w:link w:val="Nadpis4Char"/>
    <w:autoRedefine/>
    <w:rsid w:val="00F152F0"/>
    <w:pPr>
      <w:keepNext/>
      <w:tabs>
        <w:tab w:val="num" w:pos="1800"/>
      </w:tabs>
      <w:spacing w:before="240" w:after="60"/>
      <w:ind w:left="1728" w:hanging="648"/>
      <w:outlineLvl w:val="3"/>
    </w:pPr>
    <w:rPr>
      <w:rFonts w:ascii="Arial Bold" w:eastAsia="Times New Roman" w:hAnsi="Arial Bold"/>
      <w:b/>
      <w:i/>
      <w:sz w:val="20"/>
      <w:szCs w:val="20"/>
      <w:lang w:eastAsia="sk-SK"/>
    </w:rPr>
  </w:style>
  <w:style w:type="paragraph" w:styleId="Nadpis5">
    <w:name w:val="heading 5"/>
    <w:aliases w:val="H5,V_Head5,DOC_Head5,h5"/>
    <w:basedOn w:val="Normlny"/>
    <w:next w:val="Normlny"/>
    <w:link w:val="Nadpis5Char"/>
    <w:rsid w:val="00F152F0"/>
    <w:pPr>
      <w:tabs>
        <w:tab w:val="num" w:pos="2520"/>
      </w:tabs>
      <w:spacing w:before="240" w:after="60"/>
      <w:ind w:left="2232" w:hanging="792"/>
      <w:outlineLvl w:val="4"/>
    </w:pPr>
    <w:rPr>
      <w:rFonts w:ascii="Tahoma" w:eastAsia="Times New Roman" w:hAnsi="Tahoma"/>
      <w:sz w:val="22"/>
      <w:szCs w:val="20"/>
      <w:lang w:eastAsia="sk-SK"/>
    </w:rPr>
  </w:style>
  <w:style w:type="paragraph" w:styleId="Nadpis6">
    <w:name w:val="heading 6"/>
    <w:aliases w:val="1.1.1.1 nadpis"/>
    <w:basedOn w:val="Nadpis3"/>
    <w:next w:val="Normlny"/>
    <w:link w:val="Nadpis6Char"/>
    <w:uiPriority w:val="9"/>
    <w:unhideWhenUsed/>
    <w:rsid w:val="00F152F0"/>
    <w:pPr>
      <w:numPr>
        <w:ilvl w:val="3"/>
      </w:numPr>
      <w:outlineLvl w:val="5"/>
    </w:pPr>
    <w:rPr>
      <w:sz w:val="28"/>
    </w:rPr>
  </w:style>
  <w:style w:type="paragraph" w:styleId="Nadpis7">
    <w:name w:val="heading 7"/>
    <w:aliases w:val="1.1.1.1.1 Nadpis"/>
    <w:basedOn w:val="Nadpis6"/>
    <w:next w:val="Normlny"/>
    <w:link w:val="Nadpis7Char"/>
    <w:uiPriority w:val="9"/>
    <w:unhideWhenUsed/>
    <w:rsid w:val="00F152F0"/>
    <w:pPr>
      <w:numPr>
        <w:ilvl w:val="4"/>
      </w:numPr>
      <w:outlineLvl w:val="6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aliases w:val="1.Nadpis Char"/>
    <w:basedOn w:val="Predvolenpsmoodseku"/>
    <w:link w:val="Nadpis1"/>
    <w:rsid w:val="003B7B0D"/>
    <w:rPr>
      <w:rFonts w:ascii="Times New Roman" w:eastAsiaTheme="minorEastAsia" w:hAnsi="Times New Roman" w:cstheme="minorBidi"/>
      <w:color w:val="000000" w:themeColor="text1"/>
      <w:sz w:val="40"/>
      <w:szCs w:val="32"/>
      <w:lang w:val="sk-SK"/>
    </w:rPr>
  </w:style>
  <w:style w:type="character" w:customStyle="1" w:styleId="Nadpis2Char">
    <w:name w:val="Nadpis 2 Char"/>
    <w:aliases w:val="1.1. Nadpis Char"/>
    <w:basedOn w:val="Predvolenpsmoodseku"/>
    <w:link w:val="Nadpis2"/>
    <w:rsid w:val="004F5C62"/>
    <w:rPr>
      <w:rFonts w:ascii="Times New Roman" w:eastAsiaTheme="minorEastAsia" w:hAnsi="Times New Roman" w:cstheme="minorBidi"/>
      <w:color w:val="000000" w:themeColor="text1"/>
      <w:sz w:val="36"/>
      <w:szCs w:val="32"/>
      <w:lang w:val="sk-SK"/>
    </w:rPr>
  </w:style>
  <w:style w:type="character" w:customStyle="1" w:styleId="Nadpis3Char">
    <w:name w:val="Nadpis 3 Char"/>
    <w:aliases w:val="1.1.1. nadpis Char"/>
    <w:basedOn w:val="Predvolenpsmoodseku"/>
    <w:link w:val="Nadpis3"/>
    <w:rsid w:val="00AD73FB"/>
    <w:rPr>
      <w:rFonts w:ascii="Times New Roman" w:eastAsiaTheme="minorEastAsia" w:hAnsi="Times New Roman" w:cstheme="minorBidi"/>
      <w:color w:val="000000" w:themeColor="text1"/>
      <w:sz w:val="32"/>
      <w:szCs w:val="32"/>
      <w:lang w:val="sk-SK"/>
    </w:rPr>
  </w:style>
  <w:style w:type="character" w:customStyle="1" w:styleId="Nadpis4Char">
    <w:name w:val="Nadpis 4 Char"/>
    <w:aliases w:val="H4 Char,V_Head4 Char,DOC_Head4 Char,Nadpis 4T Char,Podkapitola3 Char,Aufgabe Char"/>
    <w:basedOn w:val="Predvolenpsmoodseku"/>
    <w:link w:val="Nadpis4"/>
    <w:rsid w:val="00F152F0"/>
    <w:rPr>
      <w:rFonts w:ascii="Arial Bold" w:eastAsia="Times New Roman" w:hAnsi="Arial Bold" w:cs="Times New Roman"/>
      <w:b/>
      <w:i/>
      <w:sz w:val="20"/>
      <w:szCs w:val="20"/>
      <w:lang w:val="sk-SK" w:eastAsia="sk-SK"/>
    </w:rPr>
  </w:style>
  <w:style w:type="character" w:customStyle="1" w:styleId="Nadpis5Char">
    <w:name w:val="Nadpis 5 Char"/>
    <w:aliases w:val="H5 Char,V_Head5 Char,DOC_Head5 Char,h5 Char"/>
    <w:basedOn w:val="Predvolenpsmoodseku"/>
    <w:link w:val="Nadpis5"/>
    <w:rsid w:val="00F152F0"/>
    <w:rPr>
      <w:rFonts w:ascii="Tahoma" w:eastAsia="Times New Roman" w:hAnsi="Tahoma" w:cs="Times New Roman"/>
      <w:szCs w:val="20"/>
      <w:lang w:val="sk-SK" w:eastAsia="sk-SK"/>
    </w:rPr>
  </w:style>
  <w:style w:type="character" w:customStyle="1" w:styleId="Nadpis6Char">
    <w:name w:val="Nadpis 6 Char"/>
    <w:aliases w:val="1.1.1.1 nadpis Char"/>
    <w:basedOn w:val="Predvolenpsmoodseku"/>
    <w:link w:val="Nadpis6"/>
    <w:uiPriority w:val="9"/>
    <w:rsid w:val="00F152F0"/>
    <w:rPr>
      <w:rFonts w:asciiTheme="minorHAnsi" w:eastAsiaTheme="minorEastAsia" w:hAnsiTheme="minorHAnsi" w:cstheme="minorBidi"/>
      <w:caps/>
      <w:color w:val="6F898B"/>
      <w:sz w:val="28"/>
      <w:szCs w:val="32"/>
      <w:lang w:val="sk-SK"/>
    </w:rPr>
  </w:style>
  <w:style w:type="character" w:customStyle="1" w:styleId="Nadpis7Char">
    <w:name w:val="Nadpis 7 Char"/>
    <w:aliases w:val="1.1.1.1.1 Nadpis Char"/>
    <w:basedOn w:val="Predvolenpsmoodseku"/>
    <w:link w:val="Nadpis7"/>
    <w:uiPriority w:val="9"/>
    <w:rsid w:val="00F152F0"/>
    <w:rPr>
      <w:rFonts w:asciiTheme="minorHAnsi" w:eastAsiaTheme="minorEastAsia" w:hAnsiTheme="minorHAnsi" w:cstheme="minorBidi"/>
      <w:caps/>
      <w:color w:val="6F898B"/>
      <w:sz w:val="28"/>
      <w:szCs w:val="32"/>
      <w:lang w:val="sk-SK"/>
    </w:rPr>
  </w:style>
  <w:style w:type="character" w:styleId="Nzovknihy">
    <w:name w:val="Book Title"/>
    <w:aliases w:val="číslovanie"/>
    <w:uiPriority w:val="33"/>
    <w:rsid w:val="00F152F0"/>
    <w:rPr>
      <w:rFonts w:asciiTheme="minorHAnsi" w:eastAsiaTheme="minorEastAsia" w:hAnsiTheme="minorHAnsi" w:cstheme="minorBidi"/>
    </w:rPr>
  </w:style>
  <w:style w:type="paragraph" w:customStyle="1" w:styleId="Odrky">
    <w:name w:val="Odrážky"/>
    <w:basedOn w:val="Normlny"/>
    <w:qFormat/>
    <w:rsid w:val="00EE41BA"/>
    <w:pPr>
      <w:numPr>
        <w:numId w:val="7"/>
      </w:numPr>
      <w:spacing w:before="120"/>
      <w:jc w:val="both"/>
    </w:pPr>
    <w:rPr>
      <w:rFonts w:eastAsiaTheme="minorEastAsia"/>
      <w:lang w:eastAsia="cs-CZ"/>
    </w:rPr>
  </w:style>
  <w:style w:type="paragraph" w:styleId="Odsekzoznamu">
    <w:name w:val="List Paragraph"/>
    <w:basedOn w:val="Normlny"/>
    <w:link w:val="OdsekzoznamuChar"/>
    <w:uiPriority w:val="99"/>
    <w:qFormat/>
    <w:rsid w:val="00F152F0"/>
    <w:pPr>
      <w:ind w:left="708"/>
    </w:pPr>
    <w:rPr>
      <w:rFonts w:eastAsia="Times New Roman"/>
      <w:sz w:val="22"/>
      <w:lang w:eastAsia="cs-CZ"/>
    </w:rPr>
  </w:style>
  <w:style w:type="character" w:customStyle="1" w:styleId="OdsekzoznamuChar">
    <w:name w:val="Odsek zoznamu Char"/>
    <w:basedOn w:val="Predvolenpsmoodseku"/>
    <w:link w:val="Odsekzoznamu"/>
    <w:uiPriority w:val="34"/>
    <w:rsid w:val="00F152F0"/>
    <w:rPr>
      <w:rFonts w:ascii="Times New Roman" w:eastAsia="Times New Roman" w:hAnsi="Times New Roman" w:cs="Times New Roman"/>
      <w:szCs w:val="24"/>
      <w:lang w:val="sk-SK" w:eastAsia="cs-CZ"/>
    </w:rPr>
  </w:style>
  <w:style w:type="paragraph" w:styleId="Podtitul">
    <w:name w:val="Subtitle"/>
    <w:basedOn w:val="Normlny"/>
    <w:next w:val="Normlny"/>
    <w:link w:val="PodtitulChar"/>
    <w:uiPriority w:val="11"/>
    <w:rsid w:val="00F152F0"/>
    <w:pPr>
      <w:numPr>
        <w:ilvl w:val="1"/>
      </w:numPr>
      <w:spacing w:after="160"/>
      <w:jc w:val="both"/>
    </w:pPr>
    <w:rPr>
      <w:rFonts w:asciiTheme="minorHAnsi" w:eastAsiaTheme="minorEastAsia" w:hAnsiTheme="minorHAnsi" w:cs="Calibri"/>
      <w:color w:val="5A5A5A" w:themeColor="text1" w:themeTint="A5"/>
      <w:spacing w:val="15"/>
      <w:sz w:val="22"/>
      <w:szCs w:val="22"/>
    </w:rPr>
  </w:style>
  <w:style w:type="character" w:customStyle="1" w:styleId="PodtitulChar">
    <w:name w:val="Podtitul Char"/>
    <w:basedOn w:val="Predvolenpsmoodseku"/>
    <w:link w:val="Podtitul"/>
    <w:uiPriority w:val="11"/>
    <w:rsid w:val="00F152F0"/>
    <w:rPr>
      <w:rFonts w:asciiTheme="minorHAnsi" w:eastAsiaTheme="minorEastAsia" w:hAnsiTheme="minorHAnsi"/>
      <w:color w:val="5A5A5A" w:themeColor="text1" w:themeTint="A5"/>
      <w:spacing w:val="15"/>
      <w:lang w:val="sk-SK"/>
    </w:rPr>
  </w:style>
  <w:style w:type="table" w:styleId="Mriekatabuky">
    <w:name w:val="Table Grid"/>
    <w:basedOn w:val="Normlnatabuka"/>
    <w:uiPriority w:val="39"/>
    <w:rsid w:val="00207D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971276"/>
    <w:rPr>
      <w:rFonts w:ascii="Arial" w:hAnsi="Arial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71276"/>
    <w:rPr>
      <w:rFonts w:ascii="Arial" w:hAnsi="Arial" w:cs="Segoe UI"/>
      <w:sz w:val="18"/>
      <w:szCs w:val="18"/>
      <w:lang w:val="sk-SK"/>
    </w:rPr>
  </w:style>
  <w:style w:type="character" w:styleId="Jemnzvraznenie">
    <w:name w:val="Subtle Emphasis"/>
    <w:aliases w:val="TabText"/>
    <w:uiPriority w:val="19"/>
    <w:qFormat/>
    <w:rsid w:val="00D00EA0"/>
    <w:rPr>
      <w:rFonts w:ascii="Times New Roman" w:hAnsi="Times New Roman" w:cstheme="minorHAnsi"/>
      <w:b w:val="0"/>
      <w:i w:val="0"/>
      <w:color w:val="auto"/>
      <w:sz w:val="20"/>
      <w:szCs w:val="20"/>
    </w:rPr>
  </w:style>
  <w:style w:type="table" w:styleId="Tabukasozoznamom3zvraznenie5">
    <w:name w:val="List Table 3 Accent 5"/>
    <w:basedOn w:val="Normlnatabuka"/>
    <w:uiPriority w:val="48"/>
    <w:rsid w:val="00283665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Bezriadkovania">
    <w:name w:val="No Spacing"/>
    <w:aliases w:val="Normal,Normal1,Normal11"/>
    <w:basedOn w:val="Normlny"/>
    <w:uiPriority w:val="1"/>
    <w:qFormat/>
    <w:rsid w:val="001B2222"/>
    <w:pPr>
      <w:jc w:val="both"/>
    </w:pPr>
    <w:rPr>
      <w:rFonts w:cstheme="minorHAnsi"/>
    </w:rPr>
  </w:style>
  <w:style w:type="paragraph" w:customStyle="1" w:styleId="TabNadpis">
    <w:name w:val="_Tab_Nadpis"/>
    <w:basedOn w:val="Normlny"/>
    <w:qFormat/>
    <w:rsid w:val="001B2222"/>
    <w:pPr>
      <w:keepNext/>
      <w:widowControl w:val="0"/>
      <w:adjustRightInd w:val="0"/>
      <w:spacing w:before="60" w:line="276" w:lineRule="auto"/>
      <w:textAlignment w:val="baseline"/>
    </w:pPr>
    <w:rPr>
      <w:rFonts w:asciiTheme="minorHAnsi" w:eastAsia="Times New Roman" w:hAnsiTheme="minorHAnsi"/>
      <w:b/>
      <w:bCs/>
      <w:color w:val="FFFFFF"/>
      <w:sz w:val="18"/>
      <w:szCs w:val="18"/>
      <w:lang w:eastAsia="de-DE"/>
    </w:rPr>
  </w:style>
  <w:style w:type="character" w:styleId="Hypertextovprepojenie">
    <w:name w:val="Hyperlink"/>
    <w:basedOn w:val="Predvolenpsmoodseku"/>
    <w:uiPriority w:val="99"/>
    <w:unhideWhenUsed/>
    <w:rsid w:val="001B2222"/>
    <w:rPr>
      <w:color w:val="0563C1" w:themeColor="hyperlink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D00EA0"/>
    <w:rPr>
      <w:color w:val="954F72" w:themeColor="followedHyperlink"/>
      <w:u w:val="single"/>
    </w:rPr>
  </w:style>
  <w:style w:type="paragraph" w:customStyle="1" w:styleId="NormalIndent5">
    <w:name w:val="Normal Indent 5"/>
    <w:basedOn w:val="Normlnysozarkami"/>
    <w:rsid w:val="00DD5CC7"/>
    <w:pPr>
      <w:keepNext/>
      <w:spacing w:before="40" w:after="40"/>
      <w:ind w:left="0"/>
    </w:pPr>
    <w:rPr>
      <w:rFonts w:asciiTheme="minorHAnsi" w:eastAsia="Times New Roman" w:hAnsiTheme="minorHAnsi"/>
      <w:noProof/>
      <w:sz w:val="18"/>
      <w:szCs w:val="18"/>
      <w:lang w:eastAsia="sk-SK"/>
    </w:rPr>
  </w:style>
  <w:style w:type="paragraph" w:styleId="Normlnysozarkami">
    <w:name w:val="Normal Indent"/>
    <w:basedOn w:val="Normlny"/>
    <w:uiPriority w:val="99"/>
    <w:semiHidden/>
    <w:unhideWhenUsed/>
    <w:rsid w:val="00DD5CC7"/>
    <w:pPr>
      <w:ind w:left="720"/>
    </w:pPr>
  </w:style>
  <w:style w:type="paragraph" w:styleId="Zoznamsodrkami">
    <w:name w:val="List Bullet"/>
    <w:basedOn w:val="Normlny"/>
    <w:rsid w:val="00DD5CC7"/>
    <w:pPr>
      <w:keepNext/>
      <w:keepLines/>
      <w:numPr>
        <w:numId w:val="20"/>
      </w:numPr>
      <w:tabs>
        <w:tab w:val="clear" w:pos="360"/>
        <w:tab w:val="left" w:pos="851"/>
      </w:tabs>
      <w:spacing w:before="40" w:after="40"/>
      <w:ind w:left="851"/>
    </w:pPr>
    <w:rPr>
      <w:rFonts w:asciiTheme="minorHAnsi" w:eastAsia="Times New Roman" w:hAnsiTheme="minorHAnsi"/>
      <w:noProof/>
      <w:sz w:val="18"/>
      <w:szCs w:val="18"/>
      <w:lang w:eastAsia="sk-SK"/>
    </w:rPr>
  </w:style>
  <w:style w:type="character" w:customStyle="1" w:styleId="OdsekzoznamuChar1">
    <w:name w:val="Odsek zoznamu Char1"/>
    <w:basedOn w:val="Predvolenpsmoodseku"/>
    <w:uiPriority w:val="99"/>
    <w:rsid w:val="00DD5CC7"/>
    <w:rPr>
      <w:rFonts w:ascii="Cambria" w:hAnsi="Cambria" w:cs="Cambria"/>
      <w:color w:val="000000"/>
      <w:sz w:val="24"/>
      <w:szCs w:val="24"/>
    </w:rPr>
  </w:style>
  <w:style w:type="paragraph" w:styleId="Hlavika">
    <w:name w:val="header"/>
    <w:basedOn w:val="Normlny"/>
    <w:link w:val="HlavikaChar"/>
    <w:uiPriority w:val="99"/>
    <w:unhideWhenUsed/>
    <w:rsid w:val="00ED6F82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ED6F82"/>
    <w:rPr>
      <w:rFonts w:ascii="Times New Roman" w:hAnsi="Times New Roman" w:cs="Times New Roman"/>
      <w:sz w:val="24"/>
      <w:szCs w:val="24"/>
      <w:lang w:val="sk-SK"/>
    </w:rPr>
  </w:style>
  <w:style w:type="paragraph" w:styleId="Pta">
    <w:name w:val="footer"/>
    <w:basedOn w:val="Normlny"/>
    <w:link w:val="PtaChar"/>
    <w:uiPriority w:val="99"/>
    <w:unhideWhenUsed/>
    <w:rsid w:val="00ED6F82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ED6F82"/>
    <w:rPr>
      <w:rFonts w:ascii="Times New Roman" w:hAnsi="Times New Roman" w:cs="Times New Roman"/>
      <w:sz w:val="24"/>
      <w:szCs w:val="24"/>
      <w:lang w:val="sk-SK"/>
    </w:rPr>
  </w:style>
  <w:style w:type="paragraph" w:styleId="Hlavikaobsahu">
    <w:name w:val="TOC Heading"/>
    <w:basedOn w:val="Nadpis1"/>
    <w:next w:val="Normlny"/>
    <w:uiPriority w:val="39"/>
    <w:unhideWhenUsed/>
    <w:rsid w:val="003B7B0D"/>
    <w:pPr>
      <w:numPr>
        <w:numId w:val="0"/>
      </w:numPr>
      <w:spacing w:line="259" w:lineRule="auto"/>
      <w:jc w:val="left"/>
      <w:outlineLvl w:val="9"/>
    </w:pPr>
    <w:rPr>
      <w:rFonts w:asciiTheme="majorHAnsi" w:eastAsiaTheme="majorEastAsia" w:hAnsiTheme="majorHAnsi" w:cstheme="majorBidi"/>
      <w:caps/>
      <w:color w:val="2F5496" w:themeColor="accent1" w:themeShade="BF"/>
      <w:sz w:val="32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477EF6"/>
    <w:pPr>
      <w:tabs>
        <w:tab w:val="right" w:leader="dot" w:pos="9060"/>
        <w:tab w:val="left" w:pos="480"/>
      </w:tabs>
      <w:spacing w:after="100"/>
      <w:jc w:val="both"/>
    </w:pPr>
  </w:style>
  <w:style w:type="paragraph" w:styleId="Obsah2">
    <w:name w:val="toc 2"/>
    <w:basedOn w:val="Normlny"/>
    <w:next w:val="Normlny"/>
    <w:autoRedefine/>
    <w:uiPriority w:val="39"/>
    <w:unhideWhenUsed/>
    <w:rsid w:val="003B7B0D"/>
    <w:pPr>
      <w:spacing w:after="100"/>
      <w:ind w:left="240"/>
    </w:pPr>
  </w:style>
  <w:style w:type="paragraph" w:styleId="Obsah3">
    <w:name w:val="toc 3"/>
    <w:basedOn w:val="Normlny"/>
    <w:next w:val="Normlny"/>
    <w:autoRedefine/>
    <w:uiPriority w:val="39"/>
    <w:unhideWhenUsed/>
    <w:rsid w:val="003B7B0D"/>
    <w:pPr>
      <w:spacing w:after="100"/>
      <w:ind w:left="480"/>
    </w:pPr>
  </w:style>
  <w:style w:type="character" w:styleId="Zvraznenie">
    <w:name w:val="Emphasis"/>
    <w:basedOn w:val="Predvolenpsmoodseku"/>
    <w:uiPriority w:val="20"/>
    <w:rsid w:val="003B7B0D"/>
    <w:rPr>
      <w:i/>
      <w:iCs/>
    </w:rPr>
  </w:style>
  <w:style w:type="paragraph" w:customStyle="1" w:styleId="TabText">
    <w:name w:val="_Tab_Text"/>
    <w:qFormat/>
    <w:rsid w:val="00452F32"/>
    <w:pPr>
      <w:widowControl w:val="0"/>
      <w:autoSpaceDE w:val="0"/>
      <w:autoSpaceDN w:val="0"/>
      <w:adjustRightInd w:val="0"/>
      <w:spacing w:before="60" w:after="60"/>
    </w:pPr>
    <w:rPr>
      <w:rFonts w:ascii="Arial" w:eastAsia="Times New Roman" w:hAnsi="Arial" w:cs="Arial"/>
      <w:sz w:val="20"/>
      <w:szCs w:val="16"/>
    </w:rPr>
  </w:style>
  <w:style w:type="character" w:styleId="Odkaznakomentr">
    <w:name w:val="annotation reference"/>
    <w:basedOn w:val="Predvolenpsmoodseku"/>
    <w:uiPriority w:val="99"/>
    <w:semiHidden/>
    <w:unhideWhenUsed/>
    <w:rsid w:val="00204FB0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unhideWhenUsed/>
    <w:rsid w:val="004A210F"/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4A210F"/>
    <w:rPr>
      <w:rFonts w:ascii="Times New Roman" w:hAnsi="Times New Roman" w:cs="Times New Roman"/>
      <w:sz w:val="20"/>
      <w:szCs w:val="20"/>
      <w:lang w:val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204FB0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204FB0"/>
    <w:rPr>
      <w:rFonts w:ascii="Times New Roman" w:hAnsi="Times New Roman" w:cs="Times New Roman"/>
      <w:b/>
      <w:bCs/>
      <w:sz w:val="20"/>
      <w:szCs w:val="20"/>
      <w:lang w:val="sk-SK"/>
    </w:rPr>
  </w:style>
  <w:style w:type="paragraph" w:styleId="Revzia">
    <w:name w:val="Revision"/>
    <w:hidden/>
    <w:uiPriority w:val="99"/>
    <w:semiHidden/>
    <w:rsid w:val="00204FB0"/>
    <w:rPr>
      <w:rFonts w:ascii="Times New Roman" w:hAnsi="Times New Roman" w:cs="Times New Roman"/>
      <w:sz w:val="24"/>
      <w:szCs w:val="24"/>
      <w:lang w:val="sk-SK"/>
    </w:rPr>
  </w:style>
  <w:style w:type="paragraph" w:styleId="Zoznamsodrkami5">
    <w:name w:val="List Bullet 5"/>
    <w:basedOn w:val="Normlny"/>
    <w:rsid w:val="00A70E61"/>
    <w:pPr>
      <w:keepNext/>
      <w:numPr>
        <w:numId w:val="24"/>
      </w:numPr>
      <w:tabs>
        <w:tab w:val="clear" w:pos="1492"/>
        <w:tab w:val="num" w:pos="2552"/>
      </w:tabs>
      <w:spacing w:before="40" w:after="40"/>
      <w:ind w:left="2552" w:hanging="426"/>
      <w:jc w:val="both"/>
    </w:pPr>
    <w:rPr>
      <w:rFonts w:asciiTheme="minorHAnsi" w:eastAsia="Times New Roman" w:hAnsiTheme="minorHAnsi"/>
      <w:noProof/>
      <w:sz w:val="18"/>
      <w:szCs w:val="18"/>
      <w:lang w:val="en-US" w:eastAsia="de-DE"/>
    </w:rPr>
  </w:style>
  <w:style w:type="table" w:customStyle="1" w:styleId="ListTable3-Accent52">
    <w:name w:val="List Table 3 - Accent 52"/>
    <w:basedOn w:val="Normlnatabuka"/>
    <w:uiPriority w:val="48"/>
    <w:rsid w:val="00DC6D62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character" w:customStyle="1" w:styleId="spelle">
    <w:name w:val="spelle"/>
    <w:basedOn w:val="Predvolenpsmoodseku"/>
    <w:rsid w:val="00004C6B"/>
  </w:style>
  <w:style w:type="paragraph" w:customStyle="1" w:styleId="Nadpis4uroven">
    <w:name w:val="Nadpis 4 uroven"/>
    <w:basedOn w:val="Nadpis6"/>
    <w:link w:val="Nadpis4urovenChar"/>
    <w:qFormat/>
    <w:rsid w:val="0033346F"/>
    <w:pPr>
      <w:ind w:left="648"/>
    </w:pPr>
  </w:style>
  <w:style w:type="character" w:customStyle="1" w:styleId="Nadpis4urovenChar">
    <w:name w:val="Nadpis 4 uroven Char"/>
    <w:basedOn w:val="Nadpis6Char"/>
    <w:link w:val="Nadpis4uroven"/>
    <w:rsid w:val="0033346F"/>
    <w:rPr>
      <w:rFonts w:ascii="Times New Roman" w:eastAsiaTheme="minorEastAsia" w:hAnsi="Times New Roman" w:cstheme="minorBidi"/>
      <w:caps w:val="0"/>
      <w:color w:val="000000" w:themeColor="text1"/>
      <w:sz w:val="28"/>
      <w:szCs w:val="32"/>
      <w:lang w:val="sk-SK"/>
    </w:rPr>
  </w:style>
  <w:style w:type="character" w:styleId="Vrazn">
    <w:name w:val="Strong"/>
    <w:basedOn w:val="Predvolenpsmoodseku"/>
    <w:uiPriority w:val="22"/>
    <w:qFormat/>
    <w:rsid w:val="004A4CAD"/>
    <w:rPr>
      <w:b/>
      <w:bCs/>
    </w:rPr>
  </w:style>
  <w:style w:type="paragraph" w:styleId="Normlnywebov">
    <w:name w:val="Normal (Web)"/>
    <w:basedOn w:val="Normlny"/>
    <w:uiPriority w:val="99"/>
    <w:semiHidden/>
    <w:unhideWhenUsed/>
    <w:rsid w:val="00365481"/>
    <w:rPr>
      <w:rFonts w:ascii="Calibri" w:hAnsi="Calibri" w:cs="Calibri"/>
      <w:sz w:val="22"/>
      <w:szCs w:val="22"/>
      <w:lang w:eastAsia="sk-SK"/>
    </w:rPr>
  </w:style>
  <w:style w:type="character" w:styleId="Nevyrieenzmienka">
    <w:name w:val="Unresolved Mention"/>
    <w:basedOn w:val="Predvolenpsmoodseku"/>
    <w:uiPriority w:val="99"/>
    <w:semiHidden/>
    <w:unhideWhenUsed/>
    <w:rsid w:val="001F7F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sr.slovensko.sk/ServiceBus/ServiceBusToken.svc" TargetMode="External"/><Relationship Id="rId18" Type="http://schemas.openxmlformats.org/officeDocument/2006/relationships/hyperlink" Target="https://usr.slovensko.sk/ServiceBus/ServiceBusToken.svc" TargetMode="External"/><Relationship Id="rId26" Type="http://schemas.openxmlformats.org/officeDocument/2006/relationships/hyperlink" Target="mailto:integracie@nases.gov.sk" TargetMode="External"/><Relationship Id="rId39" Type="http://schemas.openxmlformats.org/officeDocument/2006/relationships/theme" Target="theme/theme1.xml"/><Relationship Id="rId21" Type="http://schemas.openxmlformats.org/officeDocument/2006/relationships/hyperlink" Target="mailto:integracie@nases.gov.sk" TargetMode="External"/><Relationship Id="rId34" Type="http://schemas.openxmlformats.org/officeDocument/2006/relationships/hyperlink" Target="https://www.slovensko.sk/_img/CMS4/metodicke_usmernenia/metodicke_usmernenie_registracia_KSC.pdf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kp.gov.sk/pf/zdielane_dokumenty/Forms/AllItems.aspx?RootFolder=%2Fpf%2Fzdielane%5Fdokumenty%2FIntegr%C3%A1cia%20na%20UPVS%2FPO%2FDodatok%20k%20DIZ%20%2D%20Splnomocnenie%20%2DHromadn%C3%A1%20registr%C3%A1cia%20TU&amp;FolderCTID=0x012000709FE608C28BD646A5733B864F1E7974&amp;View=%7b819DE271-99F2-4520-9255-7C1FF2E931E4%7d" TargetMode="External"/><Relationship Id="rId17" Type="http://schemas.openxmlformats.org/officeDocument/2006/relationships/hyperlink" Target="https://uir.slovensko.sk/G2GServiceBus/ServiceSkTalk3Token.svc" TargetMode="External"/><Relationship Id="rId25" Type="http://schemas.openxmlformats.org/officeDocument/2006/relationships/hyperlink" Target="https://helpdesk.slovensko.sk/new-incident/" TargetMode="External"/><Relationship Id="rId33" Type="http://schemas.openxmlformats.org/officeDocument/2006/relationships/hyperlink" Target="https://www.slovensko.sk/_img/CMS4/metodicke_usmernenia/Metodicke_usmernenie_registrovanie_technickeho_uctu.pdf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uir.slovensko.sk/G2GServiceBus/ServiceSkTalk3Token.svc" TargetMode="External"/><Relationship Id="rId20" Type="http://schemas.openxmlformats.org/officeDocument/2006/relationships/hyperlink" Target="https://usr.slovensko.sk/ServiceBus/ServiceBusToken.svc" TargetMode="External"/><Relationship Id="rId29" Type="http://schemas.openxmlformats.org/officeDocument/2006/relationships/hyperlink" Target="https://www.slovensko.sk/sk/metodicke-usmernenia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mailto:prevadzka@nases.gov.sk" TargetMode="External"/><Relationship Id="rId32" Type="http://schemas.openxmlformats.org/officeDocument/2006/relationships/hyperlink" Target="https://www.nases.gov.sk/files/public/2024-12/CPS_LTA_UPVS.pdf" TargetMode="External"/><Relationship Id="rId37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usr.slovensko.sk/ServiceBus/ServiceBusToken.svc" TargetMode="External"/><Relationship Id="rId23" Type="http://schemas.openxmlformats.org/officeDocument/2006/relationships/hyperlink" Target="mailto:jan.masar@nases.gov.sk" TargetMode="External"/><Relationship Id="rId28" Type="http://schemas.openxmlformats.org/officeDocument/2006/relationships/hyperlink" Target="https://kp.gov.sk/pf/zdielane_dokumenty/Forms/AllItems.aspx?RootFolder=%2Fpf%2Fzdielane%5Fdokumenty%2FIntegr%C3%A1cia%20na%20UPVS%2FPO%2F01%5FAko%5Fza%C4%8Da%C5%A5" TargetMode="External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s://usr.slovensko.sk/ServiceBus/ServiceBusToken.svc" TargetMode="External"/><Relationship Id="rId31" Type="http://schemas.openxmlformats.org/officeDocument/2006/relationships/hyperlink" Target="https://www.slovensko.sk/_img/CMS4/vseobecne_podmienky_UPVS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uir.slovensko.sk/G2GServiceBus/ServiceSkTalk3Token.svc" TargetMode="External"/><Relationship Id="rId22" Type="http://schemas.openxmlformats.org/officeDocument/2006/relationships/hyperlink" Target="mailto:uat_testy@globaltel.sk" TargetMode="External"/><Relationship Id="rId27" Type="http://schemas.openxmlformats.org/officeDocument/2006/relationships/hyperlink" Target="https://kp.gov.sk/pf/zdielane_dokumenty/Forms/AllItems.aspx?RootFolder=%2Fpf%2Fzdielane%5Fdokumenty%2FIntegr%C3%A1cia%20na%20UPVS%2FPO%2F01%5FAko%5Fza%C4%8Da%C5%A5" TargetMode="External"/><Relationship Id="rId30" Type="http://schemas.openxmlformats.org/officeDocument/2006/relationships/hyperlink" Target="https://www.nases.gov.sk/sluzby/usmernenie-k-integracii/" TargetMode="External"/><Relationship Id="rId35" Type="http://schemas.openxmlformats.org/officeDocument/2006/relationships/hyperlink" Target="https://snca.gov.sk/kvalifikovane-sluzby/casove-peciatky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%20Palo\3%20GT%20Integr&#225;cie\2%20Metodika\DIZ_Template_OVM.dotx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7E660B68D11184CAB251BBC0FBE39C2" ma:contentTypeVersion="0" ma:contentTypeDescription="Umožňuje vytvoriť nový dokument." ma:contentTypeScope="" ma:versionID="223aa812621434547801222e3a41433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ae51b23ceac873071d642d5069d117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8D15E5-C40D-46A1-91E4-933B48CA73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04A97A-3B3F-4681-B2C2-0EE5E734494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1ED5FA5-5F5D-4C33-BE84-50F2F6CCC4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E2D2397-4149-48BC-A4F8-EF136CAB8E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DIZ_Template_OVM.dotx</Template>
  <TotalTime>5</TotalTime>
  <Pages>21</Pages>
  <Words>6532</Words>
  <Characters>37237</Characters>
  <Application>Microsoft Office Word</Application>
  <DocSecurity>0</DocSecurity>
  <Lines>310</Lines>
  <Paragraphs>87</Paragraphs>
  <ScaleCrop>false</ScaleCrop>
  <Company/>
  <LinksUpToDate>false</LinksUpToDate>
  <CharactersWithSpaces>43682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juraj</dc:creator>
  <cp:keywords/>
  <dc:description/>
  <cp:lastModifiedBy>Simona Vigašová</cp:lastModifiedBy>
  <cp:revision>26</cp:revision>
  <cp:lastPrinted>2018-07-26T13:39:00Z</cp:lastPrinted>
  <dcterms:created xsi:type="dcterms:W3CDTF">2021-01-22T16:03:00Z</dcterms:created>
  <dcterms:modified xsi:type="dcterms:W3CDTF">2025-01-07T07:59:00Z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0x010100F7E660B68D11184CAB251BBC0FBE39C2</vt:lpwstr>
  </property>
</Properties>
</file>