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66F" w:rsidRPr="000062DF" w:rsidRDefault="000062DF" w:rsidP="000062DF">
      <w:pPr>
        <w:pStyle w:val="ListParagraph"/>
        <w:numPr>
          <w:ilvl w:val="0"/>
          <w:numId w:val="1"/>
        </w:numPr>
        <w:rPr>
          <w:sz w:val="48"/>
          <w:szCs w:val="48"/>
        </w:rPr>
      </w:pPr>
      <w:r w:rsidRPr="000062DF">
        <w:rPr>
          <w:sz w:val="48"/>
          <w:szCs w:val="48"/>
        </w:rPr>
        <w:t xml:space="preserve">Project title: </w:t>
      </w:r>
      <w:proofErr w:type="gramStart"/>
      <w:r w:rsidRPr="000062DF">
        <w:rPr>
          <w:sz w:val="48"/>
          <w:szCs w:val="48"/>
        </w:rPr>
        <w:t>ECRL(</w:t>
      </w:r>
      <w:proofErr w:type="gramEnd"/>
      <w:r w:rsidRPr="000062DF">
        <w:rPr>
          <w:sz w:val="48"/>
          <w:szCs w:val="48"/>
        </w:rPr>
        <w:t>Eye Comfort Reading Light).</w:t>
      </w:r>
    </w:p>
    <w:p w:rsidR="000062DF" w:rsidRPr="000062DF" w:rsidRDefault="000062DF" w:rsidP="000062DF">
      <w:pPr>
        <w:pStyle w:val="ListParagraph"/>
        <w:numPr>
          <w:ilvl w:val="0"/>
          <w:numId w:val="1"/>
        </w:numPr>
        <w:rPr>
          <w:sz w:val="48"/>
          <w:szCs w:val="48"/>
        </w:rPr>
      </w:pPr>
      <w:r w:rsidRPr="000062DF">
        <w:rPr>
          <w:sz w:val="48"/>
          <w:szCs w:val="48"/>
        </w:rPr>
        <w:t xml:space="preserve">Team members: Mohammad Mahdi </w:t>
      </w:r>
      <w:proofErr w:type="spellStart"/>
      <w:r w:rsidRPr="000062DF">
        <w:rPr>
          <w:sz w:val="48"/>
          <w:szCs w:val="48"/>
        </w:rPr>
        <w:t>Moradi</w:t>
      </w:r>
      <w:proofErr w:type="spellEnd"/>
      <w:r w:rsidRPr="000062DF">
        <w:rPr>
          <w:sz w:val="48"/>
          <w:szCs w:val="48"/>
        </w:rPr>
        <w:t xml:space="preserve"> G.G., </w:t>
      </w:r>
      <w:proofErr w:type="spellStart"/>
      <w:r w:rsidRPr="000062DF">
        <w:rPr>
          <w:sz w:val="48"/>
          <w:szCs w:val="48"/>
        </w:rPr>
        <w:t>Morteza</w:t>
      </w:r>
      <w:proofErr w:type="spellEnd"/>
      <w:r w:rsidRPr="000062DF">
        <w:rPr>
          <w:sz w:val="48"/>
          <w:szCs w:val="48"/>
        </w:rPr>
        <w:t xml:space="preserve"> </w:t>
      </w:r>
      <w:proofErr w:type="spellStart"/>
      <w:r w:rsidRPr="000062DF">
        <w:rPr>
          <w:sz w:val="48"/>
          <w:szCs w:val="48"/>
        </w:rPr>
        <w:t>Nazari</w:t>
      </w:r>
      <w:proofErr w:type="spellEnd"/>
      <w:r w:rsidRPr="000062DF">
        <w:rPr>
          <w:sz w:val="48"/>
          <w:szCs w:val="48"/>
        </w:rPr>
        <w:t xml:space="preserve"> </w:t>
      </w:r>
      <w:proofErr w:type="spellStart"/>
      <w:r w:rsidRPr="000062DF">
        <w:rPr>
          <w:sz w:val="48"/>
          <w:szCs w:val="48"/>
        </w:rPr>
        <w:t>Sumarin</w:t>
      </w:r>
      <w:proofErr w:type="spellEnd"/>
      <w:r w:rsidRPr="000062DF">
        <w:rPr>
          <w:sz w:val="48"/>
          <w:szCs w:val="48"/>
        </w:rPr>
        <w:t>.</w:t>
      </w:r>
    </w:p>
    <w:p w:rsidR="000062DF" w:rsidRPr="000062DF" w:rsidRDefault="000062DF" w:rsidP="000062DF">
      <w:pPr>
        <w:pStyle w:val="ListParagraph"/>
        <w:numPr>
          <w:ilvl w:val="0"/>
          <w:numId w:val="1"/>
        </w:numPr>
        <w:rPr>
          <w:sz w:val="48"/>
          <w:szCs w:val="48"/>
        </w:rPr>
      </w:pPr>
      <w:r w:rsidRPr="000062DF">
        <w:rPr>
          <w:sz w:val="48"/>
          <w:szCs w:val="48"/>
        </w:rPr>
        <w:t>Institution: Tabriz University.</w:t>
      </w:r>
    </w:p>
    <w:p w:rsidR="000062DF" w:rsidRPr="000062DF" w:rsidRDefault="000062DF" w:rsidP="000062DF">
      <w:pPr>
        <w:pStyle w:val="ListParagraph"/>
        <w:numPr>
          <w:ilvl w:val="0"/>
          <w:numId w:val="1"/>
        </w:numPr>
        <w:rPr>
          <w:sz w:val="48"/>
          <w:szCs w:val="48"/>
        </w:rPr>
      </w:pPr>
      <w:r w:rsidRPr="000062DF">
        <w:rPr>
          <w:sz w:val="48"/>
          <w:szCs w:val="48"/>
        </w:rPr>
        <w:t xml:space="preserve">Supervisor’s name: </w:t>
      </w:r>
      <w:proofErr w:type="spellStart"/>
      <w:r w:rsidRPr="000062DF">
        <w:rPr>
          <w:sz w:val="48"/>
          <w:szCs w:val="48"/>
        </w:rPr>
        <w:t>Prf</w:t>
      </w:r>
      <w:proofErr w:type="spellEnd"/>
      <w:r w:rsidRPr="000062DF">
        <w:rPr>
          <w:sz w:val="48"/>
          <w:szCs w:val="48"/>
        </w:rPr>
        <w:t xml:space="preserve"> </w:t>
      </w:r>
      <w:proofErr w:type="spellStart"/>
      <w:r w:rsidRPr="000062DF">
        <w:rPr>
          <w:sz w:val="48"/>
          <w:szCs w:val="48"/>
        </w:rPr>
        <w:t>Mohammadzadeh</w:t>
      </w:r>
      <w:proofErr w:type="spellEnd"/>
      <w:r w:rsidRPr="000062DF">
        <w:rPr>
          <w:sz w:val="48"/>
          <w:szCs w:val="48"/>
        </w:rPr>
        <w:t>.</w:t>
      </w:r>
    </w:p>
    <w:p w:rsidR="000062DF" w:rsidRDefault="000062DF" w:rsidP="000062DF">
      <w:pPr>
        <w:pStyle w:val="ListParagraph"/>
        <w:numPr>
          <w:ilvl w:val="0"/>
          <w:numId w:val="1"/>
        </w:numPr>
        <w:rPr>
          <w:sz w:val="48"/>
          <w:szCs w:val="48"/>
        </w:rPr>
      </w:pPr>
      <w:r w:rsidRPr="000062DF">
        <w:rPr>
          <w:sz w:val="48"/>
          <w:szCs w:val="48"/>
        </w:rPr>
        <w:t>Date of Submission: 2025-04-06, 1404-01-17.</w:t>
      </w:r>
    </w:p>
    <w:p w:rsidR="008D48BE" w:rsidRDefault="008D48BE">
      <w:pPr>
        <w:rPr>
          <w:sz w:val="28"/>
          <w:szCs w:val="28"/>
        </w:rPr>
      </w:pPr>
      <w:r>
        <w:rPr>
          <w:sz w:val="28"/>
          <w:szCs w:val="28"/>
        </w:rPr>
        <w:br w:type="page"/>
      </w:r>
    </w:p>
    <w:p w:rsidR="008D48BE" w:rsidRPr="008D48BE" w:rsidRDefault="008D48BE" w:rsidP="008D48BE">
      <w:pPr>
        <w:spacing w:before="100" w:beforeAutospacing="1" w:after="100" w:afterAutospacing="1" w:line="240" w:lineRule="auto"/>
        <w:outlineLvl w:val="2"/>
        <w:rPr>
          <w:rFonts w:eastAsia="Times New Roman" w:cstheme="minorHAnsi"/>
          <w:b/>
          <w:bCs/>
          <w:sz w:val="26"/>
          <w:szCs w:val="26"/>
        </w:rPr>
      </w:pPr>
      <w:r w:rsidRPr="008D48BE">
        <w:rPr>
          <w:rFonts w:eastAsia="Times New Roman" w:cstheme="minorHAnsi"/>
          <w:b/>
          <w:bCs/>
          <w:sz w:val="26"/>
          <w:szCs w:val="26"/>
        </w:rPr>
        <w:lastRenderedPageBreak/>
        <w:t>Project Progress Update</w:t>
      </w:r>
    </w:p>
    <w:p w:rsidR="008D48BE" w:rsidRPr="008D48BE" w:rsidRDefault="008D48BE" w:rsidP="008D48BE">
      <w:p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Since the last update, no physical development has occurred on the project. However, significant progress has been made in terms of project planning, observation, and conceptual understanding. We have identified potential challenges and failure points that may arise during the implementation phase.</w:t>
      </w:r>
    </w:p>
    <w:p w:rsidR="008D48BE" w:rsidRPr="008D48BE" w:rsidRDefault="008D48BE" w:rsidP="008D48BE">
      <w:p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 xml:space="preserve">To proactively address these issues—especially considering this is our first experience with a project of this nature—we have established a structured development protocol. This protocol will be outlined in detail later in the report. For now, it is important to note that we have decided to proceed with the </w:t>
      </w:r>
      <w:r w:rsidRPr="00D56A49">
        <w:rPr>
          <w:rFonts w:eastAsia="Times New Roman" w:cstheme="minorHAnsi"/>
          <w:b/>
          <w:bCs/>
          <w:sz w:val="26"/>
          <w:szCs w:val="26"/>
        </w:rPr>
        <w:t>Arduino Uno R3</w:t>
      </w:r>
      <w:r w:rsidRPr="008D48BE">
        <w:rPr>
          <w:rFonts w:eastAsia="Times New Roman" w:cstheme="minorHAnsi"/>
          <w:sz w:val="26"/>
          <w:szCs w:val="26"/>
        </w:rPr>
        <w:t xml:space="preserve"> platform for the following reasons:</w:t>
      </w:r>
    </w:p>
    <w:p w:rsidR="008D48BE" w:rsidRPr="008D48BE" w:rsidRDefault="008D48BE" w:rsidP="008D48BE">
      <w:pPr>
        <w:numPr>
          <w:ilvl w:val="0"/>
          <w:numId w:val="4"/>
        </w:numPr>
        <w:spacing w:before="100" w:beforeAutospacing="1" w:after="100" w:afterAutospacing="1" w:line="240" w:lineRule="auto"/>
        <w:rPr>
          <w:rFonts w:eastAsia="Times New Roman" w:cstheme="minorHAnsi"/>
          <w:sz w:val="26"/>
          <w:szCs w:val="26"/>
        </w:rPr>
      </w:pPr>
      <w:r w:rsidRPr="00D56A49">
        <w:rPr>
          <w:rFonts w:eastAsia="Times New Roman" w:cstheme="minorHAnsi"/>
          <w:b/>
          <w:bCs/>
          <w:sz w:val="26"/>
          <w:szCs w:val="26"/>
        </w:rPr>
        <w:t>Wider Community and Future Applications:</w:t>
      </w:r>
      <w:r w:rsidRPr="008D48BE">
        <w:rPr>
          <w:rFonts w:eastAsia="Times New Roman" w:cstheme="minorHAnsi"/>
          <w:sz w:val="26"/>
          <w:szCs w:val="26"/>
        </w:rPr>
        <w:br/>
        <w:t>Given the likelihood of undertaking similar or related projects after the current semester, we prioritized a microcontroller with strong community support and compatibility with smaller-scale projects. Arduino Uno R3 offers broader accessibility and documentation compared to alternatives like the ESP32.</w:t>
      </w:r>
    </w:p>
    <w:p w:rsidR="008D48BE" w:rsidRPr="008D48BE" w:rsidRDefault="008D48BE" w:rsidP="008D48BE">
      <w:pPr>
        <w:numPr>
          <w:ilvl w:val="0"/>
          <w:numId w:val="4"/>
        </w:numPr>
        <w:spacing w:before="100" w:beforeAutospacing="1" w:after="100" w:afterAutospacing="1" w:line="240" w:lineRule="auto"/>
        <w:rPr>
          <w:rFonts w:eastAsia="Times New Roman" w:cstheme="minorHAnsi"/>
          <w:sz w:val="26"/>
          <w:szCs w:val="26"/>
        </w:rPr>
      </w:pPr>
      <w:r w:rsidRPr="00D56A49">
        <w:rPr>
          <w:rFonts w:eastAsia="Times New Roman" w:cstheme="minorHAnsi"/>
          <w:b/>
          <w:bCs/>
          <w:sz w:val="26"/>
          <w:szCs w:val="26"/>
        </w:rPr>
        <w:t>Simplicity and Observability:</w:t>
      </w:r>
      <w:r w:rsidRPr="008D48BE">
        <w:rPr>
          <w:rFonts w:eastAsia="Times New Roman" w:cstheme="minorHAnsi"/>
          <w:sz w:val="26"/>
          <w:szCs w:val="26"/>
        </w:rPr>
        <w:br/>
        <w:t>Although the ESP32 can be programmed using the Arduino IDE, we agreed that the Arduino Uno R3 offers a more stable and observable development process, especially for beginner-level prototyping and debugging.</w:t>
      </w:r>
    </w:p>
    <w:p w:rsidR="008D48BE" w:rsidRPr="008D48BE" w:rsidRDefault="008D48BE" w:rsidP="008D48BE">
      <w:p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As part of our protocol, we have ordered an Arduino Uno R3, which is currently in transit from Tehran. This protocol is based on incremental testing—each module of the project will be individually implemented, tested, and verified before integration into the complete system. For example, the initial ste</w:t>
      </w:r>
      <w:bookmarkStart w:id="0" w:name="_GoBack"/>
      <w:bookmarkEnd w:id="0"/>
      <w:r w:rsidRPr="008D48BE">
        <w:rPr>
          <w:rFonts w:eastAsia="Times New Roman" w:cstheme="minorHAnsi"/>
          <w:sz w:val="26"/>
          <w:szCs w:val="26"/>
        </w:rPr>
        <w:t xml:space="preserve">p involves implementing a basic circuit using a </w:t>
      </w:r>
      <w:r w:rsidRPr="00D56A49">
        <w:rPr>
          <w:rFonts w:eastAsia="Times New Roman" w:cstheme="minorHAnsi"/>
          <w:b/>
          <w:bCs/>
          <w:sz w:val="26"/>
          <w:szCs w:val="26"/>
        </w:rPr>
        <w:t>photocell sensor, Arduino, and LED</w:t>
      </w:r>
      <w:r w:rsidRPr="008D48BE">
        <w:rPr>
          <w:rFonts w:eastAsia="Times New Roman" w:cstheme="minorHAnsi"/>
          <w:sz w:val="26"/>
          <w:szCs w:val="26"/>
        </w:rPr>
        <w:t>, aimed at adjusting light levels via software. This step-by-step approach will enhance our understanding and ensure the reliability of each component.</w:t>
      </w:r>
    </w:p>
    <w:p w:rsidR="008D48BE" w:rsidRPr="008D48BE" w:rsidRDefault="008D48BE" w:rsidP="008D48BE">
      <w:pPr>
        <w:spacing w:before="100" w:beforeAutospacing="1" w:after="100" w:afterAutospacing="1" w:line="240" w:lineRule="auto"/>
        <w:outlineLvl w:val="2"/>
        <w:rPr>
          <w:rFonts w:eastAsia="Times New Roman" w:cstheme="minorHAnsi"/>
          <w:b/>
          <w:bCs/>
          <w:sz w:val="26"/>
          <w:szCs w:val="26"/>
        </w:rPr>
      </w:pPr>
      <w:r w:rsidRPr="008D48BE">
        <w:rPr>
          <w:rFonts w:eastAsia="Times New Roman" w:cstheme="minorHAnsi"/>
          <w:b/>
          <w:bCs/>
          <w:sz w:val="26"/>
          <w:szCs w:val="26"/>
        </w:rPr>
        <w:t>Estimated Milestones for Next Progress Report</w:t>
      </w:r>
    </w:p>
    <w:p w:rsidR="008D48BE" w:rsidRPr="008D48BE" w:rsidRDefault="008D48BE" w:rsidP="008D48BE">
      <w:p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We anticipate submitting our next update after achieving the following:</w:t>
      </w:r>
    </w:p>
    <w:p w:rsidR="008D48BE" w:rsidRPr="008D48BE" w:rsidRDefault="008D48BE" w:rsidP="008D48BE">
      <w:pPr>
        <w:numPr>
          <w:ilvl w:val="0"/>
          <w:numId w:val="5"/>
        </w:num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Receipt of the Arduino Uno R3 module (expected within 1–2 days).</w:t>
      </w:r>
    </w:p>
    <w:p w:rsidR="008D48BE" w:rsidRPr="008D48BE" w:rsidRDefault="008D48BE" w:rsidP="008D48BE">
      <w:pPr>
        <w:numPr>
          <w:ilvl w:val="0"/>
          <w:numId w:val="5"/>
        </w:num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Completion of initial implementation and testing of the photocell + Arduino + LED setup (within 2–7 days).</w:t>
      </w:r>
    </w:p>
    <w:p w:rsidR="008D48BE" w:rsidRPr="008D48BE" w:rsidRDefault="008D48BE" w:rsidP="008D48BE">
      <w:pPr>
        <w:numPr>
          <w:ilvl w:val="0"/>
          <w:numId w:val="5"/>
        </w:num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t>Resolution of any issues or errors identified during testing (within 2–7 days).</w:t>
      </w:r>
    </w:p>
    <w:p w:rsidR="008D48BE" w:rsidRPr="00D56A49" w:rsidRDefault="008D48BE" w:rsidP="008D48BE">
      <w:pPr>
        <w:spacing w:before="100" w:beforeAutospacing="1" w:after="100" w:afterAutospacing="1" w:line="240" w:lineRule="auto"/>
        <w:rPr>
          <w:rFonts w:eastAsia="Times New Roman" w:cstheme="minorHAnsi"/>
          <w:sz w:val="26"/>
          <w:szCs w:val="26"/>
        </w:rPr>
      </w:pPr>
      <w:r w:rsidRPr="008D48BE">
        <w:rPr>
          <w:rFonts w:eastAsia="Times New Roman" w:cstheme="minorHAnsi"/>
          <w:sz w:val="26"/>
          <w:szCs w:val="26"/>
        </w:rPr>
        <w:lastRenderedPageBreak/>
        <w:t>Based on this timeline, the next report is expected to be submitted approximately one week from today.</w:t>
      </w:r>
    </w:p>
    <w:sectPr w:rsidR="008D48BE" w:rsidRPr="00D56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63EEF"/>
    <w:multiLevelType w:val="multilevel"/>
    <w:tmpl w:val="49A4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1188F"/>
    <w:multiLevelType w:val="multilevel"/>
    <w:tmpl w:val="921C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B7B06"/>
    <w:multiLevelType w:val="hybridMultilevel"/>
    <w:tmpl w:val="D100AD50"/>
    <w:lvl w:ilvl="0" w:tplc="34BEA92E">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5430C"/>
    <w:multiLevelType w:val="hybridMultilevel"/>
    <w:tmpl w:val="C2D87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F3506"/>
    <w:multiLevelType w:val="hybridMultilevel"/>
    <w:tmpl w:val="AB16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97"/>
    <w:rsid w:val="000062DF"/>
    <w:rsid w:val="00494997"/>
    <w:rsid w:val="007461A0"/>
    <w:rsid w:val="007A55B1"/>
    <w:rsid w:val="008D48BE"/>
    <w:rsid w:val="00A82900"/>
    <w:rsid w:val="00B3166F"/>
    <w:rsid w:val="00D56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E8BA"/>
  <w15:chartTrackingRefBased/>
  <w15:docId w15:val="{472E03D9-4B38-4F1E-A58A-A562660E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48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DF"/>
    <w:pPr>
      <w:ind w:left="720"/>
      <w:contextualSpacing/>
    </w:pPr>
  </w:style>
  <w:style w:type="character" w:customStyle="1" w:styleId="Heading3Char">
    <w:name w:val="Heading 3 Char"/>
    <w:basedOn w:val="DefaultParagraphFont"/>
    <w:link w:val="Heading3"/>
    <w:uiPriority w:val="9"/>
    <w:rsid w:val="008D48BE"/>
    <w:rPr>
      <w:rFonts w:ascii="Times New Roman" w:eastAsia="Times New Roman" w:hAnsi="Times New Roman" w:cs="Times New Roman"/>
      <w:b/>
      <w:bCs/>
      <w:sz w:val="27"/>
      <w:szCs w:val="27"/>
    </w:rPr>
  </w:style>
  <w:style w:type="character" w:styleId="Strong">
    <w:name w:val="Strong"/>
    <w:basedOn w:val="DefaultParagraphFont"/>
    <w:uiPriority w:val="22"/>
    <w:qFormat/>
    <w:rsid w:val="008D4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3</cp:revision>
  <dcterms:created xsi:type="dcterms:W3CDTF">2025-04-06T17:36:00Z</dcterms:created>
  <dcterms:modified xsi:type="dcterms:W3CDTF">2025-04-06T18:18:00Z</dcterms:modified>
</cp:coreProperties>
</file>