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5460" w:rsidRPr="00F55460" w:rsidRDefault="00F55460" w:rsidP="00F5546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A5CFA">
        <w:rPr>
          <w:rFonts w:eastAsia="Times New Roman" w:cstheme="minorHAnsi"/>
          <w:b/>
          <w:bCs/>
          <w:sz w:val="24"/>
          <w:szCs w:val="24"/>
        </w:rPr>
        <w:t>Project Title:</w:t>
      </w:r>
      <w:r w:rsidRPr="00F55460">
        <w:rPr>
          <w:rFonts w:eastAsia="Times New Roman" w:cstheme="minorHAnsi"/>
          <w:sz w:val="24"/>
          <w:szCs w:val="24"/>
        </w:rPr>
        <w:t xml:space="preserve"> </w:t>
      </w:r>
      <w:r w:rsidRPr="00FA5CFA">
        <w:rPr>
          <w:rFonts w:eastAsia="Times New Roman" w:cstheme="minorHAnsi"/>
          <w:i/>
          <w:iCs/>
          <w:sz w:val="24"/>
          <w:szCs w:val="24"/>
        </w:rPr>
        <w:t>ECRL (Eye Comfort Reading Light)</w:t>
      </w:r>
      <w:r w:rsidRPr="00F55460">
        <w:rPr>
          <w:rFonts w:eastAsia="Times New Roman" w:cstheme="minorHAnsi"/>
          <w:sz w:val="24"/>
          <w:szCs w:val="24"/>
        </w:rPr>
        <w:br/>
      </w:r>
      <w:r w:rsidRPr="00FA5CFA">
        <w:rPr>
          <w:rFonts w:eastAsia="Times New Roman" w:cstheme="minorHAnsi"/>
          <w:b/>
          <w:bCs/>
          <w:sz w:val="24"/>
          <w:szCs w:val="24"/>
        </w:rPr>
        <w:t>Team Members:</w:t>
      </w:r>
      <w:r w:rsidRPr="00F55460">
        <w:rPr>
          <w:rFonts w:eastAsia="Times New Roman" w:cstheme="minorHAnsi"/>
          <w:sz w:val="24"/>
          <w:szCs w:val="24"/>
        </w:rPr>
        <w:t xml:space="preserve"> Mohammad Mahdi </w:t>
      </w:r>
      <w:proofErr w:type="spellStart"/>
      <w:r w:rsidRPr="00F55460">
        <w:rPr>
          <w:rFonts w:eastAsia="Times New Roman" w:cstheme="minorHAnsi"/>
          <w:sz w:val="24"/>
          <w:szCs w:val="24"/>
        </w:rPr>
        <w:t>Moradi</w:t>
      </w:r>
      <w:proofErr w:type="spellEnd"/>
      <w:r w:rsidRPr="00F55460">
        <w:rPr>
          <w:rFonts w:eastAsia="Times New Roman" w:cstheme="minorHAnsi"/>
          <w:sz w:val="24"/>
          <w:szCs w:val="24"/>
        </w:rPr>
        <w:t xml:space="preserve"> G.G., </w:t>
      </w:r>
      <w:proofErr w:type="spellStart"/>
      <w:r w:rsidRPr="00F55460">
        <w:rPr>
          <w:rFonts w:eastAsia="Times New Roman" w:cstheme="minorHAnsi"/>
          <w:sz w:val="24"/>
          <w:szCs w:val="24"/>
        </w:rPr>
        <w:t>Morteza</w:t>
      </w:r>
      <w:proofErr w:type="spellEnd"/>
      <w:r w:rsidRPr="00F55460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55460">
        <w:rPr>
          <w:rFonts w:eastAsia="Times New Roman" w:cstheme="minorHAnsi"/>
          <w:sz w:val="24"/>
          <w:szCs w:val="24"/>
        </w:rPr>
        <w:t>Nazari</w:t>
      </w:r>
      <w:proofErr w:type="spellEnd"/>
      <w:r w:rsidRPr="00F55460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55460">
        <w:rPr>
          <w:rFonts w:eastAsia="Times New Roman" w:cstheme="minorHAnsi"/>
          <w:sz w:val="24"/>
          <w:szCs w:val="24"/>
        </w:rPr>
        <w:t>Sumarin</w:t>
      </w:r>
      <w:proofErr w:type="spellEnd"/>
      <w:r w:rsidRPr="00F55460">
        <w:rPr>
          <w:rFonts w:eastAsia="Times New Roman" w:cstheme="minorHAnsi"/>
          <w:sz w:val="24"/>
          <w:szCs w:val="24"/>
        </w:rPr>
        <w:br/>
      </w:r>
      <w:r w:rsidRPr="00FA5CFA">
        <w:rPr>
          <w:rFonts w:eastAsia="Times New Roman" w:cstheme="minorHAnsi"/>
          <w:b/>
          <w:bCs/>
          <w:sz w:val="24"/>
          <w:szCs w:val="24"/>
        </w:rPr>
        <w:t>Institution:</w:t>
      </w:r>
      <w:r w:rsidRPr="00F55460">
        <w:rPr>
          <w:rFonts w:eastAsia="Times New Roman" w:cstheme="minorHAnsi"/>
          <w:sz w:val="24"/>
          <w:szCs w:val="24"/>
        </w:rPr>
        <w:t xml:space="preserve"> Tabriz University</w:t>
      </w:r>
      <w:r w:rsidRPr="00F55460">
        <w:rPr>
          <w:rFonts w:eastAsia="Times New Roman" w:cstheme="minorHAnsi"/>
          <w:sz w:val="24"/>
          <w:szCs w:val="24"/>
        </w:rPr>
        <w:br/>
      </w:r>
      <w:r w:rsidRPr="00FA5CFA">
        <w:rPr>
          <w:rFonts w:eastAsia="Times New Roman" w:cstheme="minorHAnsi"/>
          <w:b/>
          <w:bCs/>
          <w:sz w:val="24"/>
          <w:szCs w:val="24"/>
        </w:rPr>
        <w:t>Supervisor:</w:t>
      </w:r>
      <w:r w:rsidRPr="00F55460">
        <w:rPr>
          <w:rFonts w:eastAsia="Times New Roman" w:cstheme="minorHAnsi"/>
          <w:sz w:val="24"/>
          <w:szCs w:val="24"/>
        </w:rPr>
        <w:t xml:space="preserve"> Prof. </w:t>
      </w:r>
      <w:proofErr w:type="spellStart"/>
      <w:r w:rsidRPr="00F55460">
        <w:rPr>
          <w:rFonts w:eastAsia="Times New Roman" w:cstheme="minorHAnsi"/>
          <w:sz w:val="24"/>
          <w:szCs w:val="24"/>
        </w:rPr>
        <w:t>Mohammadzadeh</w:t>
      </w:r>
      <w:proofErr w:type="spellEnd"/>
      <w:r w:rsidRPr="00F55460">
        <w:rPr>
          <w:rFonts w:eastAsia="Times New Roman" w:cstheme="minorHAnsi"/>
          <w:sz w:val="24"/>
          <w:szCs w:val="24"/>
        </w:rPr>
        <w:br/>
      </w:r>
      <w:r w:rsidRPr="00FA5CFA">
        <w:rPr>
          <w:rFonts w:eastAsia="Times New Roman" w:cstheme="minorHAnsi"/>
          <w:b/>
          <w:bCs/>
          <w:sz w:val="24"/>
          <w:szCs w:val="24"/>
        </w:rPr>
        <w:t>Date of Submission:</w:t>
      </w:r>
      <w:r w:rsidRPr="00F55460">
        <w:rPr>
          <w:rFonts w:eastAsia="Times New Roman" w:cstheme="minorHAnsi"/>
          <w:sz w:val="24"/>
          <w:szCs w:val="24"/>
        </w:rPr>
        <w:t xml:space="preserve"> </w:t>
      </w:r>
      <w:r w:rsidRPr="00FA5CFA">
        <w:rPr>
          <w:rFonts w:eastAsia="Times New Roman" w:cstheme="minorHAnsi"/>
          <w:i/>
          <w:iCs/>
          <w:sz w:val="24"/>
          <w:szCs w:val="24"/>
        </w:rPr>
        <w:t>2025-04-16 / 1404-01-27</w:t>
      </w:r>
    </w:p>
    <w:p w:rsidR="00F55460" w:rsidRPr="00F55460" w:rsidRDefault="00F55460" w:rsidP="00F5546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FA5CFA">
        <w:rPr>
          <w:rFonts w:eastAsia="Times New Roman" w:cstheme="minorHAnsi"/>
          <w:b/>
          <w:bCs/>
          <w:sz w:val="27"/>
          <w:szCs w:val="27"/>
        </w:rPr>
        <w:t>Project Progress Update</w:t>
      </w:r>
    </w:p>
    <w:p w:rsidR="00F55460" w:rsidRPr="00F55460" w:rsidRDefault="00FA5CFA" w:rsidP="00F5546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ab/>
      </w:r>
      <w:r w:rsidR="00F55460" w:rsidRPr="00F55460">
        <w:rPr>
          <w:rFonts w:eastAsia="Times New Roman" w:cstheme="minorHAnsi"/>
          <w:sz w:val="24"/>
          <w:szCs w:val="24"/>
        </w:rPr>
        <w:t xml:space="preserve">Since our last report, we have made </w:t>
      </w:r>
      <w:r w:rsidR="00F55460" w:rsidRPr="00FA5CFA">
        <w:rPr>
          <w:rFonts w:eastAsia="Times New Roman" w:cstheme="minorHAnsi"/>
          <w:sz w:val="24"/>
          <w:szCs w:val="24"/>
        </w:rPr>
        <w:t>significant advancements</w:t>
      </w:r>
      <w:r w:rsidR="00F55460" w:rsidRPr="00F55460">
        <w:rPr>
          <w:rFonts w:eastAsia="Times New Roman" w:cstheme="minorHAnsi"/>
          <w:sz w:val="24"/>
          <w:szCs w:val="24"/>
        </w:rPr>
        <w:t xml:space="preserve"> across theoretical, practical, and software components. Most notably, we implemented a </w:t>
      </w:r>
      <w:r w:rsidR="00F55460" w:rsidRPr="00FA5CFA">
        <w:rPr>
          <w:rFonts w:eastAsia="Times New Roman" w:cstheme="minorHAnsi"/>
          <w:b/>
          <w:bCs/>
          <w:sz w:val="24"/>
          <w:szCs w:val="24"/>
        </w:rPr>
        <w:t>dual-LED system</w:t>
      </w:r>
      <w:r w:rsidR="00F55460" w:rsidRPr="00F55460">
        <w:rPr>
          <w:rFonts w:eastAsia="Times New Roman" w:cstheme="minorHAnsi"/>
          <w:sz w:val="24"/>
          <w:szCs w:val="24"/>
        </w:rPr>
        <w:t xml:space="preserve">, where </w:t>
      </w:r>
      <w:r w:rsidR="00F55460" w:rsidRPr="00FA5CFA">
        <w:rPr>
          <w:rFonts w:eastAsia="Times New Roman" w:cstheme="minorHAnsi"/>
          <w:b/>
          <w:bCs/>
          <w:sz w:val="24"/>
          <w:szCs w:val="24"/>
        </w:rPr>
        <w:t>each LED independently adjusts</w:t>
      </w:r>
      <w:r w:rsidR="00F55460" w:rsidRPr="00F55460">
        <w:rPr>
          <w:rFonts w:eastAsia="Times New Roman" w:cstheme="minorHAnsi"/>
          <w:b/>
          <w:bCs/>
          <w:sz w:val="24"/>
          <w:szCs w:val="24"/>
        </w:rPr>
        <w:t xml:space="preserve"> brightness and color based on </w:t>
      </w:r>
      <w:r w:rsidR="00F55460" w:rsidRPr="00FA5CFA">
        <w:rPr>
          <w:rFonts w:eastAsia="Times New Roman" w:cstheme="minorHAnsi"/>
          <w:b/>
          <w:bCs/>
          <w:sz w:val="24"/>
          <w:szCs w:val="24"/>
        </w:rPr>
        <w:t>ambient light intensity and temperature</w:t>
      </w:r>
      <w:r w:rsidR="00F55460" w:rsidRPr="00F55460">
        <w:rPr>
          <w:rFonts w:eastAsia="Times New Roman" w:cstheme="minorHAnsi"/>
          <w:sz w:val="24"/>
          <w:szCs w:val="24"/>
        </w:rPr>
        <w:t xml:space="preserve">. This feature is functional but requires </w:t>
      </w:r>
      <w:r w:rsidR="00F55460" w:rsidRPr="00FA5CFA">
        <w:rPr>
          <w:rFonts w:eastAsia="Times New Roman" w:cstheme="minorHAnsi"/>
          <w:b/>
          <w:bCs/>
          <w:sz w:val="24"/>
          <w:szCs w:val="24"/>
        </w:rPr>
        <w:t>further software refinement</w:t>
      </w:r>
      <w:r w:rsidR="00F55460" w:rsidRPr="00F55460">
        <w:rPr>
          <w:rFonts w:eastAsia="Times New Roman" w:cstheme="minorHAnsi"/>
          <w:sz w:val="24"/>
          <w:szCs w:val="24"/>
        </w:rPr>
        <w:t>. Hardware, as tested, has reached its practical limits for improvement.</w:t>
      </w:r>
    </w:p>
    <w:p w:rsidR="00F55460" w:rsidRPr="00F55460" w:rsidRDefault="00FA5CFA" w:rsidP="00F5546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ab/>
      </w:r>
      <w:r w:rsidR="00F55460" w:rsidRPr="00F55460">
        <w:rPr>
          <w:rFonts w:eastAsia="Times New Roman" w:cstheme="minorHAnsi"/>
          <w:sz w:val="24"/>
          <w:szCs w:val="24"/>
        </w:rPr>
        <w:t xml:space="preserve">As outlined in </w:t>
      </w:r>
      <w:r w:rsidR="00F55460" w:rsidRPr="00FA5CFA">
        <w:rPr>
          <w:rFonts w:eastAsia="Times New Roman" w:cstheme="minorHAnsi"/>
          <w:b/>
          <w:bCs/>
          <w:sz w:val="24"/>
          <w:szCs w:val="24"/>
        </w:rPr>
        <w:t>Reports 2 and 3</w:t>
      </w:r>
      <w:r w:rsidR="00F55460" w:rsidRPr="00F55460">
        <w:rPr>
          <w:rFonts w:eastAsia="Times New Roman" w:cstheme="minorHAnsi"/>
          <w:sz w:val="24"/>
          <w:szCs w:val="24"/>
        </w:rPr>
        <w:t xml:space="preserve">, our focus shifted to </w:t>
      </w:r>
      <w:r w:rsidR="00F55460" w:rsidRPr="00FA5CFA">
        <w:rPr>
          <w:rFonts w:eastAsia="Times New Roman" w:cstheme="minorHAnsi"/>
          <w:b/>
          <w:bCs/>
          <w:sz w:val="24"/>
          <w:szCs w:val="24"/>
        </w:rPr>
        <w:t>color blending</w:t>
      </w:r>
      <w:r w:rsidR="00F55460" w:rsidRPr="00F55460">
        <w:rPr>
          <w:rFonts w:eastAsia="Times New Roman" w:cstheme="minorHAnsi"/>
          <w:sz w:val="24"/>
          <w:szCs w:val="24"/>
        </w:rPr>
        <w:t xml:space="preserve"> based on environmental conditions. Our goal remains to </w:t>
      </w:r>
      <w:r w:rsidR="00F55460" w:rsidRPr="00FA5CFA">
        <w:rPr>
          <w:rFonts w:eastAsia="Times New Roman" w:cstheme="minorHAnsi"/>
          <w:b/>
          <w:bCs/>
          <w:sz w:val="24"/>
          <w:szCs w:val="24"/>
        </w:rPr>
        <w:t>combine yellow and white LEDs</w:t>
      </w:r>
      <w:r w:rsidR="00F55460" w:rsidRPr="00F55460">
        <w:rPr>
          <w:rFonts w:eastAsia="Times New Roman" w:cstheme="minorHAnsi"/>
          <w:sz w:val="24"/>
          <w:szCs w:val="24"/>
        </w:rPr>
        <w:t xml:space="preserve"> to create a reading light that is both </w:t>
      </w:r>
      <w:r w:rsidR="00F55460" w:rsidRPr="00FA5CFA">
        <w:rPr>
          <w:rFonts w:eastAsia="Times New Roman" w:cstheme="minorHAnsi"/>
          <w:b/>
          <w:bCs/>
          <w:sz w:val="24"/>
          <w:szCs w:val="24"/>
        </w:rPr>
        <w:t>visually comfortable and biologically appropriate</w:t>
      </w:r>
      <w:r w:rsidR="00F55460" w:rsidRPr="00F55460">
        <w:rPr>
          <w:rFonts w:eastAsia="Times New Roman" w:cstheme="minorHAnsi"/>
          <w:sz w:val="24"/>
          <w:szCs w:val="24"/>
        </w:rPr>
        <w:t xml:space="preserve">. We transitioned from a </w:t>
      </w:r>
      <w:r w:rsidR="00F55460" w:rsidRPr="00FA5CFA">
        <w:rPr>
          <w:rFonts w:eastAsia="Times New Roman" w:cstheme="minorHAnsi"/>
          <w:b/>
          <w:bCs/>
          <w:sz w:val="24"/>
          <w:szCs w:val="24"/>
        </w:rPr>
        <w:t>non-linear photocell</w:t>
      </w:r>
      <w:r w:rsidR="00F55460" w:rsidRPr="00F55460">
        <w:rPr>
          <w:rFonts w:eastAsia="Times New Roman" w:cstheme="minorHAnsi"/>
          <w:sz w:val="24"/>
          <w:szCs w:val="24"/>
        </w:rPr>
        <w:t xml:space="preserve"> sensor to a </w:t>
      </w:r>
      <w:r w:rsidR="00F55460" w:rsidRPr="00FA5CFA">
        <w:rPr>
          <w:rFonts w:eastAsia="Times New Roman" w:cstheme="minorHAnsi"/>
          <w:b/>
          <w:bCs/>
          <w:sz w:val="24"/>
          <w:szCs w:val="24"/>
        </w:rPr>
        <w:t>TCS34725 RGB</w:t>
      </w:r>
      <w:r w:rsidR="00F55460" w:rsidRPr="00F55460">
        <w:rPr>
          <w:rFonts w:eastAsia="Times New Roman" w:cstheme="minorHAnsi"/>
          <w:sz w:val="24"/>
          <w:szCs w:val="24"/>
        </w:rPr>
        <w:t xml:space="preserve"> sensor for more precise light readings.</w:t>
      </w:r>
    </w:p>
    <w:p w:rsidR="00F55460" w:rsidRPr="00F55460" w:rsidRDefault="00FA5CFA" w:rsidP="00F5546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ab/>
      </w:r>
      <w:r w:rsidR="00F55460" w:rsidRPr="00F55460">
        <w:rPr>
          <w:rFonts w:eastAsia="Times New Roman" w:cstheme="minorHAnsi"/>
          <w:sz w:val="24"/>
          <w:szCs w:val="24"/>
        </w:rPr>
        <w:t xml:space="preserve">We developed two software versions: one managing temperature alone, and a second integrating both </w:t>
      </w:r>
      <w:r w:rsidR="00F55460" w:rsidRPr="00FA5CFA">
        <w:rPr>
          <w:rFonts w:eastAsia="Times New Roman" w:cstheme="minorHAnsi"/>
          <w:b/>
          <w:bCs/>
          <w:sz w:val="24"/>
          <w:szCs w:val="24"/>
        </w:rPr>
        <w:t>intensity and temperature</w:t>
      </w:r>
      <w:r w:rsidR="00F55460" w:rsidRPr="00F55460">
        <w:rPr>
          <w:rFonts w:eastAsia="Times New Roman" w:cstheme="minorHAnsi"/>
          <w:sz w:val="24"/>
          <w:szCs w:val="24"/>
        </w:rPr>
        <w:t xml:space="preserve"> control. Testing revealed several logic flaws, particularly around </w:t>
      </w:r>
      <w:r w:rsidR="00F55460" w:rsidRPr="00FA5CFA">
        <w:rPr>
          <w:rFonts w:eastAsia="Times New Roman" w:cstheme="minorHAnsi"/>
          <w:b/>
          <w:bCs/>
          <w:sz w:val="24"/>
          <w:szCs w:val="24"/>
        </w:rPr>
        <w:t>boundary conditions</w:t>
      </w:r>
      <w:r w:rsidR="00F55460" w:rsidRPr="00F55460">
        <w:rPr>
          <w:rFonts w:eastAsia="Times New Roman" w:cstheme="minorHAnsi"/>
          <w:sz w:val="24"/>
          <w:szCs w:val="24"/>
        </w:rPr>
        <w:t>, which are discussed below. Over the past 48 hours, we restructured and optimized the software, significantly improving its functionality.</w:t>
      </w:r>
    </w:p>
    <w:p w:rsidR="00F55460" w:rsidRPr="00F55460" w:rsidRDefault="00FA5CFA" w:rsidP="00F5546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ab/>
      </w:r>
      <w:r w:rsidR="00F55460" w:rsidRPr="00F55460">
        <w:rPr>
          <w:rFonts w:eastAsia="Times New Roman" w:cstheme="minorHAnsi"/>
          <w:sz w:val="24"/>
          <w:szCs w:val="24"/>
        </w:rPr>
        <w:t xml:space="preserve">A key breakthrough was reducing hardware dependencies: we </w:t>
      </w:r>
      <w:r w:rsidR="00F55460" w:rsidRPr="00FA5CFA">
        <w:rPr>
          <w:rFonts w:eastAsia="Times New Roman" w:cstheme="minorHAnsi"/>
          <w:b/>
          <w:bCs/>
          <w:sz w:val="24"/>
          <w:szCs w:val="24"/>
        </w:rPr>
        <w:t>eliminated the photocell</w:t>
      </w:r>
      <w:r w:rsidR="00F55460" w:rsidRPr="00F55460">
        <w:rPr>
          <w:rFonts w:eastAsia="Times New Roman" w:cstheme="minorHAnsi"/>
          <w:sz w:val="24"/>
          <w:szCs w:val="24"/>
        </w:rPr>
        <w:t xml:space="preserve">, relying solely on the </w:t>
      </w:r>
      <w:r w:rsidR="00F55460" w:rsidRPr="00FA5CFA">
        <w:rPr>
          <w:rFonts w:eastAsia="Times New Roman" w:cstheme="minorHAnsi"/>
          <w:b/>
          <w:bCs/>
          <w:sz w:val="24"/>
          <w:szCs w:val="24"/>
        </w:rPr>
        <w:t>TCS34725</w:t>
      </w:r>
      <w:r w:rsidR="00F55460" w:rsidRPr="00F55460">
        <w:rPr>
          <w:rFonts w:eastAsia="Times New Roman" w:cstheme="minorHAnsi"/>
          <w:sz w:val="24"/>
          <w:szCs w:val="24"/>
        </w:rPr>
        <w:t xml:space="preserve">. Additionally, we </w:t>
      </w:r>
      <w:r w:rsidR="00F55460" w:rsidRPr="00FA5CFA">
        <w:rPr>
          <w:rFonts w:eastAsia="Times New Roman" w:cstheme="minorHAnsi"/>
          <w:b/>
          <w:bCs/>
          <w:sz w:val="24"/>
          <w:szCs w:val="24"/>
        </w:rPr>
        <w:t>overcame a previous limitation</w:t>
      </w:r>
      <w:r w:rsidR="00F55460" w:rsidRPr="00F55460">
        <w:rPr>
          <w:rFonts w:eastAsia="Times New Roman" w:cstheme="minorHAnsi"/>
          <w:sz w:val="24"/>
          <w:szCs w:val="24"/>
        </w:rPr>
        <w:t xml:space="preserve"> where LED brightness was capped at 50 (out of 255). Through </w:t>
      </w:r>
      <w:r w:rsidR="00F55460" w:rsidRPr="00FA5CFA">
        <w:rPr>
          <w:rFonts w:eastAsia="Times New Roman" w:cstheme="minorHAnsi"/>
          <w:b/>
          <w:bCs/>
          <w:sz w:val="24"/>
          <w:szCs w:val="24"/>
        </w:rPr>
        <w:t>software optimization</w:t>
      </w:r>
      <w:r w:rsidR="00F55460" w:rsidRPr="00F55460">
        <w:rPr>
          <w:rFonts w:eastAsia="Times New Roman" w:cstheme="minorHAnsi"/>
          <w:sz w:val="24"/>
          <w:szCs w:val="24"/>
        </w:rPr>
        <w:t>, we achieved full-range control (0–255), vastly improving performance.</w:t>
      </w:r>
    </w:p>
    <w:p w:rsidR="00F55460" w:rsidRPr="00F55460" w:rsidRDefault="00FA5CFA" w:rsidP="00F5546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ab/>
      </w:r>
      <w:r w:rsidR="00F55460" w:rsidRPr="00F55460">
        <w:rPr>
          <w:rFonts w:eastAsia="Times New Roman" w:cstheme="minorHAnsi"/>
          <w:sz w:val="24"/>
          <w:szCs w:val="24"/>
        </w:rPr>
        <w:t xml:space="preserve">As stated in </w:t>
      </w:r>
      <w:r w:rsidR="00F55460" w:rsidRPr="00FA5CFA">
        <w:rPr>
          <w:rFonts w:eastAsia="Times New Roman" w:cstheme="minorHAnsi"/>
          <w:b/>
          <w:bCs/>
          <w:sz w:val="24"/>
          <w:szCs w:val="24"/>
        </w:rPr>
        <w:t>Report 3</w:t>
      </w:r>
      <w:r w:rsidR="00F55460" w:rsidRPr="00F55460">
        <w:rPr>
          <w:rFonts w:eastAsia="Times New Roman" w:cstheme="minorHAnsi"/>
          <w:sz w:val="24"/>
          <w:szCs w:val="24"/>
        </w:rPr>
        <w:t xml:space="preserve">, “These software modules are currently prepared for upcoming testing phases.” We have now </w:t>
      </w:r>
      <w:r w:rsidR="00F55460" w:rsidRPr="00FA5CFA">
        <w:rPr>
          <w:rFonts w:eastAsia="Times New Roman" w:cstheme="minorHAnsi"/>
          <w:b/>
          <w:bCs/>
          <w:sz w:val="24"/>
          <w:szCs w:val="24"/>
        </w:rPr>
        <w:t>completed</w:t>
      </w:r>
      <w:r w:rsidR="00F55460" w:rsidRPr="00F55460">
        <w:rPr>
          <w:rFonts w:eastAsia="Times New Roman" w:cstheme="minorHAnsi"/>
          <w:sz w:val="24"/>
          <w:szCs w:val="24"/>
        </w:rPr>
        <w:t xml:space="preserve"> those practical tests. The </w:t>
      </w:r>
      <w:r w:rsidR="00F55460" w:rsidRPr="00FA5CFA">
        <w:rPr>
          <w:rFonts w:eastAsia="Times New Roman" w:cstheme="minorHAnsi"/>
          <w:b/>
          <w:bCs/>
          <w:sz w:val="24"/>
          <w:szCs w:val="24"/>
        </w:rPr>
        <w:t>TCS34725 has been fully integrated</w:t>
      </w:r>
      <w:r w:rsidR="00F55460" w:rsidRPr="00F55460">
        <w:rPr>
          <w:rFonts w:eastAsia="Times New Roman" w:cstheme="minorHAnsi"/>
          <w:sz w:val="24"/>
          <w:szCs w:val="24"/>
        </w:rPr>
        <w:t xml:space="preserve">, addressing the previously reported </w:t>
      </w:r>
      <w:r w:rsidR="00F55460" w:rsidRPr="00FA5CFA">
        <w:rPr>
          <w:rFonts w:eastAsia="Times New Roman" w:cstheme="minorHAnsi"/>
          <w:b/>
          <w:bCs/>
          <w:sz w:val="24"/>
          <w:szCs w:val="24"/>
        </w:rPr>
        <w:t>sensor availability issue</w:t>
      </w:r>
      <w:r w:rsidR="00F55460" w:rsidRPr="00F55460">
        <w:rPr>
          <w:rFonts w:eastAsia="Times New Roman" w:cstheme="minorHAnsi"/>
          <w:sz w:val="24"/>
          <w:szCs w:val="24"/>
        </w:rPr>
        <w:t>.</w:t>
      </w:r>
    </w:p>
    <w:p w:rsidR="00F55460" w:rsidRPr="00F55460" w:rsidRDefault="00F55460" w:rsidP="00F5546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FA5CFA">
        <w:rPr>
          <w:rFonts w:eastAsia="Times New Roman" w:cstheme="minorHAnsi"/>
          <w:b/>
          <w:bCs/>
          <w:sz w:val="27"/>
          <w:szCs w:val="27"/>
        </w:rPr>
        <w:t>Challenges Encountered</w:t>
      </w:r>
    </w:p>
    <w:p w:rsidR="00F55460" w:rsidRPr="00F55460" w:rsidRDefault="00F55460" w:rsidP="00F5546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A5CFA">
        <w:rPr>
          <w:rFonts w:eastAsia="Times New Roman" w:cstheme="minorHAnsi"/>
          <w:b/>
          <w:bCs/>
          <w:sz w:val="24"/>
          <w:szCs w:val="24"/>
        </w:rPr>
        <w:t>1. Hardware Limitations</w:t>
      </w:r>
      <w:r w:rsidRPr="00F55460">
        <w:rPr>
          <w:rFonts w:eastAsia="Times New Roman" w:cstheme="minorHAnsi"/>
          <w:sz w:val="24"/>
          <w:szCs w:val="24"/>
        </w:rPr>
        <w:br/>
      </w:r>
      <w:r w:rsidR="00FA5CFA">
        <w:rPr>
          <w:rFonts w:eastAsia="Times New Roman" w:cstheme="minorHAnsi"/>
          <w:sz w:val="24"/>
          <w:szCs w:val="24"/>
        </w:rPr>
        <w:tab/>
      </w:r>
      <w:r w:rsidRPr="00F55460">
        <w:rPr>
          <w:rFonts w:eastAsia="Times New Roman" w:cstheme="minorHAnsi"/>
          <w:sz w:val="24"/>
          <w:szCs w:val="24"/>
        </w:rPr>
        <w:t xml:space="preserve">As described in earlier reports, </w:t>
      </w:r>
      <w:r w:rsidRPr="00FA5CFA">
        <w:rPr>
          <w:rFonts w:eastAsia="Times New Roman" w:cstheme="minorHAnsi"/>
          <w:b/>
          <w:bCs/>
          <w:sz w:val="24"/>
          <w:szCs w:val="24"/>
        </w:rPr>
        <w:t>non-linear responses</w:t>
      </w:r>
      <w:r w:rsidRPr="00F55460">
        <w:rPr>
          <w:rFonts w:eastAsia="Times New Roman" w:cstheme="minorHAnsi"/>
          <w:sz w:val="24"/>
          <w:szCs w:val="24"/>
        </w:rPr>
        <w:t xml:space="preserve"> from standard LEDs and photocells limit precision. While we’ve mitigated visual flicker using rapid stepwise adjustments in the Arduino loop, the </w:t>
      </w:r>
      <w:r w:rsidRPr="00FA5CFA">
        <w:rPr>
          <w:rFonts w:eastAsia="Times New Roman" w:cstheme="minorHAnsi"/>
          <w:b/>
          <w:bCs/>
          <w:sz w:val="24"/>
          <w:szCs w:val="24"/>
        </w:rPr>
        <w:t>underlying issue remains unsolved</w:t>
      </w:r>
      <w:r w:rsidRPr="00F55460">
        <w:rPr>
          <w:rFonts w:eastAsia="Times New Roman" w:cstheme="minorHAnsi"/>
          <w:sz w:val="24"/>
          <w:szCs w:val="24"/>
        </w:rPr>
        <w:t xml:space="preserve"> due to inherent LED hardware constraints.</w:t>
      </w:r>
    </w:p>
    <w:p w:rsidR="00F55460" w:rsidRPr="00F55460" w:rsidRDefault="00F55460" w:rsidP="006A06BA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A5CFA">
        <w:rPr>
          <w:rFonts w:eastAsia="Times New Roman" w:cstheme="minorHAnsi"/>
          <w:b/>
          <w:bCs/>
          <w:sz w:val="24"/>
          <w:szCs w:val="24"/>
        </w:rPr>
        <w:t>2. Software Logic Flaws</w:t>
      </w:r>
      <w:r w:rsidRPr="00F55460">
        <w:rPr>
          <w:rFonts w:eastAsia="Times New Roman" w:cstheme="minorHAnsi"/>
          <w:sz w:val="24"/>
          <w:szCs w:val="24"/>
        </w:rPr>
        <w:br/>
      </w:r>
      <w:r w:rsidR="00FA5CFA">
        <w:rPr>
          <w:rFonts w:eastAsia="Times New Roman" w:cstheme="minorHAnsi"/>
          <w:sz w:val="24"/>
          <w:szCs w:val="24"/>
        </w:rPr>
        <w:tab/>
      </w:r>
      <w:r w:rsidRPr="00F55460">
        <w:rPr>
          <w:rFonts w:eastAsia="Times New Roman" w:cstheme="minorHAnsi"/>
          <w:sz w:val="24"/>
          <w:szCs w:val="24"/>
        </w:rPr>
        <w:t xml:space="preserve">Boundary conditions are not yet fully optimized. For instance, under </w:t>
      </w:r>
      <w:r w:rsidRPr="00FA5CFA">
        <w:rPr>
          <w:rFonts w:eastAsia="Times New Roman" w:cstheme="minorHAnsi"/>
          <w:b/>
          <w:bCs/>
          <w:sz w:val="24"/>
          <w:szCs w:val="24"/>
        </w:rPr>
        <w:t>low-light conditions</w:t>
      </w:r>
      <w:r w:rsidRPr="00F55460">
        <w:rPr>
          <w:rFonts w:eastAsia="Times New Roman" w:cstheme="minorHAnsi"/>
          <w:sz w:val="24"/>
          <w:szCs w:val="24"/>
        </w:rPr>
        <w:t xml:space="preserve">, the system compensates incorrectly by </w:t>
      </w:r>
      <w:r w:rsidRPr="00FA5CFA">
        <w:rPr>
          <w:rFonts w:eastAsia="Times New Roman" w:cstheme="minorHAnsi"/>
          <w:b/>
          <w:bCs/>
          <w:sz w:val="24"/>
          <w:szCs w:val="24"/>
        </w:rPr>
        <w:t>increasing</w:t>
      </w:r>
      <w:r w:rsidRPr="00F55460">
        <w:rPr>
          <w:rFonts w:eastAsia="Times New Roman" w:cstheme="minorHAnsi"/>
          <w:b/>
          <w:bCs/>
          <w:sz w:val="24"/>
          <w:szCs w:val="24"/>
        </w:rPr>
        <w:t xml:space="preserve"> the </w:t>
      </w:r>
      <w:r w:rsidR="006A06BA" w:rsidRPr="006A06BA">
        <w:rPr>
          <w:rFonts w:eastAsia="Times New Roman" w:cstheme="minorHAnsi"/>
          <w:b/>
          <w:bCs/>
          <w:sz w:val="24"/>
          <w:szCs w:val="24"/>
        </w:rPr>
        <w:t>dimmer</w:t>
      </w:r>
      <w:r w:rsidRPr="00F55460">
        <w:rPr>
          <w:rFonts w:eastAsia="Times New Roman" w:cstheme="minorHAnsi"/>
          <w:b/>
          <w:bCs/>
          <w:sz w:val="24"/>
          <w:szCs w:val="24"/>
        </w:rPr>
        <w:t xml:space="preserve"> LED’s output instead </w:t>
      </w:r>
      <w:r w:rsidRPr="00F55460">
        <w:rPr>
          <w:rFonts w:eastAsia="Times New Roman" w:cstheme="minorHAnsi"/>
          <w:b/>
          <w:bCs/>
          <w:sz w:val="24"/>
          <w:szCs w:val="24"/>
        </w:rPr>
        <w:lastRenderedPageBreak/>
        <w:t xml:space="preserve">of </w:t>
      </w:r>
      <w:r w:rsidRPr="00FA5CFA">
        <w:rPr>
          <w:rFonts w:eastAsia="Times New Roman" w:cstheme="minorHAnsi"/>
          <w:b/>
          <w:bCs/>
          <w:sz w:val="24"/>
          <w:szCs w:val="24"/>
        </w:rPr>
        <w:t>decreasing the brighter one</w:t>
      </w:r>
      <w:r w:rsidRPr="00F55460">
        <w:rPr>
          <w:rFonts w:eastAsia="Times New Roman" w:cstheme="minorHAnsi"/>
          <w:sz w:val="24"/>
          <w:szCs w:val="24"/>
        </w:rPr>
        <w:t xml:space="preserve">, leading to an </w:t>
      </w:r>
      <w:r w:rsidRPr="00FA5CFA">
        <w:rPr>
          <w:rFonts w:eastAsia="Times New Roman" w:cstheme="minorHAnsi"/>
          <w:b/>
          <w:bCs/>
          <w:sz w:val="24"/>
          <w:szCs w:val="24"/>
        </w:rPr>
        <w:t>imbalance</w:t>
      </w:r>
      <w:r w:rsidR="006A06BA">
        <w:rPr>
          <w:rFonts w:eastAsia="Times New Roman" w:cstheme="minorHAnsi"/>
          <w:sz w:val="24"/>
          <w:szCs w:val="24"/>
        </w:rPr>
        <w:t xml:space="preserve"> between output light</w:t>
      </w:r>
      <w:r w:rsidRPr="00F55460">
        <w:rPr>
          <w:rFonts w:eastAsia="Times New Roman" w:cstheme="minorHAnsi"/>
          <w:sz w:val="24"/>
          <w:szCs w:val="24"/>
        </w:rPr>
        <w:t xml:space="preserve"> intensity and environmental darkness.</w:t>
      </w:r>
      <w:bookmarkStart w:id="0" w:name="_GoBack"/>
      <w:bookmarkEnd w:id="0"/>
    </w:p>
    <w:p w:rsidR="00F55460" w:rsidRPr="00F55460" w:rsidRDefault="00F55460" w:rsidP="00F5546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FA5CFA">
        <w:rPr>
          <w:rFonts w:eastAsia="Times New Roman" w:cstheme="minorHAnsi"/>
          <w:b/>
          <w:bCs/>
          <w:sz w:val="27"/>
          <w:szCs w:val="27"/>
        </w:rPr>
        <w:t>Future Objectives</w:t>
      </w:r>
    </w:p>
    <w:p w:rsidR="00F55460" w:rsidRPr="00F55460" w:rsidRDefault="00FA5CFA" w:rsidP="00F5546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ab/>
      </w:r>
      <w:r w:rsidR="00F55460" w:rsidRPr="00F55460">
        <w:rPr>
          <w:rFonts w:eastAsia="Times New Roman" w:cstheme="minorHAnsi"/>
          <w:sz w:val="24"/>
          <w:szCs w:val="24"/>
        </w:rPr>
        <w:t xml:space="preserve">Our </w:t>
      </w:r>
      <w:r w:rsidR="00F55460" w:rsidRPr="00FA5CFA">
        <w:rPr>
          <w:rFonts w:eastAsia="Times New Roman" w:cstheme="minorHAnsi"/>
          <w:sz w:val="24"/>
          <w:szCs w:val="24"/>
        </w:rPr>
        <w:t>immediate goal</w:t>
      </w:r>
      <w:r w:rsidR="00F55460" w:rsidRPr="00F55460">
        <w:rPr>
          <w:rFonts w:eastAsia="Times New Roman" w:cstheme="minorHAnsi"/>
          <w:sz w:val="24"/>
          <w:szCs w:val="24"/>
        </w:rPr>
        <w:t xml:space="preserve"> is to refine the </w:t>
      </w:r>
      <w:r w:rsidR="00F55460" w:rsidRPr="00FA5CFA">
        <w:rPr>
          <w:rFonts w:eastAsia="Times New Roman" w:cstheme="minorHAnsi"/>
          <w:b/>
          <w:bCs/>
          <w:sz w:val="24"/>
          <w:szCs w:val="24"/>
        </w:rPr>
        <w:t>software logic</w:t>
      </w:r>
      <w:r w:rsidR="00F55460" w:rsidRPr="00F55460">
        <w:rPr>
          <w:rFonts w:eastAsia="Times New Roman" w:cstheme="minorHAnsi"/>
          <w:sz w:val="24"/>
          <w:szCs w:val="24"/>
        </w:rPr>
        <w:t xml:space="preserve">, particularly around </w:t>
      </w:r>
      <w:r w:rsidR="00F55460" w:rsidRPr="00FA5CFA">
        <w:rPr>
          <w:rFonts w:eastAsia="Times New Roman" w:cstheme="minorHAnsi"/>
          <w:b/>
          <w:bCs/>
          <w:sz w:val="24"/>
          <w:szCs w:val="24"/>
        </w:rPr>
        <w:t>boundary management</w:t>
      </w:r>
      <w:r w:rsidR="00F55460" w:rsidRPr="00F55460">
        <w:rPr>
          <w:rFonts w:eastAsia="Times New Roman" w:cstheme="minorHAnsi"/>
          <w:sz w:val="24"/>
          <w:szCs w:val="24"/>
        </w:rPr>
        <w:t xml:space="preserve">, to ensure ideal environmental compatibility. While the </w:t>
      </w:r>
      <w:r w:rsidR="00F55460" w:rsidRPr="00FA5CFA">
        <w:rPr>
          <w:rFonts w:eastAsia="Times New Roman" w:cstheme="minorHAnsi"/>
          <w:b/>
          <w:bCs/>
          <w:sz w:val="24"/>
          <w:szCs w:val="24"/>
        </w:rPr>
        <w:t>project is functionally complete</w:t>
      </w:r>
      <w:r w:rsidR="00F55460" w:rsidRPr="00F55460">
        <w:rPr>
          <w:rFonts w:eastAsia="Times New Roman" w:cstheme="minorHAnsi"/>
          <w:sz w:val="24"/>
          <w:szCs w:val="24"/>
        </w:rPr>
        <w:t>, these final refinements will enhance performance and polish.</w:t>
      </w:r>
    </w:p>
    <w:p w:rsidR="00F55460" w:rsidRPr="00F55460" w:rsidRDefault="00F55460" w:rsidP="00F5546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FA5CFA">
        <w:rPr>
          <w:rFonts w:eastAsia="Times New Roman" w:cstheme="minorHAnsi"/>
          <w:b/>
          <w:bCs/>
          <w:sz w:val="27"/>
          <w:szCs w:val="27"/>
        </w:rPr>
        <w:t>Upcoming Milestones</w:t>
      </w:r>
    </w:p>
    <w:p w:rsidR="00F55460" w:rsidRPr="00FA5CFA" w:rsidRDefault="00F55460" w:rsidP="00F5546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A5CFA">
        <w:rPr>
          <w:rFonts w:eastAsia="Times New Roman" w:cstheme="minorHAnsi"/>
          <w:b/>
          <w:bCs/>
          <w:sz w:val="24"/>
          <w:szCs w:val="24"/>
        </w:rPr>
        <w:t>Software Refinement:</w:t>
      </w:r>
      <w:r w:rsidRPr="00F55460">
        <w:rPr>
          <w:rFonts w:eastAsia="Times New Roman" w:cstheme="minorHAnsi"/>
          <w:sz w:val="24"/>
          <w:szCs w:val="24"/>
        </w:rPr>
        <w:br/>
        <w:t xml:space="preserve">Estimated time: </w:t>
      </w:r>
      <w:r w:rsidRPr="00FA5CFA">
        <w:rPr>
          <w:rFonts w:eastAsia="Times New Roman" w:cstheme="minorHAnsi"/>
          <w:b/>
          <w:bCs/>
          <w:sz w:val="24"/>
          <w:szCs w:val="24"/>
        </w:rPr>
        <w:t>1–2 days</w:t>
      </w:r>
    </w:p>
    <w:p w:rsidR="009A62DD" w:rsidRPr="00FA5CFA" w:rsidRDefault="00F55460" w:rsidP="00FA5CFA">
      <w:pPr>
        <w:rPr>
          <w:rFonts w:cstheme="minorHAnsi"/>
        </w:rPr>
      </w:pPr>
      <w:r w:rsidRPr="00FA5CFA">
        <w:rPr>
          <w:rFonts w:eastAsia="Times New Roman" w:cstheme="minorHAnsi"/>
          <w:sz w:val="24"/>
          <w:szCs w:val="24"/>
        </w:rPr>
        <w:t xml:space="preserve">Next report submission is anticipated in 2 days at most. </w:t>
      </w:r>
      <w:r w:rsidR="00FA5CFA" w:rsidRPr="00FA5CFA">
        <w:rPr>
          <w:rFonts w:eastAsia="Times New Roman" w:cstheme="minorHAnsi"/>
          <w:sz w:val="24"/>
          <w:szCs w:val="24"/>
        </w:rPr>
        <w:t xml:space="preserve">It will </w:t>
      </w:r>
      <w:r w:rsidRPr="00FA5CFA">
        <w:rPr>
          <w:rFonts w:eastAsia="Times New Roman" w:cstheme="minorHAnsi"/>
          <w:sz w:val="24"/>
          <w:szCs w:val="24"/>
        </w:rPr>
        <w:t xml:space="preserve">probably </w:t>
      </w:r>
      <w:r w:rsidR="00FA5CFA" w:rsidRPr="00FA5CFA">
        <w:rPr>
          <w:rFonts w:eastAsia="Times New Roman" w:cstheme="minorHAnsi"/>
          <w:sz w:val="24"/>
          <w:szCs w:val="24"/>
        </w:rPr>
        <w:t xml:space="preserve">be our last report on about this project. We will </w:t>
      </w:r>
      <w:r w:rsidRPr="00FA5CFA">
        <w:rPr>
          <w:rFonts w:eastAsia="Times New Roman" w:cstheme="minorHAnsi"/>
          <w:sz w:val="24"/>
          <w:szCs w:val="24"/>
        </w:rPr>
        <w:t>demonstrate our project for our supervisor right after.</w:t>
      </w:r>
    </w:p>
    <w:sectPr w:rsidR="009A62DD" w:rsidRPr="00FA5C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8A5FD4"/>
    <w:multiLevelType w:val="multilevel"/>
    <w:tmpl w:val="4C107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D63F81"/>
    <w:multiLevelType w:val="multilevel"/>
    <w:tmpl w:val="110C7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AF110F"/>
    <w:multiLevelType w:val="multilevel"/>
    <w:tmpl w:val="4342C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7BB"/>
    <w:rsid w:val="000F67BB"/>
    <w:rsid w:val="002A49FA"/>
    <w:rsid w:val="006A06BA"/>
    <w:rsid w:val="006C6235"/>
    <w:rsid w:val="0082194A"/>
    <w:rsid w:val="009A62DD"/>
    <w:rsid w:val="009D4847"/>
    <w:rsid w:val="00BF3B51"/>
    <w:rsid w:val="00F55460"/>
    <w:rsid w:val="00FA5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A4664"/>
  <w15:chartTrackingRefBased/>
  <w15:docId w15:val="{D3DCC2E8-CAED-4473-8557-045036374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4847"/>
  </w:style>
  <w:style w:type="paragraph" w:styleId="Heading3">
    <w:name w:val="heading 3"/>
    <w:basedOn w:val="Normal"/>
    <w:link w:val="Heading3Char"/>
    <w:uiPriority w:val="9"/>
    <w:qFormat/>
    <w:rsid w:val="00F5546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546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5546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F55460"/>
    <w:rPr>
      <w:b/>
      <w:bCs/>
    </w:rPr>
  </w:style>
  <w:style w:type="character" w:styleId="Emphasis">
    <w:name w:val="Emphasis"/>
    <w:basedOn w:val="DefaultParagraphFont"/>
    <w:uiPriority w:val="20"/>
    <w:qFormat/>
    <w:rsid w:val="00F5546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25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458</Words>
  <Characters>2614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cactus pc</dc:creator>
  <cp:keywords/>
  <dc:description/>
  <cp:lastModifiedBy>cactus pc</cp:lastModifiedBy>
  <cp:revision>3</cp:revision>
  <dcterms:created xsi:type="dcterms:W3CDTF">2025-04-16T12:50:00Z</dcterms:created>
  <dcterms:modified xsi:type="dcterms:W3CDTF">2025-04-17T20:55:00Z</dcterms:modified>
</cp:coreProperties>
</file>