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3EF94" w14:textId="77777777" w:rsidR="00991873" w:rsidRPr="00991873" w:rsidRDefault="00991873" w:rsidP="00991873">
      <w:pPr>
        <w:jc w:val="center"/>
        <w:rPr>
          <w:b/>
          <w:bCs/>
        </w:rPr>
      </w:pPr>
      <w:r w:rsidRPr="00991873">
        <w:rPr>
          <w:b/>
          <w:bCs/>
        </w:rPr>
        <w:t>DATA WAREHOUSING &amp; DATA MINING</w:t>
      </w:r>
    </w:p>
    <w:p w14:paraId="038ABFEB" w14:textId="77777777" w:rsidR="00991873" w:rsidRPr="00991873" w:rsidRDefault="00991873" w:rsidP="00991873">
      <w:pPr>
        <w:jc w:val="center"/>
        <w:rPr>
          <w:b/>
          <w:bCs/>
        </w:rPr>
      </w:pPr>
      <w:r w:rsidRPr="00991873">
        <w:rPr>
          <w:b/>
          <w:bCs/>
        </w:rPr>
        <w:t xml:space="preserve"> SEMESTER: Spring 2021-2022 </w:t>
      </w:r>
    </w:p>
    <w:p w14:paraId="19CCC43A" w14:textId="77777777" w:rsidR="00991873" w:rsidRDefault="00991873" w:rsidP="00991873">
      <w:pPr>
        <w:jc w:val="center"/>
      </w:pPr>
      <w:r w:rsidRPr="009D5894">
        <w:rPr>
          <w:b/>
          <w:bCs/>
        </w:rPr>
        <w:t>FINAL-TERM PROJECT DATA MINING WITH WEKA SUBMITTED BY</w:t>
      </w:r>
      <w:r>
        <w:t>:</w:t>
      </w:r>
    </w:p>
    <w:p w14:paraId="288E115F" w14:textId="77777777" w:rsidR="00991873" w:rsidRDefault="00991873" w:rsidP="00991873">
      <w:pPr>
        <w:jc w:val="center"/>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91873" w14:paraId="7D01C262" w14:textId="77777777" w:rsidTr="009D5894">
        <w:tc>
          <w:tcPr>
            <w:tcW w:w="4508" w:type="dxa"/>
          </w:tcPr>
          <w:p w14:paraId="5400188F" w14:textId="511CC0DA" w:rsidR="00991873" w:rsidRPr="009D5894" w:rsidRDefault="00991873" w:rsidP="00991873">
            <w:pPr>
              <w:jc w:val="center"/>
              <w:rPr>
                <w:b/>
                <w:bCs/>
              </w:rPr>
            </w:pPr>
            <w:r w:rsidRPr="009D5894">
              <w:rPr>
                <w:b/>
                <w:bCs/>
              </w:rPr>
              <w:t>STUDENT NAME</w:t>
            </w:r>
          </w:p>
        </w:tc>
        <w:tc>
          <w:tcPr>
            <w:tcW w:w="4508" w:type="dxa"/>
          </w:tcPr>
          <w:p w14:paraId="22BB0D81" w14:textId="61E0E8AA" w:rsidR="00991873" w:rsidRPr="009D5894" w:rsidRDefault="009D5894" w:rsidP="00991873">
            <w:pPr>
              <w:jc w:val="center"/>
              <w:rPr>
                <w:b/>
                <w:bCs/>
              </w:rPr>
            </w:pPr>
            <w:r w:rsidRPr="009D5894">
              <w:rPr>
                <w:b/>
                <w:bCs/>
              </w:rPr>
              <w:t>ID</w:t>
            </w:r>
          </w:p>
        </w:tc>
      </w:tr>
      <w:tr w:rsidR="00991873" w14:paraId="43235D23" w14:textId="77777777" w:rsidTr="009D5894">
        <w:trPr>
          <w:trHeight w:val="317"/>
        </w:trPr>
        <w:tc>
          <w:tcPr>
            <w:tcW w:w="4508" w:type="dxa"/>
          </w:tcPr>
          <w:p w14:paraId="478B3677" w14:textId="60AED405" w:rsidR="00991873" w:rsidRDefault="009D5894" w:rsidP="00991873">
            <w:pPr>
              <w:jc w:val="center"/>
            </w:pPr>
            <w:r>
              <w:t>Rimon Nath</w:t>
            </w:r>
          </w:p>
        </w:tc>
        <w:tc>
          <w:tcPr>
            <w:tcW w:w="4508" w:type="dxa"/>
          </w:tcPr>
          <w:p w14:paraId="42B55FA7" w14:textId="4817D001" w:rsidR="00991873" w:rsidRDefault="009D5894" w:rsidP="00991873">
            <w:pPr>
              <w:jc w:val="center"/>
            </w:pPr>
            <w:r>
              <w:t>18-38929-3</w:t>
            </w:r>
          </w:p>
        </w:tc>
      </w:tr>
      <w:tr w:rsidR="00991873" w14:paraId="4F6B1BE7" w14:textId="77777777" w:rsidTr="009D5894">
        <w:tc>
          <w:tcPr>
            <w:tcW w:w="4508" w:type="dxa"/>
          </w:tcPr>
          <w:p w14:paraId="3EB8EEE4" w14:textId="5237A90D" w:rsidR="00991873" w:rsidRDefault="009D5894" w:rsidP="00991873">
            <w:pPr>
              <w:jc w:val="center"/>
            </w:pPr>
            <w:r>
              <w:t>Md. Shahadat Ali</w:t>
            </w:r>
          </w:p>
        </w:tc>
        <w:tc>
          <w:tcPr>
            <w:tcW w:w="4508" w:type="dxa"/>
          </w:tcPr>
          <w:p w14:paraId="57B17F3D" w14:textId="62B187EF" w:rsidR="00991873" w:rsidRDefault="009D5894" w:rsidP="00991873">
            <w:pPr>
              <w:jc w:val="center"/>
            </w:pPr>
            <w:r>
              <w:t>18-36092-1</w:t>
            </w:r>
          </w:p>
        </w:tc>
      </w:tr>
      <w:tr w:rsidR="00991873" w14:paraId="67C792CF" w14:textId="77777777" w:rsidTr="009D5894">
        <w:trPr>
          <w:trHeight w:val="283"/>
        </w:trPr>
        <w:tc>
          <w:tcPr>
            <w:tcW w:w="4508" w:type="dxa"/>
          </w:tcPr>
          <w:p w14:paraId="5B1A5777" w14:textId="5F77392C" w:rsidR="00991873" w:rsidRDefault="009D5894" w:rsidP="00991873">
            <w:pPr>
              <w:jc w:val="center"/>
            </w:pPr>
            <w:r>
              <w:t>Saila Sharmin Fariha</w:t>
            </w:r>
          </w:p>
        </w:tc>
        <w:tc>
          <w:tcPr>
            <w:tcW w:w="4508" w:type="dxa"/>
          </w:tcPr>
          <w:p w14:paraId="1C9A5550" w14:textId="74251FCA" w:rsidR="00991873" w:rsidRDefault="009D5894" w:rsidP="00991873">
            <w:pPr>
              <w:jc w:val="center"/>
            </w:pPr>
            <w:r>
              <w:t>18-36071-1</w:t>
            </w:r>
          </w:p>
        </w:tc>
      </w:tr>
      <w:tr w:rsidR="00991873" w14:paraId="6B9636E4" w14:textId="77777777" w:rsidTr="009D5894">
        <w:tc>
          <w:tcPr>
            <w:tcW w:w="4508" w:type="dxa"/>
          </w:tcPr>
          <w:p w14:paraId="6E580A9B" w14:textId="7014F5E0" w:rsidR="00991873" w:rsidRDefault="009D5894" w:rsidP="00991873">
            <w:pPr>
              <w:jc w:val="center"/>
            </w:pPr>
            <w:r>
              <w:t>Foysal Ahmed Pranto</w:t>
            </w:r>
          </w:p>
        </w:tc>
        <w:tc>
          <w:tcPr>
            <w:tcW w:w="4508" w:type="dxa"/>
          </w:tcPr>
          <w:p w14:paraId="429BBC5E" w14:textId="69CF81C2" w:rsidR="00991873" w:rsidRDefault="009D5894" w:rsidP="00991873">
            <w:pPr>
              <w:jc w:val="center"/>
            </w:pPr>
            <w:r>
              <w:t>18-36872-1</w:t>
            </w:r>
          </w:p>
        </w:tc>
      </w:tr>
    </w:tbl>
    <w:p w14:paraId="4B5B2BF5" w14:textId="75325FB1" w:rsidR="00991873" w:rsidRDefault="00991873" w:rsidP="00991873">
      <w:pPr>
        <w:jc w:val="center"/>
      </w:pPr>
    </w:p>
    <w:p w14:paraId="69351CDC" w14:textId="77576372" w:rsidR="00991873" w:rsidRPr="009D5894" w:rsidRDefault="00991873" w:rsidP="00991873">
      <w:pPr>
        <w:jc w:val="center"/>
        <w:rPr>
          <w:b/>
          <w:bCs/>
        </w:rPr>
      </w:pPr>
      <w:r w:rsidRPr="009D5894">
        <w:rPr>
          <w:b/>
          <w:bCs/>
        </w:rPr>
        <w:t xml:space="preserve">SECTION: </w:t>
      </w:r>
      <w:r w:rsidR="009D5894" w:rsidRPr="009D5894">
        <w:rPr>
          <w:b/>
          <w:bCs/>
        </w:rPr>
        <w:t>C</w:t>
      </w:r>
    </w:p>
    <w:p w14:paraId="7D4DA6D6" w14:textId="77777777" w:rsidR="00991873" w:rsidRPr="009D5894" w:rsidRDefault="00991873" w:rsidP="00991873">
      <w:pPr>
        <w:jc w:val="center"/>
        <w:rPr>
          <w:b/>
          <w:bCs/>
        </w:rPr>
      </w:pPr>
      <w:r w:rsidRPr="009D5894">
        <w:rPr>
          <w:b/>
          <w:bCs/>
        </w:rPr>
        <w:t xml:space="preserve">DEPARTMENT: CSE </w:t>
      </w:r>
    </w:p>
    <w:p w14:paraId="7E8074E0" w14:textId="699343A9" w:rsidR="00101909" w:rsidRDefault="00991873" w:rsidP="00991873">
      <w:pPr>
        <w:jc w:val="center"/>
        <w:rPr>
          <w:b/>
          <w:bCs/>
        </w:rPr>
      </w:pPr>
      <w:r w:rsidRPr="009D5894">
        <w:rPr>
          <w:b/>
          <w:bCs/>
        </w:rPr>
        <w:t>SUBMITTED TO: COURSE TEACHER: TOHEDUL ISLAM</w:t>
      </w:r>
    </w:p>
    <w:p w14:paraId="51979BD6" w14:textId="40423ABB" w:rsidR="00D40506" w:rsidRDefault="00D40506" w:rsidP="00991873">
      <w:pPr>
        <w:jc w:val="center"/>
        <w:rPr>
          <w:b/>
          <w:bCs/>
        </w:rPr>
      </w:pPr>
    </w:p>
    <w:p w14:paraId="47D3F78B" w14:textId="29CC60A5" w:rsidR="00D40506" w:rsidRDefault="00D40506" w:rsidP="00991873">
      <w:pPr>
        <w:jc w:val="center"/>
        <w:rPr>
          <w:b/>
          <w:bCs/>
        </w:rPr>
      </w:pPr>
    </w:p>
    <w:p w14:paraId="20A468EB" w14:textId="5E59C414" w:rsidR="00D40506" w:rsidRDefault="00D40506" w:rsidP="00991873">
      <w:pPr>
        <w:jc w:val="center"/>
        <w:rPr>
          <w:b/>
          <w:bCs/>
        </w:rPr>
      </w:pPr>
    </w:p>
    <w:p w14:paraId="34C422C3" w14:textId="6376511A" w:rsidR="00D40506" w:rsidRDefault="00D40506" w:rsidP="00991873">
      <w:pPr>
        <w:jc w:val="center"/>
        <w:rPr>
          <w:b/>
          <w:bCs/>
        </w:rPr>
      </w:pPr>
    </w:p>
    <w:p w14:paraId="4D125079" w14:textId="52A61FBA" w:rsidR="00D40506" w:rsidRDefault="00D40506" w:rsidP="00991873">
      <w:pPr>
        <w:jc w:val="center"/>
        <w:rPr>
          <w:b/>
          <w:bCs/>
        </w:rPr>
      </w:pPr>
    </w:p>
    <w:p w14:paraId="4A1C0061" w14:textId="2F4772F7" w:rsidR="00D40506" w:rsidRDefault="00D40506" w:rsidP="00991873">
      <w:pPr>
        <w:jc w:val="center"/>
        <w:rPr>
          <w:b/>
          <w:bCs/>
        </w:rPr>
      </w:pPr>
    </w:p>
    <w:p w14:paraId="63122C85" w14:textId="4B42CC66" w:rsidR="00D40506" w:rsidRDefault="00D40506" w:rsidP="00991873">
      <w:pPr>
        <w:jc w:val="center"/>
        <w:rPr>
          <w:b/>
          <w:bCs/>
        </w:rPr>
      </w:pPr>
    </w:p>
    <w:p w14:paraId="5CA835FA" w14:textId="3C2B9841" w:rsidR="00D40506" w:rsidRDefault="00D40506" w:rsidP="00991873">
      <w:pPr>
        <w:jc w:val="center"/>
        <w:rPr>
          <w:b/>
          <w:bCs/>
        </w:rPr>
      </w:pPr>
    </w:p>
    <w:p w14:paraId="6F7CC6AF" w14:textId="20DF15F2" w:rsidR="00D40506" w:rsidRDefault="00D40506" w:rsidP="00991873">
      <w:pPr>
        <w:jc w:val="center"/>
        <w:rPr>
          <w:b/>
          <w:bCs/>
        </w:rPr>
      </w:pPr>
    </w:p>
    <w:p w14:paraId="2959ADD2" w14:textId="706E2103" w:rsidR="00D40506" w:rsidRDefault="00D40506" w:rsidP="00991873">
      <w:pPr>
        <w:jc w:val="center"/>
        <w:rPr>
          <w:b/>
          <w:bCs/>
        </w:rPr>
      </w:pPr>
    </w:p>
    <w:p w14:paraId="4BF5541E" w14:textId="1DA8EF9F" w:rsidR="00D40506" w:rsidRDefault="00D40506" w:rsidP="00991873">
      <w:pPr>
        <w:jc w:val="center"/>
        <w:rPr>
          <w:b/>
          <w:bCs/>
        </w:rPr>
      </w:pPr>
    </w:p>
    <w:p w14:paraId="74FD6FBD" w14:textId="39B4A2B7" w:rsidR="00D40506" w:rsidRDefault="00D40506" w:rsidP="00991873">
      <w:pPr>
        <w:jc w:val="center"/>
        <w:rPr>
          <w:b/>
          <w:bCs/>
        </w:rPr>
      </w:pPr>
    </w:p>
    <w:p w14:paraId="61D32676" w14:textId="7C7770DA" w:rsidR="00D40506" w:rsidRDefault="00D40506" w:rsidP="00991873">
      <w:pPr>
        <w:jc w:val="center"/>
        <w:rPr>
          <w:b/>
          <w:bCs/>
        </w:rPr>
      </w:pPr>
    </w:p>
    <w:p w14:paraId="0D31624B" w14:textId="3A949DE7" w:rsidR="00D40506" w:rsidRDefault="00D40506" w:rsidP="00991873">
      <w:pPr>
        <w:jc w:val="center"/>
        <w:rPr>
          <w:b/>
          <w:bCs/>
        </w:rPr>
      </w:pPr>
    </w:p>
    <w:p w14:paraId="727A8BC5" w14:textId="6250F123" w:rsidR="00D40506" w:rsidRDefault="00D40506" w:rsidP="00991873">
      <w:pPr>
        <w:jc w:val="center"/>
        <w:rPr>
          <w:b/>
          <w:bCs/>
        </w:rPr>
      </w:pPr>
    </w:p>
    <w:p w14:paraId="563FAD32" w14:textId="63E43D11" w:rsidR="00D40506" w:rsidRDefault="00D40506" w:rsidP="00991873">
      <w:pPr>
        <w:jc w:val="center"/>
        <w:rPr>
          <w:b/>
          <w:bCs/>
        </w:rPr>
      </w:pPr>
    </w:p>
    <w:p w14:paraId="46079037" w14:textId="2B345C0F" w:rsidR="00D40506" w:rsidRDefault="00D40506" w:rsidP="00991873">
      <w:pPr>
        <w:jc w:val="center"/>
        <w:rPr>
          <w:b/>
          <w:bCs/>
        </w:rPr>
      </w:pPr>
    </w:p>
    <w:p w14:paraId="12BC6945" w14:textId="611F29EC" w:rsidR="00D40506" w:rsidRDefault="00D40506" w:rsidP="00991873">
      <w:pPr>
        <w:jc w:val="center"/>
        <w:rPr>
          <w:b/>
          <w:bCs/>
        </w:rPr>
      </w:pPr>
    </w:p>
    <w:p w14:paraId="039822DF" w14:textId="7E7E7A35" w:rsidR="00D40506" w:rsidRDefault="00D40506" w:rsidP="00991873">
      <w:pPr>
        <w:jc w:val="center"/>
        <w:rPr>
          <w:b/>
          <w:bCs/>
        </w:rPr>
      </w:pPr>
    </w:p>
    <w:p w14:paraId="5523421B" w14:textId="44ABF394" w:rsidR="00D40506" w:rsidRDefault="00D40506" w:rsidP="00991873">
      <w:pPr>
        <w:jc w:val="center"/>
        <w:rPr>
          <w:b/>
          <w:bCs/>
        </w:rPr>
      </w:pPr>
    </w:p>
    <w:p w14:paraId="13AC5294" w14:textId="54E8BB20" w:rsidR="00D40506" w:rsidRDefault="00D40506" w:rsidP="00991873">
      <w:pPr>
        <w:jc w:val="center"/>
        <w:rPr>
          <w:b/>
          <w:bCs/>
        </w:rPr>
      </w:pPr>
    </w:p>
    <w:p w14:paraId="7F5F9FC6" w14:textId="2D7EA149" w:rsidR="00D40506" w:rsidRDefault="00D40506" w:rsidP="00D40506">
      <w:pPr>
        <w:rPr>
          <w:b/>
          <w:bCs/>
          <w:sz w:val="24"/>
          <w:szCs w:val="24"/>
        </w:rPr>
      </w:pPr>
      <w:r w:rsidRPr="00D40506">
        <w:rPr>
          <w:b/>
          <w:bCs/>
          <w:sz w:val="24"/>
          <w:szCs w:val="24"/>
        </w:rPr>
        <w:t>INTRODUCTION</w:t>
      </w:r>
    </w:p>
    <w:p w14:paraId="6DFE3CB7" w14:textId="3C052437" w:rsidR="00D40506" w:rsidRPr="00E43961" w:rsidRDefault="004F0435" w:rsidP="00BC78F8">
      <w:pPr>
        <w:jc w:val="both"/>
      </w:pPr>
      <w:r w:rsidRPr="00E43961">
        <w:t>Data mining is the process of uncovering patterns and other valuable information from large data sets. It is also known as knowledge discovery in data (KDD). Data mining is used in many areas of research and business, including healthcare, education,</w:t>
      </w:r>
      <w:r w:rsidR="00FA10AD">
        <w:t xml:space="preserve"> weather forecasting</w:t>
      </w:r>
      <w:r w:rsidRPr="00E43961">
        <w:t>, sales and marketing, product development</w:t>
      </w:r>
      <w:r w:rsidR="00FA10AD">
        <w:t>,</w:t>
      </w:r>
      <w:r w:rsidRPr="00E43961">
        <w:t xml:space="preserve"> etc. It is a computer science and statistics multidisciplinary topic with the general purpose of extracting information from data collection and transforming the information into an accessible structure for subsequent use. KNN, Naive Bayes, and Decision Tree are some of the classification algorithms used in data mining. I have chosen “</w:t>
      </w:r>
      <w:r w:rsidR="00BC78F8" w:rsidRPr="00E43961">
        <w:t>Seattle-weather</w:t>
      </w:r>
      <w:r w:rsidRPr="00E43961">
        <w:t xml:space="preserve">” to classify the </w:t>
      </w:r>
      <w:r w:rsidR="00BC78F8" w:rsidRPr="00E43961">
        <w:t>weather condition</w:t>
      </w:r>
      <w:r w:rsidRPr="00E43961">
        <w:t xml:space="preserve"> by using </w:t>
      </w:r>
      <w:r w:rsidR="00BC78F8" w:rsidRPr="00E43961">
        <w:t>two</w:t>
      </w:r>
      <w:r w:rsidRPr="00E43961">
        <w:t xml:space="preserve"> different </w:t>
      </w:r>
      <w:r w:rsidR="00BC78F8" w:rsidRPr="00E43961">
        <w:t>classifiers</w:t>
      </w:r>
      <w:r w:rsidRPr="00E43961">
        <w:t xml:space="preserve"> and find the </w:t>
      </w:r>
      <w:r w:rsidR="00BC78F8" w:rsidRPr="00E43961">
        <w:t>best-suited</w:t>
      </w:r>
      <w:r w:rsidRPr="00E43961">
        <w:t xml:space="preserve"> classifier for the dataset. Another part of this dataset's classifications job is to predict which </w:t>
      </w:r>
      <w:r w:rsidR="00BC78F8" w:rsidRPr="00E43961">
        <w:t>weather</w:t>
      </w:r>
      <w:r w:rsidRPr="00E43961">
        <w:t xml:space="preserve"> might be appropriate for </w:t>
      </w:r>
      <w:r w:rsidR="00BC78F8" w:rsidRPr="00E43961">
        <w:t xml:space="preserve">predicting weather conditions </w:t>
      </w:r>
      <w:r w:rsidRPr="00E43961">
        <w:t xml:space="preserve">with </w:t>
      </w:r>
      <w:r w:rsidR="00BC78F8" w:rsidRPr="00E43961">
        <w:t xml:space="preserve">the </w:t>
      </w:r>
      <w:r w:rsidRPr="00E43961">
        <w:t>same symptoms [1].</w:t>
      </w:r>
    </w:p>
    <w:p w14:paraId="56517165" w14:textId="3DB50913" w:rsidR="00BC78F8" w:rsidRPr="00E43961" w:rsidRDefault="004575E8" w:rsidP="00BC78F8">
      <w:pPr>
        <w:jc w:val="both"/>
        <w:rPr>
          <w:rFonts w:cstheme="minorHAnsi"/>
        </w:rPr>
      </w:pPr>
      <w:r w:rsidRPr="00E43961">
        <w:rPr>
          <w:rFonts w:cstheme="minorHAnsi"/>
        </w:rPr>
        <w:t>Supervised learning (SL) is the machine learning task of learning a function that maps an input to an output based on example input-output pairs. It infers a function from l</w:t>
      </w:r>
      <w:r w:rsidR="00E43961">
        <w:rPr>
          <w:rFonts w:cstheme="minorHAnsi"/>
        </w:rPr>
        <w:t>a</w:t>
      </w:r>
      <w:r w:rsidRPr="00E43961">
        <w:rPr>
          <w:rFonts w:cstheme="minorHAnsi"/>
        </w:rPr>
        <w:t>beled training data consisting of a set of training examples.[2]</w:t>
      </w:r>
    </w:p>
    <w:p w14:paraId="04B6CA36" w14:textId="28B47BE1" w:rsidR="004575E8" w:rsidRDefault="00E43961" w:rsidP="00BC78F8">
      <w:pPr>
        <w:jc w:val="both"/>
      </w:pPr>
      <w:r w:rsidRPr="00E43961">
        <w:rPr>
          <w:rFonts w:cstheme="minorHAnsi"/>
          <w:color w:val="202122"/>
          <w:shd w:val="clear" w:color="auto" w:fill="FFFFFF"/>
        </w:rPr>
        <w:t>Unsupervised learning is a type of algorithm that learns patterns from untagged data. The hope is that through mimicry, which is an important mode of learning in people, the machine is forced to build a compact internal representation of its world and then generate imaginative content from it.</w:t>
      </w:r>
      <w:r>
        <w:rPr>
          <w:rFonts w:cstheme="minorHAnsi"/>
          <w:color w:val="202122"/>
          <w:shd w:val="clear" w:color="auto" w:fill="FFFFFF"/>
        </w:rPr>
        <w:t>[3]</w:t>
      </w:r>
      <w:r w:rsidRPr="00E43961">
        <w:t xml:space="preserve"> I have chosen “Wholesale customers data” to classify the weather condition by using</w:t>
      </w:r>
      <w:r w:rsidR="00DF3792">
        <w:t xml:space="preserve"> a k-means</w:t>
      </w:r>
      <w:r w:rsidRPr="00E43961">
        <w:t xml:space="preserve"> classifier </w:t>
      </w:r>
      <w:r w:rsidR="00355852">
        <w:t>for clustering</w:t>
      </w:r>
      <w:r w:rsidRPr="00E43961">
        <w:t xml:space="preserve"> the dataset. </w:t>
      </w:r>
    </w:p>
    <w:p w14:paraId="3D7D72F3" w14:textId="23361099" w:rsidR="00355852" w:rsidRDefault="00355852" w:rsidP="00BC78F8">
      <w:pPr>
        <w:jc w:val="both"/>
      </w:pPr>
      <w:r w:rsidRPr="00355852">
        <w:rPr>
          <w:b/>
          <w:bCs/>
        </w:rPr>
        <w:t>Information about the</w:t>
      </w:r>
      <w:r w:rsidR="00FA10AD">
        <w:rPr>
          <w:b/>
          <w:bCs/>
        </w:rPr>
        <w:t xml:space="preserve"> supervised</w:t>
      </w:r>
      <w:r w:rsidRPr="00355852">
        <w:rPr>
          <w:b/>
          <w:bCs/>
        </w:rPr>
        <w:t xml:space="preserve"> dataset</w:t>
      </w:r>
      <w:r>
        <w:t>: In this report, the used “</w:t>
      </w:r>
      <w:r w:rsidRPr="00E43961">
        <w:t>Seattle-weather</w:t>
      </w:r>
      <w:r>
        <w:t xml:space="preserve">”, a CSV dataset file, collected from Kaggle.com was used to predict the outcome of the condition that might be accurate for the predict the </w:t>
      </w:r>
      <w:proofErr w:type="gramStart"/>
      <w:r>
        <w:t>weather[</w:t>
      </w:r>
      <w:proofErr w:type="gramEnd"/>
      <w:r>
        <w:t xml:space="preserve">2]. </w:t>
      </w:r>
    </w:p>
    <w:p w14:paraId="2F012A53" w14:textId="77C9CB7F" w:rsidR="00355852" w:rsidRDefault="00355852" w:rsidP="00BC78F8">
      <w:pPr>
        <w:jc w:val="both"/>
      </w:pPr>
      <w:r w:rsidRPr="00824AA2">
        <w:rPr>
          <w:b/>
          <w:bCs/>
        </w:rPr>
        <w:t>The targeted feature is</w:t>
      </w:r>
      <w:r>
        <w:t>:</w:t>
      </w:r>
    </w:p>
    <w:p w14:paraId="1390B236" w14:textId="1B12CEF8" w:rsidR="00824AA2" w:rsidRDefault="00824AA2" w:rsidP="00BC78F8">
      <w:pPr>
        <w:jc w:val="both"/>
      </w:pPr>
      <w:r>
        <w:t>• weather</w:t>
      </w:r>
    </w:p>
    <w:p w14:paraId="3BB49DB4" w14:textId="44657B56" w:rsidR="00824AA2" w:rsidRDefault="00824AA2" w:rsidP="00BC78F8">
      <w:pPr>
        <w:jc w:val="both"/>
        <w:rPr>
          <w:b/>
          <w:bCs/>
        </w:rPr>
      </w:pPr>
      <w:r w:rsidRPr="00824AA2">
        <w:rPr>
          <w:b/>
          <w:bCs/>
        </w:rPr>
        <w:t xml:space="preserve">The </w:t>
      </w:r>
      <w:r>
        <w:rPr>
          <w:b/>
          <w:bCs/>
        </w:rPr>
        <w:t>other</w:t>
      </w:r>
      <w:r w:rsidRPr="00824AA2">
        <w:rPr>
          <w:b/>
          <w:bCs/>
        </w:rPr>
        <w:t xml:space="preserve"> feature</w:t>
      </w:r>
      <w:r>
        <w:rPr>
          <w:b/>
          <w:bCs/>
        </w:rPr>
        <w:t>s</w:t>
      </w:r>
      <w:r w:rsidRPr="00824AA2">
        <w:rPr>
          <w:b/>
          <w:bCs/>
        </w:rPr>
        <w:t xml:space="preserve"> </w:t>
      </w:r>
      <w:r>
        <w:rPr>
          <w:b/>
          <w:bCs/>
        </w:rPr>
        <w:t>are:</w:t>
      </w:r>
    </w:p>
    <w:p w14:paraId="4C9A56BE" w14:textId="3349F4FF" w:rsidR="00824AA2" w:rsidRDefault="00824AA2" w:rsidP="00BC78F8">
      <w:pPr>
        <w:jc w:val="both"/>
      </w:pPr>
      <w:r>
        <w:t xml:space="preserve">• </w:t>
      </w:r>
      <w:r w:rsidRPr="00824AA2">
        <w:t>date</w:t>
      </w:r>
    </w:p>
    <w:p w14:paraId="6148F36B" w14:textId="6B172AF7" w:rsidR="00824AA2" w:rsidRDefault="00824AA2" w:rsidP="00BC78F8">
      <w:pPr>
        <w:jc w:val="both"/>
      </w:pPr>
      <w:r>
        <w:t xml:space="preserve">• </w:t>
      </w:r>
      <w:r w:rsidRPr="00824AA2">
        <w:t>precipitation</w:t>
      </w:r>
    </w:p>
    <w:p w14:paraId="72D8482E" w14:textId="56A2BA83" w:rsidR="00824AA2" w:rsidRDefault="00824AA2" w:rsidP="00BC78F8">
      <w:pPr>
        <w:jc w:val="both"/>
      </w:pPr>
      <w:r>
        <w:t>• temp_min</w:t>
      </w:r>
    </w:p>
    <w:p w14:paraId="14A618B8" w14:textId="0A1B9D00" w:rsidR="00824AA2" w:rsidRDefault="00824AA2" w:rsidP="00BC78F8">
      <w:pPr>
        <w:jc w:val="both"/>
      </w:pPr>
      <w:r>
        <w:t>• temp_max</w:t>
      </w:r>
    </w:p>
    <w:p w14:paraId="24D7F2F6" w14:textId="7F514538" w:rsidR="00824AA2" w:rsidRDefault="00824AA2" w:rsidP="00BC78F8">
      <w:pPr>
        <w:jc w:val="both"/>
      </w:pPr>
      <w:r>
        <w:t>• wind</w:t>
      </w:r>
    </w:p>
    <w:p w14:paraId="6BD9838E" w14:textId="1298D580" w:rsidR="00B27842" w:rsidRDefault="00B27842" w:rsidP="00BC78F8">
      <w:pPr>
        <w:jc w:val="both"/>
      </w:pPr>
    </w:p>
    <w:p w14:paraId="0C434D2B" w14:textId="0CF430E8" w:rsidR="00B27842" w:rsidRDefault="00B27842" w:rsidP="00BC78F8">
      <w:pPr>
        <w:jc w:val="both"/>
      </w:pPr>
    </w:p>
    <w:p w14:paraId="0F04F64C" w14:textId="4C69760F" w:rsidR="00B27842" w:rsidRDefault="00B27842" w:rsidP="00BC78F8">
      <w:pPr>
        <w:jc w:val="both"/>
      </w:pPr>
    </w:p>
    <w:p w14:paraId="04E2FCFD" w14:textId="77777777" w:rsidR="00B27842" w:rsidRDefault="00B27842" w:rsidP="00BC78F8">
      <w:pPr>
        <w:jc w:val="both"/>
      </w:pPr>
    </w:p>
    <w:p w14:paraId="6FFC5DBA" w14:textId="5FD18A01" w:rsidR="00C34227" w:rsidRDefault="00C34227" w:rsidP="00BC78F8">
      <w:pPr>
        <w:jc w:val="both"/>
      </w:pPr>
      <w:r w:rsidRPr="00C34227">
        <w:rPr>
          <w:b/>
          <w:bCs/>
        </w:rPr>
        <w:t>About the attribute</w:t>
      </w:r>
      <w:r>
        <w:t>: The dataset contains 5 attributes and 1 class attribute which is the targeted feature to predict. This class attribute refers to the condition of the weather.</w:t>
      </w:r>
    </w:p>
    <w:tbl>
      <w:tblPr>
        <w:tblStyle w:val="TableGrid"/>
        <w:tblW w:w="10774" w:type="dxa"/>
        <w:tblInd w:w="-856" w:type="dxa"/>
        <w:tblLook w:val="04A0" w:firstRow="1" w:lastRow="0" w:firstColumn="1" w:lastColumn="0" w:noHBand="0" w:noVBand="1"/>
      </w:tblPr>
      <w:tblGrid>
        <w:gridCol w:w="3861"/>
        <w:gridCol w:w="3005"/>
        <w:gridCol w:w="3908"/>
      </w:tblGrid>
      <w:tr w:rsidR="00C34227" w14:paraId="259D3EF0" w14:textId="77777777" w:rsidTr="00AB37D7">
        <w:tc>
          <w:tcPr>
            <w:tcW w:w="3861" w:type="dxa"/>
          </w:tcPr>
          <w:p w14:paraId="657A0A4A" w14:textId="723D63BB" w:rsidR="00C34227" w:rsidRPr="00C34227" w:rsidRDefault="00C34227" w:rsidP="00C34227">
            <w:pPr>
              <w:jc w:val="center"/>
              <w:rPr>
                <w:rFonts w:cstheme="minorHAnsi"/>
                <w:b/>
                <w:bCs/>
                <w:color w:val="202122"/>
                <w:shd w:val="clear" w:color="auto" w:fill="FFFFFF"/>
              </w:rPr>
            </w:pPr>
            <w:r w:rsidRPr="00C34227">
              <w:rPr>
                <w:b/>
                <w:bCs/>
              </w:rPr>
              <w:lastRenderedPageBreak/>
              <w:t>Attribute</w:t>
            </w:r>
          </w:p>
        </w:tc>
        <w:tc>
          <w:tcPr>
            <w:tcW w:w="3005" w:type="dxa"/>
          </w:tcPr>
          <w:p w14:paraId="15E9AB87" w14:textId="4A61F9A9" w:rsidR="00C34227" w:rsidRPr="00317939" w:rsidRDefault="00317939" w:rsidP="00BC78F8">
            <w:pPr>
              <w:jc w:val="both"/>
              <w:rPr>
                <w:rFonts w:cstheme="minorHAnsi"/>
                <w:b/>
                <w:bCs/>
                <w:color w:val="202122"/>
                <w:shd w:val="clear" w:color="auto" w:fill="FFFFFF"/>
              </w:rPr>
            </w:pPr>
            <w:r w:rsidRPr="00317939">
              <w:rPr>
                <w:b/>
                <w:bCs/>
              </w:rPr>
              <w:t>Representation in dataset</w:t>
            </w:r>
          </w:p>
        </w:tc>
        <w:tc>
          <w:tcPr>
            <w:tcW w:w="3908" w:type="dxa"/>
          </w:tcPr>
          <w:p w14:paraId="40660A13" w14:textId="5B5FB111" w:rsidR="00C34227" w:rsidRPr="00317939" w:rsidRDefault="00317939" w:rsidP="00317939">
            <w:pPr>
              <w:jc w:val="center"/>
              <w:rPr>
                <w:rFonts w:cstheme="minorHAnsi"/>
                <w:b/>
                <w:bCs/>
                <w:color w:val="202122"/>
                <w:shd w:val="clear" w:color="auto" w:fill="FFFFFF"/>
              </w:rPr>
            </w:pPr>
            <w:r w:rsidRPr="00317939">
              <w:rPr>
                <w:b/>
                <w:bCs/>
              </w:rPr>
              <w:t>Data type</w:t>
            </w:r>
          </w:p>
        </w:tc>
      </w:tr>
      <w:tr w:rsidR="00C34227" w14:paraId="60CA1F70" w14:textId="77777777" w:rsidTr="00AB37D7">
        <w:tc>
          <w:tcPr>
            <w:tcW w:w="3861" w:type="dxa"/>
          </w:tcPr>
          <w:p w14:paraId="1C845455" w14:textId="14449C92" w:rsidR="00C34227" w:rsidRDefault="00317939" w:rsidP="00317939">
            <w:pPr>
              <w:jc w:val="center"/>
              <w:rPr>
                <w:rFonts w:cstheme="minorHAnsi"/>
                <w:color w:val="202122"/>
                <w:shd w:val="clear" w:color="auto" w:fill="FFFFFF"/>
              </w:rPr>
            </w:pPr>
            <w:r>
              <w:rPr>
                <w:rFonts w:cstheme="minorHAnsi"/>
                <w:color w:val="202122"/>
                <w:shd w:val="clear" w:color="auto" w:fill="FFFFFF"/>
              </w:rPr>
              <w:t>Date</w:t>
            </w:r>
          </w:p>
        </w:tc>
        <w:tc>
          <w:tcPr>
            <w:tcW w:w="3005" w:type="dxa"/>
          </w:tcPr>
          <w:p w14:paraId="1BA3FDE0" w14:textId="307EE97B" w:rsidR="00C34227" w:rsidRDefault="00317939" w:rsidP="00317939">
            <w:pPr>
              <w:jc w:val="center"/>
              <w:rPr>
                <w:rFonts w:cstheme="minorHAnsi"/>
                <w:color w:val="202122"/>
                <w:shd w:val="clear" w:color="auto" w:fill="FFFFFF"/>
              </w:rPr>
            </w:pPr>
            <w:r>
              <w:rPr>
                <w:rFonts w:cstheme="minorHAnsi"/>
                <w:color w:val="202122"/>
                <w:shd w:val="clear" w:color="auto" w:fill="FFFFFF"/>
              </w:rPr>
              <w:t>dd/mm/</w:t>
            </w:r>
            <w:proofErr w:type="gramStart"/>
            <w:r>
              <w:rPr>
                <w:rFonts w:cstheme="minorHAnsi"/>
                <w:color w:val="202122"/>
                <w:shd w:val="clear" w:color="auto" w:fill="FFFFFF"/>
              </w:rPr>
              <w:t>yyyy(</w:t>
            </w:r>
            <w:proofErr w:type="gramEnd"/>
            <w:r>
              <w:rPr>
                <w:rFonts w:cstheme="minorHAnsi"/>
                <w:color w:val="202122"/>
                <w:shd w:val="clear" w:color="auto" w:fill="FFFFFF"/>
              </w:rPr>
              <w:t>this formate)</w:t>
            </w:r>
            <w:r w:rsidR="00AB37D7">
              <w:t xml:space="preserve"> Numeric</w:t>
            </w:r>
            <w:r w:rsidR="00BE74CC">
              <w:t xml:space="preserve"> value</w:t>
            </w:r>
          </w:p>
        </w:tc>
        <w:tc>
          <w:tcPr>
            <w:tcW w:w="3908" w:type="dxa"/>
          </w:tcPr>
          <w:p w14:paraId="7D4F284D" w14:textId="17932494" w:rsidR="00C34227" w:rsidRDefault="00AB37D7" w:rsidP="00AB37D7">
            <w:pPr>
              <w:jc w:val="center"/>
              <w:rPr>
                <w:rFonts w:cstheme="minorHAnsi"/>
                <w:color w:val="202122"/>
                <w:shd w:val="clear" w:color="auto" w:fill="FFFFFF"/>
              </w:rPr>
            </w:pPr>
            <w:r>
              <w:t>Numeric (ratio-</w:t>
            </w:r>
            <w:proofErr w:type="gramStart"/>
            <w:r>
              <w:t>scaled)continious</w:t>
            </w:r>
            <w:proofErr w:type="gramEnd"/>
          </w:p>
        </w:tc>
      </w:tr>
      <w:tr w:rsidR="00C34227" w14:paraId="1BF228C0" w14:textId="77777777" w:rsidTr="00AB37D7">
        <w:tc>
          <w:tcPr>
            <w:tcW w:w="3861" w:type="dxa"/>
          </w:tcPr>
          <w:p w14:paraId="4524E321" w14:textId="29A3CC23" w:rsidR="00C34227" w:rsidRDefault="00BE74CC" w:rsidP="00B27842">
            <w:pPr>
              <w:jc w:val="center"/>
              <w:rPr>
                <w:rFonts w:cstheme="minorHAnsi"/>
                <w:color w:val="202122"/>
                <w:shd w:val="clear" w:color="auto" w:fill="FFFFFF"/>
              </w:rPr>
            </w:pPr>
            <w:proofErr w:type="gramStart"/>
            <w:r w:rsidRPr="00B27842">
              <w:rPr>
                <w:rFonts w:cstheme="minorHAnsi"/>
                <w:color w:val="202122"/>
                <w:shd w:val="clear" w:color="auto" w:fill="FFFFFF"/>
              </w:rPr>
              <w:t>P</w:t>
            </w:r>
            <w:r w:rsidR="00B27842" w:rsidRPr="00B27842">
              <w:rPr>
                <w:rFonts w:cstheme="minorHAnsi"/>
                <w:color w:val="202122"/>
                <w:shd w:val="clear" w:color="auto" w:fill="FFFFFF"/>
              </w:rPr>
              <w:t>recipitation</w:t>
            </w:r>
            <w:r>
              <w:rPr>
                <w:rFonts w:cstheme="minorHAnsi"/>
                <w:color w:val="202122"/>
                <w:shd w:val="clear" w:color="auto" w:fill="FFFFFF"/>
              </w:rPr>
              <w:t>(</w:t>
            </w:r>
            <w:proofErr w:type="gramEnd"/>
            <w:r>
              <w:rPr>
                <w:rFonts w:cstheme="minorHAnsi"/>
                <w:color w:val="202122"/>
                <w:shd w:val="clear" w:color="auto" w:fill="FFFFFF"/>
              </w:rPr>
              <w:t>ratio of rainfall in wind)</w:t>
            </w:r>
          </w:p>
        </w:tc>
        <w:tc>
          <w:tcPr>
            <w:tcW w:w="3005" w:type="dxa"/>
          </w:tcPr>
          <w:p w14:paraId="332A41DB" w14:textId="761F2F16" w:rsidR="00C34227" w:rsidRDefault="00B27842" w:rsidP="00B27842">
            <w:pPr>
              <w:jc w:val="center"/>
              <w:rPr>
                <w:rFonts w:cstheme="minorHAnsi"/>
                <w:color w:val="202122"/>
                <w:shd w:val="clear" w:color="auto" w:fill="FFFFFF"/>
              </w:rPr>
            </w:pPr>
            <w:r>
              <w:t>Numeric value</w:t>
            </w:r>
          </w:p>
        </w:tc>
        <w:tc>
          <w:tcPr>
            <w:tcW w:w="3908" w:type="dxa"/>
          </w:tcPr>
          <w:p w14:paraId="772D325E" w14:textId="096492A9" w:rsidR="00C34227" w:rsidRDefault="00AB37D7" w:rsidP="00AB37D7">
            <w:pPr>
              <w:jc w:val="center"/>
              <w:rPr>
                <w:rFonts w:cstheme="minorHAnsi"/>
                <w:color w:val="202122"/>
                <w:shd w:val="clear" w:color="auto" w:fill="FFFFFF"/>
              </w:rPr>
            </w:pPr>
            <w:r>
              <w:t>Numeric (ratio-scaled)</w:t>
            </w:r>
          </w:p>
        </w:tc>
      </w:tr>
      <w:tr w:rsidR="00C34227" w14:paraId="69560CF0" w14:textId="77777777" w:rsidTr="00AB37D7">
        <w:tc>
          <w:tcPr>
            <w:tcW w:w="3861" w:type="dxa"/>
          </w:tcPr>
          <w:p w14:paraId="3412171B" w14:textId="7D9F29D0" w:rsidR="00C34227" w:rsidRDefault="00B27842" w:rsidP="00B27842">
            <w:pPr>
              <w:jc w:val="center"/>
              <w:rPr>
                <w:rFonts w:cstheme="minorHAnsi"/>
                <w:color w:val="202122"/>
                <w:shd w:val="clear" w:color="auto" w:fill="FFFFFF"/>
              </w:rPr>
            </w:pPr>
            <w:r w:rsidRPr="00B27842">
              <w:rPr>
                <w:rFonts w:cstheme="minorHAnsi"/>
                <w:color w:val="202122"/>
                <w:shd w:val="clear" w:color="auto" w:fill="FFFFFF"/>
              </w:rPr>
              <w:t>temp_</w:t>
            </w:r>
            <w:proofErr w:type="gramStart"/>
            <w:r w:rsidRPr="00B27842">
              <w:rPr>
                <w:rFonts w:cstheme="minorHAnsi"/>
                <w:color w:val="202122"/>
                <w:shd w:val="clear" w:color="auto" w:fill="FFFFFF"/>
              </w:rPr>
              <w:t>max</w:t>
            </w:r>
            <w:r w:rsidR="00AB37D7">
              <w:rPr>
                <w:rFonts w:cstheme="minorHAnsi"/>
                <w:color w:val="202122"/>
                <w:shd w:val="clear" w:color="auto" w:fill="FFFFFF"/>
              </w:rPr>
              <w:t>(</w:t>
            </w:r>
            <w:proofErr w:type="gramEnd"/>
            <w:r w:rsidR="00AB37D7">
              <w:rPr>
                <w:rFonts w:cstheme="minorHAnsi"/>
                <w:color w:val="202122"/>
                <w:shd w:val="clear" w:color="auto" w:fill="FFFFFF"/>
              </w:rPr>
              <w:t>maximum temperature ratio)</w:t>
            </w:r>
          </w:p>
        </w:tc>
        <w:tc>
          <w:tcPr>
            <w:tcW w:w="3005" w:type="dxa"/>
          </w:tcPr>
          <w:p w14:paraId="350D39FB" w14:textId="44FC116C" w:rsidR="00C34227" w:rsidRDefault="00B27842" w:rsidP="00B27842">
            <w:pPr>
              <w:jc w:val="center"/>
              <w:rPr>
                <w:rFonts w:cstheme="minorHAnsi"/>
                <w:color w:val="202122"/>
                <w:shd w:val="clear" w:color="auto" w:fill="FFFFFF"/>
              </w:rPr>
            </w:pPr>
            <w:r>
              <w:t>Numeric value</w:t>
            </w:r>
          </w:p>
        </w:tc>
        <w:tc>
          <w:tcPr>
            <w:tcW w:w="3908" w:type="dxa"/>
          </w:tcPr>
          <w:p w14:paraId="57761D7C" w14:textId="11C6B993" w:rsidR="00C34227" w:rsidRDefault="00AB37D7" w:rsidP="00AB37D7">
            <w:pPr>
              <w:jc w:val="center"/>
              <w:rPr>
                <w:rFonts w:cstheme="minorHAnsi"/>
                <w:color w:val="202122"/>
                <w:shd w:val="clear" w:color="auto" w:fill="FFFFFF"/>
              </w:rPr>
            </w:pPr>
            <w:r>
              <w:t>Numeric (ratio-scaled)</w:t>
            </w:r>
          </w:p>
        </w:tc>
      </w:tr>
      <w:tr w:rsidR="00C34227" w14:paraId="32AC6AC9" w14:textId="77777777" w:rsidTr="00AB37D7">
        <w:tc>
          <w:tcPr>
            <w:tcW w:w="3861" w:type="dxa"/>
          </w:tcPr>
          <w:p w14:paraId="253B4CCC" w14:textId="0447BD21" w:rsidR="00C34227" w:rsidRDefault="00B27842" w:rsidP="00B27842">
            <w:pPr>
              <w:jc w:val="center"/>
              <w:rPr>
                <w:rFonts w:cstheme="minorHAnsi"/>
                <w:color w:val="202122"/>
                <w:shd w:val="clear" w:color="auto" w:fill="FFFFFF"/>
              </w:rPr>
            </w:pPr>
            <w:r w:rsidRPr="00B27842">
              <w:rPr>
                <w:rFonts w:cstheme="minorHAnsi"/>
                <w:color w:val="202122"/>
                <w:shd w:val="clear" w:color="auto" w:fill="FFFFFF"/>
              </w:rPr>
              <w:t>temp_</w:t>
            </w:r>
            <w:proofErr w:type="gramStart"/>
            <w:r w:rsidRPr="00B27842">
              <w:rPr>
                <w:rFonts w:cstheme="minorHAnsi"/>
                <w:color w:val="202122"/>
                <w:shd w:val="clear" w:color="auto" w:fill="FFFFFF"/>
              </w:rPr>
              <w:t>m</w:t>
            </w:r>
            <w:r w:rsidR="00AB37D7">
              <w:rPr>
                <w:rFonts w:cstheme="minorHAnsi"/>
                <w:color w:val="202122"/>
                <w:shd w:val="clear" w:color="auto" w:fill="FFFFFF"/>
              </w:rPr>
              <w:t>in(</w:t>
            </w:r>
            <w:proofErr w:type="gramEnd"/>
            <w:r w:rsidR="00AB37D7">
              <w:rPr>
                <w:rFonts w:cstheme="minorHAnsi"/>
                <w:color w:val="202122"/>
                <w:shd w:val="clear" w:color="auto" w:fill="FFFFFF"/>
              </w:rPr>
              <w:t>minimum temperature ratio)</w:t>
            </w:r>
          </w:p>
        </w:tc>
        <w:tc>
          <w:tcPr>
            <w:tcW w:w="3005" w:type="dxa"/>
          </w:tcPr>
          <w:p w14:paraId="6EFE0061" w14:textId="65C27F0A" w:rsidR="00C34227" w:rsidRDefault="00B27842" w:rsidP="00B27842">
            <w:pPr>
              <w:jc w:val="center"/>
              <w:rPr>
                <w:rFonts w:cstheme="minorHAnsi"/>
                <w:color w:val="202122"/>
                <w:shd w:val="clear" w:color="auto" w:fill="FFFFFF"/>
              </w:rPr>
            </w:pPr>
            <w:r>
              <w:t>Numeric value</w:t>
            </w:r>
          </w:p>
        </w:tc>
        <w:tc>
          <w:tcPr>
            <w:tcW w:w="3908" w:type="dxa"/>
          </w:tcPr>
          <w:p w14:paraId="21617403" w14:textId="2B83B023" w:rsidR="00C34227" w:rsidRDefault="00AB37D7" w:rsidP="00AB37D7">
            <w:pPr>
              <w:jc w:val="center"/>
              <w:rPr>
                <w:rFonts w:cstheme="minorHAnsi"/>
                <w:color w:val="202122"/>
                <w:shd w:val="clear" w:color="auto" w:fill="FFFFFF"/>
              </w:rPr>
            </w:pPr>
            <w:r>
              <w:t>Numeric (ratio-scaled)</w:t>
            </w:r>
          </w:p>
        </w:tc>
      </w:tr>
      <w:tr w:rsidR="00C34227" w14:paraId="25C746BF" w14:textId="77777777" w:rsidTr="00AB37D7">
        <w:tc>
          <w:tcPr>
            <w:tcW w:w="3861" w:type="dxa"/>
          </w:tcPr>
          <w:p w14:paraId="1B8976BD" w14:textId="1DD0D45C" w:rsidR="00C34227" w:rsidRDefault="00AB37D7" w:rsidP="00B27842">
            <w:pPr>
              <w:jc w:val="center"/>
              <w:rPr>
                <w:rFonts w:cstheme="minorHAnsi"/>
                <w:color w:val="202122"/>
                <w:shd w:val="clear" w:color="auto" w:fill="FFFFFF"/>
              </w:rPr>
            </w:pPr>
            <w:proofErr w:type="gramStart"/>
            <w:r>
              <w:rPr>
                <w:rFonts w:cstheme="minorHAnsi"/>
                <w:color w:val="202122"/>
                <w:shd w:val="clear" w:color="auto" w:fill="FFFFFF"/>
              </w:rPr>
              <w:t>W</w:t>
            </w:r>
            <w:r w:rsidR="00B27842">
              <w:rPr>
                <w:rFonts w:cstheme="minorHAnsi"/>
                <w:color w:val="202122"/>
                <w:shd w:val="clear" w:color="auto" w:fill="FFFFFF"/>
              </w:rPr>
              <w:t>ind</w:t>
            </w:r>
            <w:r>
              <w:rPr>
                <w:rFonts w:cstheme="minorHAnsi"/>
                <w:color w:val="202122"/>
                <w:shd w:val="clear" w:color="auto" w:fill="FFFFFF"/>
              </w:rPr>
              <w:t>(</w:t>
            </w:r>
            <w:proofErr w:type="gramEnd"/>
            <w:r>
              <w:rPr>
                <w:rFonts w:cstheme="minorHAnsi"/>
                <w:color w:val="202122"/>
                <w:shd w:val="clear" w:color="auto" w:fill="FFFFFF"/>
              </w:rPr>
              <w:t>pressure ration of wind)</w:t>
            </w:r>
          </w:p>
        </w:tc>
        <w:tc>
          <w:tcPr>
            <w:tcW w:w="3005" w:type="dxa"/>
          </w:tcPr>
          <w:p w14:paraId="039D02B6" w14:textId="54A3A32A" w:rsidR="00C34227" w:rsidRDefault="00B27842" w:rsidP="00B27842">
            <w:pPr>
              <w:jc w:val="center"/>
              <w:rPr>
                <w:rFonts w:cstheme="minorHAnsi"/>
                <w:color w:val="202122"/>
                <w:shd w:val="clear" w:color="auto" w:fill="FFFFFF"/>
              </w:rPr>
            </w:pPr>
            <w:r>
              <w:t>Numeric value</w:t>
            </w:r>
          </w:p>
        </w:tc>
        <w:tc>
          <w:tcPr>
            <w:tcW w:w="3908" w:type="dxa"/>
          </w:tcPr>
          <w:p w14:paraId="397DAF9F" w14:textId="6E306DA6" w:rsidR="00C34227" w:rsidRDefault="00AB37D7" w:rsidP="00AB37D7">
            <w:pPr>
              <w:jc w:val="center"/>
              <w:rPr>
                <w:rFonts w:cstheme="minorHAnsi"/>
                <w:color w:val="202122"/>
                <w:shd w:val="clear" w:color="auto" w:fill="FFFFFF"/>
              </w:rPr>
            </w:pPr>
            <w:r>
              <w:t>Numeric (ratio-scaled)</w:t>
            </w:r>
          </w:p>
        </w:tc>
      </w:tr>
      <w:tr w:rsidR="00B27842" w14:paraId="4DEAE968" w14:textId="77777777" w:rsidTr="00AB37D7">
        <w:trPr>
          <w:trHeight w:val="369"/>
        </w:trPr>
        <w:tc>
          <w:tcPr>
            <w:tcW w:w="3861" w:type="dxa"/>
          </w:tcPr>
          <w:p w14:paraId="4E4D1CDD" w14:textId="504843CE" w:rsidR="00B27842" w:rsidRDefault="00B27842" w:rsidP="00B27842">
            <w:pPr>
              <w:jc w:val="center"/>
              <w:rPr>
                <w:rFonts w:cstheme="minorHAnsi"/>
                <w:color w:val="202122"/>
                <w:shd w:val="clear" w:color="auto" w:fill="FFFFFF"/>
              </w:rPr>
            </w:pPr>
            <w:proofErr w:type="gramStart"/>
            <w:r>
              <w:rPr>
                <w:rFonts w:cstheme="minorHAnsi"/>
                <w:color w:val="202122"/>
                <w:shd w:val="clear" w:color="auto" w:fill="FFFFFF"/>
              </w:rPr>
              <w:t>weather(</w:t>
            </w:r>
            <w:proofErr w:type="gramEnd"/>
            <w:r>
              <w:rPr>
                <w:rFonts w:cstheme="minorHAnsi"/>
                <w:color w:val="202122"/>
                <w:shd w:val="clear" w:color="auto" w:fill="FFFFFF"/>
              </w:rPr>
              <w:t>condition of weather:</w:t>
            </w:r>
            <w:r w:rsidR="00A96934">
              <w:rPr>
                <w:rFonts w:cstheme="minorHAnsi"/>
                <w:color w:val="202122"/>
                <w:shd w:val="clear" w:color="auto" w:fill="FFFFFF"/>
              </w:rPr>
              <w:t xml:space="preserve"> </w:t>
            </w:r>
            <w:r>
              <w:rPr>
                <w:rFonts w:cstheme="minorHAnsi"/>
                <w:color w:val="202122"/>
                <w:shd w:val="clear" w:color="auto" w:fill="FFFFFF"/>
              </w:rPr>
              <w:t>class attribute)</w:t>
            </w:r>
          </w:p>
        </w:tc>
        <w:tc>
          <w:tcPr>
            <w:tcW w:w="3005" w:type="dxa"/>
          </w:tcPr>
          <w:p w14:paraId="7F592745" w14:textId="45016AFF" w:rsidR="00B27842" w:rsidRDefault="00A96934" w:rsidP="00BC78F8">
            <w:pPr>
              <w:jc w:val="both"/>
              <w:rPr>
                <w:rFonts w:cstheme="minorHAnsi"/>
                <w:color w:val="202122"/>
                <w:shd w:val="clear" w:color="auto" w:fill="FFFFFF"/>
              </w:rPr>
            </w:pPr>
            <w:r w:rsidRPr="00A96934">
              <w:rPr>
                <w:rFonts w:cstheme="minorHAnsi"/>
                <w:color w:val="202122"/>
                <w:shd w:val="clear" w:color="auto" w:fill="FFFFFF"/>
              </w:rPr>
              <w:t>Drizzle</w:t>
            </w:r>
            <w:r>
              <w:rPr>
                <w:rFonts w:cstheme="minorHAnsi"/>
                <w:color w:val="202122"/>
                <w:shd w:val="clear" w:color="auto" w:fill="FFFFFF"/>
              </w:rPr>
              <w:t>, rain, snow, sun, fog</w:t>
            </w:r>
          </w:p>
        </w:tc>
        <w:tc>
          <w:tcPr>
            <w:tcW w:w="3908" w:type="dxa"/>
          </w:tcPr>
          <w:p w14:paraId="1A446BDE" w14:textId="75A70E65" w:rsidR="00B27842" w:rsidRDefault="009C57EC" w:rsidP="009C57EC">
            <w:pPr>
              <w:jc w:val="center"/>
              <w:rPr>
                <w:rFonts w:cstheme="minorHAnsi"/>
                <w:color w:val="202122"/>
                <w:shd w:val="clear" w:color="auto" w:fill="FFFFFF"/>
              </w:rPr>
            </w:pPr>
            <w:r>
              <w:t>Class (nominal)</w:t>
            </w:r>
          </w:p>
        </w:tc>
      </w:tr>
    </w:tbl>
    <w:p w14:paraId="04A82D72" w14:textId="0C8925E5" w:rsidR="00C34227" w:rsidRDefault="00C34227" w:rsidP="00BC78F8">
      <w:pPr>
        <w:jc w:val="both"/>
        <w:rPr>
          <w:rFonts w:cstheme="minorHAnsi"/>
          <w:color w:val="202122"/>
          <w:shd w:val="clear" w:color="auto" w:fill="FFFFFF"/>
        </w:rPr>
      </w:pPr>
    </w:p>
    <w:p w14:paraId="047F7020" w14:textId="4DDBAA3D" w:rsidR="00BE74CC" w:rsidRDefault="00BE74CC" w:rsidP="00BE74CC">
      <w:pPr>
        <w:rPr>
          <w:b/>
          <w:bCs/>
        </w:rPr>
      </w:pPr>
      <w:r w:rsidRPr="00BE74CC">
        <w:rPr>
          <w:b/>
          <w:bCs/>
        </w:rPr>
        <w:t xml:space="preserve">There is </w:t>
      </w:r>
      <w:r w:rsidR="00FB4550">
        <w:rPr>
          <w:b/>
          <w:bCs/>
        </w:rPr>
        <w:t xml:space="preserve">a </w:t>
      </w:r>
      <w:r w:rsidRPr="00BE74CC">
        <w:rPr>
          <w:b/>
          <w:bCs/>
        </w:rPr>
        <w:t xml:space="preserve">total </w:t>
      </w:r>
      <w:r w:rsidR="00FB4550">
        <w:rPr>
          <w:b/>
          <w:bCs/>
        </w:rPr>
        <w:t xml:space="preserve">of </w:t>
      </w:r>
      <w:r>
        <w:rPr>
          <w:b/>
          <w:bCs/>
        </w:rPr>
        <w:t>1461</w:t>
      </w:r>
      <w:r w:rsidR="00FB4550">
        <w:rPr>
          <w:b/>
          <w:bCs/>
        </w:rPr>
        <w:t xml:space="preserve"> </w:t>
      </w:r>
      <w:r w:rsidRPr="00BE74CC">
        <w:rPr>
          <w:b/>
          <w:bCs/>
        </w:rPr>
        <w:t>instances of these 6 attributes and all these instances were used for classification. Here are the graphical details of the attributes:</w:t>
      </w:r>
    </w:p>
    <w:tbl>
      <w:tblPr>
        <w:tblStyle w:val="TableGrid"/>
        <w:tblW w:w="9923"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6"/>
      </w:tblGrid>
      <w:tr w:rsidR="00BE74CC" w14:paraId="021B3E9E" w14:textId="77777777" w:rsidTr="00FB4550">
        <w:trPr>
          <w:trHeight w:val="6099"/>
        </w:trPr>
        <w:tc>
          <w:tcPr>
            <w:tcW w:w="9923" w:type="dxa"/>
          </w:tcPr>
          <w:p w14:paraId="24984EFE" w14:textId="47F20CE0" w:rsidR="00BE74CC" w:rsidRDefault="00BE74CC" w:rsidP="00BE74CC">
            <w:pPr>
              <w:rPr>
                <w:rFonts w:cstheme="minorHAnsi"/>
                <w:b/>
                <w:bCs/>
                <w:color w:val="202122"/>
                <w:shd w:val="clear" w:color="auto" w:fill="FFFFFF"/>
              </w:rPr>
            </w:pPr>
            <w:r>
              <w:rPr>
                <w:noProof/>
              </w:rPr>
              <w:drawing>
                <wp:inline distT="0" distB="0" distL="0" distR="0" wp14:anchorId="2BE4BDD9" wp14:editId="01540AD2">
                  <wp:extent cx="6545621" cy="40106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95356" cy="4041134"/>
                          </a:xfrm>
                          <a:prstGeom prst="rect">
                            <a:avLst/>
                          </a:prstGeom>
                        </pic:spPr>
                      </pic:pic>
                    </a:graphicData>
                  </a:graphic>
                </wp:inline>
              </w:drawing>
            </w:r>
          </w:p>
        </w:tc>
      </w:tr>
      <w:tr w:rsidR="00BE74CC" w14:paraId="64B206D5" w14:textId="77777777" w:rsidTr="00FB4550">
        <w:trPr>
          <w:trHeight w:val="321"/>
        </w:trPr>
        <w:tc>
          <w:tcPr>
            <w:tcW w:w="9923" w:type="dxa"/>
          </w:tcPr>
          <w:p w14:paraId="6A3DECCB" w14:textId="75C81BE5" w:rsidR="00BE74CC" w:rsidRDefault="00FB4550" w:rsidP="00FB4550">
            <w:pPr>
              <w:jc w:val="center"/>
              <w:rPr>
                <w:rFonts w:cstheme="minorHAnsi"/>
                <w:b/>
                <w:bCs/>
                <w:color w:val="202122"/>
                <w:shd w:val="clear" w:color="auto" w:fill="FFFFFF"/>
              </w:rPr>
            </w:pPr>
            <w:r>
              <w:rPr>
                <w:rFonts w:cstheme="minorHAnsi"/>
                <w:b/>
                <w:bCs/>
                <w:color w:val="202122"/>
                <w:shd w:val="clear" w:color="auto" w:fill="FFFFFF"/>
              </w:rPr>
              <w:t>Figure 1: Import Data set</w:t>
            </w:r>
          </w:p>
        </w:tc>
      </w:tr>
    </w:tbl>
    <w:p w14:paraId="231CD619" w14:textId="77777777" w:rsidR="00BE74CC" w:rsidRPr="00BE74CC" w:rsidRDefault="00BE74CC" w:rsidP="00BE74CC">
      <w:pPr>
        <w:rPr>
          <w:rFonts w:cstheme="minorHAnsi"/>
          <w:b/>
          <w:bCs/>
          <w:color w:val="202122"/>
          <w:shd w:val="clear" w:color="auto" w:fill="FFFFFF"/>
        </w:rPr>
      </w:pPr>
    </w:p>
    <w:p w14:paraId="12F5C986" w14:textId="2621EC78" w:rsidR="00E43961" w:rsidRDefault="00E43961" w:rsidP="00BC78F8">
      <w:pPr>
        <w:jc w:val="both"/>
        <w:rPr>
          <w:rFonts w:cstheme="minorHAnsi"/>
        </w:rPr>
      </w:pPr>
    </w:p>
    <w:tbl>
      <w:tblPr>
        <w:tblStyle w:val="TableGrid"/>
        <w:tblW w:w="10001"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1"/>
      </w:tblGrid>
      <w:tr w:rsidR="00FB4550" w14:paraId="5AD3763F" w14:textId="77777777" w:rsidTr="00A44EB5">
        <w:trPr>
          <w:trHeight w:val="6086"/>
        </w:trPr>
        <w:tc>
          <w:tcPr>
            <w:tcW w:w="10001" w:type="dxa"/>
          </w:tcPr>
          <w:p w14:paraId="2E7F0AF0" w14:textId="3AED7EA4" w:rsidR="00FB4550" w:rsidRDefault="00FB4550" w:rsidP="00BC78F8">
            <w:pPr>
              <w:jc w:val="both"/>
              <w:rPr>
                <w:rFonts w:cstheme="minorHAnsi"/>
              </w:rPr>
            </w:pPr>
            <w:r>
              <w:rPr>
                <w:noProof/>
              </w:rPr>
              <w:lastRenderedPageBreak/>
              <w:drawing>
                <wp:inline distT="0" distB="0" distL="0" distR="0" wp14:anchorId="442030CB" wp14:editId="1112D0BD">
                  <wp:extent cx="6213475"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8272" cy="3742692"/>
                          </a:xfrm>
                          <a:prstGeom prst="rect">
                            <a:avLst/>
                          </a:prstGeom>
                        </pic:spPr>
                      </pic:pic>
                    </a:graphicData>
                  </a:graphic>
                </wp:inline>
              </w:drawing>
            </w:r>
          </w:p>
        </w:tc>
      </w:tr>
      <w:tr w:rsidR="00FB4550" w14:paraId="3CD2D1AB" w14:textId="77777777" w:rsidTr="00A44EB5">
        <w:trPr>
          <w:trHeight w:val="559"/>
        </w:trPr>
        <w:tc>
          <w:tcPr>
            <w:tcW w:w="10001" w:type="dxa"/>
          </w:tcPr>
          <w:p w14:paraId="7D6C3FA6" w14:textId="12E777B7" w:rsidR="00FB4550" w:rsidRDefault="00FB4550" w:rsidP="00A44EB5">
            <w:pPr>
              <w:jc w:val="center"/>
              <w:rPr>
                <w:rFonts w:cstheme="minorHAnsi"/>
              </w:rPr>
            </w:pPr>
            <w:r>
              <w:rPr>
                <w:rFonts w:cstheme="minorHAnsi"/>
                <w:b/>
                <w:bCs/>
                <w:color w:val="202122"/>
                <w:shd w:val="clear" w:color="auto" w:fill="FFFFFF"/>
              </w:rPr>
              <w:t xml:space="preserve">Figure </w:t>
            </w:r>
            <w:r w:rsidR="00BF31A4">
              <w:rPr>
                <w:rFonts w:cstheme="minorHAnsi"/>
                <w:b/>
                <w:bCs/>
                <w:color w:val="202122"/>
                <w:shd w:val="clear" w:color="auto" w:fill="FFFFFF"/>
              </w:rPr>
              <w:t>2</w:t>
            </w:r>
            <w:r>
              <w:rPr>
                <w:rFonts w:cstheme="minorHAnsi"/>
                <w:b/>
                <w:bCs/>
                <w:color w:val="202122"/>
                <w:shd w:val="clear" w:color="auto" w:fill="FFFFFF"/>
              </w:rPr>
              <w:t xml:space="preserve">: </w:t>
            </w:r>
            <w:r w:rsidR="00BF31A4">
              <w:rPr>
                <w:rFonts w:cstheme="minorHAnsi"/>
                <w:b/>
                <w:bCs/>
                <w:color w:val="202122"/>
                <w:shd w:val="clear" w:color="auto" w:fill="FFFFFF"/>
              </w:rPr>
              <w:t xml:space="preserve">Graphically Represent </w:t>
            </w:r>
            <w:r w:rsidR="00A44EB5">
              <w:rPr>
                <w:rFonts w:cstheme="minorHAnsi"/>
                <w:b/>
                <w:bCs/>
                <w:color w:val="202122"/>
                <w:shd w:val="clear" w:color="auto" w:fill="FFFFFF"/>
              </w:rPr>
              <w:t>all attributes</w:t>
            </w:r>
          </w:p>
        </w:tc>
      </w:tr>
    </w:tbl>
    <w:p w14:paraId="7E796C91" w14:textId="345D6DE7" w:rsidR="00FB4550" w:rsidRDefault="00A44EB5" w:rsidP="00BC78F8">
      <w:pPr>
        <w:jc w:val="both"/>
      </w:pPr>
      <w:r w:rsidRPr="00A44EB5">
        <w:rPr>
          <w:b/>
          <w:bCs/>
        </w:rPr>
        <w:t>Classifier</w:t>
      </w:r>
      <w:r>
        <w:t>: A classifier is a machine learning model that is used to discriminate different objects based on certain features. Tow kinds of classification have been used with the same data to compare the result. In this process, Naïve Bayes and K-nearest Neighbour classifiers were used.</w:t>
      </w:r>
    </w:p>
    <w:p w14:paraId="7F4E0178" w14:textId="57208DA6" w:rsidR="00A44EB5" w:rsidRDefault="00A44EB5" w:rsidP="00BC78F8">
      <w:pPr>
        <w:jc w:val="both"/>
      </w:pPr>
    </w:p>
    <w:p w14:paraId="16E6F5D8" w14:textId="79BF9CDE" w:rsidR="00A44EB5" w:rsidRDefault="00A44EB5" w:rsidP="00BC78F8">
      <w:pPr>
        <w:jc w:val="both"/>
      </w:pPr>
      <w:r w:rsidRPr="00A44EB5">
        <w:rPr>
          <w:b/>
          <w:bCs/>
        </w:rPr>
        <w:t>RESULTS OF THE CLASSIFIERS</w:t>
      </w:r>
      <w:r>
        <w:rPr>
          <w:b/>
          <w:bCs/>
        </w:rPr>
        <w:t>:</w:t>
      </w:r>
      <w:r w:rsidRPr="00A44EB5">
        <w:t xml:space="preserve"> </w:t>
      </w:r>
      <w:r>
        <w:t>Weka 3.8.5 version software was used to construct the classifier. Weka is a collection of machine learning algorithms for data mining tasks. Weka contains tools for data pre-processing, classification, regression, clustering, association rules, and visualization.</w:t>
      </w:r>
    </w:p>
    <w:p w14:paraId="46F1E576" w14:textId="570A960B" w:rsidR="00E90D6E" w:rsidRDefault="00E90D6E" w:rsidP="00BC78F8">
      <w:pPr>
        <w:jc w:val="both"/>
      </w:pPr>
      <w:r w:rsidRPr="00E90D6E">
        <w:rPr>
          <w:b/>
          <w:bCs/>
        </w:rPr>
        <w:t>Applying naïve Bayes classifier</w:t>
      </w:r>
      <w:r>
        <w:t>: Naïve Bayes algorithm is a supervised learning algorithm, which is based on the Bayes theorem and used for solving classification problems. It is mainly used in text classification that includes a high-dimensional training dataset. It is a probabilistic classifier, which means it predicts on the basis of the probability of an object. While classifying the selected dataset, the NaiveBayes format was selected from the Bayes folder.</w:t>
      </w:r>
    </w:p>
    <w:tbl>
      <w:tblPr>
        <w:tblStyle w:val="TableGrid"/>
        <w:tblW w:w="9781"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81"/>
      </w:tblGrid>
      <w:tr w:rsidR="00E90D6E" w14:paraId="1CC917C0" w14:textId="77777777" w:rsidTr="007E4DCC">
        <w:trPr>
          <w:trHeight w:val="6653"/>
        </w:trPr>
        <w:tc>
          <w:tcPr>
            <w:tcW w:w="9781" w:type="dxa"/>
          </w:tcPr>
          <w:p w14:paraId="6E35B0B6" w14:textId="3E815AFC" w:rsidR="00E90D6E" w:rsidRDefault="00E90D6E" w:rsidP="00BC78F8">
            <w:pPr>
              <w:jc w:val="both"/>
              <w:rPr>
                <w:rFonts w:cstheme="minorHAnsi"/>
                <w:b/>
                <w:bCs/>
              </w:rPr>
            </w:pPr>
            <w:r>
              <w:rPr>
                <w:noProof/>
              </w:rPr>
              <w:lastRenderedPageBreak/>
              <w:drawing>
                <wp:inline distT="0" distB="0" distL="0" distR="0" wp14:anchorId="038C4FFD" wp14:editId="08DA43F5">
                  <wp:extent cx="623443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8700" cy="4117618"/>
                          </a:xfrm>
                          <a:prstGeom prst="rect">
                            <a:avLst/>
                          </a:prstGeom>
                        </pic:spPr>
                      </pic:pic>
                    </a:graphicData>
                  </a:graphic>
                </wp:inline>
              </w:drawing>
            </w:r>
          </w:p>
        </w:tc>
      </w:tr>
      <w:tr w:rsidR="00E90D6E" w14:paraId="5DE2D9BC" w14:textId="77777777" w:rsidTr="007E4DCC">
        <w:trPr>
          <w:trHeight w:val="411"/>
        </w:trPr>
        <w:tc>
          <w:tcPr>
            <w:tcW w:w="9781" w:type="dxa"/>
          </w:tcPr>
          <w:p w14:paraId="69A0EE4C" w14:textId="12D4A08A" w:rsidR="00E90D6E" w:rsidRDefault="007E4DCC" w:rsidP="007E4DCC">
            <w:pPr>
              <w:jc w:val="center"/>
              <w:rPr>
                <w:rFonts w:cstheme="minorHAnsi"/>
                <w:b/>
                <w:bCs/>
              </w:rPr>
            </w:pPr>
            <w:r>
              <w:t>Figure 3: Naïve bayes classification</w:t>
            </w:r>
          </w:p>
        </w:tc>
      </w:tr>
    </w:tbl>
    <w:p w14:paraId="4C2B027B" w14:textId="70AC41EF" w:rsidR="00E90D6E" w:rsidRDefault="00E90D6E" w:rsidP="00BC78F8">
      <w:pPr>
        <w:jc w:val="both"/>
        <w:rPr>
          <w:rFonts w:cstheme="minorHAnsi"/>
          <w:b/>
          <w:bCs/>
        </w:rPr>
      </w:pPr>
    </w:p>
    <w:p w14:paraId="1B6A5EBE" w14:textId="3C522513" w:rsidR="007E4DCC" w:rsidRDefault="007E4DCC" w:rsidP="00BC78F8">
      <w:pPr>
        <w:jc w:val="both"/>
      </w:pPr>
      <w:r w:rsidRPr="007E4DCC">
        <w:rPr>
          <w:b/>
          <w:bCs/>
        </w:rPr>
        <w:t>Applying K-nearest Neighbour classifier:</w:t>
      </w:r>
      <w:r>
        <w:t xml:space="preserve"> K-Nearest Neighbour is one of the simplest Machine Learning algorithms based on the Supervised Learning technique. KNN algorithm assumes the similarity between the new case/data and available cases and put the new case into the category that is most similar to the available categories. While classifying the selected dataset, the IBk format was selected for KNN classification.</w:t>
      </w:r>
    </w:p>
    <w:tbl>
      <w:tblPr>
        <w:tblStyle w:val="TableGrid"/>
        <w:tblW w:w="10146"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46"/>
      </w:tblGrid>
      <w:tr w:rsidR="007E4DCC" w14:paraId="2E580BF0" w14:textId="77777777" w:rsidTr="007E4DCC">
        <w:trPr>
          <w:trHeight w:val="5464"/>
        </w:trPr>
        <w:tc>
          <w:tcPr>
            <w:tcW w:w="10146" w:type="dxa"/>
          </w:tcPr>
          <w:p w14:paraId="628F4BB3" w14:textId="0052E4A5" w:rsidR="007E4DCC" w:rsidRDefault="007E4DCC" w:rsidP="00BC78F8">
            <w:pPr>
              <w:jc w:val="both"/>
              <w:rPr>
                <w:rFonts w:cstheme="minorHAnsi"/>
                <w:b/>
                <w:bCs/>
              </w:rPr>
            </w:pPr>
            <w:r>
              <w:rPr>
                <w:noProof/>
              </w:rPr>
              <w:lastRenderedPageBreak/>
              <w:drawing>
                <wp:inline distT="0" distB="0" distL="0" distR="0" wp14:anchorId="071A470A" wp14:editId="1FCD8746">
                  <wp:extent cx="6303645" cy="427412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4385" cy="4281410"/>
                          </a:xfrm>
                          <a:prstGeom prst="rect">
                            <a:avLst/>
                          </a:prstGeom>
                        </pic:spPr>
                      </pic:pic>
                    </a:graphicData>
                  </a:graphic>
                </wp:inline>
              </w:drawing>
            </w:r>
          </w:p>
        </w:tc>
      </w:tr>
      <w:tr w:rsidR="007E4DCC" w14:paraId="505AAD62" w14:textId="77777777" w:rsidTr="007E4DCC">
        <w:trPr>
          <w:trHeight w:val="625"/>
        </w:trPr>
        <w:tc>
          <w:tcPr>
            <w:tcW w:w="10146" w:type="dxa"/>
          </w:tcPr>
          <w:p w14:paraId="02CEBDF9" w14:textId="0DDFED56" w:rsidR="007E4DCC" w:rsidRDefault="007E4DCC" w:rsidP="007E4DCC">
            <w:pPr>
              <w:jc w:val="center"/>
              <w:rPr>
                <w:rFonts w:cstheme="minorHAnsi"/>
                <w:b/>
                <w:bCs/>
              </w:rPr>
            </w:pPr>
            <w:r>
              <w:t>Figure 4: KNN classification</w:t>
            </w:r>
          </w:p>
        </w:tc>
      </w:tr>
    </w:tbl>
    <w:p w14:paraId="36651069" w14:textId="7A3BA246" w:rsidR="007E4DCC" w:rsidRDefault="007E4DCC" w:rsidP="007E4DCC">
      <w:pPr>
        <w:jc w:val="both"/>
      </w:pPr>
      <w:r w:rsidRPr="007E4DCC">
        <w:rPr>
          <w:b/>
          <w:bCs/>
        </w:rPr>
        <w:t xml:space="preserve">Reason to choose </w:t>
      </w:r>
      <w:r w:rsidRPr="00E90D6E">
        <w:rPr>
          <w:b/>
          <w:bCs/>
        </w:rPr>
        <w:t>naïve Bayes</w:t>
      </w:r>
      <w:r w:rsidRPr="007E4DCC">
        <w:rPr>
          <w:b/>
          <w:bCs/>
        </w:rPr>
        <w:t xml:space="preserve"> classifier</w:t>
      </w:r>
      <w:r>
        <w:t>:</w:t>
      </w:r>
      <w:r w:rsidRPr="007E4DCC">
        <w:t xml:space="preserve"> </w:t>
      </w:r>
      <w:r>
        <w:t xml:space="preserve">From the obtained result of the </w:t>
      </w:r>
      <w:r w:rsidR="00351659">
        <w:t>two</w:t>
      </w:r>
      <w:r>
        <w:t xml:space="preserve"> classifiers, it is clearly seen that </w:t>
      </w:r>
      <w:r w:rsidR="00351659" w:rsidRPr="00E90D6E">
        <w:rPr>
          <w:b/>
          <w:bCs/>
        </w:rPr>
        <w:t>naïve Bayes</w:t>
      </w:r>
      <w:r w:rsidR="00351659">
        <w:t xml:space="preserve"> </w:t>
      </w:r>
      <w:r>
        <w:t xml:space="preserve">has the highest percentage of correctly classified instances which is </w:t>
      </w:r>
      <w:r w:rsidR="00351659">
        <w:t>83.2307</w:t>
      </w:r>
      <w:r>
        <w:t xml:space="preserve">%. As it has </w:t>
      </w:r>
      <w:r w:rsidR="00351659">
        <w:t xml:space="preserve">the </w:t>
      </w:r>
      <w:r>
        <w:t xml:space="preserve">most accurate value so it would be </w:t>
      </w:r>
      <w:r w:rsidR="00351659">
        <w:t xml:space="preserve">a </w:t>
      </w:r>
      <w:r>
        <w:t xml:space="preserve">more suitable classifier for the dataset. One of the advantages of </w:t>
      </w:r>
      <w:r w:rsidR="009D237B" w:rsidRPr="00E90D6E">
        <w:rPr>
          <w:b/>
          <w:bCs/>
        </w:rPr>
        <w:t>naïve Bayes</w:t>
      </w:r>
      <w:r w:rsidR="009D237B">
        <w:t xml:space="preserve"> </w:t>
      </w:r>
      <w:r>
        <w:t>is that</w:t>
      </w:r>
      <w:r w:rsidR="009D237B">
        <w:t xml:space="preserve"> </w:t>
      </w:r>
      <w:proofErr w:type="gramStart"/>
      <w:r w:rsidR="009D237B" w:rsidRPr="009D237B">
        <w:t>Good</w:t>
      </w:r>
      <w:proofErr w:type="gramEnd"/>
      <w:r w:rsidR="009D237B" w:rsidRPr="009D237B">
        <w:t xml:space="preserve"> results </w:t>
      </w:r>
      <w:r w:rsidR="009D237B">
        <w:t xml:space="preserve">were </w:t>
      </w:r>
      <w:r w:rsidR="009D237B" w:rsidRPr="009D237B">
        <w:t>obtained in most of the cases</w:t>
      </w:r>
      <w:r>
        <w:t>.</w:t>
      </w:r>
      <w:r w:rsidR="009D237B">
        <w:t xml:space="preserve"> </w:t>
      </w:r>
      <w:r>
        <w:t xml:space="preserve">Moreover, </w:t>
      </w:r>
      <w:r w:rsidR="009D237B" w:rsidRPr="00E90D6E">
        <w:rPr>
          <w:b/>
          <w:bCs/>
        </w:rPr>
        <w:t>naïve Bayes</w:t>
      </w:r>
      <w:r w:rsidR="009D237B">
        <w:t xml:space="preserve"> </w:t>
      </w:r>
      <w:r>
        <w:t xml:space="preserve">is faster than KNN due to KNN's expensive </w:t>
      </w:r>
      <w:r w:rsidR="00AF586E">
        <w:t>real-time</w:t>
      </w:r>
      <w:r>
        <w:t xml:space="preserve"> execution. </w:t>
      </w:r>
      <w:r w:rsidR="00AF586E">
        <w:t>It is easy to implement.</w:t>
      </w:r>
    </w:p>
    <w:p w14:paraId="5CCD438D" w14:textId="2023C0C7" w:rsidR="00AF586E" w:rsidRDefault="00AF586E" w:rsidP="007E4DCC">
      <w:pPr>
        <w:jc w:val="both"/>
        <w:rPr>
          <w:b/>
          <w:bCs/>
        </w:rPr>
      </w:pPr>
      <w:r w:rsidRPr="00AF586E">
        <w:rPr>
          <w:b/>
          <w:bCs/>
        </w:rPr>
        <w:t xml:space="preserve">Here is the summary of </w:t>
      </w:r>
      <w:r w:rsidRPr="00E90D6E">
        <w:rPr>
          <w:b/>
          <w:bCs/>
        </w:rPr>
        <w:t>naïve Bayes</w:t>
      </w:r>
      <w:r>
        <w:t xml:space="preserve"> </w:t>
      </w:r>
      <w:r w:rsidRPr="00AF586E">
        <w:rPr>
          <w:b/>
          <w:bCs/>
        </w:rPr>
        <w:t>classifiers result:</w:t>
      </w:r>
    </w:p>
    <w:p w14:paraId="45B008DE" w14:textId="77777777" w:rsidR="00AF586E" w:rsidRPr="00AF586E" w:rsidRDefault="00AF586E" w:rsidP="00AF586E">
      <w:pPr>
        <w:jc w:val="center"/>
        <w:rPr>
          <w:rFonts w:cstheme="minorHAnsi"/>
        </w:rPr>
      </w:pPr>
      <w:r w:rsidRPr="00AF586E">
        <w:rPr>
          <w:rFonts w:cstheme="minorHAnsi"/>
        </w:rPr>
        <w:t>=== Summary ===</w:t>
      </w:r>
    </w:p>
    <w:p w14:paraId="0D50F69B" w14:textId="77777777" w:rsidR="00AF586E" w:rsidRPr="00AF586E" w:rsidRDefault="00AF586E" w:rsidP="00AF586E">
      <w:pPr>
        <w:jc w:val="center"/>
        <w:rPr>
          <w:rFonts w:cstheme="minorHAnsi"/>
        </w:rPr>
      </w:pPr>
    </w:p>
    <w:p w14:paraId="7611567F" w14:textId="77777777" w:rsidR="00AF586E" w:rsidRPr="00AF586E" w:rsidRDefault="00AF586E" w:rsidP="00AF586E">
      <w:pPr>
        <w:pStyle w:val="ListParagraph"/>
        <w:numPr>
          <w:ilvl w:val="0"/>
          <w:numId w:val="1"/>
        </w:numPr>
        <w:jc w:val="both"/>
        <w:rPr>
          <w:rFonts w:cstheme="minorHAnsi"/>
        </w:rPr>
      </w:pPr>
      <w:r w:rsidRPr="00AF586E">
        <w:rPr>
          <w:rFonts w:cstheme="minorHAnsi"/>
        </w:rPr>
        <w:t>Correctly Classified Instances        1216               83.2307 %</w:t>
      </w:r>
    </w:p>
    <w:p w14:paraId="12303D33" w14:textId="77777777" w:rsidR="00AF586E" w:rsidRPr="00AF586E" w:rsidRDefault="00AF586E" w:rsidP="00AF586E">
      <w:pPr>
        <w:pStyle w:val="ListParagraph"/>
        <w:numPr>
          <w:ilvl w:val="0"/>
          <w:numId w:val="1"/>
        </w:numPr>
        <w:jc w:val="both"/>
        <w:rPr>
          <w:rFonts w:cstheme="minorHAnsi"/>
        </w:rPr>
      </w:pPr>
      <w:r w:rsidRPr="00AF586E">
        <w:rPr>
          <w:rFonts w:cstheme="minorHAnsi"/>
        </w:rPr>
        <w:t>Incorrectly Classified Instances       245               16.7693 %</w:t>
      </w:r>
    </w:p>
    <w:p w14:paraId="5FA89921" w14:textId="091B8F6D" w:rsidR="00AF586E" w:rsidRPr="00AF586E" w:rsidRDefault="00AF586E" w:rsidP="00AF586E">
      <w:pPr>
        <w:pStyle w:val="ListParagraph"/>
        <w:numPr>
          <w:ilvl w:val="0"/>
          <w:numId w:val="1"/>
        </w:numPr>
        <w:jc w:val="both"/>
        <w:rPr>
          <w:rFonts w:cstheme="minorHAnsi"/>
        </w:rPr>
      </w:pPr>
      <w:r w:rsidRPr="00AF586E">
        <w:rPr>
          <w:rFonts w:cstheme="minorHAnsi"/>
        </w:rPr>
        <w:t xml:space="preserve">Kappa statistic                        </w:t>
      </w:r>
      <w:r w:rsidR="00824943">
        <w:rPr>
          <w:rFonts w:cstheme="minorHAnsi"/>
        </w:rPr>
        <w:t xml:space="preserve">       </w:t>
      </w:r>
      <w:r w:rsidRPr="00AF586E">
        <w:rPr>
          <w:rFonts w:cstheme="minorHAnsi"/>
        </w:rPr>
        <w:t xml:space="preserve">  0.7103</w:t>
      </w:r>
    </w:p>
    <w:p w14:paraId="62076B64" w14:textId="77777777" w:rsidR="00AF586E" w:rsidRPr="00AF586E" w:rsidRDefault="00AF586E" w:rsidP="00AF586E">
      <w:pPr>
        <w:pStyle w:val="ListParagraph"/>
        <w:numPr>
          <w:ilvl w:val="0"/>
          <w:numId w:val="1"/>
        </w:numPr>
        <w:jc w:val="both"/>
        <w:rPr>
          <w:rFonts w:cstheme="minorHAnsi"/>
        </w:rPr>
      </w:pPr>
      <w:r w:rsidRPr="00AF586E">
        <w:rPr>
          <w:rFonts w:cstheme="minorHAnsi"/>
        </w:rPr>
        <w:t>Mean absolute error                      0.1056</w:t>
      </w:r>
    </w:p>
    <w:p w14:paraId="51AFC474" w14:textId="77777777" w:rsidR="00AF586E" w:rsidRPr="00AF586E" w:rsidRDefault="00AF586E" w:rsidP="00AF586E">
      <w:pPr>
        <w:pStyle w:val="ListParagraph"/>
        <w:numPr>
          <w:ilvl w:val="0"/>
          <w:numId w:val="1"/>
        </w:numPr>
        <w:jc w:val="both"/>
        <w:rPr>
          <w:rFonts w:cstheme="minorHAnsi"/>
        </w:rPr>
      </w:pPr>
      <w:r w:rsidRPr="00AF586E">
        <w:rPr>
          <w:rFonts w:cstheme="minorHAnsi"/>
        </w:rPr>
        <w:t>Root mean squared error                  0.2301</w:t>
      </w:r>
    </w:p>
    <w:p w14:paraId="5F1069E9" w14:textId="77777777" w:rsidR="00AF586E" w:rsidRPr="00AF586E" w:rsidRDefault="00AF586E" w:rsidP="00AF586E">
      <w:pPr>
        <w:pStyle w:val="ListParagraph"/>
        <w:numPr>
          <w:ilvl w:val="0"/>
          <w:numId w:val="1"/>
        </w:numPr>
        <w:jc w:val="both"/>
        <w:rPr>
          <w:rFonts w:cstheme="minorHAnsi"/>
        </w:rPr>
      </w:pPr>
      <w:r w:rsidRPr="00AF586E">
        <w:rPr>
          <w:rFonts w:cstheme="minorHAnsi"/>
        </w:rPr>
        <w:t>Relative absolute error                 43.2803 %</w:t>
      </w:r>
    </w:p>
    <w:p w14:paraId="13BBEC55" w14:textId="77777777" w:rsidR="00AF586E" w:rsidRPr="00AF586E" w:rsidRDefault="00AF586E" w:rsidP="00AF586E">
      <w:pPr>
        <w:pStyle w:val="ListParagraph"/>
        <w:numPr>
          <w:ilvl w:val="0"/>
          <w:numId w:val="1"/>
        </w:numPr>
        <w:jc w:val="both"/>
        <w:rPr>
          <w:rFonts w:cstheme="minorHAnsi"/>
        </w:rPr>
      </w:pPr>
      <w:r w:rsidRPr="00AF586E">
        <w:rPr>
          <w:rFonts w:cstheme="minorHAnsi"/>
        </w:rPr>
        <w:t>Root relative squared error             65.9235 %</w:t>
      </w:r>
    </w:p>
    <w:p w14:paraId="16A765D7" w14:textId="0E0624C6" w:rsidR="00AF586E" w:rsidRPr="009D732B" w:rsidRDefault="00AF586E" w:rsidP="00AF586E">
      <w:pPr>
        <w:pStyle w:val="ListParagraph"/>
        <w:numPr>
          <w:ilvl w:val="0"/>
          <w:numId w:val="1"/>
        </w:numPr>
        <w:jc w:val="both"/>
        <w:rPr>
          <w:rFonts w:cstheme="minorHAnsi"/>
          <w:b/>
          <w:bCs/>
        </w:rPr>
      </w:pPr>
      <w:r w:rsidRPr="00AF586E">
        <w:rPr>
          <w:rFonts w:cstheme="minorHAnsi"/>
        </w:rPr>
        <w:t>Total Number of Instances             1461</w:t>
      </w:r>
    </w:p>
    <w:p w14:paraId="1CBD7282" w14:textId="2ADEB002" w:rsidR="009D732B" w:rsidRDefault="009D732B" w:rsidP="009D732B">
      <w:pPr>
        <w:pStyle w:val="ListParagraph"/>
        <w:ind w:left="1440"/>
        <w:jc w:val="both"/>
        <w:rPr>
          <w:rFonts w:cstheme="minorHAnsi"/>
          <w:b/>
          <w:bCs/>
        </w:rPr>
      </w:pPr>
    </w:p>
    <w:p w14:paraId="3C12FAD8" w14:textId="3F2DFA33" w:rsidR="009D732B" w:rsidRDefault="009D732B" w:rsidP="009D732B">
      <w:pPr>
        <w:pStyle w:val="ListParagraph"/>
        <w:ind w:left="1440"/>
        <w:jc w:val="both"/>
        <w:rPr>
          <w:rFonts w:cstheme="minorHAnsi"/>
          <w:b/>
          <w:bCs/>
        </w:rPr>
      </w:pPr>
    </w:p>
    <w:p w14:paraId="61E4462D" w14:textId="7C9B80AB" w:rsidR="009D732B" w:rsidRDefault="009D732B" w:rsidP="009D732B">
      <w:pPr>
        <w:jc w:val="both"/>
      </w:pPr>
      <w:r w:rsidRPr="009D732B">
        <w:rPr>
          <w:b/>
          <w:bCs/>
        </w:rPr>
        <w:lastRenderedPageBreak/>
        <w:t>PREPARING TEST-DATASET</w:t>
      </w:r>
      <w:r>
        <w:rPr>
          <w:b/>
          <w:bCs/>
        </w:rPr>
        <w:t>:</w:t>
      </w:r>
      <w:r w:rsidRPr="009D732B">
        <w:t xml:space="preserve"> One of the most fundamental methods in machine learning is to train our algorithm on a different and unique training set from the test set for which its correctness will be measured. A training dataset was created using a subset of the referred dataset in order to detect machine learning behavior. The model was then put to the test with a test dataset, which is a subset of the training dataset. Things that were ensured when constructing the test dataset were that it was large enough to give statistically relevant findings. It was also indicative of the entire data set. To put it another way, the test set that differed from the training set was not chosen.</w:t>
      </w:r>
      <w:r>
        <w:t xml:space="preserve"> The suitable classifier is then used to predict the classification for the instances in the test set.</w:t>
      </w:r>
    </w:p>
    <w:p w14:paraId="74A40DE3" w14:textId="470C4057" w:rsidR="009D732B" w:rsidRDefault="009D732B" w:rsidP="009D732B">
      <w:pPr>
        <w:jc w:val="both"/>
        <w:rPr>
          <w:b/>
          <w:bCs/>
        </w:rPr>
      </w:pPr>
      <w:r w:rsidRPr="009D732B">
        <w:rPr>
          <w:b/>
          <w:bCs/>
        </w:rPr>
        <w:t xml:space="preserve">If the test set contains N instances of which C are correctly classified, C </w:t>
      </w:r>
      <w:r>
        <w:rPr>
          <w:b/>
          <w:bCs/>
        </w:rPr>
        <w:t>is</w:t>
      </w:r>
      <w:r w:rsidRPr="009D732B">
        <w:rPr>
          <w:b/>
          <w:bCs/>
        </w:rPr>
        <w:t xml:space="preserve"> correctly classified Predictive accuracy, P = C/N. There are </w:t>
      </w:r>
      <w:r w:rsidR="003A7F48">
        <w:rPr>
          <w:b/>
          <w:bCs/>
        </w:rPr>
        <w:t>91</w:t>
      </w:r>
      <w:r w:rsidRPr="009D732B">
        <w:rPr>
          <w:b/>
          <w:bCs/>
        </w:rPr>
        <w:t xml:space="preserve"> instances in this prepared test dataset.</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4"/>
      </w:tblGrid>
      <w:tr w:rsidR="003A7F48" w14:paraId="634BCB14" w14:textId="77777777" w:rsidTr="00D674C4">
        <w:trPr>
          <w:trHeight w:val="6698"/>
        </w:trPr>
        <w:tc>
          <w:tcPr>
            <w:tcW w:w="9634" w:type="dxa"/>
          </w:tcPr>
          <w:p w14:paraId="21F58714" w14:textId="06C5A3C2" w:rsidR="003A7F48" w:rsidRDefault="00D674C4" w:rsidP="009D732B">
            <w:pPr>
              <w:jc w:val="both"/>
              <w:rPr>
                <w:rFonts w:cstheme="minorHAnsi"/>
                <w:b/>
                <w:bCs/>
              </w:rPr>
            </w:pPr>
            <w:r>
              <w:rPr>
                <w:noProof/>
              </w:rPr>
              <w:drawing>
                <wp:inline distT="0" distB="0" distL="0" distR="0" wp14:anchorId="672803FE" wp14:editId="10DD8C49">
                  <wp:extent cx="5541818" cy="65913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129" cy="6596428"/>
                          </a:xfrm>
                          <a:prstGeom prst="rect">
                            <a:avLst/>
                          </a:prstGeom>
                        </pic:spPr>
                      </pic:pic>
                    </a:graphicData>
                  </a:graphic>
                </wp:inline>
              </w:drawing>
            </w:r>
          </w:p>
        </w:tc>
      </w:tr>
      <w:tr w:rsidR="003A7F48" w14:paraId="2B196D98" w14:textId="77777777" w:rsidTr="00D674C4">
        <w:tc>
          <w:tcPr>
            <w:tcW w:w="9634" w:type="dxa"/>
          </w:tcPr>
          <w:p w14:paraId="6DBA9CAC" w14:textId="21D8EBC5" w:rsidR="003A7F48" w:rsidRPr="00D674C4" w:rsidRDefault="00D674C4" w:rsidP="00D674C4">
            <w:pPr>
              <w:jc w:val="center"/>
              <w:rPr>
                <w:rFonts w:cstheme="minorHAnsi"/>
                <w:b/>
                <w:bCs/>
              </w:rPr>
            </w:pPr>
            <w:r w:rsidRPr="00D674C4">
              <w:rPr>
                <w:b/>
                <w:bCs/>
              </w:rPr>
              <w:t>Figure 5: Prepare Test Data set</w:t>
            </w:r>
          </w:p>
        </w:tc>
      </w:tr>
    </w:tbl>
    <w:p w14:paraId="3C0D198E" w14:textId="32C37A61" w:rsidR="003A7F48" w:rsidRDefault="00D674C4" w:rsidP="009D732B">
      <w:pPr>
        <w:jc w:val="both"/>
        <w:rPr>
          <w:b/>
          <w:bCs/>
        </w:rPr>
      </w:pPr>
      <w:r w:rsidRPr="00D674C4">
        <w:rPr>
          <w:b/>
          <w:bCs/>
        </w:rPr>
        <w:lastRenderedPageBreak/>
        <w:t>PROCEDURE OF TESTING THE TEST DATASET</w:t>
      </w:r>
      <w:r>
        <w:rPr>
          <w:b/>
          <w:bCs/>
        </w:rPr>
        <w:t>:</w:t>
      </w:r>
    </w:p>
    <w:p w14:paraId="103AB9BA" w14:textId="74BC204F" w:rsidR="000B3D66" w:rsidRPr="00C769C0" w:rsidRDefault="000B3D66" w:rsidP="000B3D66">
      <w:pPr>
        <w:pStyle w:val="ListParagraph"/>
        <w:numPr>
          <w:ilvl w:val="0"/>
          <w:numId w:val="2"/>
        </w:numPr>
        <w:jc w:val="both"/>
        <w:rPr>
          <w:rFonts w:cstheme="minorHAnsi"/>
          <w:b/>
          <w:bCs/>
        </w:rPr>
      </w:pPr>
      <w:r>
        <w:t xml:space="preserve">The open file option was selected and the extracted CSV file and training dataset </w:t>
      </w:r>
      <w:r w:rsidR="00C769C0">
        <w:t xml:space="preserve">was </w:t>
      </w:r>
      <w:r>
        <w:t>selected from the device.</w:t>
      </w:r>
    </w:p>
    <w:tbl>
      <w:tblPr>
        <w:tblStyle w:val="TableGrid"/>
        <w:tblW w:w="907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769C0" w14:paraId="30E1E276" w14:textId="77777777" w:rsidTr="00C769C0">
        <w:trPr>
          <w:trHeight w:val="7334"/>
        </w:trPr>
        <w:tc>
          <w:tcPr>
            <w:tcW w:w="9072" w:type="dxa"/>
          </w:tcPr>
          <w:p w14:paraId="564BB169" w14:textId="6A64657D" w:rsidR="00C769C0" w:rsidRDefault="00C769C0" w:rsidP="00C769C0">
            <w:pPr>
              <w:pStyle w:val="ListParagraph"/>
              <w:ind w:left="0"/>
              <w:jc w:val="both"/>
              <w:rPr>
                <w:rFonts w:cstheme="minorHAnsi"/>
                <w:b/>
                <w:bCs/>
              </w:rPr>
            </w:pPr>
            <w:r>
              <w:rPr>
                <w:noProof/>
              </w:rPr>
              <w:drawing>
                <wp:inline distT="0" distB="0" distL="0" distR="0" wp14:anchorId="28965024" wp14:editId="298D45DA">
                  <wp:extent cx="5943600" cy="4429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29760"/>
                          </a:xfrm>
                          <a:prstGeom prst="rect">
                            <a:avLst/>
                          </a:prstGeom>
                        </pic:spPr>
                      </pic:pic>
                    </a:graphicData>
                  </a:graphic>
                </wp:inline>
              </w:drawing>
            </w:r>
          </w:p>
        </w:tc>
      </w:tr>
      <w:tr w:rsidR="00C769C0" w14:paraId="3DDAEB80" w14:textId="77777777" w:rsidTr="00C769C0">
        <w:trPr>
          <w:trHeight w:val="407"/>
        </w:trPr>
        <w:tc>
          <w:tcPr>
            <w:tcW w:w="9072" w:type="dxa"/>
          </w:tcPr>
          <w:p w14:paraId="64B9901F" w14:textId="7A05437F" w:rsidR="00C769C0" w:rsidRPr="00C769C0" w:rsidRDefault="00C769C0" w:rsidP="00C769C0">
            <w:pPr>
              <w:pStyle w:val="ListParagraph"/>
              <w:ind w:left="0"/>
              <w:jc w:val="center"/>
              <w:rPr>
                <w:b/>
                <w:bCs/>
              </w:rPr>
            </w:pPr>
            <w:r w:rsidRPr="00C769C0">
              <w:rPr>
                <w:b/>
                <w:bCs/>
              </w:rPr>
              <w:t>Figure:</w:t>
            </w:r>
            <w:r>
              <w:rPr>
                <w:b/>
                <w:bCs/>
              </w:rPr>
              <w:t xml:space="preserve"> </w:t>
            </w:r>
            <w:r w:rsidRPr="00C769C0">
              <w:rPr>
                <w:b/>
                <w:bCs/>
              </w:rPr>
              <w:t>Training data select</w:t>
            </w:r>
          </w:p>
        </w:tc>
      </w:tr>
    </w:tbl>
    <w:p w14:paraId="70307C85" w14:textId="4D00BC42" w:rsidR="00C769C0" w:rsidRDefault="00C769C0" w:rsidP="00C769C0">
      <w:pPr>
        <w:pStyle w:val="ListParagraph"/>
        <w:jc w:val="both"/>
        <w:rPr>
          <w:rFonts w:cstheme="minorHAnsi"/>
          <w:b/>
          <w:bCs/>
        </w:rPr>
      </w:pPr>
    </w:p>
    <w:p w14:paraId="304303F9" w14:textId="366FCE79" w:rsidR="00C769C0" w:rsidRPr="00C769C0" w:rsidRDefault="00C769C0" w:rsidP="00C769C0">
      <w:pPr>
        <w:pStyle w:val="ListParagraph"/>
        <w:numPr>
          <w:ilvl w:val="0"/>
          <w:numId w:val="2"/>
        </w:numPr>
        <w:jc w:val="both"/>
        <w:rPr>
          <w:rFonts w:cstheme="minorHAnsi"/>
          <w:b/>
          <w:bCs/>
        </w:rPr>
      </w:pPr>
      <w:r w:rsidRPr="00C769C0">
        <w:rPr>
          <w:b/>
          <w:bCs/>
        </w:rPr>
        <w:t>After the open option was clicked, the details of the dataset popped.</w:t>
      </w:r>
    </w:p>
    <w:tbl>
      <w:tblPr>
        <w:tblStyle w:val="TableGrid"/>
        <w:tblW w:w="935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769C0" w14:paraId="6271EE23" w14:textId="77777777" w:rsidTr="00470E24">
        <w:trPr>
          <w:trHeight w:val="5802"/>
        </w:trPr>
        <w:tc>
          <w:tcPr>
            <w:tcW w:w="9355" w:type="dxa"/>
          </w:tcPr>
          <w:p w14:paraId="10837117" w14:textId="1D9649C3" w:rsidR="00C769C0" w:rsidRDefault="00C769C0" w:rsidP="00C769C0">
            <w:pPr>
              <w:pStyle w:val="ListParagraph"/>
              <w:ind w:left="0"/>
              <w:jc w:val="both"/>
              <w:rPr>
                <w:noProof/>
              </w:rPr>
            </w:pPr>
          </w:p>
          <w:p w14:paraId="0C8842A8" w14:textId="1D9649C3" w:rsidR="00C769C0" w:rsidRDefault="00C769C0" w:rsidP="00C769C0">
            <w:pPr>
              <w:pStyle w:val="ListParagraph"/>
              <w:ind w:left="0"/>
              <w:jc w:val="both"/>
              <w:rPr>
                <w:rFonts w:cstheme="minorHAnsi"/>
                <w:b/>
                <w:bCs/>
              </w:rPr>
            </w:pPr>
            <w:r>
              <w:rPr>
                <w:noProof/>
              </w:rPr>
              <w:drawing>
                <wp:inline distT="0" distB="0" distL="0" distR="0" wp14:anchorId="5618F7C8" wp14:editId="16E6930B">
                  <wp:extent cx="5943600" cy="4435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5475"/>
                          </a:xfrm>
                          <a:prstGeom prst="rect">
                            <a:avLst/>
                          </a:prstGeom>
                        </pic:spPr>
                      </pic:pic>
                    </a:graphicData>
                  </a:graphic>
                </wp:inline>
              </w:drawing>
            </w:r>
          </w:p>
        </w:tc>
      </w:tr>
      <w:tr w:rsidR="00C769C0" w14:paraId="1C99764D" w14:textId="77777777" w:rsidTr="00470E24">
        <w:trPr>
          <w:trHeight w:val="377"/>
        </w:trPr>
        <w:tc>
          <w:tcPr>
            <w:tcW w:w="9355" w:type="dxa"/>
          </w:tcPr>
          <w:p w14:paraId="47C99D04" w14:textId="0FEEC753" w:rsidR="00C769C0" w:rsidRDefault="00470E24" w:rsidP="00470E24">
            <w:pPr>
              <w:pStyle w:val="ListParagraph"/>
              <w:ind w:left="0"/>
              <w:jc w:val="center"/>
              <w:rPr>
                <w:rFonts w:cstheme="minorHAnsi"/>
                <w:b/>
                <w:bCs/>
              </w:rPr>
            </w:pPr>
            <w:r>
              <w:rPr>
                <w:rFonts w:cstheme="minorHAnsi"/>
                <w:b/>
                <w:bCs/>
              </w:rPr>
              <w:t>Figure: Train Data set Details</w:t>
            </w:r>
          </w:p>
        </w:tc>
      </w:tr>
    </w:tbl>
    <w:p w14:paraId="07314B81" w14:textId="56617705" w:rsidR="00C769C0" w:rsidRDefault="00C769C0" w:rsidP="00C769C0">
      <w:pPr>
        <w:pStyle w:val="ListParagraph"/>
        <w:jc w:val="both"/>
        <w:rPr>
          <w:rFonts w:cstheme="minorHAnsi"/>
          <w:b/>
          <w:bCs/>
        </w:rPr>
      </w:pPr>
    </w:p>
    <w:p w14:paraId="741FD9AC" w14:textId="04EE9A0B" w:rsidR="00470E24" w:rsidRDefault="00470E24" w:rsidP="00C769C0">
      <w:pPr>
        <w:pStyle w:val="ListParagraph"/>
        <w:jc w:val="both"/>
        <w:rPr>
          <w:rFonts w:cstheme="minorHAnsi"/>
          <w:b/>
          <w:bCs/>
        </w:rPr>
      </w:pPr>
    </w:p>
    <w:p w14:paraId="50984387" w14:textId="0B1650BD" w:rsidR="00470E24" w:rsidRPr="00470E24" w:rsidRDefault="00470E24" w:rsidP="00470E24">
      <w:pPr>
        <w:pStyle w:val="ListParagraph"/>
        <w:numPr>
          <w:ilvl w:val="0"/>
          <w:numId w:val="2"/>
        </w:numPr>
        <w:rPr>
          <w:rFonts w:cstheme="minorHAnsi"/>
          <w:b/>
          <w:bCs/>
        </w:rPr>
      </w:pPr>
      <w:r>
        <w:t>Then the preferred classifier (</w:t>
      </w:r>
      <w:r>
        <w:rPr>
          <w:b/>
          <w:bCs/>
        </w:rPr>
        <w:t>N</w:t>
      </w:r>
      <w:r w:rsidRPr="00E90D6E">
        <w:rPr>
          <w:b/>
          <w:bCs/>
        </w:rPr>
        <w:t>aïve Bayes</w:t>
      </w:r>
      <w:r>
        <w:t>) for the training dataset was selected. Then from the test options, the use training set was chosen and the start option was selected.</w:t>
      </w:r>
    </w:p>
    <w:tbl>
      <w:tblPr>
        <w:tblStyle w:val="TableGrid"/>
        <w:tblW w:w="9072"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70E24" w14:paraId="2532228E" w14:textId="77777777" w:rsidTr="00470E24">
        <w:trPr>
          <w:trHeight w:val="7503"/>
        </w:trPr>
        <w:tc>
          <w:tcPr>
            <w:tcW w:w="9072" w:type="dxa"/>
          </w:tcPr>
          <w:p w14:paraId="1C3E82F1" w14:textId="4EF3FCFC" w:rsidR="00470E24" w:rsidRDefault="00470E24" w:rsidP="00470E24">
            <w:pPr>
              <w:pStyle w:val="ListParagraph"/>
              <w:ind w:left="0"/>
              <w:rPr>
                <w:rFonts w:cstheme="minorHAnsi"/>
                <w:b/>
                <w:bCs/>
              </w:rPr>
            </w:pPr>
            <w:r>
              <w:rPr>
                <w:noProof/>
              </w:rPr>
              <w:lastRenderedPageBreak/>
              <w:drawing>
                <wp:inline distT="0" distB="0" distL="0" distR="0" wp14:anchorId="013D2006" wp14:editId="21023CCE">
                  <wp:extent cx="5943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5500"/>
                          </a:xfrm>
                          <a:prstGeom prst="rect">
                            <a:avLst/>
                          </a:prstGeom>
                        </pic:spPr>
                      </pic:pic>
                    </a:graphicData>
                  </a:graphic>
                </wp:inline>
              </w:drawing>
            </w:r>
          </w:p>
        </w:tc>
      </w:tr>
      <w:tr w:rsidR="00470E24" w14:paraId="1BDA420A" w14:textId="77777777" w:rsidTr="00470E24">
        <w:trPr>
          <w:trHeight w:val="760"/>
        </w:trPr>
        <w:tc>
          <w:tcPr>
            <w:tcW w:w="9072" w:type="dxa"/>
          </w:tcPr>
          <w:p w14:paraId="0F64749C" w14:textId="5B034FEF" w:rsidR="00470E24" w:rsidRDefault="00470E24" w:rsidP="00470E24">
            <w:pPr>
              <w:pStyle w:val="ListParagraph"/>
              <w:ind w:left="0"/>
              <w:jc w:val="center"/>
              <w:rPr>
                <w:rFonts w:cstheme="minorHAnsi"/>
                <w:b/>
                <w:bCs/>
              </w:rPr>
            </w:pPr>
            <w:r>
              <w:rPr>
                <w:rFonts w:cstheme="minorHAnsi"/>
                <w:b/>
                <w:bCs/>
              </w:rPr>
              <w:t xml:space="preserve">Figure: Result summary of </w:t>
            </w:r>
            <w:r w:rsidR="001D60EC">
              <w:rPr>
                <w:rFonts w:cstheme="minorHAnsi"/>
                <w:b/>
                <w:bCs/>
              </w:rPr>
              <w:t>the Train Data Set</w:t>
            </w:r>
          </w:p>
        </w:tc>
      </w:tr>
    </w:tbl>
    <w:p w14:paraId="72241CBA" w14:textId="18E95507" w:rsidR="00470E24" w:rsidRDefault="00470E24" w:rsidP="00470E24">
      <w:pPr>
        <w:pStyle w:val="ListParagraph"/>
        <w:rPr>
          <w:rFonts w:cstheme="minorHAnsi"/>
          <w:b/>
          <w:bCs/>
        </w:rPr>
      </w:pPr>
    </w:p>
    <w:p w14:paraId="4A6FAB5C" w14:textId="09E729BC" w:rsidR="00470E24" w:rsidRDefault="00470E24" w:rsidP="00470E24">
      <w:pPr>
        <w:pStyle w:val="ListParagraph"/>
        <w:numPr>
          <w:ilvl w:val="0"/>
          <w:numId w:val="2"/>
        </w:numPr>
        <w:rPr>
          <w:rFonts w:cstheme="minorHAnsi"/>
          <w:b/>
          <w:bCs/>
        </w:rPr>
      </w:pPr>
      <w:r>
        <w:rPr>
          <w:rFonts w:cstheme="minorHAnsi"/>
          <w:b/>
          <w:bCs/>
        </w:rPr>
        <w:t xml:space="preserve">Import </w:t>
      </w:r>
      <w:r w:rsidR="001D60EC">
        <w:rPr>
          <w:rFonts w:cstheme="minorHAnsi"/>
          <w:b/>
          <w:bCs/>
        </w:rPr>
        <w:t>Test</w:t>
      </w:r>
      <w:r>
        <w:rPr>
          <w:rFonts w:cstheme="minorHAnsi"/>
          <w:b/>
          <w:bCs/>
        </w:rPr>
        <w:t xml:space="preserve"> Set</w:t>
      </w:r>
    </w:p>
    <w:tbl>
      <w:tblPr>
        <w:tblStyle w:val="TableGrid"/>
        <w:tblW w:w="848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70E24" w14:paraId="6DC0A9AA" w14:textId="77777777" w:rsidTr="001D60EC">
        <w:trPr>
          <w:trHeight w:val="4893"/>
        </w:trPr>
        <w:tc>
          <w:tcPr>
            <w:tcW w:w="8489" w:type="dxa"/>
          </w:tcPr>
          <w:p w14:paraId="7B86643E" w14:textId="1B946DA4" w:rsidR="00470E24" w:rsidRDefault="00470E24" w:rsidP="00470E24">
            <w:pPr>
              <w:pStyle w:val="ListParagraph"/>
              <w:ind w:left="0"/>
              <w:rPr>
                <w:rFonts w:cstheme="minorHAnsi"/>
                <w:b/>
                <w:bCs/>
              </w:rPr>
            </w:pPr>
            <w:r>
              <w:rPr>
                <w:noProof/>
              </w:rPr>
              <w:lastRenderedPageBreak/>
              <w:drawing>
                <wp:inline distT="0" distB="0" distL="0" distR="0" wp14:anchorId="283EF051" wp14:editId="11960EB2">
                  <wp:extent cx="5943600" cy="4490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0085"/>
                          </a:xfrm>
                          <a:prstGeom prst="rect">
                            <a:avLst/>
                          </a:prstGeom>
                        </pic:spPr>
                      </pic:pic>
                    </a:graphicData>
                  </a:graphic>
                </wp:inline>
              </w:drawing>
            </w:r>
          </w:p>
        </w:tc>
      </w:tr>
      <w:tr w:rsidR="00470E24" w14:paraId="2A31C2E6" w14:textId="77777777" w:rsidTr="001D60EC">
        <w:trPr>
          <w:trHeight w:val="700"/>
        </w:trPr>
        <w:tc>
          <w:tcPr>
            <w:tcW w:w="8489" w:type="dxa"/>
          </w:tcPr>
          <w:p w14:paraId="1339C470" w14:textId="5C536DF5" w:rsidR="00470E24" w:rsidRDefault="001D60EC" w:rsidP="001D60EC">
            <w:pPr>
              <w:pStyle w:val="ListParagraph"/>
              <w:ind w:left="0"/>
              <w:jc w:val="center"/>
              <w:rPr>
                <w:rFonts w:cstheme="minorHAnsi"/>
                <w:b/>
                <w:bCs/>
              </w:rPr>
            </w:pPr>
            <w:r>
              <w:rPr>
                <w:rFonts w:cstheme="minorHAnsi"/>
                <w:b/>
                <w:bCs/>
              </w:rPr>
              <w:t>Figure: Import Test Data set</w:t>
            </w:r>
          </w:p>
        </w:tc>
      </w:tr>
    </w:tbl>
    <w:p w14:paraId="42418C6A" w14:textId="6992D328" w:rsidR="00470E24" w:rsidRDefault="00470E24" w:rsidP="00470E24">
      <w:pPr>
        <w:pStyle w:val="ListParagraph"/>
        <w:rPr>
          <w:rFonts w:cstheme="minorHAnsi"/>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D60EC" w14:paraId="22CA45E3" w14:textId="77777777" w:rsidTr="001D60EC">
        <w:trPr>
          <w:trHeight w:val="5661"/>
        </w:trPr>
        <w:tc>
          <w:tcPr>
            <w:tcW w:w="9016" w:type="dxa"/>
          </w:tcPr>
          <w:p w14:paraId="0BA3B7AE" w14:textId="5B4F4DD4" w:rsidR="001D60EC" w:rsidRDefault="001D60EC" w:rsidP="00470E24">
            <w:pPr>
              <w:pStyle w:val="ListParagraph"/>
              <w:ind w:left="0"/>
              <w:rPr>
                <w:rFonts w:cstheme="minorHAnsi"/>
                <w:b/>
                <w:bCs/>
              </w:rPr>
            </w:pPr>
            <w:r>
              <w:rPr>
                <w:noProof/>
              </w:rPr>
              <w:lastRenderedPageBreak/>
              <w:drawing>
                <wp:inline distT="0" distB="0" distL="0" distR="0" wp14:anchorId="0C69AE7D" wp14:editId="4D57972C">
                  <wp:extent cx="5943600" cy="4500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00880"/>
                          </a:xfrm>
                          <a:prstGeom prst="rect">
                            <a:avLst/>
                          </a:prstGeom>
                        </pic:spPr>
                      </pic:pic>
                    </a:graphicData>
                  </a:graphic>
                </wp:inline>
              </w:drawing>
            </w:r>
          </w:p>
        </w:tc>
      </w:tr>
      <w:tr w:rsidR="001D60EC" w14:paraId="0E4A5644" w14:textId="77777777" w:rsidTr="001D60EC">
        <w:trPr>
          <w:trHeight w:val="544"/>
        </w:trPr>
        <w:tc>
          <w:tcPr>
            <w:tcW w:w="9016" w:type="dxa"/>
          </w:tcPr>
          <w:p w14:paraId="44E7DE5C" w14:textId="6DD88C07" w:rsidR="001D60EC" w:rsidRDefault="001D60EC" w:rsidP="001D60EC">
            <w:pPr>
              <w:pStyle w:val="ListParagraph"/>
              <w:ind w:left="0"/>
              <w:jc w:val="center"/>
              <w:rPr>
                <w:rFonts w:cstheme="minorHAnsi"/>
                <w:b/>
                <w:bCs/>
              </w:rPr>
            </w:pPr>
            <w:r>
              <w:rPr>
                <w:rFonts w:cstheme="minorHAnsi"/>
                <w:b/>
                <w:bCs/>
              </w:rPr>
              <w:t>Figure: Open Test Set</w:t>
            </w:r>
          </w:p>
        </w:tc>
      </w:tr>
    </w:tbl>
    <w:p w14:paraId="40BBA6B5" w14:textId="5D1A8F37" w:rsidR="001D60EC" w:rsidRDefault="001D60EC" w:rsidP="00470E24">
      <w:pPr>
        <w:pStyle w:val="ListParagraph"/>
        <w:rPr>
          <w:rFonts w:cstheme="minorHAnsi"/>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D60EC" w14:paraId="4029B15F" w14:textId="77777777" w:rsidTr="00877A1C">
        <w:trPr>
          <w:trHeight w:val="4681"/>
        </w:trPr>
        <w:tc>
          <w:tcPr>
            <w:tcW w:w="9016" w:type="dxa"/>
          </w:tcPr>
          <w:p w14:paraId="7C7F7147" w14:textId="3BB361EA" w:rsidR="001D60EC" w:rsidRDefault="001D60EC" w:rsidP="00470E24">
            <w:pPr>
              <w:pStyle w:val="ListParagraph"/>
              <w:ind w:left="0"/>
              <w:rPr>
                <w:rFonts w:cstheme="minorHAnsi"/>
                <w:b/>
                <w:bCs/>
              </w:rPr>
            </w:pPr>
            <w:r>
              <w:rPr>
                <w:noProof/>
              </w:rPr>
              <w:lastRenderedPageBreak/>
              <w:drawing>
                <wp:inline distT="0" distB="0" distL="0" distR="0" wp14:anchorId="6BC020CD" wp14:editId="44B74DA9">
                  <wp:extent cx="5943600" cy="4450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0715"/>
                          </a:xfrm>
                          <a:prstGeom prst="rect">
                            <a:avLst/>
                          </a:prstGeom>
                        </pic:spPr>
                      </pic:pic>
                    </a:graphicData>
                  </a:graphic>
                </wp:inline>
              </w:drawing>
            </w:r>
          </w:p>
        </w:tc>
      </w:tr>
      <w:tr w:rsidR="001D60EC" w14:paraId="2EDDD98B" w14:textId="77777777" w:rsidTr="00877A1C">
        <w:trPr>
          <w:trHeight w:val="472"/>
        </w:trPr>
        <w:tc>
          <w:tcPr>
            <w:tcW w:w="9016" w:type="dxa"/>
          </w:tcPr>
          <w:p w14:paraId="1A8657AA" w14:textId="4D9CCC13" w:rsidR="001D60EC" w:rsidRDefault="001D60EC" w:rsidP="001D60EC">
            <w:pPr>
              <w:pStyle w:val="ListParagraph"/>
              <w:ind w:left="0"/>
              <w:jc w:val="center"/>
              <w:rPr>
                <w:rFonts w:cstheme="minorHAnsi"/>
                <w:b/>
                <w:bCs/>
              </w:rPr>
            </w:pPr>
            <w:r>
              <w:rPr>
                <w:rFonts w:cstheme="minorHAnsi"/>
                <w:b/>
                <w:bCs/>
              </w:rPr>
              <w:t>Figure:</w:t>
            </w:r>
            <w:r w:rsidR="00877A1C">
              <w:rPr>
                <w:rFonts w:cstheme="minorHAnsi"/>
                <w:b/>
                <w:bCs/>
              </w:rPr>
              <w:t xml:space="preserve"> </w:t>
            </w:r>
            <w:r>
              <w:rPr>
                <w:rFonts w:cstheme="minorHAnsi"/>
                <w:b/>
                <w:bCs/>
              </w:rPr>
              <w:t>Plan Text Formate</w:t>
            </w:r>
          </w:p>
        </w:tc>
      </w:tr>
    </w:tbl>
    <w:p w14:paraId="5EF51DED" w14:textId="0ACCE44E" w:rsidR="001D60EC" w:rsidRDefault="00877A1C" w:rsidP="00877A1C">
      <w:pPr>
        <w:pStyle w:val="ListParagraph"/>
        <w:numPr>
          <w:ilvl w:val="0"/>
          <w:numId w:val="2"/>
        </w:numPr>
        <w:rPr>
          <w:rFonts w:cstheme="minorHAnsi"/>
          <w:b/>
          <w:bCs/>
        </w:rPr>
      </w:pPr>
      <w:r>
        <w:rPr>
          <w:rFonts w:cstheme="minorHAnsi"/>
          <w:b/>
          <w:bCs/>
        </w:rPr>
        <w:t>Run the test data set</w:t>
      </w:r>
    </w:p>
    <w:tbl>
      <w:tblPr>
        <w:tblStyle w:val="TableGrid"/>
        <w:tblW w:w="9936"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877A1C" w14:paraId="13A19CE0" w14:textId="77777777" w:rsidTr="00220D49">
        <w:trPr>
          <w:trHeight w:val="5530"/>
        </w:trPr>
        <w:tc>
          <w:tcPr>
            <w:tcW w:w="9936" w:type="dxa"/>
          </w:tcPr>
          <w:p w14:paraId="2B8B21EF" w14:textId="0FB6F658" w:rsidR="00877A1C" w:rsidRDefault="00220D49" w:rsidP="00877A1C">
            <w:pPr>
              <w:pStyle w:val="ListParagraph"/>
              <w:ind w:left="0"/>
              <w:rPr>
                <w:rFonts w:cstheme="minorHAnsi"/>
                <w:b/>
                <w:bCs/>
              </w:rPr>
            </w:pPr>
            <w:r>
              <w:rPr>
                <w:noProof/>
              </w:rPr>
              <w:lastRenderedPageBreak/>
              <w:drawing>
                <wp:inline distT="0" distB="0" distL="0" distR="0" wp14:anchorId="79155226" wp14:editId="3A4BA192">
                  <wp:extent cx="6171704" cy="51054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566" cy="5126793"/>
                          </a:xfrm>
                          <a:prstGeom prst="rect">
                            <a:avLst/>
                          </a:prstGeom>
                          <a:noFill/>
                          <a:ln>
                            <a:noFill/>
                          </a:ln>
                        </pic:spPr>
                      </pic:pic>
                    </a:graphicData>
                  </a:graphic>
                </wp:inline>
              </w:drawing>
            </w:r>
          </w:p>
        </w:tc>
      </w:tr>
      <w:tr w:rsidR="00877A1C" w14:paraId="7AC42317" w14:textId="77777777" w:rsidTr="00220D49">
        <w:trPr>
          <w:trHeight w:val="455"/>
        </w:trPr>
        <w:tc>
          <w:tcPr>
            <w:tcW w:w="9936" w:type="dxa"/>
          </w:tcPr>
          <w:p w14:paraId="3A0C090E" w14:textId="2E139EB8" w:rsidR="00877A1C" w:rsidRDefault="00877A1C" w:rsidP="00220D49">
            <w:pPr>
              <w:pStyle w:val="ListParagraph"/>
              <w:ind w:left="0"/>
              <w:jc w:val="center"/>
              <w:rPr>
                <w:rFonts w:cstheme="minorHAnsi"/>
                <w:b/>
                <w:bCs/>
              </w:rPr>
            </w:pPr>
            <w:r>
              <w:rPr>
                <w:rFonts w:cstheme="minorHAnsi"/>
                <w:b/>
                <w:bCs/>
              </w:rPr>
              <w:t>Figure:</w:t>
            </w:r>
            <w:r w:rsidR="00220D49">
              <w:rPr>
                <w:rFonts w:cstheme="minorHAnsi"/>
                <w:b/>
                <w:bCs/>
              </w:rPr>
              <w:t xml:space="preserve"> Test Set Run</w:t>
            </w:r>
          </w:p>
        </w:tc>
      </w:tr>
    </w:tbl>
    <w:p w14:paraId="2D0C3A1C" w14:textId="4A01D890" w:rsidR="00614777" w:rsidRDefault="00220D49" w:rsidP="00FC44C2">
      <w:pPr>
        <w:jc w:val="both"/>
      </w:pPr>
      <w:r w:rsidRPr="00220D49">
        <w:rPr>
          <w:b/>
          <w:bCs/>
        </w:rPr>
        <w:t>RESULT OF</w:t>
      </w:r>
      <w:r w:rsidR="00FA10AD">
        <w:rPr>
          <w:b/>
          <w:bCs/>
        </w:rPr>
        <w:t xml:space="preserve"> Supervised</w:t>
      </w:r>
      <w:r w:rsidRPr="00220D49">
        <w:rPr>
          <w:b/>
          <w:bCs/>
        </w:rPr>
        <w:t xml:space="preserve"> TEST-DATASET MODEL</w:t>
      </w:r>
      <w:r>
        <w:t xml:space="preserve">: Once the start button was clicked, the output for the test dataset came. In the result, the test mode was ‘user-supplied test set’ which means the classifier is evaluated on how well it predicts the class of a set of instances loaded from a file that was inputted by the user. The total time taken to build the model was 0.12 seconds and among the 91 instances, there were 13 instances where the error was found. This means in the test </w:t>
      </w:r>
      <w:proofErr w:type="gramStart"/>
      <w:r>
        <w:t>model,</w:t>
      </w:r>
      <w:proofErr w:type="gramEnd"/>
      <w:r>
        <w:t xml:space="preserve"> those 13 instances were not properly classified and the Machine learning model predicted it after finding the error. In this model, the Correctly classified instances 85.7143 % Value describes the amount of accuracy of correctly classified instances provides by the algorithm. In this case, the percentage is </w:t>
      </w:r>
      <w:r w:rsidR="00614777">
        <w:t>85.7143</w:t>
      </w:r>
      <w:r>
        <w:t xml:space="preserve">% which is quite good. Incorrectly classified instances </w:t>
      </w:r>
      <w:r w:rsidR="00614777">
        <w:t>14.2857</w:t>
      </w:r>
      <w:r>
        <w:t xml:space="preserve">% Value describes how much incorrect instances are given by the algorithm. In this case, the percentage is </w:t>
      </w:r>
      <w:r w:rsidR="00614777">
        <w:t>9</w:t>
      </w:r>
      <w:r>
        <w:t>%.</w:t>
      </w:r>
    </w:p>
    <w:p w14:paraId="23D3E65E" w14:textId="1C76EBCB" w:rsidR="00614777" w:rsidRDefault="00220D49" w:rsidP="00FC44C2">
      <w:pPr>
        <w:jc w:val="both"/>
      </w:pPr>
      <w:r>
        <w:t xml:space="preserve"> Mean Absolute Error (MAE): It can define as </w:t>
      </w:r>
      <w:r w:rsidR="00614777">
        <w:t xml:space="preserve">a </w:t>
      </w:r>
      <w:r>
        <w:t xml:space="preserve">statistical measure of how far an </w:t>
      </w:r>
      <w:r w:rsidR="00614777">
        <w:t xml:space="preserve">estimates </w:t>
      </w:r>
      <w:r>
        <w:t xml:space="preserve">e from actual values </w:t>
      </w:r>
      <w:proofErr w:type="gramStart"/>
      <w:r>
        <w:t>i.e.</w:t>
      </w:r>
      <w:proofErr w:type="gramEnd"/>
      <w:r>
        <w:t xml:space="preserve"> the average of the absolute magnitude of the individual errors. It is usually similar in magnitude but slightly smaller than the root </w:t>
      </w:r>
      <w:r w:rsidR="00614777">
        <w:t>means</w:t>
      </w:r>
      <w:r>
        <w:t xml:space="preserve"> squared error. In this model</w:t>
      </w:r>
      <w:r w:rsidR="00614777">
        <w:t>,</w:t>
      </w:r>
      <w:r>
        <w:t xml:space="preserve"> the MAE is </w:t>
      </w:r>
      <w:r w:rsidR="00614777">
        <w:t>0.218</w:t>
      </w:r>
      <w:r>
        <w:t xml:space="preserve"> </w:t>
      </w:r>
    </w:p>
    <w:p w14:paraId="715F3796" w14:textId="654CDF09" w:rsidR="00877A1C" w:rsidRDefault="00220D49" w:rsidP="00FC44C2">
      <w:pPr>
        <w:jc w:val="both"/>
      </w:pPr>
      <w:r>
        <w:t xml:space="preserve">Root Mean-Squared Error (RMSE): The Root Mean Square Error (RMSE) calculates the differences between values predicted by a model / an estimator and the values observed from the thing being </w:t>
      </w:r>
      <w:r w:rsidR="00614777">
        <w:t>modeled</w:t>
      </w:r>
      <w:r>
        <w:t>/ estimated. RMSE is used to measure the accuracy. It is ideal if it is small. In this case</w:t>
      </w:r>
      <w:r w:rsidR="00614777">
        <w:t>,</w:t>
      </w:r>
      <w:r>
        <w:t xml:space="preserve"> the RMSE is 0.2</w:t>
      </w:r>
      <w:r w:rsidR="00FC44C2">
        <w:t>108</w:t>
      </w:r>
      <w:r>
        <w:t xml:space="preserve"> which is ideal.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C44C2" w14:paraId="4541BA8B" w14:textId="77777777" w:rsidTr="00FC44C2">
        <w:trPr>
          <w:trHeight w:val="6936"/>
        </w:trPr>
        <w:tc>
          <w:tcPr>
            <w:tcW w:w="9016" w:type="dxa"/>
          </w:tcPr>
          <w:p w14:paraId="6BEEDA83" w14:textId="2475B7D9" w:rsidR="00FC44C2" w:rsidRDefault="00FC44C2" w:rsidP="00FC44C2">
            <w:pPr>
              <w:jc w:val="both"/>
              <w:rPr>
                <w:rFonts w:cstheme="minorHAnsi"/>
                <w:b/>
                <w:bCs/>
              </w:rPr>
            </w:pPr>
            <w:r>
              <w:rPr>
                <w:noProof/>
              </w:rPr>
              <w:lastRenderedPageBreak/>
              <w:drawing>
                <wp:inline distT="0" distB="0" distL="0" distR="0" wp14:anchorId="531AD7CC" wp14:editId="47D59064">
                  <wp:extent cx="5943600" cy="4241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1165"/>
                          </a:xfrm>
                          <a:prstGeom prst="rect">
                            <a:avLst/>
                          </a:prstGeom>
                        </pic:spPr>
                      </pic:pic>
                    </a:graphicData>
                  </a:graphic>
                </wp:inline>
              </w:drawing>
            </w:r>
          </w:p>
        </w:tc>
      </w:tr>
      <w:tr w:rsidR="00FC44C2" w14:paraId="20AA10DA" w14:textId="77777777" w:rsidTr="00FC44C2">
        <w:trPr>
          <w:trHeight w:val="414"/>
        </w:trPr>
        <w:tc>
          <w:tcPr>
            <w:tcW w:w="9016" w:type="dxa"/>
          </w:tcPr>
          <w:p w14:paraId="059E3028" w14:textId="0F38A68F" w:rsidR="00FC44C2" w:rsidRDefault="00FC44C2" w:rsidP="00FC44C2">
            <w:pPr>
              <w:jc w:val="center"/>
              <w:rPr>
                <w:rFonts w:cstheme="minorHAnsi"/>
                <w:b/>
                <w:bCs/>
              </w:rPr>
            </w:pPr>
            <w:r>
              <w:rPr>
                <w:rFonts w:cstheme="minorHAnsi"/>
                <w:b/>
                <w:bCs/>
              </w:rPr>
              <w:t>Figure: Predict The test data</w:t>
            </w:r>
          </w:p>
        </w:tc>
      </w:tr>
    </w:tbl>
    <w:p w14:paraId="5115379B" w14:textId="396D586E" w:rsidR="00FC44C2" w:rsidRDefault="00FC44C2" w:rsidP="00FC44C2">
      <w:pPr>
        <w:jc w:val="both"/>
        <w:rPr>
          <w:rFonts w:cstheme="minorHAnsi"/>
          <w:b/>
          <w:bCs/>
        </w:rPr>
      </w:pPr>
    </w:p>
    <w:p w14:paraId="32E63ED1" w14:textId="46049D02" w:rsidR="00FC44C2" w:rsidRDefault="00FC44C2" w:rsidP="00FC44C2">
      <w:pPr>
        <w:jc w:val="both"/>
        <w:rPr>
          <w:rFonts w:cstheme="minorHAnsi"/>
          <w:b/>
          <w:bCs/>
        </w:rPr>
      </w:pPr>
    </w:p>
    <w:p w14:paraId="3A0841B3" w14:textId="69CD400C" w:rsidR="00FC44C2" w:rsidRDefault="00FC44C2" w:rsidP="00FC44C2">
      <w:pPr>
        <w:jc w:val="both"/>
        <w:rPr>
          <w:rFonts w:cstheme="minorHAnsi"/>
          <w:b/>
          <w:bCs/>
        </w:rPr>
      </w:pPr>
    </w:p>
    <w:p w14:paraId="021F0C44" w14:textId="7C264280" w:rsidR="00FC44C2" w:rsidRDefault="00FC44C2" w:rsidP="00FC44C2">
      <w:pPr>
        <w:jc w:val="both"/>
        <w:rPr>
          <w:rFonts w:cstheme="minorHAnsi"/>
          <w:b/>
          <w:bCs/>
        </w:rPr>
      </w:pPr>
    </w:p>
    <w:p w14:paraId="62D21260" w14:textId="3017D09B" w:rsidR="00FC44C2" w:rsidRDefault="00FC44C2" w:rsidP="00FC44C2">
      <w:pPr>
        <w:jc w:val="both"/>
        <w:rPr>
          <w:rFonts w:cstheme="minorHAnsi"/>
          <w:b/>
          <w:bCs/>
        </w:rPr>
      </w:pPr>
    </w:p>
    <w:p w14:paraId="1CAA9B15" w14:textId="77777777" w:rsidR="00FC44C2" w:rsidRDefault="00FC44C2" w:rsidP="00FC44C2">
      <w:pPr>
        <w:jc w:val="both"/>
        <w:rPr>
          <w:rFonts w:cstheme="minorHAnsi"/>
          <w:b/>
          <w:bCs/>
        </w:rPr>
      </w:pPr>
    </w:p>
    <w:p w14:paraId="71671AEE" w14:textId="1B81085C" w:rsidR="00FC44C2" w:rsidRDefault="00FC44C2" w:rsidP="00FC44C2">
      <w:pPr>
        <w:jc w:val="both"/>
        <w:rPr>
          <w:rFonts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C44C2" w14:paraId="61D1A529" w14:textId="77777777" w:rsidTr="00FA10AD">
        <w:trPr>
          <w:trHeight w:val="4502"/>
        </w:trPr>
        <w:tc>
          <w:tcPr>
            <w:tcW w:w="9026" w:type="dxa"/>
          </w:tcPr>
          <w:p w14:paraId="78D36B8B" w14:textId="3C43B720" w:rsidR="00FC44C2" w:rsidRDefault="00FC44C2" w:rsidP="00FC44C2">
            <w:pPr>
              <w:jc w:val="both"/>
              <w:rPr>
                <w:rFonts w:cstheme="minorHAnsi"/>
                <w:b/>
                <w:bCs/>
              </w:rPr>
            </w:pPr>
            <w:r>
              <w:rPr>
                <w:noProof/>
              </w:rPr>
              <w:lastRenderedPageBreak/>
              <w:drawing>
                <wp:inline distT="0" distB="0" distL="0" distR="0" wp14:anchorId="0CD514B4" wp14:editId="6587FB34">
                  <wp:extent cx="5943600" cy="425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50690"/>
                          </a:xfrm>
                          <a:prstGeom prst="rect">
                            <a:avLst/>
                          </a:prstGeom>
                        </pic:spPr>
                      </pic:pic>
                    </a:graphicData>
                  </a:graphic>
                </wp:inline>
              </w:drawing>
            </w:r>
          </w:p>
        </w:tc>
      </w:tr>
      <w:tr w:rsidR="00FC44C2" w14:paraId="75596C7F" w14:textId="77777777" w:rsidTr="00FA10AD">
        <w:trPr>
          <w:trHeight w:val="369"/>
        </w:trPr>
        <w:tc>
          <w:tcPr>
            <w:tcW w:w="9026" w:type="dxa"/>
          </w:tcPr>
          <w:p w14:paraId="32D057F8" w14:textId="77777777" w:rsidR="00FC44C2" w:rsidRDefault="00FC44C2" w:rsidP="00FC44C2">
            <w:pPr>
              <w:jc w:val="center"/>
              <w:rPr>
                <w:rFonts w:cstheme="minorHAnsi"/>
                <w:b/>
                <w:bCs/>
              </w:rPr>
            </w:pPr>
            <w:r>
              <w:rPr>
                <w:rFonts w:cstheme="minorHAnsi"/>
                <w:b/>
                <w:bCs/>
              </w:rPr>
              <w:t>Figure: Result summary of Test Data Set</w:t>
            </w:r>
          </w:p>
          <w:p w14:paraId="42BA04DD" w14:textId="7DCBA29A" w:rsidR="00FA10AD" w:rsidRDefault="00FA10AD" w:rsidP="00FA10AD">
            <w:pPr>
              <w:rPr>
                <w:rFonts w:cstheme="minorHAnsi"/>
                <w:b/>
                <w:bCs/>
              </w:rPr>
            </w:pPr>
          </w:p>
        </w:tc>
      </w:tr>
    </w:tbl>
    <w:p w14:paraId="73225AC1" w14:textId="7A30636E" w:rsidR="00FA10AD" w:rsidRDefault="00FA10AD" w:rsidP="00FA10AD">
      <w:pPr>
        <w:jc w:val="both"/>
      </w:pPr>
      <w:r w:rsidRPr="00355852">
        <w:rPr>
          <w:b/>
          <w:bCs/>
        </w:rPr>
        <w:t>Information about the</w:t>
      </w:r>
      <w:r>
        <w:rPr>
          <w:b/>
          <w:bCs/>
        </w:rPr>
        <w:t xml:space="preserve"> </w:t>
      </w:r>
      <w:r>
        <w:rPr>
          <w:b/>
          <w:bCs/>
        </w:rPr>
        <w:t>un</w:t>
      </w:r>
      <w:r>
        <w:rPr>
          <w:b/>
          <w:bCs/>
        </w:rPr>
        <w:t>supervised</w:t>
      </w:r>
      <w:r w:rsidRPr="00355852">
        <w:rPr>
          <w:b/>
          <w:bCs/>
        </w:rPr>
        <w:t xml:space="preserve"> dataset</w:t>
      </w:r>
      <w:r>
        <w:t>: In this report, the used “</w:t>
      </w:r>
      <w:r w:rsidRPr="00FA10AD">
        <w:t>Wholesale customers data</w:t>
      </w:r>
      <w:r>
        <w:t xml:space="preserve">”, a CSV dataset file, collected from Kaggle.com was used to predict the outcome of the condition that might be accurate for the predict the </w:t>
      </w:r>
      <w:proofErr w:type="gramStart"/>
      <w:r>
        <w:t>weather[</w:t>
      </w:r>
      <w:proofErr w:type="gramEnd"/>
      <w:r>
        <w:t>4</w:t>
      </w:r>
      <w:r>
        <w:t xml:space="preserve">]. </w:t>
      </w:r>
    </w:p>
    <w:p w14:paraId="7DB54DDC" w14:textId="2D636574" w:rsidR="00FA10AD" w:rsidRDefault="00FA10AD" w:rsidP="00FA10AD">
      <w:pPr>
        <w:jc w:val="both"/>
        <w:rPr>
          <w:b/>
          <w:bCs/>
        </w:rPr>
      </w:pPr>
      <w:r w:rsidRPr="00824AA2">
        <w:rPr>
          <w:b/>
          <w:bCs/>
        </w:rPr>
        <w:t>The feature</w:t>
      </w:r>
      <w:r>
        <w:rPr>
          <w:b/>
          <w:bCs/>
        </w:rPr>
        <w:t>s</w:t>
      </w:r>
      <w:r w:rsidRPr="00824AA2">
        <w:rPr>
          <w:b/>
          <w:bCs/>
        </w:rPr>
        <w:t xml:space="preserve"> </w:t>
      </w:r>
      <w:r>
        <w:rPr>
          <w:b/>
          <w:bCs/>
        </w:rPr>
        <w:t>are:</w:t>
      </w:r>
    </w:p>
    <w:p w14:paraId="29218AE6" w14:textId="77777777" w:rsidR="00FA10AD" w:rsidRPr="00FA10AD" w:rsidRDefault="00FA10AD" w:rsidP="00FA10AD">
      <w:pPr>
        <w:pStyle w:val="ListParagraph"/>
        <w:numPr>
          <w:ilvl w:val="0"/>
          <w:numId w:val="4"/>
        </w:numPr>
        <w:jc w:val="both"/>
        <w:rPr>
          <w:rFonts w:cstheme="minorHAnsi"/>
          <w:b/>
          <w:bCs/>
        </w:rPr>
      </w:pPr>
      <w:r w:rsidRPr="00FA10AD">
        <w:rPr>
          <w:rFonts w:cstheme="minorHAnsi"/>
          <w:b/>
          <w:bCs/>
        </w:rPr>
        <w:t>Channel</w:t>
      </w:r>
    </w:p>
    <w:p w14:paraId="06DA51C1" w14:textId="5DEBD1A2" w:rsidR="00FA10AD" w:rsidRPr="00FA10AD" w:rsidRDefault="00FA10AD" w:rsidP="00A631C4">
      <w:pPr>
        <w:pStyle w:val="ListParagraph"/>
        <w:numPr>
          <w:ilvl w:val="0"/>
          <w:numId w:val="4"/>
        </w:numPr>
        <w:jc w:val="both"/>
        <w:rPr>
          <w:rFonts w:cstheme="minorHAnsi"/>
          <w:b/>
          <w:bCs/>
        </w:rPr>
      </w:pPr>
      <w:r w:rsidRPr="00FA10AD">
        <w:rPr>
          <w:rFonts w:cstheme="minorHAnsi"/>
          <w:b/>
          <w:bCs/>
        </w:rPr>
        <w:t>Region</w:t>
      </w:r>
    </w:p>
    <w:p w14:paraId="007F156F" w14:textId="7987EE7D" w:rsidR="00FA10AD" w:rsidRPr="00FA10AD" w:rsidRDefault="00FA10AD" w:rsidP="00A631C4">
      <w:pPr>
        <w:pStyle w:val="ListParagraph"/>
        <w:numPr>
          <w:ilvl w:val="0"/>
          <w:numId w:val="4"/>
        </w:numPr>
        <w:jc w:val="both"/>
        <w:rPr>
          <w:rFonts w:cstheme="minorHAnsi"/>
          <w:b/>
          <w:bCs/>
        </w:rPr>
      </w:pPr>
      <w:r w:rsidRPr="00FA10AD">
        <w:rPr>
          <w:rFonts w:cstheme="minorHAnsi"/>
          <w:b/>
          <w:bCs/>
        </w:rPr>
        <w:t>Fresh</w:t>
      </w:r>
    </w:p>
    <w:p w14:paraId="2665FF45" w14:textId="6ED52579" w:rsidR="00FA10AD" w:rsidRPr="00FA10AD" w:rsidRDefault="00FA10AD" w:rsidP="00A631C4">
      <w:pPr>
        <w:pStyle w:val="ListParagraph"/>
        <w:numPr>
          <w:ilvl w:val="0"/>
          <w:numId w:val="4"/>
        </w:numPr>
        <w:jc w:val="both"/>
        <w:rPr>
          <w:rFonts w:cstheme="minorHAnsi"/>
          <w:b/>
          <w:bCs/>
        </w:rPr>
      </w:pPr>
      <w:r w:rsidRPr="00FA10AD">
        <w:rPr>
          <w:rFonts w:cstheme="minorHAnsi"/>
          <w:b/>
          <w:bCs/>
        </w:rPr>
        <w:t>Milk</w:t>
      </w:r>
    </w:p>
    <w:p w14:paraId="31FEB988" w14:textId="020B7ABD" w:rsidR="00FA10AD" w:rsidRPr="00FA10AD" w:rsidRDefault="00FA10AD" w:rsidP="00A631C4">
      <w:pPr>
        <w:pStyle w:val="ListParagraph"/>
        <w:numPr>
          <w:ilvl w:val="0"/>
          <w:numId w:val="4"/>
        </w:numPr>
        <w:jc w:val="both"/>
        <w:rPr>
          <w:rFonts w:cstheme="minorHAnsi"/>
          <w:b/>
          <w:bCs/>
        </w:rPr>
      </w:pPr>
      <w:r w:rsidRPr="00FA10AD">
        <w:rPr>
          <w:rFonts w:cstheme="minorHAnsi"/>
          <w:b/>
          <w:bCs/>
        </w:rPr>
        <w:t>Grocery</w:t>
      </w:r>
    </w:p>
    <w:p w14:paraId="142075FB" w14:textId="0D7047CE" w:rsidR="00FA10AD" w:rsidRPr="00FA10AD" w:rsidRDefault="00FA10AD" w:rsidP="00A631C4">
      <w:pPr>
        <w:pStyle w:val="ListParagraph"/>
        <w:numPr>
          <w:ilvl w:val="0"/>
          <w:numId w:val="4"/>
        </w:numPr>
        <w:jc w:val="both"/>
        <w:rPr>
          <w:rFonts w:cstheme="minorHAnsi"/>
          <w:b/>
          <w:bCs/>
        </w:rPr>
      </w:pPr>
      <w:r w:rsidRPr="00FA10AD">
        <w:rPr>
          <w:rFonts w:cstheme="minorHAnsi"/>
          <w:b/>
          <w:bCs/>
        </w:rPr>
        <w:t>Frozen</w:t>
      </w:r>
    </w:p>
    <w:p w14:paraId="3C5AD8AA" w14:textId="277F6495" w:rsidR="00FA10AD" w:rsidRPr="00FA10AD" w:rsidRDefault="00FA10AD" w:rsidP="00A631C4">
      <w:pPr>
        <w:pStyle w:val="ListParagraph"/>
        <w:numPr>
          <w:ilvl w:val="0"/>
          <w:numId w:val="4"/>
        </w:numPr>
        <w:jc w:val="both"/>
        <w:rPr>
          <w:rFonts w:cstheme="minorHAnsi"/>
          <w:b/>
          <w:bCs/>
        </w:rPr>
      </w:pPr>
      <w:r w:rsidRPr="00FA10AD">
        <w:rPr>
          <w:rFonts w:cstheme="minorHAnsi"/>
          <w:b/>
          <w:bCs/>
        </w:rPr>
        <w:t>Detergents_Paper</w:t>
      </w:r>
    </w:p>
    <w:p w14:paraId="402A7A7A" w14:textId="07AD9A20" w:rsidR="00FC44C2" w:rsidRDefault="00A631C4" w:rsidP="00A631C4">
      <w:pPr>
        <w:pStyle w:val="ListParagraph"/>
        <w:numPr>
          <w:ilvl w:val="0"/>
          <w:numId w:val="4"/>
        </w:numPr>
        <w:jc w:val="both"/>
        <w:rPr>
          <w:rFonts w:cstheme="minorHAnsi"/>
          <w:b/>
          <w:bCs/>
        </w:rPr>
      </w:pPr>
      <w:r w:rsidRPr="00A631C4">
        <w:rPr>
          <w:rFonts w:cstheme="minorHAnsi"/>
          <w:b/>
          <w:bCs/>
        </w:rPr>
        <w:t>Delicassen</w:t>
      </w:r>
    </w:p>
    <w:p w14:paraId="29FE7573" w14:textId="5EC6BCBE" w:rsidR="00A631C4" w:rsidRDefault="00A631C4" w:rsidP="00A631C4">
      <w:pPr>
        <w:jc w:val="both"/>
        <w:rPr>
          <w:rFonts w:cstheme="minorHAnsi"/>
          <w:b/>
          <w:bCs/>
        </w:rPr>
      </w:pPr>
    </w:p>
    <w:p w14:paraId="0396C5ED" w14:textId="0FF5F1C2" w:rsidR="00A631C4" w:rsidRDefault="00A631C4" w:rsidP="00A631C4">
      <w:pPr>
        <w:jc w:val="both"/>
      </w:pPr>
      <w:r w:rsidRPr="00C34227">
        <w:rPr>
          <w:b/>
          <w:bCs/>
        </w:rPr>
        <w:t>About the attribute</w:t>
      </w:r>
      <w:r>
        <w:t xml:space="preserve">: The dataset contains </w:t>
      </w:r>
      <w:r>
        <w:t>8</w:t>
      </w:r>
      <w:r>
        <w:t xml:space="preserve"> attributes. </w:t>
      </w:r>
    </w:p>
    <w:tbl>
      <w:tblPr>
        <w:tblStyle w:val="TableGrid"/>
        <w:tblW w:w="10774" w:type="dxa"/>
        <w:tblInd w:w="-856" w:type="dxa"/>
        <w:tblLook w:val="04A0" w:firstRow="1" w:lastRow="0" w:firstColumn="1" w:lastColumn="0" w:noHBand="0" w:noVBand="1"/>
      </w:tblPr>
      <w:tblGrid>
        <w:gridCol w:w="3861"/>
        <w:gridCol w:w="3005"/>
        <w:gridCol w:w="3908"/>
      </w:tblGrid>
      <w:tr w:rsidR="00A631C4" w14:paraId="425EBC00" w14:textId="77777777" w:rsidTr="00264328">
        <w:tc>
          <w:tcPr>
            <w:tcW w:w="3861" w:type="dxa"/>
          </w:tcPr>
          <w:p w14:paraId="4A33BBD6" w14:textId="77777777" w:rsidR="00A631C4" w:rsidRPr="00C34227" w:rsidRDefault="00A631C4" w:rsidP="00264328">
            <w:pPr>
              <w:jc w:val="center"/>
              <w:rPr>
                <w:rFonts w:cstheme="minorHAnsi"/>
                <w:b/>
                <w:bCs/>
                <w:color w:val="202122"/>
                <w:shd w:val="clear" w:color="auto" w:fill="FFFFFF"/>
              </w:rPr>
            </w:pPr>
            <w:r w:rsidRPr="00C34227">
              <w:rPr>
                <w:b/>
                <w:bCs/>
              </w:rPr>
              <w:t>Attribute</w:t>
            </w:r>
          </w:p>
        </w:tc>
        <w:tc>
          <w:tcPr>
            <w:tcW w:w="3005" w:type="dxa"/>
          </w:tcPr>
          <w:p w14:paraId="3DB9D70F" w14:textId="77777777" w:rsidR="00A631C4" w:rsidRPr="00317939" w:rsidRDefault="00A631C4" w:rsidP="00264328">
            <w:pPr>
              <w:jc w:val="both"/>
              <w:rPr>
                <w:rFonts w:cstheme="minorHAnsi"/>
                <w:b/>
                <w:bCs/>
                <w:color w:val="202122"/>
                <w:shd w:val="clear" w:color="auto" w:fill="FFFFFF"/>
              </w:rPr>
            </w:pPr>
            <w:r w:rsidRPr="00317939">
              <w:rPr>
                <w:b/>
                <w:bCs/>
              </w:rPr>
              <w:t>Representation in dataset</w:t>
            </w:r>
          </w:p>
        </w:tc>
        <w:tc>
          <w:tcPr>
            <w:tcW w:w="3908" w:type="dxa"/>
          </w:tcPr>
          <w:p w14:paraId="1D7C3DE2" w14:textId="77777777" w:rsidR="00A631C4" w:rsidRPr="00317939" w:rsidRDefault="00A631C4" w:rsidP="00264328">
            <w:pPr>
              <w:jc w:val="center"/>
              <w:rPr>
                <w:rFonts w:cstheme="minorHAnsi"/>
                <w:b/>
                <w:bCs/>
                <w:color w:val="202122"/>
                <w:shd w:val="clear" w:color="auto" w:fill="FFFFFF"/>
              </w:rPr>
            </w:pPr>
            <w:r w:rsidRPr="00317939">
              <w:rPr>
                <w:b/>
                <w:bCs/>
              </w:rPr>
              <w:t>Data type</w:t>
            </w:r>
          </w:p>
        </w:tc>
      </w:tr>
      <w:tr w:rsidR="00A631C4" w14:paraId="672C2989" w14:textId="77777777" w:rsidTr="00264328">
        <w:tc>
          <w:tcPr>
            <w:tcW w:w="3861" w:type="dxa"/>
          </w:tcPr>
          <w:p w14:paraId="0F0CF0BC" w14:textId="77777777" w:rsidR="00A631C4" w:rsidRPr="00FA10AD" w:rsidRDefault="00A631C4" w:rsidP="005706A2">
            <w:pPr>
              <w:pStyle w:val="ListParagraph"/>
              <w:jc w:val="center"/>
              <w:rPr>
                <w:rFonts w:cstheme="minorHAnsi"/>
                <w:b/>
                <w:bCs/>
              </w:rPr>
            </w:pPr>
            <w:r w:rsidRPr="00FA10AD">
              <w:rPr>
                <w:rFonts w:cstheme="minorHAnsi"/>
                <w:b/>
                <w:bCs/>
              </w:rPr>
              <w:t>Channel</w:t>
            </w:r>
          </w:p>
          <w:p w14:paraId="475F2EFB" w14:textId="1594F879" w:rsidR="00A631C4" w:rsidRDefault="00A631C4" w:rsidP="00264328">
            <w:pPr>
              <w:jc w:val="center"/>
              <w:rPr>
                <w:rFonts w:cstheme="minorHAnsi"/>
                <w:color w:val="202122"/>
                <w:shd w:val="clear" w:color="auto" w:fill="FFFFFF"/>
              </w:rPr>
            </w:pPr>
          </w:p>
        </w:tc>
        <w:tc>
          <w:tcPr>
            <w:tcW w:w="3005" w:type="dxa"/>
          </w:tcPr>
          <w:p w14:paraId="299A2B00" w14:textId="2430DAB7" w:rsidR="00A631C4" w:rsidRDefault="00A631C4" w:rsidP="00264328">
            <w:pPr>
              <w:jc w:val="center"/>
              <w:rPr>
                <w:rFonts w:cstheme="minorHAnsi"/>
                <w:color w:val="202122"/>
                <w:shd w:val="clear" w:color="auto" w:fill="FFFFFF"/>
              </w:rPr>
            </w:pPr>
            <w:r>
              <w:t>Numeric value</w:t>
            </w:r>
          </w:p>
        </w:tc>
        <w:tc>
          <w:tcPr>
            <w:tcW w:w="3908" w:type="dxa"/>
          </w:tcPr>
          <w:p w14:paraId="1A707459" w14:textId="49C323C6" w:rsidR="00A631C4" w:rsidRDefault="00A631C4" w:rsidP="00264328">
            <w:pPr>
              <w:jc w:val="center"/>
              <w:rPr>
                <w:rFonts w:cstheme="minorHAnsi"/>
                <w:color w:val="202122"/>
                <w:shd w:val="clear" w:color="auto" w:fill="FFFFFF"/>
              </w:rPr>
            </w:pPr>
            <w:r>
              <w:t xml:space="preserve">Numeric </w:t>
            </w:r>
            <w:r>
              <w:t>Type</w:t>
            </w:r>
          </w:p>
        </w:tc>
      </w:tr>
      <w:tr w:rsidR="00A631C4" w14:paraId="316409AA" w14:textId="77777777" w:rsidTr="00264328">
        <w:tc>
          <w:tcPr>
            <w:tcW w:w="3861" w:type="dxa"/>
          </w:tcPr>
          <w:p w14:paraId="16710E83" w14:textId="77777777" w:rsidR="00A631C4" w:rsidRPr="00FA10AD" w:rsidRDefault="00A631C4" w:rsidP="005706A2">
            <w:pPr>
              <w:pStyle w:val="ListParagraph"/>
              <w:jc w:val="center"/>
              <w:rPr>
                <w:rFonts w:cstheme="minorHAnsi"/>
                <w:b/>
                <w:bCs/>
              </w:rPr>
            </w:pPr>
            <w:r w:rsidRPr="00FA10AD">
              <w:rPr>
                <w:rFonts w:cstheme="minorHAnsi"/>
                <w:b/>
                <w:bCs/>
              </w:rPr>
              <w:t>Region</w:t>
            </w:r>
          </w:p>
          <w:p w14:paraId="2442573F" w14:textId="3FAE2292" w:rsidR="00A631C4" w:rsidRDefault="00A631C4" w:rsidP="00264328">
            <w:pPr>
              <w:jc w:val="center"/>
              <w:rPr>
                <w:rFonts w:cstheme="minorHAnsi"/>
                <w:color w:val="202122"/>
                <w:shd w:val="clear" w:color="auto" w:fill="FFFFFF"/>
              </w:rPr>
            </w:pPr>
          </w:p>
        </w:tc>
        <w:tc>
          <w:tcPr>
            <w:tcW w:w="3005" w:type="dxa"/>
          </w:tcPr>
          <w:p w14:paraId="2019C3A3" w14:textId="77777777" w:rsidR="00A631C4" w:rsidRDefault="00A631C4" w:rsidP="00264328">
            <w:pPr>
              <w:jc w:val="center"/>
              <w:rPr>
                <w:rFonts w:cstheme="minorHAnsi"/>
                <w:color w:val="202122"/>
                <w:shd w:val="clear" w:color="auto" w:fill="FFFFFF"/>
              </w:rPr>
            </w:pPr>
            <w:r>
              <w:t>Numeric value</w:t>
            </w:r>
          </w:p>
        </w:tc>
        <w:tc>
          <w:tcPr>
            <w:tcW w:w="3908" w:type="dxa"/>
          </w:tcPr>
          <w:p w14:paraId="1772FD17" w14:textId="4D965D2E" w:rsidR="00A631C4" w:rsidRDefault="00A631C4" w:rsidP="00264328">
            <w:pPr>
              <w:jc w:val="center"/>
              <w:rPr>
                <w:rFonts w:cstheme="minorHAnsi"/>
                <w:color w:val="202122"/>
                <w:shd w:val="clear" w:color="auto" w:fill="FFFFFF"/>
              </w:rPr>
            </w:pPr>
            <w:r>
              <w:t xml:space="preserve">Numeric </w:t>
            </w:r>
            <w:r>
              <w:t>Type</w:t>
            </w:r>
          </w:p>
        </w:tc>
      </w:tr>
      <w:tr w:rsidR="00A631C4" w14:paraId="28C21135" w14:textId="77777777" w:rsidTr="00264328">
        <w:tc>
          <w:tcPr>
            <w:tcW w:w="3861" w:type="dxa"/>
          </w:tcPr>
          <w:p w14:paraId="65D37BF9" w14:textId="1E9EBE49" w:rsidR="00A631C4" w:rsidRDefault="00A631C4" w:rsidP="00A631C4">
            <w:pPr>
              <w:jc w:val="center"/>
              <w:rPr>
                <w:rFonts w:cstheme="minorHAnsi"/>
                <w:color w:val="202122"/>
                <w:shd w:val="clear" w:color="auto" w:fill="FFFFFF"/>
              </w:rPr>
            </w:pPr>
            <w:r w:rsidRPr="002B2061">
              <w:rPr>
                <w:rFonts w:cstheme="minorHAnsi"/>
                <w:b/>
                <w:bCs/>
              </w:rPr>
              <w:t>Fresh</w:t>
            </w:r>
          </w:p>
        </w:tc>
        <w:tc>
          <w:tcPr>
            <w:tcW w:w="3005" w:type="dxa"/>
          </w:tcPr>
          <w:p w14:paraId="7D47E8A7" w14:textId="77777777" w:rsidR="00A631C4" w:rsidRDefault="00A631C4" w:rsidP="00A631C4">
            <w:pPr>
              <w:jc w:val="center"/>
              <w:rPr>
                <w:rFonts w:cstheme="minorHAnsi"/>
                <w:color w:val="202122"/>
                <w:shd w:val="clear" w:color="auto" w:fill="FFFFFF"/>
              </w:rPr>
            </w:pPr>
            <w:r>
              <w:t>Numeric value</w:t>
            </w:r>
          </w:p>
        </w:tc>
        <w:tc>
          <w:tcPr>
            <w:tcW w:w="3908" w:type="dxa"/>
          </w:tcPr>
          <w:p w14:paraId="4AB54FC5" w14:textId="33B60EE6" w:rsidR="00A631C4" w:rsidRDefault="00A631C4" w:rsidP="00A631C4">
            <w:pPr>
              <w:jc w:val="center"/>
              <w:rPr>
                <w:rFonts w:cstheme="minorHAnsi"/>
                <w:color w:val="202122"/>
                <w:shd w:val="clear" w:color="auto" w:fill="FFFFFF"/>
              </w:rPr>
            </w:pPr>
            <w:r>
              <w:t>Numeric Type</w:t>
            </w:r>
          </w:p>
        </w:tc>
      </w:tr>
      <w:tr w:rsidR="00A631C4" w14:paraId="531FB7B3" w14:textId="77777777" w:rsidTr="00264328">
        <w:tc>
          <w:tcPr>
            <w:tcW w:w="3861" w:type="dxa"/>
          </w:tcPr>
          <w:p w14:paraId="381AF386" w14:textId="77346728" w:rsidR="00A631C4" w:rsidRDefault="00A631C4" w:rsidP="00A631C4">
            <w:pPr>
              <w:jc w:val="center"/>
              <w:rPr>
                <w:rFonts w:cstheme="minorHAnsi"/>
                <w:color w:val="202122"/>
                <w:shd w:val="clear" w:color="auto" w:fill="FFFFFF"/>
              </w:rPr>
            </w:pPr>
            <w:r w:rsidRPr="002B2061">
              <w:rPr>
                <w:rFonts w:cstheme="minorHAnsi"/>
                <w:b/>
                <w:bCs/>
              </w:rPr>
              <w:lastRenderedPageBreak/>
              <w:t>Milk</w:t>
            </w:r>
          </w:p>
        </w:tc>
        <w:tc>
          <w:tcPr>
            <w:tcW w:w="3005" w:type="dxa"/>
          </w:tcPr>
          <w:p w14:paraId="7CFD2A47" w14:textId="77777777" w:rsidR="00A631C4" w:rsidRDefault="00A631C4" w:rsidP="00A631C4">
            <w:pPr>
              <w:jc w:val="center"/>
              <w:rPr>
                <w:rFonts w:cstheme="minorHAnsi"/>
                <w:color w:val="202122"/>
                <w:shd w:val="clear" w:color="auto" w:fill="FFFFFF"/>
              </w:rPr>
            </w:pPr>
            <w:r>
              <w:t>Numeric value</w:t>
            </w:r>
          </w:p>
        </w:tc>
        <w:tc>
          <w:tcPr>
            <w:tcW w:w="3908" w:type="dxa"/>
          </w:tcPr>
          <w:p w14:paraId="174BD464" w14:textId="4043E715" w:rsidR="00A631C4" w:rsidRDefault="00A631C4" w:rsidP="00A631C4">
            <w:pPr>
              <w:tabs>
                <w:tab w:val="center" w:pos="1846"/>
                <w:tab w:val="left" w:pos="2664"/>
              </w:tabs>
              <w:rPr>
                <w:rFonts w:cstheme="minorHAnsi"/>
                <w:color w:val="202122"/>
                <w:shd w:val="clear" w:color="auto" w:fill="FFFFFF"/>
              </w:rPr>
            </w:pPr>
            <w:r>
              <w:tab/>
            </w:r>
            <w:r>
              <w:t>Numeric Type</w:t>
            </w:r>
          </w:p>
        </w:tc>
      </w:tr>
      <w:tr w:rsidR="00A631C4" w14:paraId="47F9D211" w14:textId="77777777" w:rsidTr="00264328">
        <w:tc>
          <w:tcPr>
            <w:tcW w:w="3861" w:type="dxa"/>
          </w:tcPr>
          <w:p w14:paraId="02D730C9" w14:textId="5FEB3165" w:rsidR="00A631C4" w:rsidRDefault="00A631C4" w:rsidP="00A631C4">
            <w:pPr>
              <w:jc w:val="center"/>
              <w:rPr>
                <w:rFonts w:cstheme="minorHAnsi"/>
                <w:color w:val="202122"/>
                <w:shd w:val="clear" w:color="auto" w:fill="FFFFFF"/>
              </w:rPr>
            </w:pPr>
            <w:r w:rsidRPr="002B2061">
              <w:rPr>
                <w:rFonts w:cstheme="minorHAnsi"/>
                <w:b/>
                <w:bCs/>
              </w:rPr>
              <w:t>Grocery</w:t>
            </w:r>
          </w:p>
        </w:tc>
        <w:tc>
          <w:tcPr>
            <w:tcW w:w="3005" w:type="dxa"/>
          </w:tcPr>
          <w:p w14:paraId="147751EF" w14:textId="77777777" w:rsidR="00A631C4" w:rsidRDefault="00A631C4" w:rsidP="00A631C4">
            <w:pPr>
              <w:jc w:val="center"/>
              <w:rPr>
                <w:rFonts w:cstheme="minorHAnsi"/>
                <w:color w:val="202122"/>
                <w:shd w:val="clear" w:color="auto" w:fill="FFFFFF"/>
              </w:rPr>
            </w:pPr>
            <w:r>
              <w:t>Numeric value</w:t>
            </w:r>
          </w:p>
        </w:tc>
        <w:tc>
          <w:tcPr>
            <w:tcW w:w="3908" w:type="dxa"/>
          </w:tcPr>
          <w:p w14:paraId="408EF92C" w14:textId="0804E9CC" w:rsidR="00A631C4" w:rsidRDefault="00A631C4" w:rsidP="00A631C4">
            <w:pPr>
              <w:jc w:val="center"/>
              <w:rPr>
                <w:rFonts w:cstheme="minorHAnsi"/>
                <w:color w:val="202122"/>
                <w:shd w:val="clear" w:color="auto" w:fill="FFFFFF"/>
              </w:rPr>
            </w:pPr>
            <w:r>
              <w:t>Numeric Type</w:t>
            </w:r>
          </w:p>
        </w:tc>
      </w:tr>
      <w:tr w:rsidR="00A631C4" w14:paraId="4F0F9CBF" w14:textId="77777777" w:rsidTr="00264328">
        <w:trPr>
          <w:trHeight w:val="369"/>
        </w:trPr>
        <w:tc>
          <w:tcPr>
            <w:tcW w:w="3861" w:type="dxa"/>
          </w:tcPr>
          <w:p w14:paraId="55FCC225" w14:textId="20B7B37B" w:rsidR="00A631C4" w:rsidRDefault="00A631C4" w:rsidP="00A631C4">
            <w:pPr>
              <w:jc w:val="center"/>
              <w:rPr>
                <w:rFonts w:cstheme="minorHAnsi"/>
                <w:color w:val="202122"/>
                <w:shd w:val="clear" w:color="auto" w:fill="FFFFFF"/>
              </w:rPr>
            </w:pPr>
            <w:r w:rsidRPr="002B2061">
              <w:rPr>
                <w:rFonts w:cstheme="minorHAnsi"/>
                <w:b/>
                <w:bCs/>
              </w:rPr>
              <w:t>Frozen</w:t>
            </w:r>
          </w:p>
        </w:tc>
        <w:tc>
          <w:tcPr>
            <w:tcW w:w="3005" w:type="dxa"/>
          </w:tcPr>
          <w:p w14:paraId="5CB0FBD4" w14:textId="1CD60FB0" w:rsidR="00A631C4" w:rsidRDefault="00A631C4" w:rsidP="00A631C4">
            <w:pPr>
              <w:jc w:val="center"/>
              <w:rPr>
                <w:rFonts w:cstheme="minorHAnsi"/>
                <w:color w:val="202122"/>
                <w:shd w:val="clear" w:color="auto" w:fill="FFFFFF"/>
              </w:rPr>
            </w:pPr>
            <w:r>
              <w:t>Numeric value</w:t>
            </w:r>
          </w:p>
        </w:tc>
        <w:tc>
          <w:tcPr>
            <w:tcW w:w="3908" w:type="dxa"/>
          </w:tcPr>
          <w:p w14:paraId="0CB9CD8F" w14:textId="29D98414" w:rsidR="00A631C4" w:rsidRDefault="00A631C4" w:rsidP="00A631C4">
            <w:pPr>
              <w:jc w:val="center"/>
              <w:rPr>
                <w:rFonts w:cstheme="minorHAnsi"/>
                <w:color w:val="202122"/>
                <w:shd w:val="clear" w:color="auto" w:fill="FFFFFF"/>
              </w:rPr>
            </w:pPr>
            <w:r>
              <w:t>Numeric</w:t>
            </w:r>
            <w:r>
              <w:t xml:space="preserve"> </w:t>
            </w:r>
            <w:r>
              <w:t>Type</w:t>
            </w:r>
          </w:p>
        </w:tc>
      </w:tr>
      <w:tr w:rsidR="00A631C4" w14:paraId="4BB3F62B" w14:textId="77777777" w:rsidTr="00264328">
        <w:trPr>
          <w:trHeight w:val="369"/>
        </w:trPr>
        <w:tc>
          <w:tcPr>
            <w:tcW w:w="3861" w:type="dxa"/>
          </w:tcPr>
          <w:p w14:paraId="664CAA94" w14:textId="6B58545D" w:rsidR="00A631C4" w:rsidRPr="002B2061" w:rsidRDefault="00A631C4" w:rsidP="00A631C4">
            <w:pPr>
              <w:jc w:val="center"/>
              <w:rPr>
                <w:rFonts w:cstheme="minorHAnsi"/>
                <w:b/>
                <w:bCs/>
              </w:rPr>
            </w:pPr>
            <w:r w:rsidRPr="006F09C1">
              <w:rPr>
                <w:rFonts w:cstheme="minorHAnsi"/>
                <w:b/>
                <w:bCs/>
              </w:rPr>
              <w:t>Detergents_Paper</w:t>
            </w:r>
          </w:p>
        </w:tc>
        <w:tc>
          <w:tcPr>
            <w:tcW w:w="3005" w:type="dxa"/>
          </w:tcPr>
          <w:p w14:paraId="2638EC26" w14:textId="041A938D" w:rsidR="00A631C4" w:rsidRDefault="00A631C4" w:rsidP="00A631C4">
            <w:pPr>
              <w:jc w:val="center"/>
            </w:pPr>
            <w:r>
              <w:t>Numeric value</w:t>
            </w:r>
          </w:p>
        </w:tc>
        <w:tc>
          <w:tcPr>
            <w:tcW w:w="3908" w:type="dxa"/>
          </w:tcPr>
          <w:p w14:paraId="70C8355C" w14:textId="36067059" w:rsidR="00A631C4" w:rsidRDefault="00A631C4" w:rsidP="00A631C4">
            <w:pPr>
              <w:jc w:val="center"/>
              <w:rPr>
                <w:rFonts w:cstheme="minorHAnsi"/>
                <w:color w:val="202122"/>
                <w:shd w:val="clear" w:color="auto" w:fill="FFFFFF"/>
              </w:rPr>
            </w:pPr>
            <w:r>
              <w:t>Numeric</w:t>
            </w:r>
            <w:r>
              <w:t xml:space="preserve"> </w:t>
            </w:r>
            <w:r>
              <w:t>Type</w:t>
            </w:r>
          </w:p>
        </w:tc>
      </w:tr>
      <w:tr w:rsidR="00A631C4" w14:paraId="77AA4FFD" w14:textId="77777777" w:rsidTr="00264328">
        <w:trPr>
          <w:trHeight w:val="369"/>
        </w:trPr>
        <w:tc>
          <w:tcPr>
            <w:tcW w:w="3861" w:type="dxa"/>
          </w:tcPr>
          <w:p w14:paraId="51F7B140" w14:textId="36A95F3C" w:rsidR="00A631C4" w:rsidRPr="002B2061" w:rsidRDefault="00A631C4" w:rsidP="00A631C4">
            <w:pPr>
              <w:jc w:val="center"/>
              <w:rPr>
                <w:rFonts w:cstheme="minorHAnsi"/>
                <w:b/>
                <w:bCs/>
              </w:rPr>
            </w:pPr>
            <w:r w:rsidRPr="006F09C1">
              <w:rPr>
                <w:rFonts w:cstheme="minorHAnsi"/>
                <w:b/>
                <w:bCs/>
              </w:rPr>
              <w:t>Delicassen</w:t>
            </w:r>
          </w:p>
        </w:tc>
        <w:tc>
          <w:tcPr>
            <w:tcW w:w="3005" w:type="dxa"/>
          </w:tcPr>
          <w:p w14:paraId="2657D817" w14:textId="0A9B3329" w:rsidR="00A631C4" w:rsidRDefault="00A631C4" w:rsidP="00A631C4">
            <w:pPr>
              <w:jc w:val="center"/>
            </w:pPr>
            <w:r>
              <w:t>Numeric value</w:t>
            </w:r>
          </w:p>
        </w:tc>
        <w:tc>
          <w:tcPr>
            <w:tcW w:w="3908" w:type="dxa"/>
          </w:tcPr>
          <w:p w14:paraId="1309BD28" w14:textId="0F6CAC94" w:rsidR="00A631C4" w:rsidRDefault="00A631C4" w:rsidP="00A631C4">
            <w:pPr>
              <w:jc w:val="center"/>
              <w:rPr>
                <w:rFonts w:cstheme="minorHAnsi"/>
                <w:color w:val="202122"/>
                <w:shd w:val="clear" w:color="auto" w:fill="FFFFFF"/>
              </w:rPr>
            </w:pPr>
            <w:r>
              <w:t>Numeric</w:t>
            </w:r>
            <w:r>
              <w:t xml:space="preserve"> </w:t>
            </w:r>
            <w:r>
              <w:t>Type</w:t>
            </w:r>
          </w:p>
        </w:tc>
      </w:tr>
    </w:tbl>
    <w:p w14:paraId="20F11812" w14:textId="39073799" w:rsidR="00A631C4" w:rsidRDefault="00A631C4" w:rsidP="00A631C4">
      <w:pPr>
        <w:rPr>
          <w:b/>
          <w:bCs/>
        </w:rPr>
      </w:pPr>
      <w:r w:rsidRPr="00BE74CC">
        <w:rPr>
          <w:b/>
          <w:bCs/>
        </w:rPr>
        <w:t xml:space="preserve">There is </w:t>
      </w:r>
      <w:r>
        <w:rPr>
          <w:b/>
          <w:bCs/>
        </w:rPr>
        <w:t xml:space="preserve">a </w:t>
      </w:r>
      <w:r w:rsidRPr="00BE74CC">
        <w:rPr>
          <w:b/>
          <w:bCs/>
        </w:rPr>
        <w:t xml:space="preserve">total </w:t>
      </w:r>
      <w:r>
        <w:rPr>
          <w:b/>
          <w:bCs/>
        </w:rPr>
        <w:t xml:space="preserve">of </w:t>
      </w:r>
      <w:r w:rsidR="00BF2941">
        <w:rPr>
          <w:b/>
          <w:bCs/>
        </w:rPr>
        <w:t>440</w:t>
      </w:r>
      <w:r>
        <w:rPr>
          <w:b/>
          <w:bCs/>
        </w:rPr>
        <w:t xml:space="preserve"> </w:t>
      </w:r>
      <w:r w:rsidRPr="00BE74CC">
        <w:rPr>
          <w:b/>
          <w:bCs/>
        </w:rPr>
        <w:t xml:space="preserve">instances of these </w:t>
      </w:r>
      <w:r w:rsidR="00BF2941">
        <w:rPr>
          <w:b/>
          <w:bCs/>
        </w:rPr>
        <w:t>8</w:t>
      </w:r>
      <w:r w:rsidRPr="00BE74CC">
        <w:rPr>
          <w:b/>
          <w:bCs/>
        </w:rPr>
        <w:t xml:space="preserve"> attributes and all these instances were used for classification:</w:t>
      </w:r>
    </w:p>
    <w:p w14:paraId="0943A828" w14:textId="77777777" w:rsidR="00A631C4" w:rsidRPr="00A631C4" w:rsidRDefault="00A631C4" w:rsidP="00A631C4">
      <w:pPr>
        <w:jc w:val="both"/>
        <w:rPr>
          <w:rFonts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C44C2" w14:paraId="4CC51249" w14:textId="77777777" w:rsidTr="00BF2941">
        <w:trPr>
          <w:trHeight w:val="5511"/>
        </w:trPr>
        <w:tc>
          <w:tcPr>
            <w:tcW w:w="9026" w:type="dxa"/>
          </w:tcPr>
          <w:p w14:paraId="266005A3" w14:textId="10BC0E97" w:rsidR="00FC44C2" w:rsidRDefault="00FC44C2" w:rsidP="00FC44C2">
            <w:pPr>
              <w:jc w:val="both"/>
              <w:rPr>
                <w:rFonts w:cstheme="minorHAnsi"/>
                <w:b/>
                <w:bCs/>
              </w:rPr>
            </w:pPr>
            <w:r>
              <w:rPr>
                <w:noProof/>
              </w:rPr>
              <w:drawing>
                <wp:inline distT="0" distB="0" distL="0" distR="0" wp14:anchorId="198874F9" wp14:editId="22FC3E30">
                  <wp:extent cx="5943600" cy="2987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7040"/>
                          </a:xfrm>
                          <a:prstGeom prst="rect">
                            <a:avLst/>
                          </a:prstGeom>
                        </pic:spPr>
                      </pic:pic>
                    </a:graphicData>
                  </a:graphic>
                </wp:inline>
              </w:drawing>
            </w:r>
          </w:p>
        </w:tc>
      </w:tr>
      <w:tr w:rsidR="00FC44C2" w14:paraId="2C9AEC49" w14:textId="77777777" w:rsidTr="00BF2941">
        <w:trPr>
          <w:trHeight w:val="417"/>
        </w:trPr>
        <w:tc>
          <w:tcPr>
            <w:tcW w:w="9026" w:type="dxa"/>
          </w:tcPr>
          <w:p w14:paraId="3F5B4CB7" w14:textId="49D60E3E" w:rsidR="00FC44C2" w:rsidRDefault="00033975" w:rsidP="00033975">
            <w:pPr>
              <w:jc w:val="center"/>
              <w:rPr>
                <w:rFonts w:cstheme="minorHAnsi"/>
                <w:b/>
                <w:bCs/>
              </w:rPr>
            </w:pPr>
            <w:r>
              <w:rPr>
                <w:rFonts w:cstheme="minorHAnsi"/>
                <w:b/>
                <w:bCs/>
              </w:rPr>
              <w:t>Figure: Unsupervised Data Imported</w:t>
            </w:r>
          </w:p>
        </w:tc>
      </w:tr>
    </w:tbl>
    <w:p w14:paraId="61C60AB5" w14:textId="77442701" w:rsidR="00BF2941" w:rsidRDefault="00BF2941" w:rsidP="00BF2941">
      <w:pPr>
        <w:jc w:val="both"/>
      </w:pPr>
      <w:r w:rsidRPr="00A44EB5">
        <w:rPr>
          <w:b/>
          <w:bCs/>
        </w:rPr>
        <w:t>Classifier</w:t>
      </w:r>
      <w:r>
        <w:t>: A classifier is a machine learning model that is used to discriminate different objects based on certain features. In this process</w:t>
      </w:r>
      <w:r>
        <w:t>, k-means</w:t>
      </w:r>
      <w:r>
        <w:t xml:space="preserve"> </w:t>
      </w:r>
      <w:r>
        <w:t>clustering</w:t>
      </w:r>
      <w:r>
        <w:t xml:space="preserve"> </w:t>
      </w:r>
      <w:r>
        <w:t>was</w:t>
      </w:r>
      <w:r>
        <w:t xml:space="preserve"> used.</w:t>
      </w:r>
    </w:p>
    <w:p w14:paraId="0595A629" w14:textId="638329EA" w:rsidR="00BF2941" w:rsidRDefault="00E028E2" w:rsidP="00BF2941">
      <w:pPr>
        <w:jc w:val="both"/>
      </w:pPr>
      <w:r w:rsidRPr="007E4DCC">
        <w:rPr>
          <w:b/>
          <w:bCs/>
        </w:rPr>
        <w:t>Applying K-</w:t>
      </w:r>
      <w:r>
        <w:rPr>
          <w:b/>
          <w:bCs/>
        </w:rPr>
        <w:t>means Clustering:</w:t>
      </w:r>
      <w:r w:rsidRPr="00E028E2">
        <w:rPr>
          <w:rFonts w:ascii="Arial" w:hAnsi="Arial" w:cs="Arial"/>
          <w:color w:val="202124"/>
          <w:shd w:val="clear" w:color="auto" w:fill="FFFFFF"/>
        </w:rPr>
        <w:t xml:space="preserve"> </w:t>
      </w:r>
      <w:r w:rsidRPr="00E028E2">
        <w:rPr>
          <w:rFonts w:ascii="Times New Roman" w:hAnsi="Times New Roman" w:cs="Times New Roman"/>
          <w:color w:val="202124"/>
          <w:shd w:val="clear" w:color="auto" w:fill="FFFFFF"/>
        </w:rPr>
        <w:t>The K-means clustering algorithm computes centroids and repeats until the optimal centroid is found. It is presumptively known how many clusters there are. It is also known as the flat clustering algorithm. The number of clusters found from data by the method is denoted by the letter 'K' in K-means.</w:t>
      </w:r>
      <w:r>
        <w:rPr>
          <w:rFonts w:ascii="Times New Roman" w:hAnsi="Times New Roman" w:cs="Times New Roman"/>
          <w:color w:val="202124"/>
          <w:shd w:val="clear" w:color="auto" w:fill="FFFFFF"/>
        </w:rPr>
        <w:t xml:space="preserve"> Here k value is 2.</w:t>
      </w:r>
    </w:p>
    <w:p w14:paraId="591435A8" w14:textId="71CEBE40" w:rsidR="00BF2941" w:rsidRDefault="00BF2941" w:rsidP="00BF2941">
      <w:pPr>
        <w:jc w:val="both"/>
      </w:pPr>
      <w:r w:rsidRPr="00A44EB5">
        <w:rPr>
          <w:b/>
          <w:bCs/>
        </w:rPr>
        <w:t xml:space="preserve">RESULTS OF THE </w:t>
      </w:r>
      <w:r w:rsidR="00873779">
        <w:rPr>
          <w:b/>
          <w:bCs/>
        </w:rPr>
        <w:t>K-Means Clustering</w:t>
      </w:r>
      <w:r>
        <w:rPr>
          <w:b/>
          <w:bCs/>
        </w:rPr>
        <w:t>:</w:t>
      </w:r>
      <w:r w:rsidRPr="00A44EB5">
        <w:t xml:space="preserve"> </w:t>
      </w:r>
      <w:r>
        <w:t>Weka 3.8.5 version software was used to construct the classifier. Weka is a collection of machine learning algorithms for data mining tasks. Weka contains tools for data pre-processing, classification, regression, clustering, association rules, and visualization.</w:t>
      </w:r>
    </w:p>
    <w:p w14:paraId="6A116FF0" w14:textId="58D5BDCE" w:rsidR="00FC44C2" w:rsidRDefault="00FC44C2" w:rsidP="00FC44C2">
      <w:pPr>
        <w:jc w:val="both"/>
        <w:rPr>
          <w:rFonts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33975" w14:paraId="78F4ED35" w14:textId="77777777" w:rsidTr="00BF2941">
        <w:trPr>
          <w:trHeight w:val="4810"/>
        </w:trPr>
        <w:tc>
          <w:tcPr>
            <w:tcW w:w="9016" w:type="dxa"/>
          </w:tcPr>
          <w:p w14:paraId="1ED8A9C0" w14:textId="3B8F668E" w:rsidR="00033975" w:rsidRDefault="00033975" w:rsidP="00FC44C2">
            <w:pPr>
              <w:jc w:val="both"/>
              <w:rPr>
                <w:rFonts w:cstheme="minorHAnsi"/>
                <w:b/>
                <w:bCs/>
              </w:rPr>
            </w:pPr>
            <w:r>
              <w:rPr>
                <w:noProof/>
              </w:rPr>
              <w:lastRenderedPageBreak/>
              <w:drawing>
                <wp:inline distT="0" distB="0" distL="0" distR="0" wp14:anchorId="075E3892" wp14:editId="44ACEA7E">
                  <wp:extent cx="5943600" cy="3001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1010"/>
                          </a:xfrm>
                          <a:prstGeom prst="rect">
                            <a:avLst/>
                          </a:prstGeom>
                        </pic:spPr>
                      </pic:pic>
                    </a:graphicData>
                  </a:graphic>
                </wp:inline>
              </w:drawing>
            </w:r>
          </w:p>
        </w:tc>
      </w:tr>
      <w:tr w:rsidR="00033975" w14:paraId="2C7094B2" w14:textId="77777777" w:rsidTr="00BF2941">
        <w:tc>
          <w:tcPr>
            <w:tcW w:w="9016" w:type="dxa"/>
          </w:tcPr>
          <w:p w14:paraId="673D0EE0" w14:textId="4B35BB59" w:rsidR="00033975" w:rsidRDefault="00BF2941" w:rsidP="00BF2941">
            <w:pPr>
              <w:jc w:val="center"/>
              <w:rPr>
                <w:rFonts w:cstheme="minorHAnsi"/>
                <w:b/>
                <w:bCs/>
              </w:rPr>
            </w:pPr>
            <w:r>
              <w:rPr>
                <w:rFonts w:cstheme="minorHAnsi"/>
                <w:b/>
                <w:bCs/>
              </w:rPr>
              <w:t>Figure: Result Of K-means Clustering</w:t>
            </w:r>
          </w:p>
        </w:tc>
      </w:tr>
    </w:tbl>
    <w:p w14:paraId="1ADF7934" w14:textId="3EB3E5F5" w:rsidR="00033975" w:rsidRDefault="00033975" w:rsidP="00FC44C2">
      <w:pPr>
        <w:jc w:val="both"/>
        <w:rPr>
          <w:rFonts w:cstheme="minorHAnsi"/>
          <w:b/>
          <w:bCs/>
        </w:rPr>
      </w:pPr>
    </w:p>
    <w:p w14:paraId="1689BBED" w14:textId="46CA04CD" w:rsidR="00033975" w:rsidRDefault="00033975" w:rsidP="00FC44C2">
      <w:pPr>
        <w:jc w:val="both"/>
        <w:rPr>
          <w:rFonts w:cstheme="minorHAnsi"/>
          <w:b/>
          <w:bCs/>
        </w:rPr>
      </w:pPr>
    </w:p>
    <w:p w14:paraId="4F2701E4" w14:textId="2680645E" w:rsidR="00033975" w:rsidRDefault="00033975" w:rsidP="00FC44C2">
      <w:pPr>
        <w:jc w:val="both"/>
        <w:rPr>
          <w:rFonts w:cstheme="minorHAnsi"/>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33975" w14:paraId="72E7BBC9" w14:textId="77777777" w:rsidTr="005706A2">
        <w:trPr>
          <w:trHeight w:val="5723"/>
        </w:trPr>
        <w:tc>
          <w:tcPr>
            <w:tcW w:w="9026" w:type="dxa"/>
          </w:tcPr>
          <w:p w14:paraId="5595E7BA" w14:textId="14CD6560" w:rsidR="00033975" w:rsidRDefault="00033975" w:rsidP="00FC44C2">
            <w:pPr>
              <w:jc w:val="both"/>
              <w:rPr>
                <w:rFonts w:cstheme="minorHAnsi"/>
                <w:b/>
                <w:bCs/>
              </w:rPr>
            </w:pPr>
            <w:r>
              <w:rPr>
                <w:noProof/>
              </w:rPr>
              <w:drawing>
                <wp:inline distT="0" distB="0" distL="0" distR="0" wp14:anchorId="26B6D643" wp14:editId="4F469FA1">
                  <wp:extent cx="5943600" cy="4373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3880"/>
                          </a:xfrm>
                          <a:prstGeom prst="rect">
                            <a:avLst/>
                          </a:prstGeom>
                        </pic:spPr>
                      </pic:pic>
                    </a:graphicData>
                  </a:graphic>
                </wp:inline>
              </w:drawing>
            </w:r>
          </w:p>
        </w:tc>
      </w:tr>
      <w:tr w:rsidR="00033975" w14:paraId="2F3E365A" w14:textId="77777777" w:rsidTr="005706A2">
        <w:tc>
          <w:tcPr>
            <w:tcW w:w="9026" w:type="dxa"/>
          </w:tcPr>
          <w:p w14:paraId="3F1BF978" w14:textId="650443BC" w:rsidR="00033975" w:rsidRDefault="00BF2941" w:rsidP="00BF2941">
            <w:pPr>
              <w:jc w:val="center"/>
              <w:rPr>
                <w:rFonts w:cstheme="minorHAnsi"/>
                <w:b/>
                <w:bCs/>
              </w:rPr>
            </w:pPr>
            <w:r>
              <w:rPr>
                <w:rFonts w:cstheme="minorHAnsi"/>
                <w:b/>
                <w:bCs/>
              </w:rPr>
              <w:t>Figure: Summary Of k-means Clustering</w:t>
            </w:r>
          </w:p>
        </w:tc>
      </w:tr>
    </w:tbl>
    <w:p w14:paraId="66A90FE0" w14:textId="77777777" w:rsidR="005706A2" w:rsidRDefault="005706A2" w:rsidP="005706A2">
      <w:pPr>
        <w:jc w:val="both"/>
        <w:rPr>
          <w:rFonts w:cstheme="minorHAnsi"/>
          <w:b/>
          <w:bCs/>
        </w:rPr>
      </w:pPr>
    </w:p>
    <w:p w14:paraId="76A76F62" w14:textId="77777777" w:rsidR="00E028E2" w:rsidRPr="00E028E2" w:rsidRDefault="00E028E2" w:rsidP="00E028E2">
      <w:pPr>
        <w:jc w:val="both"/>
        <w:rPr>
          <w:rFonts w:cstheme="minorHAnsi"/>
        </w:rPr>
      </w:pPr>
      <w:r w:rsidRPr="00E028E2">
        <w:rPr>
          <w:rFonts w:cstheme="minorHAnsi"/>
        </w:rPr>
        <w:lastRenderedPageBreak/>
        <w:t>Initial starting points (random):</w:t>
      </w:r>
    </w:p>
    <w:p w14:paraId="106907FA" w14:textId="77777777" w:rsidR="00E028E2" w:rsidRPr="00E028E2" w:rsidRDefault="00E028E2" w:rsidP="00E028E2">
      <w:pPr>
        <w:jc w:val="both"/>
        <w:rPr>
          <w:rFonts w:cstheme="minorHAnsi"/>
        </w:rPr>
      </w:pPr>
    </w:p>
    <w:p w14:paraId="2863C196" w14:textId="77777777" w:rsidR="00E028E2" w:rsidRPr="00E028E2" w:rsidRDefault="00E028E2" w:rsidP="00E028E2">
      <w:pPr>
        <w:jc w:val="both"/>
        <w:rPr>
          <w:rFonts w:cstheme="minorHAnsi"/>
        </w:rPr>
      </w:pPr>
      <w:r w:rsidRPr="00E028E2">
        <w:rPr>
          <w:rFonts w:cstheme="minorHAnsi"/>
        </w:rPr>
        <w:t>Cluster 0: 1,2,9784,925,2405,4447,183,297</w:t>
      </w:r>
    </w:p>
    <w:p w14:paraId="4BA1CF12" w14:textId="0DC6D79E" w:rsidR="00E028E2" w:rsidRDefault="00E028E2" w:rsidP="00E028E2">
      <w:pPr>
        <w:jc w:val="both"/>
        <w:rPr>
          <w:rFonts w:cstheme="minorHAnsi"/>
        </w:rPr>
      </w:pPr>
      <w:r w:rsidRPr="00E028E2">
        <w:rPr>
          <w:rFonts w:cstheme="minorHAnsi"/>
        </w:rPr>
        <w:t>Cluster 1: 2,3,15168,10556,12477,1920,6506,714</w:t>
      </w:r>
    </w:p>
    <w:p w14:paraId="3136C422" w14:textId="77777777" w:rsidR="00E028E2" w:rsidRPr="00E028E2" w:rsidRDefault="00E028E2" w:rsidP="00E028E2">
      <w:pPr>
        <w:jc w:val="both"/>
        <w:rPr>
          <w:rFonts w:cstheme="minorHAnsi"/>
        </w:rPr>
      </w:pPr>
      <w:r w:rsidRPr="00E028E2">
        <w:rPr>
          <w:rFonts w:cstheme="minorHAnsi"/>
        </w:rPr>
        <w:t>Final cluster centroids:</w:t>
      </w:r>
    </w:p>
    <w:p w14:paraId="1D0F188E" w14:textId="77777777" w:rsidR="00E028E2" w:rsidRPr="00E028E2" w:rsidRDefault="00E028E2" w:rsidP="00E028E2">
      <w:pPr>
        <w:jc w:val="both"/>
        <w:rPr>
          <w:rFonts w:cstheme="minorHAnsi"/>
        </w:rPr>
      </w:pPr>
      <w:r w:rsidRPr="00E028E2">
        <w:rPr>
          <w:rFonts w:cstheme="minorHAnsi"/>
        </w:rPr>
        <w:t xml:space="preserve">                                Cluster#</w:t>
      </w:r>
    </w:p>
    <w:p w14:paraId="672DCF02" w14:textId="77777777" w:rsidR="00E028E2" w:rsidRPr="00E028E2" w:rsidRDefault="00E028E2" w:rsidP="00E028E2">
      <w:pPr>
        <w:jc w:val="both"/>
        <w:rPr>
          <w:rFonts w:cstheme="minorHAnsi"/>
        </w:rPr>
      </w:pPr>
      <w:r w:rsidRPr="00E028E2">
        <w:rPr>
          <w:rFonts w:cstheme="minorHAnsi"/>
        </w:rPr>
        <w:t>Attribute           Full Data          0          1</w:t>
      </w:r>
    </w:p>
    <w:p w14:paraId="636B6E3E" w14:textId="77777777" w:rsidR="00E028E2" w:rsidRPr="00E028E2" w:rsidRDefault="00E028E2" w:rsidP="00E028E2">
      <w:pPr>
        <w:jc w:val="both"/>
        <w:rPr>
          <w:rFonts w:cstheme="minorHAnsi"/>
        </w:rPr>
      </w:pPr>
      <w:r w:rsidRPr="00E028E2">
        <w:rPr>
          <w:rFonts w:cstheme="minorHAnsi"/>
        </w:rPr>
        <w:t xml:space="preserve">                      (440.0) </w:t>
      </w:r>
      <w:proofErr w:type="gramStart"/>
      <w:r w:rsidRPr="00E028E2">
        <w:rPr>
          <w:rFonts w:cstheme="minorHAnsi"/>
        </w:rPr>
        <w:t xml:space="preserve">   (</w:t>
      </w:r>
      <w:proofErr w:type="gramEnd"/>
      <w:r w:rsidRPr="00E028E2">
        <w:rPr>
          <w:rFonts w:cstheme="minorHAnsi"/>
        </w:rPr>
        <w:t>298.0)    (142.0)</w:t>
      </w:r>
    </w:p>
    <w:p w14:paraId="2B713DA8" w14:textId="77777777" w:rsidR="00E028E2" w:rsidRPr="00E028E2" w:rsidRDefault="00E028E2" w:rsidP="00E028E2">
      <w:pPr>
        <w:jc w:val="both"/>
        <w:rPr>
          <w:rFonts w:cstheme="minorHAnsi"/>
        </w:rPr>
      </w:pPr>
      <w:r w:rsidRPr="00E028E2">
        <w:rPr>
          <w:rFonts w:cstheme="minorHAnsi"/>
        </w:rPr>
        <w:t>===================================================</w:t>
      </w:r>
    </w:p>
    <w:p w14:paraId="3257168C" w14:textId="77777777" w:rsidR="00E028E2" w:rsidRPr="00E028E2" w:rsidRDefault="00E028E2" w:rsidP="00E028E2">
      <w:pPr>
        <w:jc w:val="both"/>
        <w:rPr>
          <w:rFonts w:cstheme="minorHAnsi"/>
        </w:rPr>
      </w:pPr>
      <w:r w:rsidRPr="00E028E2">
        <w:rPr>
          <w:rFonts w:cstheme="minorHAnsi"/>
        </w:rPr>
        <w:t>Channel                1.3227          1          2</w:t>
      </w:r>
    </w:p>
    <w:p w14:paraId="5208BB65" w14:textId="77777777" w:rsidR="00E028E2" w:rsidRPr="00E028E2" w:rsidRDefault="00E028E2" w:rsidP="00E028E2">
      <w:pPr>
        <w:jc w:val="both"/>
        <w:rPr>
          <w:rFonts w:cstheme="minorHAnsi"/>
        </w:rPr>
      </w:pPr>
      <w:r w:rsidRPr="00E028E2">
        <w:rPr>
          <w:rFonts w:cstheme="minorHAnsi"/>
        </w:rPr>
        <w:t>Region                 2.5432     2.5101     2.6127</w:t>
      </w:r>
    </w:p>
    <w:p w14:paraId="3409F6EC" w14:textId="77777777" w:rsidR="00E028E2" w:rsidRPr="00E028E2" w:rsidRDefault="00E028E2" w:rsidP="00E028E2">
      <w:pPr>
        <w:jc w:val="both"/>
        <w:rPr>
          <w:rFonts w:cstheme="minorHAnsi"/>
        </w:rPr>
      </w:pPr>
      <w:r w:rsidRPr="00E028E2">
        <w:rPr>
          <w:rFonts w:cstheme="minorHAnsi"/>
        </w:rPr>
        <w:t>Fresh              12000.2977 13475.</w:t>
      </w:r>
      <w:proofErr w:type="gramStart"/>
      <w:r w:rsidRPr="00E028E2">
        <w:rPr>
          <w:rFonts w:cstheme="minorHAnsi"/>
        </w:rPr>
        <w:t>5604  8904.3239</w:t>
      </w:r>
      <w:proofErr w:type="gramEnd"/>
    </w:p>
    <w:p w14:paraId="7D527E6B" w14:textId="77777777" w:rsidR="00E028E2" w:rsidRPr="00E028E2" w:rsidRDefault="00E028E2" w:rsidP="00E028E2">
      <w:pPr>
        <w:jc w:val="both"/>
        <w:rPr>
          <w:rFonts w:cstheme="minorHAnsi"/>
        </w:rPr>
      </w:pPr>
      <w:r w:rsidRPr="00E028E2">
        <w:rPr>
          <w:rFonts w:cstheme="minorHAnsi"/>
        </w:rPr>
        <w:t xml:space="preserve">Milk                </w:t>
      </w:r>
      <w:proofErr w:type="gramStart"/>
      <w:r w:rsidRPr="00E028E2">
        <w:rPr>
          <w:rFonts w:cstheme="minorHAnsi"/>
        </w:rPr>
        <w:t>5796.2659  3451.7248</w:t>
      </w:r>
      <w:proofErr w:type="gramEnd"/>
      <w:r w:rsidRPr="00E028E2">
        <w:rPr>
          <w:rFonts w:cstheme="minorHAnsi"/>
        </w:rPr>
        <w:t xml:space="preserve">    10716.5</w:t>
      </w:r>
    </w:p>
    <w:p w14:paraId="60C8C209" w14:textId="77777777" w:rsidR="00E028E2" w:rsidRPr="00E028E2" w:rsidRDefault="00E028E2" w:rsidP="00E028E2">
      <w:pPr>
        <w:jc w:val="both"/>
        <w:rPr>
          <w:rFonts w:cstheme="minorHAnsi"/>
        </w:rPr>
      </w:pPr>
      <w:r w:rsidRPr="00E028E2">
        <w:rPr>
          <w:rFonts w:cstheme="minorHAnsi"/>
        </w:rPr>
        <w:t xml:space="preserve">Grocery             </w:t>
      </w:r>
      <w:proofErr w:type="gramStart"/>
      <w:r w:rsidRPr="00E028E2">
        <w:rPr>
          <w:rFonts w:cstheme="minorHAnsi"/>
        </w:rPr>
        <w:t>7951.2773  3962.1376</w:t>
      </w:r>
      <w:proofErr w:type="gramEnd"/>
      <w:r w:rsidRPr="00E028E2">
        <w:rPr>
          <w:rFonts w:cstheme="minorHAnsi"/>
        </w:rPr>
        <w:t xml:space="preserve"> 16322.8521</w:t>
      </w:r>
    </w:p>
    <w:p w14:paraId="10C8B428" w14:textId="77777777" w:rsidR="00E028E2" w:rsidRPr="00E028E2" w:rsidRDefault="00E028E2" w:rsidP="00E028E2">
      <w:pPr>
        <w:jc w:val="both"/>
        <w:rPr>
          <w:rFonts w:cstheme="minorHAnsi"/>
        </w:rPr>
      </w:pPr>
      <w:r w:rsidRPr="00E028E2">
        <w:rPr>
          <w:rFonts w:cstheme="minorHAnsi"/>
        </w:rPr>
        <w:t xml:space="preserve">Frozen              </w:t>
      </w:r>
      <w:proofErr w:type="gramStart"/>
      <w:r w:rsidRPr="00E028E2">
        <w:rPr>
          <w:rFonts w:cstheme="minorHAnsi"/>
        </w:rPr>
        <w:t>3071.9318  3748.2517</w:t>
      </w:r>
      <w:proofErr w:type="gramEnd"/>
      <w:r w:rsidRPr="00E028E2">
        <w:rPr>
          <w:rFonts w:cstheme="minorHAnsi"/>
        </w:rPr>
        <w:t xml:space="preserve">  1652.6127</w:t>
      </w:r>
    </w:p>
    <w:p w14:paraId="7EB410AF" w14:textId="77777777" w:rsidR="00E028E2" w:rsidRPr="00E028E2" w:rsidRDefault="00E028E2" w:rsidP="00E028E2">
      <w:pPr>
        <w:jc w:val="both"/>
        <w:rPr>
          <w:rFonts w:cstheme="minorHAnsi"/>
        </w:rPr>
      </w:pPr>
      <w:r w:rsidRPr="00E028E2">
        <w:rPr>
          <w:rFonts w:cstheme="minorHAnsi"/>
        </w:rPr>
        <w:t>Detergents_Paper    2881.4932   790.5604   7269.507</w:t>
      </w:r>
    </w:p>
    <w:p w14:paraId="204A8757" w14:textId="5CF10594" w:rsidR="00E028E2" w:rsidRDefault="00E028E2" w:rsidP="00E028E2">
      <w:pPr>
        <w:jc w:val="both"/>
        <w:rPr>
          <w:rFonts w:cstheme="minorHAnsi"/>
        </w:rPr>
      </w:pPr>
      <w:r w:rsidRPr="00E028E2">
        <w:rPr>
          <w:rFonts w:cstheme="minorHAnsi"/>
        </w:rPr>
        <w:t xml:space="preserve">Delicassen          </w:t>
      </w:r>
      <w:proofErr w:type="gramStart"/>
      <w:r w:rsidRPr="00E028E2">
        <w:rPr>
          <w:rFonts w:cstheme="minorHAnsi"/>
        </w:rPr>
        <w:t>1524.8705  1415.9564</w:t>
      </w:r>
      <w:proofErr w:type="gramEnd"/>
      <w:r w:rsidRPr="00E028E2">
        <w:rPr>
          <w:rFonts w:cstheme="minorHAnsi"/>
        </w:rPr>
        <w:t xml:space="preserve">  1753.4366</w:t>
      </w:r>
    </w:p>
    <w:p w14:paraId="24E23BC2" w14:textId="321ADD1F" w:rsidR="00E028E2" w:rsidRDefault="00E028E2" w:rsidP="005706A2">
      <w:pPr>
        <w:jc w:val="both"/>
        <w:rPr>
          <w:rFonts w:cstheme="minorHAnsi"/>
        </w:rPr>
      </w:pPr>
      <w:r w:rsidRPr="00E028E2">
        <w:rPr>
          <w:rFonts w:cstheme="minorHAnsi"/>
        </w:rPr>
        <w:t>Within cluster sum of squared errors: 85.1169283376534</w:t>
      </w:r>
    </w:p>
    <w:p w14:paraId="14D61624" w14:textId="20317856" w:rsidR="005706A2" w:rsidRPr="005706A2" w:rsidRDefault="005706A2" w:rsidP="005706A2">
      <w:pPr>
        <w:jc w:val="both"/>
        <w:rPr>
          <w:rFonts w:cstheme="minorHAnsi"/>
        </w:rPr>
      </w:pPr>
      <w:r w:rsidRPr="005706A2">
        <w:rPr>
          <w:rFonts w:cstheme="minorHAnsi"/>
        </w:rPr>
        <w:t>Final cluster centroids:</w:t>
      </w:r>
    </w:p>
    <w:p w14:paraId="741C2816" w14:textId="77777777" w:rsidR="005706A2" w:rsidRPr="005706A2" w:rsidRDefault="005706A2" w:rsidP="005706A2">
      <w:pPr>
        <w:jc w:val="both"/>
        <w:rPr>
          <w:rFonts w:cstheme="minorHAnsi"/>
        </w:rPr>
      </w:pPr>
      <w:r w:rsidRPr="005706A2">
        <w:rPr>
          <w:rFonts w:cstheme="minorHAnsi"/>
        </w:rPr>
        <w:t xml:space="preserve">                                Cluster#</w:t>
      </w:r>
    </w:p>
    <w:p w14:paraId="773AB8FE" w14:textId="77777777" w:rsidR="005706A2" w:rsidRPr="005706A2" w:rsidRDefault="005706A2" w:rsidP="005706A2">
      <w:pPr>
        <w:jc w:val="both"/>
        <w:rPr>
          <w:rFonts w:cstheme="minorHAnsi"/>
        </w:rPr>
      </w:pPr>
      <w:r w:rsidRPr="005706A2">
        <w:rPr>
          <w:rFonts w:cstheme="minorHAnsi"/>
        </w:rPr>
        <w:t>Attribute           Full Data          0          1</w:t>
      </w:r>
    </w:p>
    <w:p w14:paraId="22D7E2C9" w14:textId="77777777" w:rsidR="005706A2" w:rsidRPr="005706A2" w:rsidRDefault="005706A2" w:rsidP="005706A2">
      <w:pPr>
        <w:jc w:val="both"/>
        <w:rPr>
          <w:rFonts w:cstheme="minorHAnsi"/>
        </w:rPr>
      </w:pPr>
      <w:r w:rsidRPr="005706A2">
        <w:rPr>
          <w:rFonts w:cstheme="minorHAnsi"/>
        </w:rPr>
        <w:t xml:space="preserve">                      (290.0)  </w:t>
      </w:r>
      <w:proofErr w:type="gramStart"/>
      <w:r w:rsidRPr="005706A2">
        <w:rPr>
          <w:rFonts w:cstheme="minorHAnsi"/>
        </w:rPr>
        <w:t xml:space="preserve">   (</w:t>
      </w:r>
      <w:proofErr w:type="gramEnd"/>
      <w:r w:rsidRPr="005706A2">
        <w:rPr>
          <w:rFonts w:cstheme="minorHAnsi"/>
        </w:rPr>
        <w:t>93.0)    (197.0)</w:t>
      </w:r>
    </w:p>
    <w:p w14:paraId="4F23EBE5" w14:textId="77777777" w:rsidR="005706A2" w:rsidRPr="005706A2" w:rsidRDefault="005706A2" w:rsidP="005706A2">
      <w:pPr>
        <w:jc w:val="both"/>
        <w:rPr>
          <w:rFonts w:cstheme="minorHAnsi"/>
        </w:rPr>
      </w:pPr>
      <w:r w:rsidRPr="005706A2">
        <w:rPr>
          <w:rFonts w:cstheme="minorHAnsi"/>
        </w:rPr>
        <w:t>===================================================</w:t>
      </w:r>
    </w:p>
    <w:p w14:paraId="301D96D8" w14:textId="77777777" w:rsidR="005706A2" w:rsidRPr="005706A2" w:rsidRDefault="005706A2" w:rsidP="005706A2">
      <w:pPr>
        <w:rPr>
          <w:rFonts w:cstheme="minorHAnsi"/>
        </w:rPr>
      </w:pPr>
      <w:r w:rsidRPr="005706A2">
        <w:rPr>
          <w:rFonts w:cstheme="minorHAnsi"/>
        </w:rPr>
        <w:t>Channel                1.3207          2          1</w:t>
      </w:r>
    </w:p>
    <w:p w14:paraId="7A30B076" w14:textId="77777777" w:rsidR="005706A2" w:rsidRPr="005706A2" w:rsidRDefault="005706A2" w:rsidP="005706A2">
      <w:pPr>
        <w:rPr>
          <w:rFonts w:cstheme="minorHAnsi"/>
        </w:rPr>
      </w:pPr>
      <w:r w:rsidRPr="005706A2">
        <w:rPr>
          <w:rFonts w:cstheme="minorHAnsi"/>
        </w:rPr>
        <w:t>Region                  2.531     2.5914     2.5025</w:t>
      </w:r>
    </w:p>
    <w:p w14:paraId="38EE9076" w14:textId="77777777" w:rsidR="005706A2" w:rsidRPr="005706A2" w:rsidRDefault="005706A2" w:rsidP="005706A2">
      <w:pPr>
        <w:rPr>
          <w:rFonts w:cstheme="minorHAnsi"/>
        </w:rPr>
      </w:pPr>
      <w:r w:rsidRPr="005706A2">
        <w:rPr>
          <w:rFonts w:cstheme="minorHAnsi"/>
        </w:rPr>
        <w:t xml:space="preserve">Fresh              </w:t>
      </w:r>
      <w:proofErr w:type="gramStart"/>
      <w:r w:rsidRPr="005706A2">
        <w:rPr>
          <w:rFonts w:cstheme="minorHAnsi"/>
        </w:rPr>
        <w:t>12647.6724  8708.9355</w:t>
      </w:r>
      <w:proofErr w:type="gramEnd"/>
      <w:r w:rsidRPr="005706A2">
        <w:rPr>
          <w:rFonts w:cstheme="minorHAnsi"/>
        </w:rPr>
        <w:t xml:space="preserve"> 14507.0761</w:t>
      </w:r>
    </w:p>
    <w:p w14:paraId="3328C06E" w14:textId="77777777" w:rsidR="005706A2" w:rsidRPr="005706A2" w:rsidRDefault="005706A2" w:rsidP="005706A2">
      <w:pPr>
        <w:rPr>
          <w:rFonts w:cstheme="minorHAnsi"/>
        </w:rPr>
      </w:pPr>
      <w:r w:rsidRPr="005706A2">
        <w:rPr>
          <w:rFonts w:cstheme="minorHAnsi"/>
        </w:rPr>
        <w:t>Milk                5864.7897 10543.</w:t>
      </w:r>
      <w:proofErr w:type="gramStart"/>
      <w:r w:rsidRPr="005706A2">
        <w:rPr>
          <w:rFonts w:cstheme="minorHAnsi"/>
        </w:rPr>
        <w:t>7097  3655.9594</w:t>
      </w:r>
      <w:proofErr w:type="gramEnd"/>
    </w:p>
    <w:p w14:paraId="3D6B1354" w14:textId="77777777" w:rsidR="005706A2" w:rsidRPr="005706A2" w:rsidRDefault="005706A2" w:rsidP="005706A2">
      <w:pPr>
        <w:rPr>
          <w:rFonts w:cstheme="minorHAnsi"/>
        </w:rPr>
      </w:pPr>
      <w:r w:rsidRPr="005706A2">
        <w:rPr>
          <w:rFonts w:cstheme="minorHAnsi"/>
        </w:rPr>
        <w:t>Grocery             7805.5103 15623.3226   4114.868</w:t>
      </w:r>
    </w:p>
    <w:p w14:paraId="4FD14F69" w14:textId="77777777" w:rsidR="005706A2" w:rsidRPr="005706A2" w:rsidRDefault="005706A2" w:rsidP="005706A2">
      <w:pPr>
        <w:rPr>
          <w:rFonts w:cstheme="minorHAnsi"/>
        </w:rPr>
      </w:pPr>
      <w:r w:rsidRPr="005706A2">
        <w:rPr>
          <w:rFonts w:cstheme="minorHAnsi"/>
        </w:rPr>
        <w:t xml:space="preserve">Frozen              </w:t>
      </w:r>
      <w:proofErr w:type="gramStart"/>
      <w:r w:rsidRPr="005706A2">
        <w:rPr>
          <w:rFonts w:cstheme="minorHAnsi"/>
        </w:rPr>
        <w:t>3409.4724  1742.0108</w:t>
      </w:r>
      <w:proofErr w:type="gramEnd"/>
      <w:r w:rsidRPr="005706A2">
        <w:rPr>
          <w:rFonts w:cstheme="minorHAnsi"/>
        </w:rPr>
        <w:t xml:space="preserve">  4196.6497</w:t>
      </w:r>
    </w:p>
    <w:p w14:paraId="2BE05D71" w14:textId="77777777" w:rsidR="005706A2" w:rsidRPr="005706A2" w:rsidRDefault="005706A2" w:rsidP="005706A2">
      <w:pPr>
        <w:rPr>
          <w:rFonts w:cstheme="minorHAnsi"/>
        </w:rPr>
      </w:pPr>
      <w:r w:rsidRPr="005706A2">
        <w:rPr>
          <w:rFonts w:cstheme="minorHAnsi"/>
        </w:rPr>
        <w:t xml:space="preserve">Detergents_Paper    </w:t>
      </w:r>
      <w:proofErr w:type="gramStart"/>
      <w:r w:rsidRPr="005706A2">
        <w:rPr>
          <w:rFonts w:cstheme="minorHAnsi"/>
        </w:rPr>
        <w:t>2804.2897  7024.0538</w:t>
      </w:r>
      <w:proofErr w:type="gramEnd"/>
      <w:r w:rsidRPr="005706A2">
        <w:rPr>
          <w:rFonts w:cstheme="minorHAnsi"/>
        </w:rPr>
        <w:t xml:space="preserve">   812.2183</w:t>
      </w:r>
    </w:p>
    <w:p w14:paraId="26972A24" w14:textId="7ED2F42A" w:rsidR="00033975" w:rsidRPr="005706A2" w:rsidRDefault="005706A2" w:rsidP="005706A2">
      <w:pPr>
        <w:rPr>
          <w:rFonts w:cstheme="minorHAnsi"/>
        </w:rPr>
      </w:pPr>
      <w:r w:rsidRPr="005706A2">
        <w:rPr>
          <w:rFonts w:cstheme="minorHAnsi"/>
        </w:rPr>
        <w:t xml:space="preserve">Delicassen          </w:t>
      </w:r>
      <w:proofErr w:type="gramStart"/>
      <w:r w:rsidRPr="005706A2">
        <w:rPr>
          <w:rFonts w:cstheme="minorHAnsi"/>
        </w:rPr>
        <w:t>1654.5483  1813.8602</w:t>
      </w:r>
      <w:proofErr w:type="gramEnd"/>
      <w:r w:rsidRPr="005706A2">
        <w:rPr>
          <w:rFonts w:cstheme="minorHAnsi"/>
        </w:rPr>
        <w:t xml:space="preserve">  1579.3401</w:t>
      </w:r>
    </w:p>
    <w:p w14:paraId="7DEDEFC2" w14:textId="2C13D319" w:rsidR="005706A2" w:rsidRPr="005706A2" w:rsidRDefault="005706A2" w:rsidP="005706A2">
      <w:pPr>
        <w:rPr>
          <w:rFonts w:cstheme="minorHAnsi"/>
        </w:rPr>
      </w:pPr>
    </w:p>
    <w:p w14:paraId="1B2A6E51" w14:textId="0EF9CCC6" w:rsidR="005706A2" w:rsidRPr="005706A2" w:rsidRDefault="005706A2" w:rsidP="005706A2">
      <w:pPr>
        <w:rPr>
          <w:rFonts w:cstheme="minorHAnsi"/>
        </w:rPr>
      </w:pPr>
      <w:r w:rsidRPr="005706A2">
        <w:rPr>
          <w:rFonts w:cstheme="minorHAnsi"/>
        </w:rPr>
        <w:t xml:space="preserve">Time </w:t>
      </w:r>
      <w:r w:rsidR="00E028E2">
        <w:rPr>
          <w:rFonts w:cstheme="minorHAnsi"/>
        </w:rPr>
        <w:t>is taken</w:t>
      </w:r>
      <w:r w:rsidRPr="005706A2">
        <w:rPr>
          <w:rFonts w:cstheme="minorHAnsi"/>
        </w:rPr>
        <w:t xml:space="preserve"> to build </w:t>
      </w:r>
      <w:r w:rsidR="00E028E2">
        <w:rPr>
          <w:rFonts w:cstheme="minorHAnsi"/>
        </w:rPr>
        <w:t xml:space="preserve">the </w:t>
      </w:r>
      <w:r w:rsidRPr="005706A2">
        <w:rPr>
          <w:rFonts w:cstheme="minorHAnsi"/>
        </w:rPr>
        <w:t>model (percentage split</w:t>
      </w:r>
      <w:proofErr w:type="gramStart"/>
      <w:r w:rsidRPr="005706A2">
        <w:rPr>
          <w:rFonts w:cstheme="minorHAnsi"/>
        </w:rPr>
        <w:t>) :</w:t>
      </w:r>
      <w:proofErr w:type="gramEnd"/>
      <w:r w:rsidRPr="005706A2">
        <w:rPr>
          <w:rFonts w:cstheme="minorHAnsi"/>
        </w:rPr>
        <w:t xml:space="preserve"> 0 seconds</w:t>
      </w:r>
    </w:p>
    <w:p w14:paraId="45D6DC90" w14:textId="77777777" w:rsidR="005706A2" w:rsidRPr="005706A2" w:rsidRDefault="005706A2" w:rsidP="005706A2">
      <w:pPr>
        <w:rPr>
          <w:rFonts w:cstheme="minorHAnsi"/>
        </w:rPr>
      </w:pPr>
    </w:p>
    <w:p w14:paraId="5ED8508F" w14:textId="77777777" w:rsidR="005706A2" w:rsidRPr="005706A2" w:rsidRDefault="005706A2" w:rsidP="005706A2">
      <w:pPr>
        <w:rPr>
          <w:rFonts w:cstheme="minorHAnsi"/>
        </w:rPr>
      </w:pPr>
      <w:r w:rsidRPr="005706A2">
        <w:rPr>
          <w:rFonts w:cstheme="minorHAnsi"/>
        </w:rPr>
        <w:t>Clustered Instances</w:t>
      </w:r>
    </w:p>
    <w:p w14:paraId="2B976C65" w14:textId="77777777" w:rsidR="005706A2" w:rsidRPr="005706A2" w:rsidRDefault="005706A2" w:rsidP="005706A2">
      <w:pPr>
        <w:rPr>
          <w:rFonts w:cstheme="minorHAnsi"/>
        </w:rPr>
      </w:pPr>
    </w:p>
    <w:p w14:paraId="6B262E7D" w14:textId="77777777" w:rsidR="005706A2" w:rsidRPr="005706A2" w:rsidRDefault="005706A2" w:rsidP="005706A2">
      <w:pPr>
        <w:rPr>
          <w:rFonts w:cstheme="minorHAnsi"/>
        </w:rPr>
      </w:pPr>
      <w:r w:rsidRPr="005706A2">
        <w:rPr>
          <w:rFonts w:cstheme="minorHAnsi"/>
        </w:rPr>
        <w:t xml:space="preserve">0       49 </w:t>
      </w:r>
      <w:proofErr w:type="gramStart"/>
      <w:r w:rsidRPr="005706A2">
        <w:rPr>
          <w:rFonts w:cstheme="minorHAnsi"/>
        </w:rPr>
        <w:t>( 33</w:t>
      </w:r>
      <w:proofErr w:type="gramEnd"/>
      <w:r w:rsidRPr="005706A2">
        <w:rPr>
          <w:rFonts w:cstheme="minorHAnsi"/>
        </w:rPr>
        <w:t>%)</w:t>
      </w:r>
    </w:p>
    <w:p w14:paraId="0F963609" w14:textId="32D25C69" w:rsidR="005706A2" w:rsidRPr="005706A2" w:rsidRDefault="005706A2" w:rsidP="005706A2">
      <w:pPr>
        <w:rPr>
          <w:rFonts w:cstheme="minorHAnsi"/>
        </w:rPr>
      </w:pPr>
      <w:r w:rsidRPr="005706A2">
        <w:rPr>
          <w:rFonts w:cstheme="minorHAnsi"/>
        </w:rPr>
        <w:t xml:space="preserve">1      101 </w:t>
      </w:r>
      <w:proofErr w:type="gramStart"/>
      <w:r w:rsidRPr="005706A2">
        <w:rPr>
          <w:rFonts w:cstheme="minorHAnsi"/>
        </w:rPr>
        <w:t>( 67</w:t>
      </w:r>
      <w:proofErr w:type="gramEnd"/>
      <w:r w:rsidRPr="005706A2">
        <w:rPr>
          <w:rFonts w:cstheme="minorHAnsi"/>
        </w:rPr>
        <w:t>%)</w:t>
      </w:r>
    </w:p>
    <w:p w14:paraId="46D22E81" w14:textId="6DE0A2BD" w:rsidR="00033975" w:rsidRDefault="00033975" w:rsidP="00FC44C2">
      <w:pPr>
        <w:jc w:val="both"/>
        <w:rPr>
          <w:rFonts w:cstheme="minorHAnsi"/>
          <w:b/>
          <w:bCs/>
        </w:rPr>
      </w:pPr>
    </w:p>
    <w:p w14:paraId="5DD01735" w14:textId="0D69FEF7" w:rsidR="00033975" w:rsidRDefault="00033975" w:rsidP="00FC44C2">
      <w:pPr>
        <w:jc w:val="both"/>
      </w:pPr>
      <w:r w:rsidRPr="00033975">
        <w:rPr>
          <w:b/>
          <w:bCs/>
        </w:rPr>
        <w:t>DISCUSSION</w:t>
      </w:r>
      <w:r>
        <w:rPr>
          <w:b/>
          <w:bCs/>
        </w:rPr>
        <w:t>:</w:t>
      </w:r>
      <w:r w:rsidR="00630289" w:rsidRPr="00630289">
        <w:t xml:space="preserve"> The goal of this study was to design an appropriate classifier for the weather classification dataset that could accurately categorize the condition and predict the class based on the test dataset. Following the application of two alternative classifiers, KNN and nave Bayes, the best-chosen classifier for the dataset is the </w:t>
      </w:r>
      <w:r w:rsidR="003A6177">
        <w:t>Naive</w:t>
      </w:r>
      <w:r w:rsidR="00630289" w:rsidRPr="00630289">
        <w:t xml:space="preserve"> Bayes classifier, which has an accuracy of 83.03 percent. After that, a training set was chosen from the original dataset to create a Machine Learning Model. The model was tested using a prepared test dataset, and the accuracy of the model was 85.73 percent for the prepared test dataset. The concept of creating a training and testing dataset is crucial in data science since it is used to improve generalization and reduce overfitting.</w:t>
      </w:r>
      <w:r w:rsidR="00630289">
        <w:t xml:space="preserve"> This also helps to give an unbiased evaluation of the accuracy of the model itself.</w:t>
      </w:r>
    </w:p>
    <w:p w14:paraId="449008C6" w14:textId="64AD61C7" w:rsidR="003A6177" w:rsidRDefault="003A6177" w:rsidP="00D21323">
      <w:pPr>
        <w:jc w:val="both"/>
      </w:pPr>
    </w:p>
    <w:p w14:paraId="7306FB55" w14:textId="66530132" w:rsidR="00D21323" w:rsidRDefault="00D21323" w:rsidP="00873779">
      <w:pPr>
        <w:jc w:val="both"/>
        <w:rPr>
          <w:rFonts w:cstheme="minorHAnsi"/>
        </w:rPr>
      </w:pPr>
      <w:r w:rsidRPr="00D21323">
        <w:rPr>
          <w:rFonts w:cstheme="minorHAnsi"/>
        </w:rPr>
        <w:t xml:space="preserve">In the case of </w:t>
      </w:r>
      <w:r>
        <w:rPr>
          <w:rFonts w:cstheme="minorHAnsi"/>
        </w:rPr>
        <w:t>8</w:t>
      </w:r>
      <w:r w:rsidRPr="00D21323">
        <w:rPr>
          <w:rFonts w:cstheme="minorHAnsi"/>
        </w:rPr>
        <w:t xml:space="preserve"> attributes</w:t>
      </w:r>
      <w:r>
        <w:rPr>
          <w:rFonts w:cstheme="minorHAnsi"/>
        </w:rPr>
        <w:t>,</w:t>
      </w:r>
      <w:r w:rsidRPr="00D21323">
        <w:rPr>
          <w:rFonts w:cstheme="minorHAnsi"/>
        </w:rPr>
        <w:t xml:space="preserve"> we can think of the objects as being points in</w:t>
      </w:r>
      <w:r>
        <w:rPr>
          <w:rFonts w:cstheme="minorHAnsi"/>
        </w:rPr>
        <w:t xml:space="preserve"> an</w:t>
      </w:r>
      <w:r w:rsidRPr="00D21323">
        <w:rPr>
          <w:rFonts w:cstheme="minorHAnsi"/>
        </w:rPr>
        <w:t xml:space="preserve"> </w:t>
      </w:r>
      <w:r>
        <w:rPr>
          <w:rFonts w:cstheme="minorHAnsi"/>
        </w:rPr>
        <w:t>eight</w:t>
      </w:r>
      <w:r w:rsidRPr="00D21323">
        <w:rPr>
          <w:rFonts w:cstheme="minorHAnsi"/>
        </w:rPr>
        <w:t>-dimensional space</w:t>
      </w:r>
      <w:r>
        <w:rPr>
          <w:rFonts w:cstheme="minorHAnsi"/>
        </w:rPr>
        <w:t xml:space="preserve">, </w:t>
      </w:r>
      <w:r w:rsidRPr="00D21323">
        <w:rPr>
          <w:rFonts w:cstheme="minorHAnsi"/>
        </w:rPr>
        <w:t xml:space="preserve">and </w:t>
      </w:r>
      <w:r>
        <w:rPr>
          <w:rFonts w:cstheme="minorHAnsi"/>
        </w:rPr>
        <w:t>visualizing</w:t>
      </w:r>
      <w:r w:rsidRPr="00D21323">
        <w:rPr>
          <w:rFonts w:cstheme="minorHAnsi"/>
        </w:rPr>
        <w:t xml:space="preserve"> clusters is generally</w:t>
      </w:r>
      <w:r>
        <w:rPr>
          <w:rFonts w:cstheme="minorHAnsi"/>
        </w:rPr>
        <w:t xml:space="preserve"> </w:t>
      </w:r>
      <w:r w:rsidRPr="00D21323">
        <w:rPr>
          <w:rFonts w:cstheme="minorHAnsi"/>
        </w:rPr>
        <w:t>straightforward too.</w:t>
      </w:r>
      <w:r>
        <w:rPr>
          <w:rFonts w:cstheme="minorHAnsi"/>
        </w:rPr>
        <w:t xml:space="preserve"> And </w:t>
      </w:r>
      <w:r w:rsidRPr="00D21323">
        <w:rPr>
          <w:rFonts w:cstheme="minorHAnsi"/>
        </w:rPr>
        <w:t>split 66% train,</w:t>
      </w:r>
      <w:r w:rsidR="00F048F5">
        <w:rPr>
          <w:rFonts w:cstheme="minorHAnsi"/>
        </w:rPr>
        <w:t xml:space="preserve"> </w:t>
      </w:r>
      <w:r>
        <w:rPr>
          <w:rFonts w:cstheme="minorHAnsi"/>
        </w:rPr>
        <w:t xml:space="preserve">here </w:t>
      </w:r>
      <w:r w:rsidRPr="00D21323">
        <w:rPr>
          <w:rFonts w:cstheme="minorHAnsi"/>
        </w:rPr>
        <w:t>Number of iterations</w:t>
      </w:r>
      <w:r w:rsidR="00F048F5">
        <w:rPr>
          <w:rFonts w:cstheme="minorHAnsi"/>
        </w:rPr>
        <w:t xml:space="preserve"> </w:t>
      </w:r>
      <w:r w:rsidRPr="00D21323">
        <w:rPr>
          <w:rFonts w:cstheme="minorHAnsi"/>
        </w:rPr>
        <w:t>2</w:t>
      </w:r>
      <w:r w:rsidR="00F048F5">
        <w:rPr>
          <w:rFonts w:cstheme="minorHAnsi"/>
        </w:rPr>
        <w:t>.</w:t>
      </w:r>
      <w:r w:rsidR="00873779" w:rsidRPr="00873779">
        <w:t xml:space="preserve"> </w:t>
      </w:r>
      <w:r w:rsidR="00873779" w:rsidRPr="00873779">
        <w:rPr>
          <w:rFonts w:cstheme="minorHAnsi"/>
        </w:rPr>
        <w:t>The K-means clustering algorithm calculates centroids and then repeats the process until the best centroid is discovered. The number of clusters is presumed to be known. The flat clustering algorithm is another name for it. The letter 'K' in K-means denotes the number of clusters found from data by the approach.</w:t>
      </w:r>
      <w:r w:rsidR="00873779">
        <w:rPr>
          <w:rFonts w:cstheme="minorHAnsi"/>
        </w:rPr>
        <w:t xml:space="preserve"> </w:t>
      </w:r>
      <w:r w:rsidR="00873779" w:rsidRPr="00873779">
        <w:rPr>
          <w:rFonts w:cstheme="minorHAnsi"/>
        </w:rPr>
        <w:t>Data points are assigned to clusters in this procedure in such a way that the sum of the squared distances between them and the centroid is as small as possible. It's important to remember that less cluster diversity leads to more identical data points within the same cluster.</w:t>
      </w:r>
      <w:r w:rsidR="00873779">
        <w:rPr>
          <w:rFonts w:cstheme="minorHAnsi"/>
        </w:rPr>
        <w:t>[5]</w:t>
      </w:r>
    </w:p>
    <w:p w14:paraId="140F2862" w14:textId="77777777" w:rsidR="00F048F5" w:rsidRDefault="00F048F5" w:rsidP="00D21323">
      <w:pPr>
        <w:jc w:val="both"/>
      </w:pPr>
      <w:r w:rsidRPr="00F048F5">
        <w:rPr>
          <w:b/>
          <w:bCs/>
        </w:rPr>
        <w:t>REFERENCES</w:t>
      </w:r>
      <w:r>
        <w:t>:</w:t>
      </w:r>
    </w:p>
    <w:p w14:paraId="6ECCE628" w14:textId="77777777" w:rsidR="00F048F5" w:rsidRPr="00F048F5" w:rsidRDefault="00F048F5" w:rsidP="00F048F5">
      <w:pPr>
        <w:pStyle w:val="ListParagraph"/>
        <w:numPr>
          <w:ilvl w:val="0"/>
          <w:numId w:val="3"/>
        </w:numPr>
        <w:jc w:val="both"/>
        <w:rPr>
          <w:rFonts w:cstheme="minorHAnsi"/>
        </w:rPr>
      </w:pPr>
      <w:r>
        <w:t>About data mining:</w:t>
      </w:r>
      <w:r w:rsidRPr="00F048F5">
        <w:t xml:space="preserve"> </w:t>
      </w:r>
    </w:p>
    <w:p w14:paraId="10DB4B41" w14:textId="0A98DD0B" w:rsidR="00F048F5" w:rsidRPr="00F048F5" w:rsidRDefault="00F048F5" w:rsidP="00F048F5">
      <w:pPr>
        <w:pStyle w:val="ListParagraph"/>
        <w:numPr>
          <w:ilvl w:val="0"/>
          <w:numId w:val="3"/>
        </w:numPr>
        <w:jc w:val="both"/>
        <w:rPr>
          <w:rFonts w:cstheme="minorHAnsi"/>
        </w:rPr>
      </w:pPr>
      <w:r>
        <w:t xml:space="preserve">Supervised Data Set link (weather): </w:t>
      </w:r>
      <w:hyperlink r:id="rId22" w:history="1">
        <w:r>
          <w:rPr>
            <w:rStyle w:val="Hyperlink"/>
          </w:rPr>
          <w:t>WEATHER PREDICTION | Kaggle</w:t>
        </w:r>
      </w:hyperlink>
    </w:p>
    <w:p w14:paraId="41A27FEF" w14:textId="443D9C10" w:rsidR="00F048F5" w:rsidRPr="00F048F5" w:rsidRDefault="00F048F5" w:rsidP="00F048F5">
      <w:pPr>
        <w:pStyle w:val="ListParagraph"/>
        <w:numPr>
          <w:ilvl w:val="0"/>
          <w:numId w:val="3"/>
        </w:numPr>
        <w:jc w:val="both"/>
        <w:rPr>
          <w:rFonts w:cstheme="minorHAnsi"/>
        </w:rPr>
      </w:pPr>
      <w:r>
        <w:t xml:space="preserve">Supervised Train and Test Data Set link (weather): </w:t>
      </w:r>
      <w:hyperlink r:id="rId23" w:history="1">
        <w:r>
          <w:rPr>
            <w:rStyle w:val="Hyperlink"/>
          </w:rPr>
          <w:t>WEATHER PREDICTION | Kaggle</w:t>
        </w:r>
      </w:hyperlink>
    </w:p>
    <w:p w14:paraId="205266FA" w14:textId="1961C86A" w:rsidR="00F048F5" w:rsidRPr="00873779" w:rsidRDefault="00B44D16" w:rsidP="00F048F5">
      <w:pPr>
        <w:pStyle w:val="ListParagraph"/>
        <w:numPr>
          <w:ilvl w:val="0"/>
          <w:numId w:val="3"/>
        </w:numPr>
        <w:jc w:val="both"/>
        <w:rPr>
          <w:rStyle w:val="Hyperlink"/>
          <w:rFonts w:cstheme="minorHAnsi"/>
          <w:color w:val="auto"/>
          <w:u w:val="none"/>
        </w:rPr>
      </w:pPr>
      <w:r>
        <w:rPr>
          <w:rFonts w:cstheme="minorHAnsi"/>
        </w:rPr>
        <w:t>Unsupervised Data set:</w:t>
      </w:r>
      <w:r w:rsidRPr="00B44D16">
        <w:t xml:space="preserve"> </w:t>
      </w:r>
      <w:hyperlink r:id="rId24" w:history="1">
        <w:r>
          <w:rPr>
            <w:rStyle w:val="Hyperlink"/>
          </w:rPr>
          <w:t>Unsupervised Learning | Kaggle</w:t>
        </w:r>
      </w:hyperlink>
    </w:p>
    <w:p w14:paraId="5752378A" w14:textId="078BEFB2" w:rsidR="00873779" w:rsidRPr="00F048F5" w:rsidRDefault="00873779" w:rsidP="00F048F5">
      <w:pPr>
        <w:pStyle w:val="ListParagraph"/>
        <w:numPr>
          <w:ilvl w:val="0"/>
          <w:numId w:val="3"/>
        </w:numPr>
        <w:jc w:val="both"/>
        <w:rPr>
          <w:rFonts w:cstheme="minorHAnsi"/>
        </w:rPr>
      </w:pPr>
      <w:hyperlink r:id="rId25" w:anchor=":~:text=The%20K%2Dmeans%20clustering%20algorithm,K'%20in%20K%2Dmeans." w:history="1">
        <w:r>
          <w:rPr>
            <w:rStyle w:val="Hyperlink"/>
          </w:rPr>
          <w:t>Understanding K-Means Clustering Algorithm - Analytics Vidhya</w:t>
        </w:r>
      </w:hyperlink>
    </w:p>
    <w:p w14:paraId="6A8D04EE" w14:textId="4AB97EB9" w:rsidR="003A6177" w:rsidRPr="00D21323" w:rsidRDefault="003A6177" w:rsidP="00D21323">
      <w:pPr>
        <w:jc w:val="both"/>
        <w:rPr>
          <w:rFonts w:cstheme="minorHAnsi"/>
        </w:rPr>
      </w:pPr>
    </w:p>
    <w:sectPr w:rsidR="003A6177" w:rsidRPr="00D21323" w:rsidSect="00D674C4">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94695"/>
    <w:multiLevelType w:val="hybridMultilevel"/>
    <w:tmpl w:val="1248B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BB912CA"/>
    <w:multiLevelType w:val="hybridMultilevel"/>
    <w:tmpl w:val="6A06E048"/>
    <w:lvl w:ilvl="0" w:tplc="3BFE1394">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2" w15:restartNumberingAfterBreak="0">
    <w:nsid w:val="310C4718"/>
    <w:multiLevelType w:val="hybridMultilevel"/>
    <w:tmpl w:val="CDF4B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3C41F9"/>
    <w:multiLevelType w:val="hybridMultilevel"/>
    <w:tmpl w:val="4C085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2915307">
    <w:abstractNumId w:val="0"/>
  </w:num>
  <w:num w:numId="2" w16cid:durableId="12658321">
    <w:abstractNumId w:val="2"/>
  </w:num>
  <w:num w:numId="3" w16cid:durableId="1706516803">
    <w:abstractNumId w:val="1"/>
  </w:num>
  <w:num w:numId="4" w16cid:durableId="17855344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09"/>
    <w:rsid w:val="00033975"/>
    <w:rsid w:val="000B3D66"/>
    <w:rsid w:val="00101909"/>
    <w:rsid w:val="001D60EC"/>
    <w:rsid w:val="00220D49"/>
    <w:rsid w:val="00317939"/>
    <w:rsid w:val="00351659"/>
    <w:rsid w:val="00355852"/>
    <w:rsid w:val="003A6177"/>
    <w:rsid w:val="003A7F48"/>
    <w:rsid w:val="004575E8"/>
    <w:rsid w:val="00470E24"/>
    <w:rsid w:val="004F0435"/>
    <w:rsid w:val="005706A2"/>
    <w:rsid w:val="00614777"/>
    <w:rsid w:val="00630289"/>
    <w:rsid w:val="007E4DCC"/>
    <w:rsid w:val="00824943"/>
    <w:rsid w:val="00824AA2"/>
    <w:rsid w:val="00873779"/>
    <w:rsid w:val="00877A1C"/>
    <w:rsid w:val="00991873"/>
    <w:rsid w:val="009C57EC"/>
    <w:rsid w:val="009D237B"/>
    <w:rsid w:val="009D5894"/>
    <w:rsid w:val="009D732B"/>
    <w:rsid w:val="00A44EB5"/>
    <w:rsid w:val="00A631C4"/>
    <w:rsid w:val="00A96934"/>
    <w:rsid w:val="00AB37D7"/>
    <w:rsid w:val="00AF586E"/>
    <w:rsid w:val="00B27842"/>
    <w:rsid w:val="00B44D16"/>
    <w:rsid w:val="00BC78F8"/>
    <w:rsid w:val="00BE74CC"/>
    <w:rsid w:val="00BF2941"/>
    <w:rsid w:val="00BF31A4"/>
    <w:rsid w:val="00C34227"/>
    <w:rsid w:val="00C769C0"/>
    <w:rsid w:val="00D21323"/>
    <w:rsid w:val="00D40506"/>
    <w:rsid w:val="00D674C4"/>
    <w:rsid w:val="00DF3792"/>
    <w:rsid w:val="00E028E2"/>
    <w:rsid w:val="00E43961"/>
    <w:rsid w:val="00E90D6E"/>
    <w:rsid w:val="00F048F5"/>
    <w:rsid w:val="00FA10AD"/>
    <w:rsid w:val="00FB4550"/>
    <w:rsid w:val="00FC44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C668"/>
  <w15:chartTrackingRefBased/>
  <w15:docId w15:val="{A366D237-396B-4CE5-ABFC-B0E8803A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1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575E8"/>
    <w:rPr>
      <w:color w:val="0000FF"/>
      <w:u w:val="single"/>
    </w:rPr>
  </w:style>
  <w:style w:type="character" w:customStyle="1" w:styleId="vanchor-text">
    <w:name w:val="vanchor-text"/>
    <w:basedOn w:val="DefaultParagraphFont"/>
    <w:rsid w:val="004575E8"/>
  </w:style>
  <w:style w:type="paragraph" w:styleId="ListParagraph">
    <w:name w:val="List Paragraph"/>
    <w:basedOn w:val="Normal"/>
    <w:uiPriority w:val="34"/>
    <w:qFormat/>
    <w:rsid w:val="00AF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nalyticsvidhya.com/blog/2021/11/understanding-k-means-clustering-in-machine-learningwith-exampl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code/farhanmd29/unsupervised-learning/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ananthr1/weather-predictio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ananthr1/weather-predic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20</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RIMON NATH</dc:creator>
  <cp:keywords/>
  <dc:description/>
  <cp:lastModifiedBy>RIMON NATH</cp:lastModifiedBy>
  <cp:revision>4</cp:revision>
  <dcterms:created xsi:type="dcterms:W3CDTF">2022-04-20T14:38:00Z</dcterms:created>
  <dcterms:modified xsi:type="dcterms:W3CDTF">2022-04-21T05:59:00Z</dcterms:modified>
</cp:coreProperties>
</file>