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65F0" w14:textId="77777777" w:rsidR="0080239B" w:rsidRDefault="000001FE" w:rsidP="006A5F2B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Israel, Joshua Emmanuel</w:t>
      </w:r>
    </w:p>
    <w:p w14:paraId="19C95A51" w14:textId="77777777" w:rsidR="0080239B" w:rsidRDefault="000001F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No 1, Gospel Street, Nwaniba, Uyo,</w:t>
      </w:r>
    </w:p>
    <w:p w14:paraId="5C9A9CC2" w14:textId="77777777" w:rsidR="0080239B" w:rsidRDefault="000001F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Akwa Ibom State</w:t>
      </w:r>
    </w:p>
    <w:p w14:paraId="327C9552" w14:textId="77777777" w:rsidR="0080239B" w:rsidRDefault="000001F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08060860316</w:t>
      </w:r>
    </w:p>
    <w:p w14:paraId="70793245" w14:textId="77777777" w:rsidR="0080239B" w:rsidRDefault="000001FE">
      <w:pPr>
        <w:pStyle w:val="NoSpacing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nattyjay2@gmail.com</w:t>
      </w:r>
    </w:p>
    <w:p w14:paraId="748A65D8" w14:textId="77777777" w:rsidR="0080239B" w:rsidRDefault="0080239B">
      <w:pPr>
        <w:pStyle w:val="NoSpacing"/>
        <w:rPr>
          <w:sz w:val="24"/>
          <w:szCs w:val="24"/>
        </w:rPr>
      </w:pPr>
    </w:p>
    <w:p w14:paraId="15E369EF" w14:textId="77777777" w:rsidR="0080239B" w:rsidRDefault="0080239B">
      <w:pPr>
        <w:pStyle w:val="NoSpacing"/>
        <w:rPr>
          <w:sz w:val="24"/>
          <w:szCs w:val="24"/>
        </w:rPr>
      </w:pPr>
    </w:p>
    <w:p w14:paraId="5063B3A4" w14:textId="77777777" w:rsidR="0080239B" w:rsidRDefault="007F77AA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724D86BD">
          <v:shapetype id="_x0000_m1034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b/>
          <w:noProof/>
          <w:sz w:val="28"/>
          <w:szCs w:val="28"/>
        </w:rPr>
        <w:pict w14:anchorId="2336F5ED">
          <v:shape id="1027" o:spid="_x0000_s1033" type="#_x0000_m1034" style="position:absolute;margin-left:-.7pt;margin-top:15pt;width:524.8pt;height:0;z-index:25165465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b/>
          <w:noProof/>
          <w:sz w:val="28"/>
          <w:szCs w:val="28"/>
        </w:rPr>
        <w:pict w14:anchorId="0E8542EB">
          <v:shape id="1028" o:spid="_x0000_s1032" type="#_x0000_m1034" style="position:absolute;margin-left:35pt;margin-top:14.25pt;width:.05pt;height:.05pt;z-index:25165875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b/>
          <w:noProof/>
          <w:sz w:val="28"/>
          <w:szCs w:val="28"/>
        </w:rPr>
        <w:pict w14:anchorId="2964DF3B">
          <v:shape id="1029" o:spid="_x0000_s1031" type="#_x0000_m1034" style="position:absolute;margin-left:-.75pt;margin-top:14.25pt;width:.05pt;height:.05pt;z-index:25165772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0001FE">
        <w:rPr>
          <w:b/>
          <w:sz w:val="28"/>
          <w:szCs w:val="28"/>
        </w:rPr>
        <w:t>PROFILE</w:t>
      </w:r>
    </w:p>
    <w:p w14:paraId="46C86DC8" w14:textId="4B062FFD" w:rsidR="00A529F1" w:rsidRDefault="000001FE" w:rsidP="000832DD">
      <w:pPr>
        <w:pStyle w:val="NoSpacing"/>
        <w:jc w:val="both"/>
        <w:rPr>
          <w:color w:val="333333"/>
          <w:sz w:val="21"/>
          <w:szCs w:val="21"/>
          <w:shd w:val="clear" w:color="auto" w:fill="FDFDFD"/>
        </w:rPr>
      </w:pPr>
      <w:r>
        <w:t>A competent and determined fellow with strong background in</w:t>
      </w:r>
      <w:r w:rsidR="000832DD">
        <w:t xml:space="preserve"> software engineering (</w:t>
      </w:r>
      <w:r>
        <w:t>web development</w:t>
      </w:r>
      <w:r w:rsidR="000832DD">
        <w:t xml:space="preserve">) </w:t>
      </w:r>
      <w:r>
        <w:t>which include LARAVEL PHP FRAMEWORK</w:t>
      </w:r>
      <w:r w:rsidR="007F77AA">
        <w:t>, JQUERY</w:t>
      </w:r>
      <w:r w:rsidR="007F77AA" w:rsidRPr="007F77AA">
        <w:t xml:space="preserve"> </w:t>
      </w:r>
      <w:r w:rsidR="007F77AA">
        <w:t xml:space="preserve">HTML, </w:t>
      </w:r>
      <w:proofErr w:type="gramStart"/>
      <w:r w:rsidR="007F77AA">
        <w:t xml:space="preserve">CSS, </w:t>
      </w:r>
      <w:r>
        <w:t xml:space="preserve"> </w:t>
      </w:r>
      <w:r w:rsidR="000832DD">
        <w:t>which</w:t>
      </w:r>
      <w:proofErr w:type="gramEnd"/>
      <w:r w:rsidR="000832DD">
        <w:t xml:space="preserve"> can be </w:t>
      </w:r>
      <w:r w:rsidR="000832DD">
        <w:rPr>
          <w:color w:val="333333"/>
          <w:sz w:val="21"/>
          <w:szCs w:val="21"/>
          <w:shd w:val="clear" w:color="auto" w:fill="FDFDFD"/>
        </w:rPr>
        <w:t>applied in a setting that requires group work or working individually</w:t>
      </w:r>
      <w:r w:rsidR="000832DD">
        <w:t xml:space="preserve"> </w:t>
      </w:r>
      <w:r>
        <w:t>coupled with</w:t>
      </w:r>
      <w:r w:rsidR="000832DD">
        <w:t xml:space="preserve"> critical thinking, cost analysis,</w:t>
      </w:r>
      <w:r>
        <w:t xml:space="preserve"> good communication</w:t>
      </w:r>
      <w:r w:rsidR="000832DD">
        <w:t>, project management</w:t>
      </w:r>
      <w:r>
        <w:t xml:space="preserve"> skills and the ability to work with agile team.</w:t>
      </w:r>
      <w:r w:rsidR="00A529F1">
        <w:rPr>
          <w:color w:val="333333"/>
          <w:sz w:val="21"/>
          <w:szCs w:val="21"/>
          <w:shd w:val="clear" w:color="auto" w:fill="FDFDFD"/>
        </w:rPr>
        <w:t xml:space="preserve"> </w:t>
      </w:r>
    </w:p>
    <w:p w14:paraId="177B5274" w14:textId="009AE18A" w:rsidR="000832DD" w:rsidRDefault="000832DD" w:rsidP="000832DD">
      <w:pPr>
        <w:pStyle w:val="NoSpacing"/>
        <w:jc w:val="both"/>
      </w:pPr>
      <w:r>
        <w:rPr>
          <w:color w:val="333333"/>
          <w:sz w:val="21"/>
          <w:szCs w:val="21"/>
          <w:shd w:val="clear" w:color="auto" w:fill="FDFDFD"/>
        </w:rPr>
        <w:t>I am committed to finding innovative solutions that will enhance the growth and development of an organization.</w:t>
      </w:r>
      <w:r w:rsidRPr="000832D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0832DD">
        <w:rPr>
          <w:color w:val="333333"/>
          <w:sz w:val="21"/>
          <w:szCs w:val="21"/>
          <w:shd w:val="clear" w:color="auto" w:fill="FDFDFD"/>
        </w:rPr>
        <w:t>My approach incorporates interpersonal communication and active listening to create viable solutions.</w:t>
      </w:r>
    </w:p>
    <w:p w14:paraId="4B7A683E" w14:textId="77777777" w:rsidR="0080239B" w:rsidRDefault="0080239B">
      <w:pPr>
        <w:pStyle w:val="NoSpacing"/>
        <w:rPr>
          <w:b/>
          <w:sz w:val="28"/>
          <w:szCs w:val="28"/>
        </w:rPr>
      </w:pPr>
    </w:p>
    <w:p w14:paraId="31FDEE16" w14:textId="77777777" w:rsidR="0080239B" w:rsidRDefault="007F77AA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1DD49435">
          <v:shape id="1030" o:spid="_x0000_s1030" type="#_x0000_m1034" style="position:absolute;margin-left:-.7pt;margin-top:15.75pt;width:524.8pt;height:0;z-index:25165670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0001FE">
        <w:rPr>
          <w:b/>
          <w:sz w:val="28"/>
          <w:szCs w:val="28"/>
        </w:rPr>
        <w:t xml:space="preserve"> STRENGTH</w:t>
      </w:r>
    </w:p>
    <w:p w14:paraId="75A39A7B" w14:textId="77777777" w:rsidR="0080239B" w:rsidRDefault="000001F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good knowledge of Ms Office Application, Word, Excel, PowerPoint</w:t>
      </w:r>
    </w:p>
    <w:p w14:paraId="206A4E62" w14:textId="77777777" w:rsidR="0080239B" w:rsidRDefault="000001F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Effective time management with result under little or no supervision, a quick learner with transparent dealings </w:t>
      </w:r>
    </w:p>
    <w:p w14:paraId="294DB615" w14:textId="77777777" w:rsidR="0080239B" w:rsidRDefault="000001F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force multiplier in achieving the set goals and objectives of the Organization</w:t>
      </w:r>
    </w:p>
    <w:p w14:paraId="254F0B1D" w14:textId="68FF895A" w:rsidR="0080239B" w:rsidRDefault="000001F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Understanding of different working environments, management styles, good administration skills and the ability to with teams</w:t>
      </w:r>
    </w:p>
    <w:p w14:paraId="21997AF8" w14:textId="77777777" w:rsidR="00AD4D3A" w:rsidRPr="00AD4D3A" w:rsidRDefault="00AD4D3A" w:rsidP="00AD4D3A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D4D3A">
        <w:rPr>
          <w:rFonts w:ascii="Times New Roman" w:eastAsia="Times New Roman" w:hAnsi="Times New Roman" w:cs="Times New Roman"/>
          <w:color w:val="333333"/>
          <w:sz w:val="21"/>
          <w:szCs w:val="21"/>
        </w:rPr>
        <w:t>Creative problem-solving skills that help me find unique and viable solutions to the toughest of problems.</w:t>
      </w:r>
    </w:p>
    <w:p w14:paraId="180F50B1" w14:textId="77777777" w:rsidR="00AD4D3A" w:rsidRPr="00AD4D3A" w:rsidRDefault="00AD4D3A" w:rsidP="00AD4D3A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D4D3A">
        <w:rPr>
          <w:rFonts w:ascii="Times New Roman" w:eastAsia="Times New Roman" w:hAnsi="Times New Roman" w:cs="Times New Roman"/>
          <w:color w:val="333333"/>
          <w:sz w:val="21"/>
          <w:szCs w:val="21"/>
        </w:rPr>
        <w:t>Excellent critical thinker with a high level of logical understanding and a methodical process that analyzes situations from every angle.</w:t>
      </w:r>
    </w:p>
    <w:p w14:paraId="10817890" w14:textId="77777777" w:rsidR="00BA3DD1" w:rsidRPr="00BA3DD1" w:rsidRDefault="00BA3DD1" w:rsidP="00BA3DD1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A3DD1">
        <w:rPr>
          <w:rFonts w:ascii="Times New Roman" w:eastAsia="Times New Roman" w:hAnsi="Times New Roman" w:cs="Times New Roman"/>
          <w:color w:val="333333"/>
          <w:sz w:val="21"/>
          <w:szCs w:val="21"/>
        </w:rPr>
        <w:t>Excellent skills in analytical analysis and proven ability to read and interpret different points of data</w:t>
      </w:r>
    </w:p>
    <w:p w14:paraId="51FAD440" w14:textId="77777777" w:rsidR="00BA3DD1" w:rsidRPr="00BA3DD1" w:rsidRDefault="00BA3DD1" w:rsidP="00BA3DD1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A3DD1">
        <w:rPr>
          <w:rFonts w:ascii="Times New Roman" w:eastAsia="Times New Roman" w:hAnsi="Times New Roman" w:cs="Times New Roman"/>
          <w:color w:val="333333"/>
          <w:sz w:val="21"/>
          <w:szCs w:val="21"/>
        </w:rPr>
        <w:t>Strong listening skills, allowing me to carefully consider instructions and feedback from other staff members</w:t>
      </w:r>
    </w:p>
    <w:p w14:paraId="1EAD6DF9" w14:textId="77777777" w:rsidR="00BA3DD1" w:rsidRPr="00BA3DD1" w:rsidRDefault="00BA3DD1" w:rsidP="00BA3DD1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A3DD1">
        <w:rPr>
          <w:rFonts w:ascii="Times New Roman" w:eastAsia="Times New Roman" w:hAnsi="Times New Roman" w:cs="Times New Roman"/>
          <w:color w:val="333333"/>
          <w:sz w:val="21"/>
          <w:szCs w:val="21"/>
        </w:rPr>
        <w:t>Top written and oral communication skills, giving me the necessary tools to be able to present complicated information to a general audience of stakeholders</w:t>
      </w:r>
    </w:p>
    <w:p w14:paraId="7E60B14F" w14:textId="77777777" w:rsidR="00BA3DD1" w:rsidRPr="00BA3DD1" w:rsidRDefault="00BA3DD1" w:rsidP="00BA3DD1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A3DD1">
        <w:rPr>
          <w:rFonts w:ascii="Times New Roman" w:eastAsia="Times New Roman" w:hAnsi="Times New Roman" w:cs="Times New Roman"/>
          <w:color w:val="333333"/>
          <w:sz w:val="21"/>
          <w:szCs w:val="21"/>
        </w:rPr>
        <w:t>Outstanding problem-solving method to help me design the best strategies of measuring information and reviewing the results</w:t>
      </w:r>
    </w:p>
    <w:p w14:paraId="2E45255A" w14:textId="77777777" w:rsidR="00AD4D3A" w:rsidRDefault="00AD4D3A">
      <w:pPr>
        <w:pStyle w:val="NoSpacing"/>
        <w:numPr>
          <w:ilvl w:val="0"/>
          <w:numId w:val="6"/>
        </w:numPr>
        <w:rPr>
          <w:sz w:val="24"/>
          <w:szCs w:val="24"/>
        </w:rPr>
      </w:pPr>
    </w:p>
    <w:p w14:paraId="646A15F3" w14:textId="77777777" w:rsidR="0080239B" w:rsidRDefault="0080239B">
      <w:pPr>
        <w:pStyle w:val="NoSpacing"/>
        <w:ind w:left="765"/>
        <w:rPr>
          <w:sz w:val="24"/>
          <w:szCs w:val="24"/>
        </w:rPr>
      </w:pPr>
    </w:p>
    <w:p w14:paraId="54D8F0E1" w14:textId="77777777" w:rsidR="0080239B" w:rsidRDefault="007F77AA">
      <w:pPr>
        <w:pStyle w:val="NoSpacing"/>
        <w:ind w:left="45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7F466A73">
          <v:shape id="1031" o:spid="_x0000_s1029" type="#_x0000_m1034" style="position:absolute;left:0;text-align:left;margin-left:2.75pt;margin-top:15.65pt;width:521.35pt;height:0;z-index:25165568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0001FE">
        <w:rPr>
          <w:b/>
          <w:sz w:val="28"/>
          <w:szCs w:val="28"/>
        </w:rPr>
        <w:t>EDUCATION</w:t>
      </w:r>
    </w:p>
    <w:p w14:paraId="219DCD45" w14:textId="77777777" w:rsidR="0080239B" w:rsidRDefault="0080239B">
      <w:pPr>
        <w:pStyle w:val="NoSpacing"/>
        <w:ind w:left="45"/>
        <w:rPr>
          <w:b/>
          <w:sz w:val="24"/>
          <w:szCs w:val="24"/>
        </w:rPr>
      </w:pPr>
    </w:p>
    <w:p w14:paraId="3DD88843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b/>
          <w:sz w:val="24"/>
          <w:szCs w:val="24"/>
        </w:rPr>
        <w:t xml:space="preserve">2012                                             Heritage Polytechnic, Eket, Akwa Ibo State                             </w:t>
      </w:r>
      <w:r>
        <w:rPr>
          <w:b/>
          <w:sz w:val="24"/>
          <w:szCs w:val="24"/>
        </w:rPr>
        <w:tab/>
        <w:t xml:space="preserve">                                                                                      </w:t>
      </w:r>
      <w:r>
        <w:rPr>
          <w:b/>
          <w:sz w:val="24"/>
          <w:szCs w:val="24"/>
        </w:rPr>
        <w:tab/>
        <w:t xml:space="preserve">                                         </w:t>
      </w:r>
      <w:r>
        <w:rPr>
          <w:sz w:val="24"/>
          <w:szCs w:val="24"/>
        </w:rPr>
        <w:t>Diploma in Computer Engineering (Upper Credit)</w:t>
      </w:r>
    </w:p>
    <w:p w14:paraId="36F05505" w14:textId="77777777" w:rsidR="0080239B" w:rsidRDefault="0080239B">
      <w:pPr>
        <w:pStyle w:val="NoSpacing"/>
        <w:ind w:left="45"/>
        <w:rPr>
          <w:sz w:val="24"/>
          <w:szCs w:val="24"/>
        </w:rPr>
      </w:pPr>
    </w:p>
    <w:p w14:paraId="3CFA831F" w14:textId="77777777" w:rsidR="0080239B" w:rsidRDefault="000001FE">
      <w:pPr>
        <w:pStyle w:val="NoSpacing"/>
        <w:ind w:left="45"/>
        <w:rPr>
          <w:b/>
          <w:sz w:val="24"/>
          <w:szCs w:val="24"/>
        </w:rPr>
      </w:pPr>
      <w:r>
        <w:rPr>
          <w:b/>
          <w:sz w:val="24"/>
          <w:szCs w:val="24"/>
        </w:rPr>
        <w:t>2010                                             IMFI ICT Academy, Uyo, Akwa Ibom State</w:t>
      </w:r>
    </w:p>
    <w:p w14:paraId="71852216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>Diploma in Data Processing (Lower Credit)</w:t>
      </w:r>
    </w:p>
    <w:p w14:paraId="1B79A06D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14:paraId="240C47F2" w14:textId="77777777" w:rsidR="0080239B" w:rsidRDefault="000001FE">
      <w:pPr>
        <w:pStyle w:val="NoSpacing"/>
        <w:ind w:left="4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2008 </w:t>
      </w:r>
      <w:r>
        <w:rPr>
          <w:b/>
          <w:sz w:val="24"/>
          <w:szCs w:val="24"/>
        </w:rPr>
        <w:tab/>
        <w:t xml:space="preserve">                                         Etinan Institute Etinan, Etinan, Akwa Ibom State</w:t>
      </w:r>
    </w:p>
    <w:p w14:paraId="0630DA4C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>Senior School Certificate Examination (SSCE)</w:t>
      </w:r>
    </w:p>
    <w:p w14:paraId="1B333EBF" w14:textId="77777777" w:rsidR="0080239B" w:rsidRDefault="0080239B">
      <w:pPr>
        <w:pStyle w:val="NoSpacing"/>
        <w:ind w:left="45"/>
        <w:rPr>
          <w:sz w:val="24"/>
          <w:szCs w:val="24"/>
        </w:rPr>
      </w:pPr>
    </w:p>
    <w:p w14:paraId="17FAF484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83183D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b/>
          <w:sz w:val="24"/>
          <w:szCs w:val="24"/>
        </w:rPr>
        <w:t>2002                                     Ayang Nsit Nursery and Primary School, Nsit Ibom,Akwa Ibom State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First School Leaving Certificate Examination (FSLCE)</w:t>
      </w:r>
    </w:p>
    <w:p w14:paraId="6D459D0C" w14:textId="77777777" w:rsidR="0080239B" w:rsidRDefault="0080239B">
      <w:pPr>
        <w:pStyle w:val="NoSpacing"/>
        <w:ind w:left="45"/>
        <w:rPr>
          <w:sz w:val="24"/>
          <w:szCs w:val="24"/>
        </w:rPr>
      </w:pPr>
    </w:p>
    <w:p w14:paraId="22A6BABD" w14:textId="77777777" w:rsidR="0080239B" w:rsidRDefault="0080239B">
      <w:pPr>
        <w:pStyle w:val="NoSpacing"/>
        <w:tabs>
          <w:tab w:val="left" w:pos="3510"/>
        </w:tabs>
        <w:ind w:left="45"/>
        <w:rPr>
          <w:b/>
          <w:sz w:val="28"/>
          <w:szCs w:val="28"/>
        </w:rPr>
      </w:pPr>
    </w:p>
    <w:p w14:paraId="7156B55B" w14:textId="77777777" w:rsidR="0080239B" w:rsidRDefault="007F77AA">
      <w:pPr>
        <w:pStyle w:val="NoSpacing"/>
        <w:tabs>
          <w:tab w:val="left" w:pos="3510"/>
        </w:tabs>
        <w:ind w:left="45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4B6EBCA1">
          <v:shape id="1032" o:spid="_x0000_s1028" type="#_x0000_m1034" style="position:absolute;left:0;text-align:left;margin-left:2.05pt;margin-top:15.6pt;width:526.85pt;height:0;z-index:25165977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0001FE">
        <w:rPr>
          <w:b/>
          <w:sz w:val="28"/>
          <w:szCs w:val="28"/>
        </w:rPr>
        <w:t>RELEVANT WORK EXPERIENCE</w:t>
      </w:r>
    </w:p>
    <w:p w14:paraId="3B903368" w14:textId="7CA51514" w:rsidR="00A43DC3" w:rsidRDefault="00A43DC3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5F48BABD" w14:textId="5D7915D5" w:rsidR="00E0393E" w:rsidRDefault="00E0393E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(Ministry </w:t>
      </w:r>
      <w:r w:rsidR="007F77A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 Information)</w:t>
      </w:r>
      <w:r w:rsidR="007F77A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Database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– NYSC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  <w:t>Present</w:t>
      </w:r>
    </w:p>
    <w:p w14:paraId="5E43111C" w14:textId="6087686D" w:rsidR="00E0393E" w:rsidRDefault="00E0393E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5BDF989" w14:textId="77777777" w:rsidR="007F77AA" w:rsidRDefault="007F77AA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5F536BCA" w14:textId="77777777" w:rsidR="00E0393E" w:rsidRDefault="00E0393E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6426A2B7" w14:textId="0430CDCA" w:rsidR="00A43DC3" w:rsidRDefault="00A43DC3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SpringLight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Technology) – Web Developer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  <w:t>November</w:t>
      </w:r>
      <w:r w:rsidRPr="004625A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17</w:t>
      </w:r>
      <w:r w:rsidRPr="004625A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August </w:t>
      </w:r>
      <w:r w:rsidRPr="004625A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018</w:t>
      </w:r>
    </w:p>
    <w:p w14:paraId="43AA3B6A" w14:textId="77777777" w:rsidR="008B3CCF" w:rsidRDefault="00D60140" w:rsidP="008B3CCF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D6014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Develop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the</w:t>
      </w:r>
      <w:r w:rsidRPr="00D6014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company’s website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D60140">
        <w:rPr>
          <w:rFonts w:ascii="Times New Roman" w:eastAsia="Times New Roman" w:hAnsi="Times New Roman" w:cs="Times New Roman"/>
          <w:color w:val="333333"/>
          <w:sz w:val="21"/>
          <w:szCs w:val="21"/>
        </w:rPr>
        <w:t>so that clients can easily access information.</w:t>
      </w:r>
    </w:p>
    <w:p w14:paraId="23C58EB9" w14:textId="77777777" w:rsidR="008B3CCF" w:rsidRDefault="00E36ABF" w:rsidP="008B3CCF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36ABF">
        <w:rPr>
          <w:rFonts w:ascii="Times New Roman" w:eastAsia="Times New Roman" w:hAnsi="Times New Roman" w:cs="Times New Roman"/>
          <w:color w:val="333333"/>
          <w:sz w:val="21"/>
          <w:szCs w:val="21"/>
        </w:rPr>
        <w:t>Collaborated with test groups, internal team and external developers to perfect the</w:t>
      </w:r>
      <w:r w:rsidR="008B3CCF" w:rsidRP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web</w:t>
      </w:r>
      <w:r w:rsidRPr="00E36AB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app’s interface and functionality.</w:t>
      </w:r>
      <w:bookmarkStart w:id="0" w:name="_GoBack"/>
      <w:bookmarkEnd w:id="0"/>
    </w:p>
    <w:p w14:paraId="09A0690F" w14:textId="77777777" w:rsidR="008B3CCF" w:rsidRDefault="00B15811" w:rsidP="008B3CCF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Created </w:t>
      </w:r>
      <w:r w:rsidR="00D60140" w:rsidRP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 w:rsidRP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company </w:t>
      </w:r>
      <w:r w:rsidR="00D60140" w:rsidRP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>human resource management system, customer relation management system and the host of others.</w:t>
      </w:r>
    </w:p>
    <w:p w14:paraId="3376E1FD" w14:textId="7C739021" w:rsidR="00D60140" w:rsidRPr="008B3CCF" w:rsidRDefault="00D60140" w:rsidP="008B3CCF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Web </w:t>
      </w:r>
      <w:r w:rsid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applications </w:t>
      </w:r>
      <w:r w:rsidRPr="008B3CCF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development Orator </w:t>
      </w:r>
    </w:p>
    <w:p w14:paraId="71EF1928" w14:textId="77777777" w:rsidR="00A43DC3" w:rsidRDefault="00A43DC3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14:paraId="400D0C6C" w14:textId="2610EA09" w:rsidR="004625A3" w:rsidRPr="004625A3" w:rsidRDefault="00A43DC3" w:rsidP="004625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Zinox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Computer Institute) - </w:t>
      </w:r>
      <w:r w:rsidR="004625A3" w:rsidRPr="004625A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Programming Intern</w:t>
      </w:r>
      <w:r w:rsidR="00F225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F225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F225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</w:r>
      <w:r w:rsidR="00F225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October</w:t>
      </w:r>
      <w:r w:rsidR="004625A3" w:rsidRPr="004625A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20</w:t>
      </w:r>
      <w:r w:rsidR="00F225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16</w:t>
      </w:r>
      <w:r w:rsidR="004625A3" w:rsidRPr="004625A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-</w:t>
      </w:r>
      <w:r w:rsidR="00F225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May</w:t>
      </w:r>
      <w:r w:rsidR="004625A3" w:rsidRPr="004625A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017</w:t>
      </w:r>
    </w:p>
    <w:p w14:paraId="4FA26C61" w14:textId="77777777" w:rsidR="004625A3" w:rsidRPr="004625A3" w:rsidRDefault="004625A3" w:rsidP="004625A3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625A3">
        <w:rPr>
          <w:rFonts w:ascii="Times New Roman" w:eastAsia="Times New Roman" w:hAnsi="Times New Roman" w:cs="Times New Roman"/>
          <w:color w:val="333333"/>
          <w:sz w:val="21"/>
          <w:szCs w:val="21"/>
        </w:rPr>
        <w:t>Assisted main programming department with tasks relating to the company’s website and app.</w:t>
      </w:r>
    </w:p>
    <w:p w14:paraId="32766601" w14:textId="5F9559D0" w:rsidR="00F22571" w:rsidRPr="004625A3" w:rsidRDefault="004625A3" w:rsidP="00F22571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625A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Worked on </w:t>
      </w:r>
      <w:r w:rsidR="00F22571">
        <w:rPr>
          <w:rFonts w:ascii="Times New Roman" w:eastAsia="Times New Roman" w:hAnsi="Times New Roman" w:cs="Times New Roman"/>
          <w:color w:val="333333"/>
          <w:sz w:val="21"/>
          <w:szCs w:val="21"/>
        </w:rPr>
        <w:t>web</w:t>
      </w:r>
      <w:r w:rsidRPr="004625A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programming tasks under the supervision of the team lead and department supervisors.</w:t>
      </w:r>
    </w:p>
    <w:p w14:paraId="05017770" w14:textId="77777777" w:rsidR="0080239B" w:rsidRDefault="007F77AA">
      <w:pPr>
        <w:pStyle w:val="NoSpacing"/>
        <w:ind w:left="45"/>
        <w:rPr>
          <w:b/>
          <w:sz w:val="28"/>
          <w:szCs w:val="28"/>
        </w:rPr>
      </w:pPr>
      <w:r>
        <w:rPr>
          <w:noProof/>
          <w:sz w:val="24"/>
          <w:szCs w:val="24"/>
        </w:rPr>
        <w:pict w14:anchorId="72475A41">
          <v:shape id="1033" o:spid="_x0000_s1027" type="#_x0000_m1034" style="position:absolute;left:0;text-align:left;margin-left:2.05pt;margin-top:15.45pt;width:524.2pt;height:0;z-index:25166080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0001FE">
        <w:rPr>
          <w:b/>
          <w:sz w:val="28"/>
          <w:szCs w:val="28"/>
        </w:rPr>
        <w:t>HOBBIES</w:t>
      </w:r>
    </w:p>
    <w:p w14:paraId="244FC1A8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sz w:val="24"/>
          <w:szCs w:val="24"/>
        </w:rPr>
        <w:t xml:space="preserve"> Traveling, Reading, surfing the internet  and Meeting with people.</w:t>
      </w:r>
    </w:p>
    <w:p w14:paraId="5880BA76" w14:textId="77777777" w:rsidR="00F846D0" w:rsidRPr="00F846D0" w:rsidRDefault="00F846D0" w:rsidP="00F846D0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846D0">
        <w:rPr>
          <w:rFonts w:ascii="Times New Roman" w:eastAsia="Times New Roman" w:hAnsi="Times New Roman" w:cs="Times New Roman"/>
          <w:color w:val="333333"/>
          <w:sz w:val="21"/>
          <w:szCs w:val="21"/>
        </w:rPr>
        <w:t>Volunteer at local community center to teach job seekers essential job skills and help them with their resumes.</w:t>
      </w:r>
    </w:p>
    <w:p w14:paraId="5D7E2C17" w14:textId="77777777" w:rsidR="00F846D0" w:rsidRPr="00F846D0" w:rsidRDefault="00F846D0" w:rsidP="00F846D0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846D0">
        <w:rPr>
          <w:rFonts w:ascii="Times New Roman" w:eastAsia="Times New Roman" w:hAnsi="Times New Roman" w:cs="Times New Roman"/>
          <w:color w:val="333333"/>
          <w:sz w:val="21"/>
          <w:szCs w:val="21"/>
        </w:rPr>
        <w:t>Host community classes teaching the basics of coding and programming for anybody who may be interested.</w:t>
      </w:r>
    </w:p>
    <w:p w14:paraId="4C6E456C" w14:textId="77777777" w:rsidR="00F846D0" w:rsidRPr="00F846D0" w:rsidRDefault="00F846D0" w:rsidP="00F846D0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846D0">
        <w:rPr>
          <w:rFonts w:ascii="Times New Roman" w:eastAsia="Times New Roman" w:hAnsi="Times New Roman" w:cs="Times New Roman"/>
          <w:color w:val="333333"/>
          <w:sz w:val="21"/>
          <w:szCs w:val="21"/>
        </w:rPr>
        <w:t>Develop personal website in spare time and use it for blogging, sharing art and connecting with friends.</w:t>
      </w:r>
    </w:p>
    <w:p w14:paraId="22C505D3" w14:textId="77777777" w:rsidR="0080239B" w:rsidRDefault="0080239B">
      <w:pPr>
        <w:pStyle w:val="NoSpacing"/>
        <w:ind w:left="45"/>
        <w:rPr>
          <w:sz w:val="24"/>
          <w:szCs w:val="24"/>
        </w:rPr>
      </w:pPr>
    </w:p>
    <w:p w14:paraId="7B7D478A" w14:textId="77777777" w:rsidR="0080239B" w:rsidRDefault="0080239B">
      <w:pPr>
        <w:pStyle w:val="NoSpacing"/>
        <w:ind w:left="45"/>
        <w:rPr>
          <w:b/>
          <w:sz w:val="24"/>
          <w:szCs w:val="24"/>
        </w:rPr>
      </w:pPr>
    </w:p>
    <w:p w14:paraId="102E7BD0" w14:textId="77777777" w:rsidR="0080239B" w:rsidRDefault="000001FE">
      <w:pPr>
        <w:pStyle w:val="NoSpacing"/>
        <w:ind w:left="45"/>
        <w:rPr>
          <w:b/>
          <w:sz w:val="28"/>
          <w:szCs w:val="28"/>
        </w:rPr>
      </w:pPr>
      <w:r>
        <w:rPr>
          <w:b/>
          <w:sz w:val="28"/>
          <w:szCs w:val="28"/>
        </w:rPr>
        <w:t>REFEREES</w:t>
      </w:r>
    </w:p>
    <w:p w14:paraId="6C9920F8" w14:textId="7F3C4708" w:rsidR="0080239B" w:rsidRPr="007F77AA" w:rsidRDefault="007F77AA" w:rsidP="007F77AA">
      <w:pPr>
        <w:pStyle w:val="NoSpacing"/>
        <w:ind w:firstLine="720"/>
        <w:rPr>
          <w:sz w:val="24"/>
          <w:szCs w:val="24"/>
        </w:rPr>
      </w:pPr>
      <w:r w:rsidRPr="007F77AA">
        <w:rPr>
          <w:noProof/>
          <w:sz w:val="28"/>
          <w:szCs w:val="28"/>
        </w:rPr>
        <w:pict w14:anchorId="365E73CA">
          <v:shape id="1034" o:spid="_x0000_s1026" type="#_x0000_m1034" style="position:absolute;left:0;text-align:left;margin-left:2.05pt;margin-top:-.65pt;width:524.2pt;height:0;z-index:25166182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7F77AA">
        <w:rPr>
          <w:sz w:val="24"/>
          <w:szCs w:val="24"/>
        </w:rPr>
        <w:t>UPON REQUEST</w:t>
      </w:r>
    </w:p>
    <w:p w14:paraId="4992BB16" w14:textId="77777777" w:rsidR="0080239B" w:rsidRDefault="0080239B">
      <w:pPr>
        <w:pStyle w:val="NoSpacing"/>
        <w:ind w:left="45"/>
        <w:rPr>
          <w:sz w:val="24"/>
          <w:szCs w:val="24"/>
        </w:rPr>
      </w:pPr>
    </w:p>
    <w:p w14:paraId="1D201189" w14:textId="77777777" w:rsidR="0080239B" w:rsidRDefault="000001FE">
      <w:pPr>
        <w:pStyle w:val="NoSpacing"/>
        <w:ind w:left="4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0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56E14F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BA6BD6E"/>
    <w:lvl w:ilvl="0" w:tplc="0409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4C6EEE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55C4EBA"/>
    <w:lvl w:ilvl="0" w:tplc="0409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72C88D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746F194"/>
    <w:lvl w:ilvl="0" w:tplc="0409000B">
      <w:start w:val="1"/>
      <w:numFmt w:val="bullet"/>
      <w:lvlText w:val=""/>
      <w:lvlJc w:val="left"/>
      <w:pPr>
        <w:ind w:left="4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FE0AFC8"/>
    <w:lvl w:ilvl="0" w:tplc="0409000B">
      <w:start w:val="1"/>
      <w:numFmt w:val="bullet"/>
      <w:lvlText w:val=""/>
      <w:lvlJc w:val="left"/>
      <w:pPr>
        <w:ind w:left="4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96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2644AEE"/>
    <w:lvl w:ilvl="0" w:tplc="0409000B">
      <w:start w:val="1"/>
      <w:numFmt w:val="bullet"/>
      <w:lvlText w:val=""/>
      <w:lvlJc w:val="left"/>
      <w:pPr>
        <w:ind w:left="4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090126C1"/>
    <w:multiLevelType w:val="multilevel"/>
    <w:tmpl w:val="000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8428F"/>
    <w:multiLevelType w:val="multilevel"/>
    <w:tmpl w:val="6BE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70CED"/>
    <w:multiLevelType w:val="hybridMultilevel"/>
    <w:tmpl w:val="75A47496"/>
    <w:lvl w:ilvl="0" w:tplc="0409000B">
      <w:start w:val="1"/>
      <w:numFmt w:val="bullet"/>
      <w:lvlText w:val=""/>
      <w:lvlJc w:val="left"/>
      <w:pPr>
        <w:ind w:left="42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8" w:hanging="360"/>
      </w:pPr>
      <w:rPr>
        <w:rFonts w:ascii="Wingdings" w:hAnsi="Wingdings" w:hint="default"/>
      </w:rPr>
    </w:lvl>
  </w:abstractNum>
  <w:abstractNum w:abstractNumId="11" w15:restartNumberingAfterBreak="0">
    <w:nsid w:val="1F0A7AA2"/>
    <w:multiLevelType w:val="multilevel"/>
    <w:tmpl w:val="F446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D3DC9"/>
    <w:multiLevelType w:val="multilevel"/>
    <w:tmpl w:val="3742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D27E1"/>
    <w:multiLevelType w:val="multilevel"/>
    <w:tmpl w:val="2C2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142B7"/>
    <w:multiLevelType w:val="multilevel"/>
    <w:tmpl w:val="6BA4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11"/>
  </w:num>
  <w:num w:numId="11">
    <w:abstractNumId w:val="12"/>
  </w:num>
  <w:num w:numId="12">
    <w:abstractNumId w:val="9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39B"/>
    <w:rsid w:val="000001FE"/>
    <w:rsid w:val="000832DD"/>
    <w:rsid w:val="00233BD7"/>
    <w:rsid w:val="004625A3"/>
    <w:rsid w:val="005B7519"/>
    <w:rsid w:val="006A5F2B"/>
    <w:rsid w:val="007F77AA"/>
    <w:rsid w:val="0080239B"/>
    <w:rsid w:val="008B3CCF"/>
    <w:rsid w:val="00A43DC3"/>
    <w:rsid w:val="00A529F1"/>
    <w:rsid w:val="00AD4D3A"/>
    <w:rsid w:val="00B15811"/>
    <w:rsid w:val="00BA3DD1"/>
    <w:rsid w:val="00C2112A"/>
    <w:rsid w:val="00D60140"/>
    <w:rsid w:val="00E0393E"/>
    <w:rsid w:val="00E36ABF"/>
    <w:rsid w:val="00E93F69"/>
    <w:rsid w:val="00F22571"/>
    <w:rsid w:val="00F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1027"/>
        <o:r id="V:Rule2" type="connector" idref="#1029"/>
        <o:r id="V:Rule3" type="connector" idref="#1028"/>
        <o:r id="V:Rule4" type="connector" idref="#1033"/>
        <o:r id="V:Rule5" type="connector" idref="#1032"/>
        <o:r id="V:Rule6" type="connector" idref="#1030"/>
        <o:r id="V:Rule7" type="connector" idref="#1031"/>
        <o:r id="V:Rule8" type="connector" idref="#1034"/>
        <o:r id="V:Rule9" type="connector" idref="#_x0000_m1034"/>
      </o:rules>
    </o:shapelayout>
  </w:shapeDefaults>
  <w:decimalSymbol w:val="."/>
  <w:listSeparator w:val=","/>
  <w14:docId w14:val="150A912E"/>
  <w15:docId w15:val="{1FF75F80-A2ED-45E2-A073-0716438F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Ebong dickson</dc:creator>
  <cp:lastModifiedBy>Honcho</cp:lastModifiedBy>
  <cp:revision>30</cp:revision>
  <dcterms:created xsi:type="dcterms:W3CDTF">2017-04-05T21:57:00Z</dcterms:created>
  <dcterms:modified xsi:type="dcterms:W3CDTF">2019-01-21T06:41:00Z</dcterms:modified>
</cp:coreProperties>
</file>