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08D85" w14:textId="77777777" w:rsidR="00D24199" w:rsidRPr="0002031F" w:rsidRDefault="008E3BA5" w:rsidP="00904310">
      <w:pPr>
        <w:spacing w:line="360" w:lineRule="auto"/>
        <w:jc w:val="center"/>
        <w:rPr>
          <w:b/>
          <w:bCs/>
          <w:sz w:val="40"/>
          <w:szCs w:val="40"/>
        </w:rPr>
      </w:pPr>
      <w:r w:rsidRPr="0002031F">
        <w:rPr>
          <w:b/>
          <w:bCs/>
          <w:noProof/>
          <w:sz w:val="40"/>
          <w:szCs w:val="40"/>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6871688A" w14:textId="77777777" w:rsidR="00771690" w:rsidRDefault="00904310" w:rsidP="00771690">
      <w:pPr>
        <w:spacing w:line="360" w:lineRule="auto"/>
        <w:jc w:val="center"/>
        <w:rPr>
          <w:b/>
          <w:bCs/>
          <w:sz w:val="28"/>
          <w:szCs w:val="28"/>
        </w:rPr>
      </w:pPr>
      <w:r w:rsidRPr="0002031F">
        <w:rPr>
          <w:b/>
          <w:bCs/>
          <w:sz w:val="28"/>
          <w:szCs w:val="28"/>
        </w:rPr>
        <w:t>Department of Mathematics and Statistics</w:t>
      </w:r>
    </w:p>
    <w:p w14:paraId="6B948276" w14:textId="77777777" w:rsidR="00F96A1D" w:rsidRDefault="00F96A1D" w:rsidP="00771690">
      <w:pPr>
        <w:spacing w:line="360" w:lineRule="auto"/>
        <w:jc w:val="center"/>
        <w:rPr>
          <w:b/>
          <w:bCs/>
          <w:sz w:val="28"/>
          <w:szCs w:val="28"/>
        </w:rPr>
      </w:pPr>
    </w:p>
    <w:p w14:paraId="6452D13F" w14:textId="1B5619A3" w:rsidR="00715E7D" w:rsidRPr="00715E7D" w:rsidRDefault="00715E7D" w:rsidP="00F96A1D">
      <w:pPr>
        <w:jc w:val="center"/>
        <w:rPr>
          <w:bCs/>
          <w:sz w:val="32"/>
          <w:szCs w:val="32"/>
        </w:rPr>
      </w:pPr>
      <w:r w:rsidRPr="00715E7D">
        <w:rPr>
          <w:color w:val="000000"/>
          <w:sz w:val="32"/>
          <w:szCs w:val="32"/>
        </w:rPr>
        <w:t>Joe Maurer</w:t>
      </w:r>
      <w:r w:rsidRPr="00715E7D">
        <w:rPr>
          <w:bCs/>
          <w:sz w:val="32"/>
          <w:szCs w:val="32"/>
        </w:rPr>
        <w:t xml:space="preserve"> </w:t>
      </w:r>
    </w:p>
    <w:p w14:paraId="3BD6F5DA" w14:textId="0E33F250" w:rsidR="00F96A1D" w:rsidRDefault="00715E7D" w:rsidP="00F96A1D">
      <w:pPr>
        <w:jc w:val="center"/>
        <w:rPr>
          <w:bCs/>
          <w:sz w:val="28"/>
          <w:szCs w:val="28"/>
        </w:rPr>
      </w:pPr>
      <w:r>
        <w:rPr>
          <w:bCs/>
          <w:sz w:val="28"/>
          <w:szCs w:val="28"/>
        </w:rPr>
        <w:t>Oregon State University</w:t>
      </w:r>
      <w:r w:rsidR="00F96A1D">
        <w:rPr>
          <w:bCs/>
          <w:sz w:val="28"/>
          <w:szCs w:val="28"/>
        </w:rPr>
        <w:t xml:space="preserve"> Doctoral Candidate,</w:t>
      </w:r>
    </w:p>
    <w:p w14:paraId="2E9731BE" w14:textId="795C13F2" w:rsidR="00F96A1D" w:rsidRPr="00771690" w:rsidRDefault="00F96A1D" w:rsidP="00F96A1D">
      <w:pPr>
        <w:jc w:val="center"/>
        <w:rPr>
          <w:bCs/>
          <w:sz w:val="28"/>
          <w:szCs w:val="28"/>
        </w:rPr>
      </w:pPr>
      <w:r>
        <w:rPr>
          <w:bCs/>
          <w:sz w:val="28"/>
          <w:szCs w:val="28"/>
        </w:rPr>
        <w:t>NAU Alumni</w:t>
      </w:r>
    </w:p>
    <w:p w14:paraId="28B14750" w14:textId="77777777" w:rsidR="00771690" w:rsidRDefault="00771690" w:rsidP="00771690">
      <w:pPr>
        <w:jc w:val="center"/>
        <w:rPr>
          <w:color w:val="000000"/>
        </w:rPr>
      </w:pPr>
    </w:p>
    <w:p w14:paraId="79E3B24A" w14:textId="77777777" w:rsidR="00F96A1D" w:rsidRDefault="00F96A1D" w:rsidP="00771690">
      <w:pPr>
        <w:jc w:val="center"/>
        <w:rPr>
          <w:color w:val="000000"/>
        </w:rPr>
      </w:pPr>
    </w:p>
    <w:p w14:paraId="2DBAD000" w14:textId="2C144CB7" w:rsidR="00904310" w:rsidRPr="0002031F" w:rsidRDefault="00F96A1D" w:rsidP="00904310">
      <w:pPr>
        <w:jc w:val="center"/>
        <w:rPr>
          <w:b/>
          <w:sz w:val="28"/>
          <w:szCs w:val="28"/>
        </w:rPr>
      </w:pPr>
      <w:r>
        <w:rPr>
          <w:b/>
          <w:sz w:val="28"/>
          <w:szCs w:val="28"/>
        </w:rPr>
        <w:t>Thursday</w:t>
      </w:r>
      <w:r w:rsidR="00904310" w:rsidRPr="0002031F">
        <w:rPr>
          <w:b/>
          <w:sz w:val="28"/>
          <w:szCs w:val="28"/>
        </w:rPr>
        <w:t xml:space="preserve">, </w:t>
      </w:r>
      <w:r w:rsidR="0002031F">
        <w:rPr>
          <w:b/>
          <w:sz w:val="28"/>
          <w:szCs w:val="28"/>
        </w:rPr>
        <w:t xml:space="preserve">April </w:t>
      </w:r>
      <w:r w:rsidR="00771690">
        <w:rPr>
          <w:b/>
          <w:sz w:val="28"/>
          <w:szCs w:val="28"/>
        </w:rPr>
        <w:t>2</w:t>
      </w:r>
      <w:r>
        <w:rPr>
          <w:b/>
          <w:sz w:val="28"/>
          <w:szCs w:val="28"/>
        </w:rPr>
        <w:t>3</w:t>
      </w:r>
      <w:r w:rsidRPr="00F96A1D">
        <w:rPr>
          <w:b/>
          <w:sz w:val="28"/>
          <w:szCs w:val="28"/>
          <w:vertAlign w:val="superscript"/>
        </w:rPr>
        <w:t>rd</w:t>
      </w:r>
      <w:r w:rsidR="00C92F50" w:rsidRPr="0002031F">
        <w:rPr>
          <w:b/>
          <w:sz w:val="28"/>
          <w:szCs w:val="28"/>
        </w:rPr>
        <w:t>, 201</w:t>
      </w:r>
      <w:r w:rsidR="008F7619" w:rsidRPr="0002031F">
        <w:rPr>
          <w:b/>
          <w:sz w:val="28"/>
          <w:szCs w:val="28"/>
        </w:rPr>
        <w:t>5</w:t>
      </w:r>
    </w:p>
    <w:p w14:paraId="6F4DDCF8" w14:textId="3B5BC14E" w:rsidR="00B57314" w:rsidRPr="0002031F" w:rsidRDefault="00F96A1D" w:rsidP="00B57314">
      <w:pPr>
        <w:widowControl w:val="0"/>
        <w:autoSpaceDE w:val="0"/>
        <w:autoSpaceDN w:val="0"/>
        <w:adjustRightInd w:val="0"/>
        <w:jc w:val="center"/>
      </w:pPr>
      <w:r>
        <w:t>12:45-2:00</w:t>
      </w:r>
      <w:r w:rsidR="00B57314" w:rsidRPr="0002031F">
        <w:t xml:space="preserve">pm, Adel Mathematics Bldg., Room </w:t>
      </w:r>
      <w:r w:rsidR="00E44924">
        <w:t>164</w:t>
      </w:r>
    </w:p>
    <w:p w14:paraId="5CD37773" w14:textId="77777777" w:rsidR="00771690" w:rsidRDefault="00771690" w:rsidP="00771690">
      <w:pPr>
        <w:rPr>
          <w:color w:val="000000"/>
        </w:rPr>
      </w:pPr>
    </w:p>
    <w:p w14:paraId="2F3BA8CF" w14:textId="77777777" w:rsidR="00F96A1D" w:rsidRPr="00771690" w:rsidRDefault="00F96A1D" w:rsidP="00771690">
      <w:pPr>
        <w:rPr>
          <w:color w:val="000000"/>
        </w:rPr>
      </w:pPr>
    </w:p>
    <w:p w14:paraId="3818F7CB" w14:textId="053A5476" w:rsidR="00771690" w:rsidRPr="00F96A1D" w:rsidRDefault="00771690" w:rsidP="00771690">
      <w:pPr>
        <w:jc w:val="center"/>
        <w:rPr>
          <w:b/>
          <w:color w:val="000000"/>
          <w:sz w:val="28"/>
          <w:szCs w:val="28"/>
        </w:rPr>
      </w:pPr>
      <w:r w:rsidRPr="00F96A1D">
        <w:rPr>
          <w:b/>
          <w:color w:val="000000"/>
          <w:sz w:val="28"/>
          <w:szCs w:val="28"/>
        </w:rPr>
        <w:t>“</w:t>
      </w:r>
      <w:r w:rsidR="00715E7D" w:rsidRPr="00F96A1D">
        <w:rPr>
          <w:b/>
          <w:color w:val="000000"/>
          <w:sz w:val="28"/>
          <w:szCs w:val="28"/>
        </w:rPr>
        <w:t>Can we estimate fatality from carcasses observed only on roads and pads?</w:t>
      </w:r>
      <w:r w:rsidRPr="00F96A1D">
        <w:rPr>
          <w:b/>
          <w:color w:val="000000"/>
          <w:sz w:val="28"/>
          <w:szCs w:val="28"/>
        </w:rPr>
        <w:t>”</w:t>
      </w:r>
    </w:p>
    <w:p w14:paraId="30E6F340" w14:textId="77777777" w:rsidR="00771690" w:rsidRPr="00771690" w:rsidRDefault="00771690" w:rsidP="00771690">
      <w:pPr>
        <w:rPr>
          <w:color w:val="000000"/>
        </w:rPr>
      </w:pPr>
    </w:p>
    <w:p w14:paraId="0FF1B1D6" w14:textId="77777777" w:rsidR="00715E7D" w:rsidRPr="00715E7D" w:rsidRDefault="00715E7D" w:rsidP="00715E7D">
      <w:pPr>
        <w:jc w:val="center"/>
        <w:rPr>
          <w:color w:val="000000"/>
        </w:rPr>
      </w:pPr>
    </w:p>
    <w:p w14:paraId="464009E7" w14:textId="4A139052" w:rsidR="00715E7D" w:rsidRPr="00715E7D" w:rsidRDefault="00F96A1D" w:rsidP="00F96A1D">
      <w:pPr>
        <w:jc w:val="both"/>
        <w:rPr>
          <w:color w:val="000000"/>
        </w:rPr>
      </w:pPr>
      <w:r>
        <w:rPr>
          <w:color w:val="000000"/>
        </w:rPr>
        <w:t xml:space="preserve">Abstract: </w:t>
      </w:r>
      <w:r w:rsidR="00715E7D" w:rsidRPr="00715E7D">
        <w:rPr>
          <w:color w:val="000000"/>
        </w:rPr>
        <w:t xml:space="preserve">At wind energy farms birds and bats die from colliding with wind turbines. In order to better understand potential population effects to these animals there is a need to estimate the number of </w:t>
      </w:r>
      <w:proofErr w:type="spellStart"/>
      <w:r w:rsidR="00715E7D" w:rsidRPr="00715E7D">
        <w:rPr>
          <w:color w:val="000000"/>
        </w:rPr>
        <w:t>fatalies</w:t>
      </w:r>
      <w:proofErr w:type="spellEnd"/>
      <w:r w:rsidR="00715E7D" w:rsidRPr="00715E7D">
        <w:rPr>
          <w:color w:val="000000"/>
        </w:rPr>
        <w:t xml:space="preserve"> for a given wind project. In estimating bird and bat fatality at wind power facilities, we generally focus on two primary sources of imperfect detection: 1) carcasses are removed before sampling, and </w:t>
      </w:r>
      <w:proofErr w:type="gramStart"/>
      <w:r w:rsidR="00715E7D" w:rsidRPr="00715E7D">
        <w:rPr>
          <w:color w:val="000000"/>
        </w:rPr>
        <w:t>2) carcasses present in the searched area are missed by observers</w:t>
      </w:r>
      <w:proofErr w:type="gramEnd"/>
      <w:r w:rsidR="00715E7D" w:rsidRPr="00715E7D">
        <w:rPr>
          <w:color w:val="000000"/>
        </w:rPr>
        <w:t>. A third source that is often overlooked is that carcasses land in unsearched areas. We focus on this aspect to evaluate the potential for estimating total site fatality from carcasses observed on roads and pads. We consider three estimators: a ratio estimator (ratio), parametric model estimator (</w:t>
      </w:r>
      <w:proofErr w:type="spellStart"/>
      <w:r w:rsidR="00715E7D" w:rsidRPr="00715E7D">
        <w:rPr>
          <w:color w:val="000000"/>
        </w:rPr>
        <w:t>glm</w:t>
      </w:r>
      <w:proofErr w:type="spellEnd"/>
      <w:r w:rsidR="00715E7D" w:rsidRPr="00715E7D">
        <w:rPr>
          <w:color w:val="000000"/>
        </w:rPr>
        <w:t xml:space="preserve">), and an empirical method (cake), all of which have been suggested in reports or in the peer-reviewed literature. Comparisons, through the use of simulations, are made considering different (1) per-turbine fatality rates, (2) distance distribution functions, and (3) anisotropic conditions. Preliminary results suggest the cake and </w:t>
      </w:r>
      <w:proofErr w:type="spellStart"/>
      <w:r w:rsidR="00715E7D" w:rsidRPr="00715E7D">
        <w:rPr>
          <w:color w:val="000000"/>
        </w:rPr>
        <w:t>glm</w:t>
      </w:r>
      <w:proofErr w:type="spellEnd"/>
      <w:r w:rsidR="00715E7D" w:rsidRPr="00715E7D">
        <w:rPr>
          <w:color w:val="000000"/>
        </w:rPr>
        <w:t xml:space="preserve"> methods may be preferred when rates are low as the ratio methods is biased and has relatively more variation. However, the ratio estimator may be preferred when rates are high and anisotropy is present but unaccounted for by the other methods.  We discuss potential approaches to account for anisotropy in the three methods.</w:t>
      </w:r>
    </w:p>
    <w:p w14:paraId="6967311E" w14:textId="343ED057" w:rsidR="00A63818" w:rsidRPr="0002031F" w:rsidRDefault="00A63818" w:rsidP="00715E7D">
      <w:pPr>
        <w:jc w:val="center"/>
        <w:rPr>
          <w:sz w:val="16"/>
          <w:szCs w:val="16"/>
        </w:rPr>
      </w:pPr>
      <w:bookmarkStart w:id="0" w:name="_GoBack"/>
      <w:bookmarkEnd w:id="0"/>
    </w:p>
    <w:sectPr w:rsidR="00A63818" w:rsidRPr="0002031F"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98F61" w14:textId="77777777" w:rsidR="00715E7D" w:rsidRDefault="00715E7D" w:rsidP="00C92F50">
      <w:r>
        <w:separator/>
      </w:r>
    </w:p>
  </w:endnote>
  <w:endnote w:type="continuationSeparator" w:id="0">
    <w:p w14:paraId="446A8EA0" w14:textId="77777777" w:rsidR="00715E7D" w:rsidRDefault="00715E7D"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F4273" w14:textId="77777777" w:rsidR="00715E7D" w:rsidRDefault="00715E7D" w:rsidP="00C92F50">
      <w:r>
        <w:separator/>
      </w:r>
    </w:p>
  </w:footnote>
  <w:footnote w:type="continuationSeparator" w:id="0">
    <w:p w14:paraId="6429747C" w14:textId="77777777" w:rsidR="00715E7D" w:rsidRDefault="00715E7D" w:rsidP="00C92F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2031F"/>
    <w:rsid w:val="000F1F9B"/>
    <w:rsid w:val="00110EE7"/>
    <w:rsid w:val="001345B6"/>
    <w:rsid w:val="00134CEE"/>
    <w:rsid w:val="00151935"/>
    <w:rsid w:val="0016005A"/>
    <w:rsid w:val="002A10DB"/>
    <w:rsid w:val="002A6529"/>
    <w:rsid w:val="002A6E92"/>
    <w:rsid w:val="003039DC"/>
    <w:rsid w:val="0032226D"/>
    <w:rsid w:val="00336A68"/>
    <w:rsid w:val="00345F0A"/>
    <w:rsid w:val="0036223F"/>
    <w:rsid w:val="00376259"/>
    <w:rsid w:val="003832DA"/>
    <w:rsid w:val="00404475"/>
    <w:rsid w:val="00493D28"/>
    <w:rsid w:val="004C16D7"/>
    <w:rsid w:val="004D3F2A"/>
    <w:rsid w:val="005452A5"/>
    <w:rsid w:val="00572CC4"/>
    <w:rsid w:val="005755B9"/>
    <w:rsid w:val="005B2176"/>
    <w:rsid w:val="005C50A4"/>
    <w:rsid w:val="005D0E12"/>
    <w:rsid w:val="005F09A9"/>
    <w:rsid w:val="006322DF"/>
    <w:rsid w:val="006340D3"/>
    <w:rsid w:val="0065058D"/>
    <w:rsid w:val="00684693"/>
    <w:rsid w:val="006C1C19"/>
    <w:rsid w:val="006E045D"/>
    <w:rsid w:val="007105C2"/>
    <w:rsid w:val="0071450F"/>
    <w:rsid w:val="00715E7D"/>
    <w:rsid w:val="00771690"/>
    <w:rsid w:val="00796267"/>
    <w:rsid w:val="007F2997"/>
    <w:rsid w:val="008234EF"/>
    <w:rsid w:val="008C291D"/>
    <w:rsid w:val="008C5746"/>
    <w:rsid w:val="008E349F"/>
    <w:rsid w:val="008E3BA5"/>
    <w:rsid w:val="008F10B2"/>
    <w:rsid w:val="008F7619"/>
    <w:rsid w:val="00904310"/>
    <w:rsid w:val="00944B71"/>
    <w:rsid w:val="009747D4"/>
    <w:rsid w:val="00974F18"/>
    <w:rsid w:val="00A04CF9"/>
    <w:rsid w:val="00A61CEF"/>
    <w:rsid w:val="00A63818"/>
    <w:rsid w:val="00B344F0"/>
    <w:rsid w:val="00B57314"/>
    <w:rsid w:val="00B5787B"/>
    <w:rsid w:val="00BC068E"/>
    <w:rsid w:val="00C4188F"/>
    <w:rsid w:val="00C4543B"/>
    <w:rsid w:val="00C537BD"/>
    <w:rsid w:val="00C92F50"/>
    <w:rsid w:val="00CB5D2A"/>
    <w:rsid w:val="00D24199"/>
    <w:rsid w:val="00D37822"/>
    <w:rsid w:val="00D57740"/>
    <w:rsid w:val="00D7354A"/>
    <w:rsid w:val="00E44924"/>
    <w:rsid w:val="00E6558B"/>
    <w:rsid w:val="00E70394"/>
    <w:rsid w:val="00E817D7"/>
    <w:rsid w:val="00F060BE"/>
    <w:rsid w:val="00F81302"/>
    <w:rsid w:val="00F902B6"/>
    <w:rsid w:val="00F96A1D"/>
    <w:rsid w:val="00FB0B2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457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paragraph" w:styleId="Heading1">
    <w:name w:val="heading 1"/>
    <w:basedOn w:val="Normal"/>
    <w:next w:val="Normal"/>
    <w:link w:val="Heading1Char"/>
    <w:rsid w:val="007716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7716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77169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77169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77169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rsid w:val="0077169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rsid w:val="0077169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77169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77169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 w:type="character" w:styleId="PlaceholderText">
    <w:name w:val="Placeholder Text"/>
    <w:basedOn w:val="DefaultParagraphFont"/>
    <w:rsid w:val="005C50A4"/>
    <w:rPr>
      <w:color w:val="808080"/>
    </w:rPr>
  </w:style>
  <w:style w:type="character" w:customStyle="1" w:styleId="Heading2Char">
    <w:name w:val="Heading 2 Char"/>
    <w:basedOn w:val="DefaultParagraphFont"/>
    <w:link w:val="Heading2"/>
    <w:rsid w:val="007716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7169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77169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77169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77169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77169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7716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771690"/>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rsid w:val="00771690"/>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paragraph" w:styleId="Heading1">
    <w:name w:val="heading 1"/>
    <w:basedOn w:val="Normal"/>
    <w:next w:val="Normal"/>
    <w:link w:val="Heading1Char"/>
    <w:rsid w:val="007716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7716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77169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77169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77169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rsid w:val="0077169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rsid w:val="0077169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77169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77169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 w:type="character" w:styleId="PlaceholderText">
    <w:name w:val="Placeholder Text"/>
    <w:basedOn w:val="DefaultParagraphFont"/>
    <w:rsid w:val="005C50A4"/>
    <w:rPr>
      <w:color w:val="808080"/>
    </w:rPr>
  </w:style>
  <w:style w:type="character" w:customStyle="1" w:styleId="Heading2Char">
    <w:name w:val="Heading 2 Char"/>
    <w:basedOn w:val="DefaultParagraphFont"/>
    <w:link w:val="Heading2"/>
    <w:rsid w:val="007716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7169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77169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77169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77169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77169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7716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771690"/>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rsid w:val="00771690"/>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222134663">
      <w:bodyDiv w:val="1"/>
      <w:marLeft w:val="0"/>
      <w:marRight w:val="0"/>
      <w:marTop w:val="0"/>
      <w:marBottom w:val="0"/>
      <w:divBdr>
        <w:top w:val="none" w:sz="0" w:space="0" w:color="auto"/>
        <w:left w:val="none" w:sz="0" w:space="0" w:color="auto"/>
        <w:bottom w:val="none" w:sz="0" w:space="0" w:color="auto"/>
        <w:right w:val="none" w:sz="0" w:space="0" w:color="auto"/>
      </w:divBdr>
    </w:div>
    <w:div w:id="1333340883">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254</Words>
  <Characters>1454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1705</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John Neuberger</cp:lastModifiedBy>
  <cp:revision>3</cp:revision>
  <cp:lastPrinted>2015-04-20T13:49:00Z</cp:lastPrinted>
  <dcterms:created xsi:type="dcterms:W3CDTF">2015-04-23T16:03:00Z</dcterms:created>
  <dcterms:modified xsi:type="dcterms:W3CDTF">2015-04-23T16:08:00Z</dcterms:modified>
</cp:coreProperties>
</file>