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A63818" w:rsidRDefault="008E3BA5" w:rsidP="00904310">
      <w:pPr>
        <w:spacing w:line="360" w:lineRule="auto"/>
        <w:jc w:val="center"/>
        <w:rPr>
          <w:b/>
          <w:bCs/>
          <w:sz w:val="40"/>
          <w:szCs w:val="40"/>
        </w:rPr>
      </w:pPr>
      <w:r w:rsidRPr="00A63818">
        <w:rPr>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A63818" w:rsidRDefault="00904310" w:rsidP="00904310">
      <w:pPr>
        <w:spacing w:line="360" w:lineRule="auto"/>
        <w:jc w:val="center"/>
        <w:rPr>
          <w:b/>
          <w:bCs/>
          <w:sz w:val="28"/>
          <w:szCs w:val="28"/>
        </w:rPr>
      </w:pPr>
      <w:r w:rsidRPr="00A63818">
        <w:rPr>
          <w:b/>
          <w:bCs/>
          <w:sz w:val="28"/>
          <w:szCs w:val="28"/>
        </w:rPr>
        <w:t>Department of Mathematics and Statistics</w:t>
      </w:r>
    </w:p>
    <w:p w14:paraId="4AFB8219" w14:textId="77777777" w:rsidR="00904310" w:rsidRPr="00A63818"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8"/>
          <w:szCs w:val="28"/>
        </w:rPr>
      </w:pPr>
      <w:r w:rsidRPr="00A63818">
        <w:rPr>
          <w:b/>
          <w:bCs/>
          <w:sz w:val="28"/>
          <w:szCs w:val="28"/>
        </w:rPr>
        <w:t>COLLOQUIUM</w:t>
      </w:r>
    </w:p>
    <w:p w14:paraId="2DBAD000" w14:textId="5A899AC3" w:rsidR="00904310" w:rsidRPr="00A63818" w:rsidRDefault="00904310" w:rsidP="00904310">
      <w:pPr>
        <w:jc w:val="center"/>
        <w:rPr>
          <w:b/>
          <w:sz w:val="28"/>
          <w:szCs w:val="28"/>
        </w:rPr>
      </w:pPr>
      <w:r w:rsidRPr="00A63818">
        <w:rPr>
          <w:b/>
          <w:sz w:val="28"/>
          <w:szCs w:val="28"/>
        </w:rPr>
        <w:t xml:space="preserve">Tuesday, </w:t>
      </w:r>
      <w:r w:rsidR="006C1EDE">
        <w:rPr>
          <w:b/>
          <w:sz w:val="28"/>
          <w:szCs w:val="28"/>
        </w:rPr>
        <w:t xml:space="preserve">February </w:t>
      </w:r>
      <w:r w:rsidR="009F4CB2">
        <w:rPr>
          <w:b/>
          <w:sz w:val="28"/>
          <w:szCs w:val="28"/>
        </w:rPr>
        <w:t>2</w:t>
      </w:r>
      <w:r w:rsidR="009F4CB2" w:rsidRPr="009F4CB2">
        <w:rPr>
          <w:b/>
          <w:sz w:val="28"/>
          <w:szCs w:val="28"/>
          <w:vertAlign w:val="superscript"/>
        </w:rPr>
        <w:t>nd</w:t>
      </w:r>
      <w:r w:rsidR="00C92F50" w:rsidRPr="00A63818">
        <w:rPr>
          <w:b/>
          <w:sz w:val="28"/>
          <w:szCs w:val="28"/>
        </w:rPr>
        <w:t>, 201</w:t>
      </w:r>
      <w:r w:rsidR="006C1EDE">
        <w:rPr>
          <w:b/>
          <w:sz w:val="28"/>
          <w:szCs w:val="28"/>
        </w:rPr>
        <w:t>6</w:t>
      </w:r>
    </w:p>
    <w:p w14:paraId="6F4DDCF8" w14:textId="3CBBE547" w:rsidR="00B57314" w:rsidRPr="00A63818" w:rsidRDefault="00B57314" w:rsidP="00B57314">
      <w:pPr>
        <w:widowControl w:val="0"/>
        <w:autoSpaceDE w:val="0"/>
        <w:autoSpaceDN w:val="0"/>
        <w:adjustRightInd w:val="0"/>
        <w:jc w:val="center"/>
      </w:pPr>
      <w:r w:rsidRPr="00A63818">
        <w:t>4:00  – 5:00 pm, Adel Mathematics Bldg., Room 164</w:t>
      </w:r>
    </w:p>
    <w:p w14:paraId="1922F8ED" w14:textId="77777777" w:rsidR="00B57314" w:rsidRPr="00A63818"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A63818">
        <w:t>(</w:t>
      </w:r>
      <w:proofErr w:type="gramStart"/>
      <w:r w:rsidRPr="00A63818">
        <w:t>refreshments</w:t>
      </w:r>
      <w:proofErr w:type="gramEnd"/>
      <w:r w:rsidRPr="00A63818">
        <w:t xml:space="preserve"> at 3:45)</w:t>
      </w:r>
    </w:p>
    <w:p w14:paraId="72CA5E72" w14:textId="77777777" w:rsidR="00904310" w:rsidRPr="00A63818" w:rsidRDefault="00904310" w:rsidP="00B57314">
      <w:pPr>
        <w:rPr>
          <w:b/>
          <w:sz w:val="28"/>
          <w:szCs w:val="28"/>
        </w:rPr>
      </w:pPr>
    </w:p>
    <w:p w14:paraId="4C1EEA0D" w14:textId="6C03232C" w:rsidR="00450956" w:rsidRPr="00450956" w:rsidRDefault="009F4CB2" w:rsidP="00450956">
      <w:pPr>
        <w:jc w:val="center"/>
        <w:rPr>
          <w:noProof/>
          <w:color w:val="000000"/>
        </w:rPr>
      </w:pPr>
      <w:r>
        <w:rPr>
          <w:noProof/>
          <w:color w:val="000000"/>
        </w:rPr>
        <w:t xml:space="preserve">Dr. </w:t>
      </w:r>
      <w:r w:rsidR="00450956" w:rsidRPr="00450956">
        <w:rPr>
          <w:noProof/>
          <w:color w:val="000000"/>
        </w:rPr>
        <w:t>Roy St. Laurent</w:t>
      </w:r>
    </w:p>
    <w:p w14:paraId="2D8A7C23" w14:textId="5905DC6C" w:rsidR="00EE6709" w:rsidRPr="006C1EDE" w:rsidRDefault="00EE6709" w:rsidP="00450956">
      <w:pPr>
        <w:jc w:val="center"/>
      </w:pPr>
      <w:r w:rsidRPr="006C1EDE">
        <w:t>NAU</w:t>
      </w:r>
    </w:p>
    <w:p w14:paraId="7B82AE46" w14:textId="77777777" w:rsidR="00D03765" w:rsidRDefault="00D03765" w:rsidP="00D03765">
      <w:pPr>
        <w:jc w:val="center"/>
        <w:rPr>
          <w:rFonts w:ascii="Calibri" w:hAnsi="Calibri"/>
          <w:color w:val="000000"/>
          <w:sz w:val="22"/>
          <w:szCs w:val="22"/>
        </w:rPr>
      </w:pPr>
    </w:p>
    <w:p w14:paraId="385220EE" w14:textId="180810E3" w:rsidR="006C1EDE" w:rsidRPr="006C1EDE" w:rsidRDefault="00450956" w:rsidP="00450956">
      <w:pPr>
        <w:jc w:val="center"/>
        <w:rPr>
          <w:noProof/>
          <w:color w:val="000000"/>
        </w:rPr>
      </w:pPr>
      <w:r w:rsidRPr="00450956">
        <w:rPr>
          <w:i/>
          <w:noProof/>
          <w:color w:val="000000"/>
        </w:rPr>
        <w:t>Bootstrap Confidence Intervals, Randomization Tests, and STA 270</w:t>
      </w:r>
    </w:p>
    <w:p w14:paraId="3DB1745C" w14:textId="53344A02" w:rsidR="00450956" w:rsidRPr="00450956" w:rsidRDefault="00450956" w:rsidP="00450956">
      <w:pPr>
        <w:rPr>
          <w:noProof/>
          <w:color w:val="000000"/>
        </w:rPr>
      </w:pPr>
    </w:p>
    <w:p w14:paraId="5BC9C41D" w14:textId="77777777" w:rsidR="00450956" w:rsidRPr="00450956" w:rsidRDefault="00450956" w:rsidP="00450956">
      <w:pPr>
        <w:rPr>
          <w:noProof/>
          <w:color w:val="000000"/>
        </w:rPr>
      </w:pPr>
      <w:r w:rsidRPr="00450956">
        <w:rPr>
          <w:noProof/>
          <w:color w:val="000000"/>
        </w:rPr>
        <w:t>STA 270 is a non-calculus based introductory statistics course that includes coverage of statistical inference, especially hypothesis testing and confidence intervals for one and two sample problems involving population means and proportions. Traditionally the focus on inference methods has been in developing students’ understanding of sampling distributions via the Central Limit Theorem, in applying standard formulas for test statistics and confidence intervals derived assuming either large samples, or population distributions that are normal, and interpreting the subsequent results.</w:t>
      </w:r>
    </w:p>
    <w:p w14:paraId="66756C71" w14:textId="77777777" w:rsidR="00450956" w:rsidRPr="00450956" w:rsidRDefault="00450956" w:rsidP="00450956">
      <w:pPr>
        <w:rPr>
          <w:noProof/>
          <w:color w:val="000000"/>
        </w:rPr>
      </w:pPr>
      <w:r w:rsidRPr="00450956">
        <w:rPr>
          <w:noProof/>
          <w:color w:val="000000"/>
        </w:rPr>
        <w:t xml:space="preserve"> </w:t>
      </w:r>
    </w:p>
    <w:p w14:paraId="41CE1812" w14:textId="77777777" w:rsidR="00450956" w:rsidRPr="00450956" w:rsidRDefault="00450956" w:rsidP="00450956">
      <w:pPr>
        <w:rPr>
          <w:noProof/>
          <w:color w:val="000000"/>
        </w:rPr>
      </w:pPr>
      <w:r w:rsidRPr="00450956">
        <w:rPr>
          <w:noProof/>
          <w:color w:val="000000"/>
        </w:rPr>
        <w:t>One recent trend in teaching statistical inference in such introductory courses relies less on large sample results, the normal distribution, and student’s ability to remember and apply formulas, and more on developing students’ conceptual understanding of the big ideas of inference – replacing situation-specific formulae with common simulation-based methods to carry out calculations.</w:t>
      </w:r>
    </w:p>
    <w:p w14:paraId="1A7E4F65" w14:textId="77777777" w:rsidR="00450956" w:rsidRPr="00450956" w:rsidRDefault="00450956" w:rsidP="00450956">
      <w:pPr>
        <w:rPr>
          <w:noProof/>
          <w:color w:val="000000"/>
        </w:rPr>
      </w:pPr>
      <w:r w:rsidRPr="00450956">
        <w:rPr>
          <w:noProof/>
          <w:color w:val="000000"/>
        </w:rPr>
        <w:t xml:space="preserve"> </w:t>
      </w:r>
    </w:p>
    <w:p w14:paraId="7AB89BE5" w14:textId="77777777" w:rsidR="00450956" w:rsidRPr="00450956" w:rsidRDefault="00450956" w:rsidP="00450956">
      <w:pPr>
        <w:rPr>
          <w:noProof/>
          <w:color w:val="000000"/>
        </w:rPr>
      </w:pPr>
      <w:r w:rsidRPr="00450956">
        <w:rPr>
          <w:noProof/>
          <w:color w:val="000000"/>
        </w:rPr>
        <w:t>Bootstrap-based confidence intervals and randomization tests for evaluating hypotheses are the key tools used in this approach, which was piloted in two sections of STA 270 in Fall 2015. This talk will discuss the statistical theory justifying these methods, and illustrate how they were used in the course pilot. Audience members are encouraged to bring a device with web-browsing abilities (smart phone, laptop, tablet, iPad, etc.) as the freeware used in the course (StatKey, http://lock5stat.com/statkey) will be demonstrated.</w:t>
      </w:r>
    </w:p>
    <w:p w14:paraId="49D6700D" w14:textId="77777777" w:rsidR="000623A0" w:rsidRPr="00A63818" w:rsidRDefault="000623A0" w:rsidP="00134CEE">
      <w:pPr>
        <w:rPr>
          <w:color w:val="000000"/>
        </w:rPr>
      </w:pPr>
    </w:p>
    <w:p w14:paraId="296C1C5B" w14:textId="77777777" w:rsidR="00134CEE" w:rsidRPr="00A63818" w:rsidRDefault="00134CEE" w:rsidP="00134CEE">
      <w:pPr>
        <w:rPr>
          <w:color w:val="000000"/>
        </w:rPr>
      </w:pPr>
    </w:p>
    <w:p w14:paraId="338893EB" w14:textId="77777777" w:rsidR="00134CEE" w:rsidRPr="00A63818" w:rsidRDefault="00134CEE" w:rsidP="00134CEE">
      <w:pPr>
        <w:rPr>
          <w:color w:val="000000"/>
        </w:rPr>
      </w:pPr>
    </w:p>
    <w:p w14:paraId="199F7571" w14:textId="77777777" w:rsidR="00134CEE" w:rsidRPr="00A63818" w:rsidRDefault="00134CEE" w:rsidP="00134CEE">
      <w:pPr>
        <w:rPr>
          <w:color w:val="000000"/>
        </w:rPr>
      </w:pPr>
    </w:p>
    <w:p w14:paraId="15692614" w14:textId="77777777" w:rsidR="00134CEE" w:rsidRPr="00A63818" w:rsidRDefault="00134CEE" w:rsidP="00134CEE">
      <w:pPr>
        <w:rPr>
          <w:color w:val="000000"/>
        </w:rPr>
      </w:pPr>
    </w:p>
    <w:p w14:paraId="3DD3ED33" w14:textId="77777777" w:rsidR="006C1EDE" w:rsidRDefault="006C1EDE" w:rsidP="00134CEE">
      <w:pPr>
        <w:rPr>
          <w:color w:val="000000"/>
        </w:rPr>
      </w:pPr>
    </w:p>
    <w:p w14:paraId="5CEB8016" w14:textId="77777777" w:rsidR="006C1EDE" w:rsidRDefault="006C1EDE" w:rsidP="00134CEE">
      <w:pPr>
        <w:rPr>
          <w:color w:val="000000"/>
        </w:rPr>
      </w:pPr>
    </w:p>
    <w:p w14:paraId="04DC0C5F" w14:textId="64D55D72" w:rsidR="005452A5" w:rsidRPr="00A63818" w:rsidRDefault="008C291D" w:rsidP="006846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16"/>
          <w:szCs w:val="16"/>
        </w:rPr>
      </w:pPr>
      <w:r w:rsidRPr="00A63818">
        <w:rPr>
          <w:sz w:val="16"/>
          <w:szCs w:val="16"/>
        </w:rPr>
        <w:t>Algebra Combinatorics Geometry and Topology (</w:t>
      </w:r>
      <w:r w:rsidR="00904310" w:rsidRPr="00A63818">
        <w:rPr>
          <w:sz w:val="16"/>
          <w:szCs w:val="16"/>
        </w:rPr>
        <w:t>ACGT</w:t>
      </w:r>
      <w:r w:rsidRPr="00A63818">
        <w:rPr>
          <w:sz w:val="16"/>
          <w:szCs w:val="16"/>
        </w:rPr>
        <w:t>)</w:t>
      </w:r>
      <w:r w:rsidR="00904310" w:rsidRPr="00A63818">
        <w:rPr>
          <w:sz w:val="16"/>
          <w:szCs w:val="16"/>
        </w:rPr>
        <w:t xml:space="preserve"> Seminar</w:t>
      </w:r>
      <w:r w:rsidR="00151935">
        <w:rPr>
          <w:sz w:val="16"/>
          <w:szCs w:val="16"/>
        </w:rPr>
        <w:t xml:space="preserve"> </w:t>
      </w:r>
      <w:r w:rsidR="00A04CF9">
        <w:rPr>
          <w:sz w:val="16"/>
          <w:szCs w:val="16"/>
        </w:rPr>
        <w:t xml:space="preserve">meets </w:t>
      </w:r>
      <w:r w:rsidR="00D03765">
        <w:rPr>
          <w:sz w:val="16"/>
          <w:szCs w:val="16"/>
        </w:rPr>
        <w:t xml:space="preserve">every </w:t>
      </w:r>
      <w:r w:rsidR="006340D3" w:rsidRPr="00A63818">
        <w:rPr>
          <w:sz w:val="16"/>
          <w:szCs w:val="16"/>
        </w:rPr>
        <w:t>Tuesday</w:t>
      </w:r>
      <w:r w:rsidR="00B57314" w:rsidRPr="00A63818">
        <w:rPr>
          <w:sz w:val="16"/>
          <w:szCs w:val="16"/>
        </w:rPr>
        <w:t>,</w:t>
      </w:r>
      <w:r w:rsidR="005452A5" w:rsidRPr="00A63818">
        <w:rPr>
          <w:sz w:val="16"/>
          <w:szCs w:val="16"/>
        </w:rPr>
        <w:t xml:space="preserve"> </w:t>
      </w:r>
      <w:r w:rsidR="00B57314" w:rsidRPr="00A63818">
        <w:rPr>
          <w:sz w:val="16"/>
          <w:szCs w:val="16"/>
        </w:rPr>
        <w:t xml:space="preserve">12:45 – 1:45 </w:t>
      </w:r>
      <w:r w:rsidR="00796267" w:rsidRPr="00A63818">
        <w:rPr>
          <w:sz w:val="16"/>
          <w:szCs w:val="16"/>
        </w:rPr>
        <w:t xml:space="preserve">pm, AMB </w:t>
      </w:r>
      <w:r w:rsidR="00B57314" w:rsidRPr="00A63818">
        <w:rPr>
          <w:sz w:val="16"/>
          <w:szCs w:val="16"/>
        </w:rPr>
        <w:t>164</w:t>
      </w:r>
      <w:r w:rsidR="00904310" w:rsidRPr="00A63818">
        <w:rPr>
          <w:sz w:val="16"/>
          <w:szCs w:val="16"/>
        </w:rPr>
        <w:t xml:space="preserve">. </w:t>
      </w:r>
    </w:p>
    <w:p w14:paraId="1C0CA16F" w14:textId="77777777" w:rsidR="00796267" w:rsidRPr="00A63818" w:rsidRDefault="00796267" w:rsidP="006340D3">
      <w:pPr>
        <w:widowControl w:val="0"/>
        <w:autoSpaceDE w:val="0"/>
        <w:autoSpaceDN w:val="0"/>
        <w:adjustRightInd w:val="0"/>
        <w:jc w:val="both"/>
        <w:rPr>
          <w:sz w:val="16"/>
          <w:szCs w:val="16"/>
        </w:rPr>
      </w:pPr>
    </w:p>
    <w:p w14:paraId="3ECA77BF" w14:textId="4F69443F" w:rsidR="00E70394" w:rsidRDefault="005452A5" w:rsidP="000F1F9B">
      <w:pPr>
        <w:widowControl w:val="0"/>
        <w:autoSpaceDE w:val="0"/>
        <w:autoSpaceDN w:val="0"/>
        <w:adjustRightInd w:val="0"/>
        <w:jc w:val="both"/>
        <w:rPr>
          <w:sz w:val="16"/>
          <w:szCs w:val="16"/>
        </w:rPr>
      </w:pPr>
      <w:r w:rsidRPr="00A63818">
        <w:rPr>
          <w:sz w:val="16"/>
          <w:szCs w:val="16"/>
        </w:rPr>
        <w:t>Applied Math Seminar (AMS)</w:t>
      </w:r>
      <w:r w:rsidR="00A04CF9">
        <w:rPr>
          <w:sz w:val="16"/>
          <w:szCs w:val="16"/>
        </w:rPr>
        <w:t xml:space="preserve"> </w:t>
      </w:r>
      <w:r w:rsidR="00D03765">
        <w:rPr>
          <w:sz w:val="16"/>
          <w:szCs w:val="16"/>
        </w:rPr>
        <w:t>meet</w:t>
      </w:r>
      <w:r w:rsidR="006C1EDE">
        <w:rPr>
          <w:sz w:val="16"/>
          <w:szCs w:val="16"/>
        </w:rPr>
        <w:t xml:space="preserve">s every </w:t>
      </w:r>
      <w:r w:rsidR="002A6E92" w:rsidRPr="00A63818">
        <w:rPr>
          <w:sz w:val="16"/>
          <w:szCs w:val="16"/>
        </w:rPr>
        <w:t>Thursday</w:t>
      </w:r>
      <w:r w:rsidRPr="00A63818">
        <w:rPr>
          <w:sz w:val="16"/>
          <w:szCs w:val="16"/>
        </w:rPr>
        <w:t xml:space="preserve">, 12:45 – </w:t>
      </w:r>
      <w:r w:rsidR="000F1F9B" w:rsidRPr="00A63818">
        <w:rPr>
          <w:sz w:val="16"/>
          <w:szCs w:val="16"/>
        </w:rPr>
        <w:t>1:</w:t>
      </w:r>
      <w:r w:rsidR="00E70394" w:rsidRPr="00A63818">
        <w:rPr>
          <w:sz w:val="16"/>
          <w:szCs w:val="16"/>
        </w:rPr>
        <w:t>4</w:t>
      </w:r>
      <w:r w:rsidR="000F1F9B" w:rsidRPr="00A63818">
        <w:rPr>
          <w:sz w:val="16"/>
          <w:szCs w:val="16"/>
        </w:rPr>
        <w:t xml:space="preserve">5 pm, AMB </w:t>
      </w:r>
      <w:r w:rsidR="00E70394" w:rsidRPr="00A63818">
        <w:rPr>
          <w:sz w:val="16"/>
          <w:szCs w:val="16"/>
        </w:rPr>
        <w:t>164</w:t>
      </w:r>
      <w:r w:rsidR="00EF59F7">
        <w:rPr>
          <w:sz w:val="16"/>
          <w:szCs w:val="16"/>
        </w:rPr>
        <w:t xml:space="preserve">.  </w:t>
      </w:r>
    </w:p>
    <w:p w14:paraId="08D35D23" w14:textId="77777777" w:rsidR="00796267" w:rsidRPr="00A63818" w:rsidRDefault="00796267" w:rsidP="005452A5">
      <w:pPr>
        <w:widowControl w:val="0"/>
        <w:autoSpaceDE w:val="0"/>
        <w:autoSpaceDN w:val="0"/>
        <w:adjustRightInd w:val="0"/>
        <w:rPr>
          <w:sz w:val="16"/>
          <w:szCs w:val="16"/>
        </w:rPr>
      </w:pPr>
    </w:p>
    <w:p w14:paraId="6967311E" w14:textId="7E317E28" w:rsidR="00A63818" w:rsidRPr="00A63818" w:rsidRDefault="006340D3" w:rsidP="00E6558B">
      <w:pPr>
        <w:widowControl w:val="0"/>
        <w:autoSpaceDE w:val="0"/>
        <w:autoSpaceDN w:val="0"/>
        <w:adjustRightInd w:val="0"/>
        <w:rPr>
          <w:sz w:val="16"/>
          <w:szCs w:val="16"/>
        </w:rPr>
      </w:pPr>
      <w:r w:rsidRPr="00A63818">
        <w:rPr>
          <w:sz w:val="16"/>
          <w:szCs w:val="16"/>
        </w:rPr>
        <w:t>Friday Afternoon Undergradua</w:t>
      </w:r>
      <w:bookmarkStart w:id="0" w:name="_GoBack"/>
      <w:bookmarkEnd w:id="0"/>
      <w:r w:rsidRPr="00A63818">
        <w:rPr>
          <w:sz w:val="16"/>
          <w:szCs w:val="16"/>
        </w:rPr>
        <w:t>te Mathematics Seminar (FAMUS)</w:t>
      </w:r>
      <w:r w:rsidR="0065058D" w:rsidRPr="00A63818">
        <w:rPr>
          <w:sz w:val="16"/>
          <w:szCs w:val="16"/>
        </w:rPr>
        <w:t xml:space="preserve"> </w:t>
      </w:r>
      <w:r w:rsidR="00A04CF9">
        <w:rPr>
          <w:sz w:val="16"/>
          <w:szCs w:val="16"/>
        </w:rPr>
        <w:t xml:space="preserve">meets </w:t>
      </w:r>
      <w:r w:rsidR="00E70394" w:rsidRPr="008C5746">
        <w:rPr>
          <w:sz w:val="16"/>
          <w:szCs w:val="16"/>
        </w:rPr>
        <w:t>Friday</w:t>
      </w:r>
      <w:r w:rsidR="00A04CF9">
        <w:rPr>
          <w:sz w:val="16"/>
          <w:szCs w:val="16"/>
        </w:rPr>
        <w:t>s</w:t>
      </w:r>
      <w:r w:rsidR="008C5746">
        <w:rPr>
          <w:sz w:val="16"/>
          <w:szCs w:val="16"/>
        </w:rPr>
        <w:t>,</w:t>
      </w:r>
      <w:r w:rsidR="00E70394" w:rsidRPr="00A63818">
        <w:rPr>
          <w:sz w:val="16"/>
          <w:szCs w:val="16"/>
        </w:rPr>
        <w:t xml:space="preserve"> 3pm</w:t>
      </w:r>
      <w:r w:rsidR="00D03765">
        <w:rPr>
          <w:sz w:val="16"/>
          <w:szCs w:val="16"/>
        </w:rPr>
        <w:t>, AMB 164.</w:t>
      </w:r>
    </w:p>
    <w:sectPr w:rsidR="00A63818" w:rsidRPr="00A63818"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9F4CB2" w:rsidRDefault="009F4CB2" w:rsidP="00C92F50">
      <w:r>
        <w:separator/>
      </w:r>
    </w:p>
  </w:endnote>
  <w:endnote w:type="continuationSeparator" w:id="0">
    <w:p w14:paraId="446A8EA0" w14:textId="77777777" w:rsidR="009F4CB2" w:rsidRDefault="009F4CB2"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9F4CB2" w:rsidRDefault="009F4CB2" w:rsidP="00C92F50">
      <w:r>
        <w:separator/>
      </w:r>
    </w:p>
  </w:footnote>
  <w:footnote w:type="continuationSeparator" w:id="0">
    <w:p w14:paraId="6429747C" w14:textId="77777777" w:rsidR="009F4CB2" w:rsidRDefault="009F4CB2"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551FF"/>
    <w:rsid w:val="000623A0"/>
    <w:rsid w:val="000F1F9B"/>
    <w:rsid w:val="001345B6"/>
    <w:rsid w:val="00134CEE"/>
    <w:rsid w:val="00151935"/>
    <w:rsid w:val="0016005A"/>
    <w:rsid w:val="001B3767"/>
    <w:rsid w:val="00205812"/>
    <w:rsid w:val="002A10DB"/>
    <w:rsid w:val="002A6529"/>
    <w:rsid w:val="002A6E92"/>
    <w:rsid w:val="002F637D"/>
    <w:rsid w:val="003039DC"/>
    <w:rsid w:val="0032226D"/>
    <w:rsid w:val="00336A68"/>
    <w:rsid w:val="00345F0A"/>
    <w:rsid w:val="0036223F"/>
    <w:rsid w:val="00376259"/>
    <w:rsid w:val="003A29DC"/>
    <w:rsid w:val="00404475"/>
    <w:rsid w:val="00450956"/>
    <w:rsid w:val="00493D28"/>
    <w:rsid w:val="004A178C"/>
    <w:rsid w:val="004D3F2A"/>
    <w:rsid w:val="005452A5"/>
    <w:rsid w:val="005755B9"/>
    <w:rsid w:val="005B2176"/>
    <w:rsid w:val="005D0E12"/>
    <w:rsid w:val="005F09A9"/>
    <w:rsid w:val="006322DF"/>
    <w:rsid w:val="006340D3"/>
    <w:rsid w:val="00647830"/>
    <w:rsid w:val="0065058D"/>
    <w:rsid w:val="00684693"/>
    <w:rsid w:val="006B0FA4"/>
    <w:rsid w:val="006C1C19"/>
    <w:rsid w:val="006C1EDE"/>
    <w:rsid w:val="006E045D"/>
    <w:rsid w:val="007105C2"/>
    <w:rsid w:val="0071450F"/>
    <w:rsid w:val="00751ACB"/>
    <w:rsid w:val="00796267"/>
    <w:rsid w:val="007E3B52"/>
    <w:rsid w:val="007F2997"/>
    <w:rsid w:val="008234EF"/>
    <w:rsid w:val="00844512"/>
    <w:rsid w:val="008C291D"/>
    <w:rsid w:val="008C5746"/>
    <w:rsid w:val="008E349F"/>
    <w:rsid w:val="008E3BA5"/>
    <w:rsid w:val="008F7619"/>
    <w:rsid w:val="00904310"/>
    <w:rsid w:val="00944B71"/>
    <w:rsid w:val="009747D4"/>
    <w:rsid w:val="00974F18"/>
    <w:rsid w:val="009F4CB2"/>
    <w:rsid w:val="00A04CF9"/>
    <w:rsid w:val="00A61CEF"/>
    <w:rsid w:val="00A63818"/>
    <w:rsid w:val="00A82F59"/>
    <w:rsid w:val="00AB14FE"/>
    <w:rsid w:val="00B344F0"/>
    <w:rsid w:val="00B57314"/>
    <w:rsid w:val="00B5787B"/>
    <w:rsid w:val="00C17960"/>
    <w:rsid w:val="00C4188F"/>
    <w:rsid w:val="00C4543B"/>
    <w:rsid w:val="00C92F50"/>
    <w:rsid w:val="00D03765"/>
    <w:rsid w:val="00D05679"/>
    <w:rsid w:val="00D24199"/>
    <w:rsid w:val="00D33A94"/>
    <w:rsid w:val="00D57740"/>
    <w:rsid w:val="00D71556"/>
    <w:rsid w:val="00D7354A"/>
    <w:rsid w:val="00E6558B"/>
    <w:rsid w:val="00E70394"/>
    <w:rsid w:val="00E817D7"/>
    <w:rsid w:val="00EC6F0E"/>
    <w:rsid w:val="00EE6709"/>
    <w:rsid w:val="00EF59F7"/>
    <w:rsid w:val="00F060BE"/>
    <w:rsid w:val="00F81302"/>
    <w:rsid w:val="00F902B6"/>
    <w:rsid w:val="00FB0B2A"/>
    <w:rsid w:val="00FC1CF4"/>
    <w:rsid w:val="00FF32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26682392">
      <w:bodyDiv w:val="1"/>
      <w:marLeft w:val="0"/>
      <w:marRight w:val="0"/>
      <w:marTop w:val="0"/>
      <w:marBottom w:val="0"/>
      <w:divBdr>
        <w:top w:val="none" w:sz="0" w:space="0" w:color="auto"/>
        <w:left w:val="none" w:sz="0" w:space="0" w:color="auto"/>
        <w:bottom w:val="none" w:sz="0" w:space="0" w:color="auto"/>
        <w:right w:val="none" w:sz="0" w:space="0" w:color="auto"/>
      </w:divBdr>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448893641">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304</Words>
  <Characters>1739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2039</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CEFNS IT</cp:lastModifiedBy>
  <cp:revision>3</cp:revision>
  <cp:lastPrinted>2016-01-22T20:26:00Z</cp:lastPrinted>
  <dcterms:created xsi:type="dcterms:W3CDTF">2016-02-01T17:12:00Z</dcterms:created>
  <dcterms:modified xsi:type="dcterms:W3CDTF">2016-02-01T17:12:00Z</dcterms:modified>
</cp:coreProperties>
</file>