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2C" w:rsidRPr="00CE562C" w:rsidRDefault="00CE562C" w:rsidP="00CE562C">
      <w:pPr>
        <w:rPr>
          <w:b/>
          <w:bCs/>
          <w:sz w:val="32"/>
          <w:szCs w:val="32"/>
        </w:rPr>
      </w:pPr>
      <w:r w:rsidRPr="00CE562C">
        <w:rPr>
          <w:b/>
          <w:bCs/>
          <w:sz w:val="32"/>
          <w:szCs w:val="32"/>
        </w:rPr>
        <w:t>2) Exercise 7: Financial Forecasting</w:t>
      </w:r>
    </w:p>
    <w:p w:rsidR="00CE562C" w:rsidRPr="00CE562C" w:rsidRDefault="00CE562C" w:rsidP="00CE562C">
      <w:pPr>
        <w:rPr>
          <w:sz w:val="32"/>
          <w:szCs w:val="32"/>
        </w:rPr>
      </w:pPr>
      <w:r w:rsidRPr="00CE562C">
        <w:rPr>
          <w:b/>
          <w:bCs/>
          <w:sz w:val="32"/>
          <w:szCs w:val="32"/>
        </w:rPr>
        <w:t>Scenario:</w:t>
      </w:r>
    </w:p>
    <w:p w:rsidR="00CE562C" w:rsidRDefault="00CE562C" w:rsidP="00CE562C">
      <w:pPr>
        <w:rPr>
          <w:sz w:val="32"/>
          <w:szCs w:val="32"/>
        </w:rPr>
      </w:pPr>
      <w:r w:rsidRPr="00CE562C">
        <w:rPr>
          <w:sz w:val="32"/>
          <w:szCs w:val="32"/>
        </w:rPr>
        <w:t>You are developing a financial forecasting tool that predicts future values based on past data.</w:t>
      </w:r>
    </w:p>
    <w:p w:rsidR="00CE562C" w:rsidRPr="00CE562C" w:rsidRDefault="00CE562C" w:rsidP="00CE562C">
      <w:pPr>
        <w:rPr>
          <w:b/>
          <w:sz w:val="28"/>
          <w:szCs w:val="28"/>
        </w:rPr>
      </w:pPr>
      <w:r w:rsidRPr="00CE562C">
        <w:rPr>
          <w:b/>
          <w:sz w:val="28"/>
          <w:szCs w:val="28"/>
        </w:rPr>
        <w:t>CODE: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import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CE562C">
        <w:rPr>
          <w:rFonts w:ascii="Consolas" w:hAnsi="Consolas"/>
          <w:color w:val="000000"/>
          <w:sz w:val="26"/>
          <w:szCs w:val="26"/>
        </w:rPr>
        <w:t>java.util.Scanner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CE562C">
        <w:rPr>
          <w:rFonts w:ascii="Consolas" w:hAnsi="Consolas"/>
          <w:color w:val="000000"/>
          <w:sz w:val="26"/>
          <w:szCs w:val="26"/>
        </w:rPr>
        <w:t>FinancialForecasting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 xml:space="preserve"> {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</w:t>
      </w: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b/>
          <w:bCs/>
          <w:color w:val="7F0055"/>
          <w:sz w:val="26"/>
          <w:szCs w:val="26"/>
        </w:rPr>
        <w:t>double</w:t>
      </w:r>
      <w:r w:rsidR="003772C9">
        <w:rPr>
          <w:rFonts w:ascii="Consolas" w:hAnsi="Consolas"/>
          <w:color w:val="000000"/>
          <w:sz w:val="26"/>
          <w:szCs w:val="26"/>
        </w:rPr>
        <w:t xml:space="preserve"> calculate</w:t>
      </w:r>
      <w:r w:rsidRPr="00CE562C">
        <w:rPr>
          <w:rFonts w:ascii="Consolas" w:hAnsi="Consolas"/>
          <w:color w:val="000000"/>
          <w:sz w:val="26"/>
          <w:szCs w:val="26"/>
        </w:rPr>
        <w:t>(</w:t>
      </w:r>
      <w:r w:rsidRPr="00CE562C">
        <w:rPr>
          <w:rFonts w:ascii="Consolas" w:hAnsi="Consolas"/>
          <w:b/>
          <w:bCs/>
          <w:color w:val="7F0055"/>
          <w:sz w:val="26"/>
          <w:szCs w:val="26"/>
        </w:rPr>
        <w:t>double</w:t>
      </w:r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color w:val="6A3E3E"/>
          <w:sz w:val="26"/>
          <w:szCs w:val="26"/>
        </w:rPr>
        <w:t>principal</w:t>
      </w:r>
      <w:r w:rsidRPr="00CE562C">
        <w:rPr>
          <w:rFonts w:ascii="Consolas" w:hAnsi="Consolas"/>
          <w:color w:val="000000"/>
          <w:sz w:val="26"/>
          <w:szCs w:val="26"/>
        </w:rPr>
        <w:t xml:space="preserve">, </w:t>
      </w:r>
      <w:r w:rsidRPr="00CE562C">
        <w:rPr>
          <w:rFonts w:ascii="Consolas" w:hAnsi="Consolas"/>
          <w:b/>
          <w:bCs/>
          <w:color w:val="7F0055"/>
          <w:sz w:val="26"/>
          <w:szCs w:val="26"/>
        </w:rPr>
        <w:t>double</w:t>
      </w:r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color w:val="6A3E3E"/>
          <w:sz w:val="26"/>
          <w:szCs w:val="26"/>
        </w:rPr>
        <w:t>rate</w:t>
      </w:r>
      <w:r w:rsidRPr="00CE562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int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color w:val="6A3E3E"/>
          <w:sz w:val="26"/>
          <w:szCs w:val="26"/>
        </w:rPr>
        <w:t>periods</w:t>
      </w:r>
      <w:r w:rsidRPr="00CE562C">
        <w:rPr>
          <w:rFonts w:ascii="Consolas" w:hAnsi="Consolas"/>
          <w:color w:val="000000"/>
          <w:sz w:val="26"/>
          <w:szCs w:val="26"/>
        </w:rPr>
        <w:t>) {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if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(</w:t>
      </w:r>
      <w:r w:rsidRPr="00CE562C">
        <w:rPr>
          <w:rFonts w:ascii="Consolas" w:hAnsi="Consolas"/>
          <w:color w:val="6A3E3E"/>
          <w:sz w:val="26"/>
          <w:szCs w:val="26"/>
        </w:rPr>
        <w:t>periods</w:t>
      </w:r>
      <w:r w:rsidRPr="00CE562C">
        <w:rPr>
          <w:rFonts w:ascii="Consolas" w:hAnsi="Consolas"/>
          <w:color w:val="000000"/>
          <w:sz w:val="26"/>
          <w:szCs w:val="26"/>
        </w:rPr>
        <w:t xml:space="preserve"> == 0) {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    </w:t>
      </w: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return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color w:val="6A3E3E"/>
          <w:sz w:val="26"/>
          <w:szCs w:val="26"/>
        </w:rPr>
        <w:t>principal</w:t>
      </w:r>
      <w:r w:rsidRPr="00CE562C">
        <w:rPr>
          <w:rFonts w:ascii="Consolas" w:hAnsi="Consolas"/>
          <w:color w:val="000000"/>
          <w:sz w:val="26"/>
          <w:szCs w:val="26"/>
        </w:rPr>
        <w:t xml:space="preserve">; </w:t>
      </w:r>
      <w:r w:rsidRPr="00CE562C">
        <w:rPr>
          <w:rFonts w:ascii="Consolas" w:hAnsi="Consolas"/>
          <w:color w:val="3F7F5F"/>
          <w:sz w:val="26"/>
          <w:szCs w:val="26"/>
        </w:rPr>
        <w:t>// Base case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}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return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="003772C9">
        <w:rPr>
          <w:rFonts w:ascii="Consolas" w:hAnsi="Consolas"/>
          <w:i/>
          <w:iCs/>
          <w:color w:val="000000"/>
          <w:sz w:val="26"/>
          <w:szCs w:val="26"/>
        </w:rPr>
        <w:t>calculate</w:t>
      </w:r>
      <w:r w:rsidRPr="00CE562C">
        <w:rPr>
          <w:rFonts w:ascii="Consolas" w:hAnsi="Consolas"/>
          <w:color w:val="000000"/>
          <w:sz w:val="26"/>
          <w:szCs w:val="26"/>
        </w:rPr>
        <w:t>(</w:t>
      </w:r>
      <w:r w:rsidRPr="00CE562C">
        <w:rPr>
          <w:rFonts w:ascii="Consolas" w:hAnsi="Consolas"/>
          <w:color w:val="6A3E3E"/>
          <w:sz w:val="26"/>
          <w:szCs w:val="26"/>
        </w:rPr>
        <w:t>principal</w:t>
      </w:r>
      <w:r w:rsidRPr="00CE562C">
        <w:rPr>
          <w:rFonts w:ascii="Consolas" w:hAnsi="Consolas"/>
          <w:color w:val="000000"/>
          <w:sz w:val="26"/>
          <w:szCs w:val="26"/>
        </w:rPr>
        <w:t xml:space="preserve">, </w:t>
      </w:r>
      <w:r w:rsidRPr="00CE562C">
        <w:rPr>
          <w:rFonts w:ascii="Consolas" w:hAnsi="Consolas"/>
          <w:color w:val="6A3E3E"/>
          <w:sz w:val="26"/>
          <w:szCs w:val="26"/>
        </w:rPr>
        <w:t>rate</w:t>
      </w:r>
      <w:r w:rsidRPr="00CE562C">
        <w:rPr>
          <w:rFonts w:ascii="Consolas" w:hAnsi="Consolas"/>
          <w:color w:val="000000"/>
          <w:sz w:val="26"/>
          <w:szCs w:val="26"/>
        </w:rPr>
        <w:t xml:space="preserve">, </w:t>
      </w:r>
      <w:r w:rsidRPr="00CE562C">
        <w:rPr>
          <w:rFonts w:ascii="Consolas" w:hAnsi="Consolas"/>
          <w:color w:val="6A3E3E"/>
          <w:sz w:val="26"/>
          <w:szCs w:val="26"/>
        </w:rPr>
        <w:t>periods</w:t>
      </w:r>
      <w:r w:rsidRPr="00CE562C">
        <w:rPr>
          <w:rFonts w:ascii="Consolas" w:hAnsi="Consolas"/>
          <w:color w:val="000000"/>
          <w:sz w:val="26"/>
          <w:szCs w:val="26"/>
        </w:rPr>
        <w:t xml:space="preserve"> - 1) * (1 + </w:t>
      </w:r>
      <w:r w:rsidRPr="00CE562C">
        <w:rPr>
          <w:rFonts w:ascii="Consolas" w:hAnsi="Consolas"/>
          <w:color w:val="6A3E3E"/>
          <w:sz w:val="26"/>
          <w:szCs w:val="26"/>
        </w:rPr>
        <w:t>rate</w:t>
      </w:r>
      <w:r w:rsidRPr="00CE562C">
        <w:rPr>
          <w:rFonts w:ascii="Consolas" w:hAnsi="Consolas"/>
          <w:color w:val="000000"/>
          <w:sz w:val="26"/>
          <w:szCs w:val="26"/>
        </w:rPr>
        <w:t>);</w:t>
      </w:r>
      <w:r w:rsidRPr="00CE562C">
        <w:rPr>
          <w:rFonts w:ascii="Consolas" w:hAnsi="Consolas"/>
          <w:color w:val="3F7F5F"/>
          <w:sz w:val="26"/>
          <w:szCs w:val="26"/>
        </w:rPr>
        <w:t>//recursive case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</w:t>
      </w: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CE562C">
        <w:rPr>
          <w:rFonts w:ascii="Consolas" w:hAnsi="Consolas"/>
          <w:color w:val="000000"/>
          <w:sz w:val="26"/>
          <w:szCs w:val="26"/>
        </w:rPr>
        <w:t xml:space="preserve"> main(String[] </w:t>
      </w:r>
      <w:proofErr w:type="spellStart"/>
      <w:r w:rsidRPr="00CE562C">
        <w:rPr>
          <w:rFonts w:ascii="Consolas" w:hAnsi="Consolas"/>
          <w:color w:val="6A3E3E"/>
          <w:sz w:val="26"/>
          <w:szCs w:val="26"/>
        </w:rPr>
        <w:t>args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) {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Scanner </w:t>
      </w:r>
      <w:r w:rsidRPr="00CE562C">
        <w:rPr>
          <w:rFonts w:ascii="Consolas" w:hAnsi="Consolas"/>
          <w:color w:val="6A3E3E"/>
          <w:sz w:val="26"/>
          <w:szCs w:val="26"/>
        </w:rPr>
        <w:t>sc</w:t>
      </w:r>
      <w:r w:rsidRPr="00CE562C">
        <w:rPr>
          <w:rFonts w:ascii="Consolas" w:hAnsi="Consolas"/>
          <w:color w:val="000000"/>
          <w:sz w:val="26"/>
          <w:szCs w:val="26"/>
        </w:rPr>
        <w:t xml:space="preserve"> = </w:t>
      </w:r>
      <w:r w:rsidRPr="00CE562C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CE562C">
        <w:rPr>
          <w:rFonts w:ascii="Consolas" w:hAnsi="Consolas"/>
          <w:color w:val="000000"/>
          <w:sz w:val="26"/>
          <w:szCs w:val="26"/>
        </w:rPr>
        <w:t>Scanner(</w:t>
      </w:r>
      <w:proofErr w:type="spellStart"/>
      <w:proofErr w:type="gramEnd"/>
      <w:r w:rsidRPr="00CE562C">
        <w:rPr>
          <w:rFonts w:ascii="Consolas" w:hAnsi="Consolas"/>
          <w:color w:val="000000"/>
          <w:sz w:val="26"/>
          <w:szCs w:val="26"/>
        </w:rPr>
        <w:t>System.</w:t>
      </w:r>
      <w:r w:rsidRPr="00CE562C">
        <w:rPr>
          <w:rFonts w:ascii="Consolas" w:hAnsi="Consolas"/>
          <w:b/>
          <w:bCs/>
          <w:i/>
          <w:iCs/>
          <w:color w:val="0000C0"/>
          <w:sz w:val="26"/>
          <w:szCs w:val="26"/>
        </w:rPr>
        <w:t>in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CE562C">
        <w:rPr>
          <w:rFonts w:ascii="Consolas" w:hAnsi="Consolas"/>
          <w:color w:val="000000"/>
          <w:sz w:val="26"/>
          <w:szCs w:val="26"/>
        </w:rPr>
        <w:t>System.</w:t>
      </w:r>
      <w:r w:rsidRPr="00CE562C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CE562C">
        <w:rPr>
          <w:rFonts w:ascii="Consolas" w:hAnsi="Consolas"/>
          <w:color w:val="000000"/>
          <w:sz w:val="26"/>
          <w:szCs w:val="26"/>
        </w:rPr>
        <w:t>.print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CE562C">
        <w:rPr>
          <w:rFonts w:ascii="Consolas" w:hAnsi="Consolas"/>
          <w:color w:val="2A00FF"/>
          <w:sz w:val="26"/>
          <w:szCs w:val="26"/>
        </w:rPr>
        <w:t>"Enter the principal amount: "</w:t>
      </w:r>
      <w:r w:rsidRPr="00CE562C">
        <w:rPr>
          <w:rFonts w:ascii="Consolas" w:hAnsi="Consolas"/>
          <w:color w:val="000000"/>
          <w:sz w:val="26"/>
          <w:szCs w:val="26"/>
        </w:rPr>
        <w:t>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double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color w:val="6A3E3E"/>
          <w:sz w:val="26"/>
          <w:szCs w:val="26"/>
        </w:rPr>
        <w:t>principal</w:t>
      </w:r>
      <w:r w:rsidRPr="00CE562C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CE562C">
        <w:rPr>
          <w:rFonts w:ascii="Consolas" w:hAnsi="Consolas"/>
          <w:color w:val="6A3E3E"/>
          <w:sz w:val="26"/>
          <w:szCs w:val="26"/>
        </w:rPr>
        <w:t>sc</w:t>
      </w:r>
      <w:r w:rsidRPr="00CE562C">
        <w:rPr>
          <w:rFonts w:ascii="Consolas" w:hAnsi="Consolas"/>
          <w:color w:val="000000"/>
          <w:sz w:val="26"/>
          <w:szCs w:val="26"/>
        </w:rPr>
        <w:t>.</w:t>
      </w:r>
      <w:r w:rsidRPr="00CE562C">
        <w:rPr>
          <w:rFonts w:ascii="Consolas" w:hAnsi="Consolas"/>
          <w:color w:val="000000"/>
          <w:sz w:val="26"/>
          <w:szCs w:val="26"/>
          <w:shd w:val="clear" w:color="auto" w:fill="D4D4D4"/>
        </w:rPr>
        <w:t>nextDouble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();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CE562C">
        <w:rPr>
          <w:rFonts w:ascii="Consolas" w:hAnsi="Consolas"/>
          <w:color w:val="000000"/>
          <w:sz w:val="26"/>
          <w:szCs w:val="26"/>
        </w:rPr>
        <w:t>System.</w:t>
      </w:r>
      <w:r w:rsidRPr="00CE562C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CE562C">
        <w:rPr>
          <w:rFonts w:ascii="Consolas" w:hAnsi="Consolas"/>
          <w:color w:val="000000"/>
          <w:sz w:val="26"/>
          <w:szCs w:val="26"/>
        </w:rPr>
        <w:t>.print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CE562C">
        <w:rPr>
          <w:rFonts w:ascii="Consolas" w:hAnsi="Consolas"/>
          <w:color w:val="2A00FF"/>
          <w:sz w:val="26"/>
          <w:szCs w:val="26"/>
        </w:rPr>
        <w:t>"Enter the interest rate per period (as integer percentage, e.g. 5 for 5%): "</w:t>
      </w:r>
      <w:r w:rsidRPr="00CE562C">
        <w:rPr>
          <w:rFonts w:ascii="Consolas" w:hAnsi="Consolas"/>
          <w:color w:val="000000"/>
          <w:sz w:val="26"/>
          <w:szCs w:val="26"/>
        </w:rPr>
        <w:t>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int</w:t>
      </w:r>
      <w:proofErr w:type="spellEnd"/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CE562C">
        <w:rPr>
          <w:rFonts w:ascii="Consolas" w:hAnsi="Consolas"/>
          <w:color w:val="6A3E3E"/>
          <w:sz w:val="26"/>
          <w:szCs w:val="26"/>
        </w:rPr>
        <w:t>ratePercent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CE562C">
        <w:rPr>
          <w:rFonts w:ascii="Consolas" w:hAnsi="Consolas"/>
          <w:color w:val="6A3E3E"/>
          <w:sz w:val="26"/>
          <w:szCs w:val="26"/>
        </w:rPr>
        <w:t>sc</w:t>
      </w:r>
      <w:r w:rsidRPr="00CE562C">
        <w:rPr>
          <w:rFonts w:ascii="Consolas" w:hAnsi="Consolas"/>
          <w:color w:val="000000"/>
          <w:sz w:val="26"/>
          <w:szCs w:val="26"/>
        </w:rPr>
        <w:t>.nextInt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();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double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color w:val="6A3E3E"/>
          <w:sz w:val="26"/>
          <w:szCs w:val="26"/>
        </w:rPr>
        <w:t>rate</w:t>
      </w:r>
      <w:r w:rsidRPr="00CE562C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CE562C">
        <w:rPr>
          <w:rFonts w:ascii="Consolas" w:hAnsi="Consolas"/>
          <w:color w:val="6A3E3E"/>
          <w:sz w:val="26"/>
          <w:szCs w:val="26"/>
        </w:rPr>
        <w:t>ratePercent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 xml:space="preserve"> / 100.0;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CE562C">
        <w:rPr>
          <w:rFonts w:ascii="Consolas" w:hAnsi="Consolas"/>
          <w:color w:val="000000"/>
          <w:sz w:val="26"/>
          <w:szCs w:val="26"/>
        </w:rPr>
        <w:t>System.</w:t>
      </w:r>
      <w:r w:rsidRPr="00CE562C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CE562C">
        <w:rPr>
          <w:rFonts w:ascii="Consolas" w:hAnsi="Consolas"/>
          <w:color w:val="000000"/>
          <w:sz w:val="26"/>
          <w:szCs w:val="26"/>
        </w:rPr>
        <w:t>.print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CE562C">
        <w:rPr>
          <w:rFonts w:ascii="Consolas" w:hAnsi="Consolas"/>
          <w:color w:val="2A00FF"/>
          <w:sz w:val="26"/>
          <w:szCs w:val="26"/>
        </w:rPr>
        <w:t>"Enter the number of periods: "</w:t>
      </w:r>
      <w:r w:rsidRPr="00CE562C">
        <w:rPr>
          <w:rFonts w:ascii="Consolas" w:hAnsi="Consolas"/>
          <w:color w:val="000000"/>
          <w:sz w:val="26"/>
          <w:szCs w:val="26"/>
        </w:rPr>
        <w:t>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int</w:t>
      </w:r>
      <w:proofErr w:type="spellEnd"/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r w:rsidRPr="00CE562C">
        <w:rPr>
          <w:rFonts w:ascii="Consolas" w:hAnsi="Consolas"/>
          <w:color w:val="6A3E3E"/>
          <w:sz w:val="26"/>
          <w:szCs w:val="26"/>
        </w:rPr>
        <w:t>periods</w:t>
      </w:r>
      <w:r w:rsidRPr="00CE562C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CE562C">
        <w:rPr>
          <w:rFonts w:ascii="Consolas" w:hAnsi="Consolas"/>
          <w:color w:val="6A3E3E"/>
          <w:sz w:val="26"/>
          <w:szCs w:val="26"/>
        </w:rPr>
        <w:t>sc</w:t>
      </w:r>
      <w:r w:rsidRPr="00CE562C">
        <w:rPr>
          <w:rFonts w:ascii="Consolas" w:hAnsi="Consolas"/>
          <w:color w:val="000000"/>
          <w:sz w:val="26"/>
          <w:szCs w:val="26"/>
        </w:rPr>
        <w:t>.nextInt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();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gramStart"/>
      <w:r w:rsidRPr="00CE562C">
        <w:rPr>
          <w:rFonts w:ascii="Consolas" w:hAnsi="Consolas"/>
          <w:b/>
          <w:bCs/>
          <w:color w:val="7F0055"/>
          <w:sz w:val="26"/>
          <w:szCs w:val="26"/>
        </w:rPr>
        <w:t>double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CE562C">
        <w:rPr>
          <w:rFonts w:ascii="Consolas" w:hAnsi="Consolas"/>
          <w:color w:val="6A3E3E"/>
          <w:sz w:val="26"/>
          <w:szCs w:val="26"/>
        </w:rPr>
        <w:t>finalValue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 xml:space="preserve"> = </w:t>
      </w:r>
      <w:r w:rsidR="003772C9">
        <w:rPr>
          <w:rFonts w:ascii="Consolas" w:hAnsi="Consolas"/>
          <w:i/>
          <w:iCs/>
          <w:color w:val="000000"/>
          <w:sz w:val="26"/>
          <w:szCs w:val="26"/>
        </w:rPr>
        <w:t>calculate</w:t>
      </w:r>
      <w:r w:rsidRPr="00CE562C">
        <w:rPr>
          <w:rFonts w:ascii="Consolas" w:hAnsi="Consolas"/>
          <w:color w:val="000000"/>
          <w:sz w:val="26"/>
          <w:szCs w:val="26"/>
        </w:rPr>
        <w:t>(</w:t>
      </w:r>
      <w:r w:rsidRPr="00CE562C">
        <w:rPr>
          <w:rFonts w:ascii="Consolas" w:hAnsi="Consolas"/>
          <w:color w:val="6A3E3E"/>
          <w:sz w:val="26"/>
          <w:szCs w:val="26"/>
        </w:rPr>
        <w:t>principal</w:t>
      </w:r>
      <w:r w:rsidRPr="00CE562C">
        <w:rPr>
          <w:rFonts w:ascii="Consolas" w:hAnsi="Consolas"/>
          <w:color w:val="000000"/>
          <w:sz w:val="26"/>
          <w:szCs w:val="26"/>
        </w:rPr>
        <w:t xml:space="preserve">, </w:t>
      </w:r>
      <w:r w:rsidRPr="00CE562C">
        <w:rPr>
          <w:rFonts w:ascii="Consolas" w:hAnsi="Consolas"/>
          <w:color w:val="6A3E3E"/>
          <w:sz w:val="26"/>
          <w:szCs w:val="26"/>
        </w:rPr>
        <w:t>rate</w:t>
      </w:r>
      <w:r w:rsidRPr="00CE562C">
        <w:rPr>
          <w:rFonts w:ascii="Consolas" w:hAnsi="Consolas"/>
          <w:color w:val="000000"/>
          <w:sz w:val="26"/>
          <w:szCs w:val="26"/>
        </w:rPr>
        <w:t xml:space="preserve">, </w:t>
      </w:r>
      <w:r w:rsidRPr="00CE562C">
        <w:rPr>
          <w:rFonts w:ascii="Consolas" w:hAnsi="Consolas"/>
          <w:color w:val="6A3E3E"/>
          <w:sz w:val="26"/>
          <w:szCs w:val="26"/>
        </w:rPr>
        <w:t>periods</w:t>
      </w:r>
      <w:r w:rsidRPr="00CE562C">
        <w:rPr>
          <w:rFonts w:ascii="Consolas" w:hAnsi="Consolas"/>
          <w:color w:val="000000"/>
          <w:sz w:val="26"/>
          <w:szCs w:val="26"/>
        </w:rPr>
        <w:t>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CE562C">
        <w:rPr>
          <w:rFonts w:ascii="Consolas" w:hAnsi="Consolas"/>
          <w:color w:val="000000"/>
          <w:sz w:val="26"/>
          <w:szCs w:val="26"/>
        </w:rPr>
        <w:t>System.</w:t>
      </w:r>
      <w:r w:rsidRPr="00CE562C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CE562C">
        <w:rPr>
          <w:rFonts w:ascii="Consolas" w:hAnsi="Consolas"/>
          <w:color w:val="000000"/>
          <w:sz w:val="26"/>
          <w:szCs w:val="26"/>
        </w:rPr>
        <w:t>.printf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(</w:t>
      </w:r>
      <w:proofErr w:type="gramEnd"/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    </w:t>
      </w:r>
      <w:r w:rsidR="003772C9">
        <w:rPr>
          <w:rFonts w:ascii="Consolas" w:hAnsi="Consolas"/>
          <w:color w:val="2A00FF"/>
          <w:sz w:val="26"/>
          <w:szCs w:val="26"/>
        </w:rPr>
        <w:t xml:space="preserve">"Amount </w:t>
      </w:r>
      <w:r w:rsidRPr="00CE562C">
        <w:rPr>
          <w:rFonts w:ascii="Consolas" w:hAnsi="Consolas"/>
          <w:color w:val="2A00FF"/>
          <w:sz w:val="26"/>
          <w:szCs w:val="26"/>
        </w:rPr>
        <w:t>after %d periods at %d%% rate: %.2f\n"</w:t>
      </w:r>
      <w:r w:rsidRPr="00CE562C">
        <w:rPr>
          <w:rFonts w:ascii="Consolas" w:hAnsi="Consolas"/>
          <w:color w:val="000000"/>
          <w:sz w:val="26"/>
          <w:szCs w:val="26"/>
        </w:rPr>
        <w:t>,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    </w:t>
      </w:r>
      <w:proofErr w:type="gramStart"/>
      <w:r w:rsidRPr="00CE562C">
        <w:rPr>
          <w:rFonts w:ascii="Consolas" w:hAnsi="Consolas"/>
          <w:color w:val="6A3E3E"/>
          <w:sz w:val="26"/>
          <w:szCs w:val="26"/>
        </w:rPr>
        <w:t>periods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E562C">
        <w:rPr>
          <w:rFonts w:ascii="Consolas" w:hAnsi="Consolas"/>
          <w:color w:val="6A3E3E"/>
          <w:sz w:val="26"/>
          <w:szCs w:val="26"/>
        </w:rPr>
        <w:t>ratePercent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E562C">
        <w:rPr>
          <w:rFonts w:ascii="Consolas" w:hAnsi="Consolas"/>
          <w:color w:val="6A3E3E"/>
          <w:sz w:val="26"/>
          <w:szCs w:val="26"/>
        </w:rPr>
        <w:t>finalValue</w:t>
      </w:r>
      <w:proofErr w:type="spellEnd"/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CE562C">
        <w:rPr>
          <w:rFonts w:ascii="Consolas" w:hAnsi="Consolas"/>
          <w:color w:val="6A3E3E"/>
          <w:sz w:val="26"/>
          <w:szCs w:val="26"/>
        </w:rPr>
        <w:t>sc</w:t>
      </w:r>
      <w:r w:rsidRPr="00CE562C">
        <w:rPr>
          <w:rFonts w:ascii="Consolas" w:hAnsi="Consolas"/>
          <w:color w:val="000000"/>
          <w:sz w:val="26"/>
          <w:szCs w:val="26"/>
        </w:rPr>
        <w:t>.close</w:t>
      </w:r>
      <w:proofErr w:type="spellEnd"/>
      <w:r w:rsidRPr="00CE562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CE562C">
        <w:rPr>
          <w:rFonts w:ascii="Consolas" w:hAnsi="Consolas"/>
          <w:color w:val="000000"/>
          <w:sz w:val="26"/>
          <w:szCs w:val="26"/>
        </w:rPr>
        <w:t>);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CE562C" w:rsidRPr="00CE562C" w:rsidRDefault="00CE562C" w:rsidP="00CE5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CE562C">
        <w:rPr>
          <w:rFonts w:ascii="Consolas" w:hAnsi="Consolas"/>
          <w:color w:val="000000"/>
          <w:sz w:val="26"/>
          <w:szCs w:val="26"/>
        </w:rPr>
        <w:t>}</w:t>
      </w:r>
    </w:p>
    <w:p w:rsidR="00655B0D" w:rsidRDefault="00655B0D">
      <w:pPr>
        <w:rPr>
          <w:sz w:val="32"/>
          <w:szCs w:val="32"/>
        </w:rPr>
      </w:pPr>
    </w:p>
    <w:p w:rsidR="00CE562C" w:rsidRDefault="00CE562C">
      <w:pPr>
        <w:rPr>
          <w:b/>
          <w:sz w:val="28"/>
          <w:szCs w:val="28"/>
        </w:rPr>
      </w:pPr>
      <w:r w:rsidRPr="00CE562C">
        <w:rPr>
          <w:b/>
          <w:sz w:val="28"/>
          <w:szCs w:val="28"/>
        </w:rPr>
        <w:t>OUTPUT:</w:t>
      </w:r>
    </w:p>
    <w:p w:rsidR="00CE562C" w:rsidRPr="00CE562C" w:rsidRDefault="003772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6395627" cy="3384000"/>
            <wp:effectExtent l="19050" t="0" r="5173" b="0"/>
            <wp:docPr id="3" name="Picture 2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5627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62C" w:rsidRPr="00CE562C" w:rsidSect="0065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62C"/>
    <w:rsid w:val="003772C9"/>
    <w:rsid w:val="00655B0D"/>
    <w:rsid w:val="006B08D6"/>
    <w:rsid w:val="00B24E30"/>
    <w:rsid w:val="00CE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2C"/>
    <w:pPr>
      <w:spacing w:after="160" w:line="259" w:lineRule="auto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2C"/>
    <w:rPr>
      <w:rFonts w:ascii="Tahoma" w:hAnsi="Tahoma" w:cs="Tahoma"/>
      <w:kern w:val="2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2025-06-22T08:25:00Z</dcterms:created>
  <dcterms:modified xsi:type="dcterms:W3CDTF">2025-06-22T08:35:00Z</dcterms:modified>
</cp:coreProperties>
</file>