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E27" w:rsidRDefault="00873E27" w:rsidP="007B61BF">
      <w:pPr>
        <w:spacing w:line="360" w:lineRule="auto"/>
        <w:jc w:val="both"/>
        <w:rPr>
          <w:b/>
          <w:sz w:val="28"/>
          <w:szCs w:val="28"/>
        </w:rPr>
      </w:pPr>
      <w:r>
        <w:rPr>
          <w:b/>
          <w:sz w:val="28"/>
          <w:szCs w:val="28"/>
        </w:rPr>
        <w:t>OUTPUT:</w:t>
      </w:r>
    </w:p>
    <w:p w:rsidR="007B61BF" w:rsidRDefault="007B61BF" w:rsidP="007B61BF">
      <w:pPr>
        <w:spacing w:line="360" w:lineRule="auto"/>
        <w:jc w:val="both"/>
        <w:rPr>
          <w:b/>
          <w:sz w:val="28"/>
          <w:szCs w:val="28"/>
        </w:rPr>
      </w:pPr>
      <w:r>
        <w:rPr>
          <w:b/>
          <w:sz w:val="28"/>
          <w:szCs w:val="28"/>
        </w:rPr>
        <w:t xml:space="preserve">PREDICTION </w:t>
      </w:r>
    </w:p>
    <w:p w:rsidR="007B61BF" w:rsidRDefault="007B61BF" w:rsidP="007B61BF">
      <w:pPr>
        <w:spacing w:line="360" w:lineRule="auto"/>
        <w:jc w:val="both"/>
        <w:rPr>
          <w:sz w:val="24"/>
          <w:szCs w:val="24"/>
        </w:rPr>
      </w:pPr>
      <w:r>
        <w:rPr>
          <w:sz w:val="24"/>
          <w:szCs w:val="24"/>
        </w:rPr>
        <w:t xml:space="preserve">    </w:t>
      </w:r>
    </w:p>
    <w:p w:rsidR="007B61BF" w:rsidRDefault="007B61BF" w:rsidP="007B61BF">
      <w:pPr>
        <w:spacing w:line="360" w:lineRule="auto"/>
        <w:ind w:firstLine="720"/>
        <w:jc w:val="both"/>
        <w:rPr>
          <w:sz w:val="24"/>
          <w:szCs w:val="24"/>
        </w:rPr>
      </w:pPr>
      <w:r>
        <w:rPr>
          <w:color w:val="0D0D0D"/>
          <w:sz w:val="24"/>
          <w:szCs w:val="24"/>
          <w:shd w:val="clear" w:color="auto" w:fill="FFFFFF"/>
        </w:rPr>
        <w:t>In the prediction part with the test dataset, the trained model is applied to make predictions on new, unseen data. This involves passing the test dataset through the trained model and obtaining the model's predictions for each sample. The predictions are typically in the form of class labels.</w:t>
      </w:r>
    </w:p>
    <w:p w:rsidR="00C74577" w:rsidRDefault="007B61BF">
      <w:r w:rsidRPr="007B61BF">
        <w:drawing>
          <wp:inline distT="0" distB="0" distL="0" distR="0">
            <wp:extent cx="5943600" cy="37541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754120"/>
                    </a:xfrm>
                    <a:prstGeom prst="rect">
                      <a:avLst/>
                    </a:prstGeom>
                    <a:noFill/>
                    <a:ln w="9525">
                      <a:noFill/>
                      <a:miter lim="800000"/>
                      <a:headEnd/>
                      <a:tailEnd/>
                    </a:ln>
                  </pic:spPr>
                </pic:pic>
              </a:graphicData>
            </a:graphic>
          </wp:inline>
        </w:drawing>
      </w:r>
    </w:p>
    <w:p w:rsidR="007B61BF" w:rsidRDefault="007B61BF"/>
    <w:p w:rsidR="007B61BF" w:rsidRDefault="007B61BF"/>
    <w:p w:rsidR="007B61BF" w:rsidRDefault="007B61BF"/>
    <w:p w:rsidR="007B61BF" w:rsidRDefault="007B61BF"/>
    <w:p w:rsidR="007B61BF" w:rsidRDefault="007B61BF"/>
    <w:p w:rsidR="007B61BF" w:rsidRDefault="007B61BF"/>
    <w:p w:rsidR="007B61BF" w:rsidRDefault="007B61BF"/>
    <w:p w:rsidR="007B61BF" w:rsidRDefault="007B61BF"/>
    <w:p w:rsidR="007B61BF" w:rsidRDefault="007B61BF"/>
    <w:p w:rsidR="007B61BF" w:rsidRDefault="007B61BF"/>
    <w:p w:rsidR="007B61BF" w:rsidRDefault="007B61BF"/>
    <w:p w:rsidR="007B61BF" w:rsidRDefault="007B61BF"/>
    <w:p w:rsidR="007B61BF" w:rsidRDefault="007B61BF"/>
    <w:p w:rsidR="007B61BF" w:rsidRDefault="007B61BF"/>
    <w:p w:rsidR="007B61BF" w:rsidRDefault="007B61BF"/>
    <w:p w:rsidR="007B61BF" w:rsidRDefault="007B61BF"/>
    <w:p w:rsidR="007B61BF" w:rsidRDefault="007B61BF"/>
    <w:p w:rsidR="007B61BF" w:rsidRDefault="007B61BF"/>
    <w:p w:rsidR="007B61BF" w:rsidRDefault="007B61BF" w:rsidP="007B61BF">
      <w:pPr>
        <w:spacing w:line="360" w:lineRule="auto"/>
        <w:ind w:firstLine="720"/>
        <w:jc w:val="both"/>
        <w:rPr>
          <w:sz w:val="24"/>
          <w:szCs w:val="24"/>
        </w:rPr>
      </w:pPr>
      <w:proofErr w:type="gramStart"/>
      <w:r>
        <w:rPr>
          <w:color w:val="0D0D0D"/>
          <w:sz w:val="24"/>
          <w:szCs w:val="24"/>
          <w:shd w:val="clear" w:color="auto" w:fill="FFFFFF"/>
        </w:rPr>
        <w:t>Submission file</w:t>
      </w:r>
      <w:proofErr w:type="gramEnd"/>
      <w:r>
        <w:rPr>
          <w:color w:val="0D0D0D"/>
          <w:sz w:val="24"/>
          <w:szCs w:val="24"/>
          <w:shd w:val="clear" w:color="auto" w:fill="FFFFFF"/>
        </w:rPr>
        <w:t xml:space="preserve"> for the model predictions on the test dataset. It creates a </w:t>
      </w:r>
      <w:proofErr w:type="spellStart"/>
      <w:r>
        <w:rPr>
          <w:color w:val="0D0D0D"/>
          <w:sz w:val="24"/>
          <w:szCs w:val="24"/>
          <w:shd w:val="clear" w:color="auto" w:fill="FFFFFF"/>
        </w:rPr>
        <w:t>DataFrame</w:t>
      </w:r>
      <w:proofErr w:type="spellEnd"/>
      <w:r>
        <w:rPr>
          <w:color w:val="0D0D0D"/>
          <w:sz w:val="24"/>
          <w:szCs w:val="24"/>
          <w:shd w:val="clear" w:color="auto" w:fill="FFFFFF"/>
        </w:rPr>
        <w:t xml:space="preserve"> to store the predictions alongside the corresponding sample IDs. Subsequently, the formatted predictions are added to the </w:t>
      </w:r>
      <w:proofErr w:type="spellStart"/>
      <w:r>
        <w:rPr>
          <w:color w:val="0D0D0D"/>
          <w:sz w:val="24"/>
          <w:szCs w:val="24"/>
          <w:shd w:val="clear" w:color="auto" w:fill="FFFFFF"/>
        </w:rPr>
        <w:t>DataFrame</w:t>
      </w:r>
      <w:proofErr w:type="spellEnd"/>
      <w:r>
        <w:rPr>
          <w:color w:val="0D0D0D"/>
          <w:sz w:val="24"/>
          <w:szCs w:val="24"/>
          <w:shd w:val="clear" w:color="auto" w:fill="FFFFFF"/>
        </w:rPr>
        <w:t xml:space="preserve">. The submission </w:t>
      </w:r>
      <w:proofErr w:type="spellStart"/>
      <w:r>
        <w:rPr>
          <w:color w:val="0D0D0D"/>
          <w:sz w:val="24"/>
          <w:szCs w:val="24"/>
          <w:shd w:val="clear" w:color="auto" w:fill="FFFFFF"/>
        </w:rPr>
        <w:t>DataFrame</w:t>
      </w:r>
      <w:proofErr w:type="spellEnd"/>
      <w:r>
        <w:rPr>
          <w:color w:val="0D0D0D"/>
          <w:sz w:val="24"/>
          <w:szCs w:val="24"/>
          <w:shd w:val="clear" w:color="auto" w:fill="FFFFFF"/>
        </w:rPr>
        <w:t xml:space="preserve"> is then saved as a CSV file named 'submission.csv'. Finally, the first 2 rows of the submission </w:t>
      </w:r>
      <w:proofErr w:type="spellStart"/>
      <w:r>
        <w:rPr>
          <w:color w:val="0D0D0D"/>
          <w:sz w:val="24"/>
          <w:szCs w:val="24"/>
          <w:shd w:val="clear" w:color="auto" w:fill="FFFFFF"/>
        </w:rPr>
        <w:t>DataFrame</w:t>
      </w:r>
      <w:proofErr w:type="spellEnd"/>
      <w:r>
        <w:rPr>
          <w:color w:val="0D0D0D"/>
          <w:sz w:val="24"/>
          <w:szCs w:val="24"/>
          <w:shd w:val="clear" w:color="auto" w:fill="FFFFFF"/>
        </w:rPr>
        <w:t xml:space="preserve"> are displayed to confirm the successful creation of the submission file.</w:t>
      </w:r>
    </w:p>
    <w:p w:rsidR="007B61BF" w:rsidRDefault="007B61BF" w:rsidP="007B61BF">
      <w:pPr>
        <w:spacing w:line="360" w:lineRule="auto"/>
        <w:jc w:val="both"/>
        <w:rPr>
          <w:sz w:val="24"/>
          <w:szCs w:val="24"/>
        </w:rPr>
      </w:pPr>
    </w:p>
    <w:p w:rsidR="007B61BF" w:rsidRDefault="007B61BF" w:rsidP="007B61BF">
      <w:pPr>
        <w:spacing w:line="360" w:lineRule="auto"/>
        <w:jc w:val="both"/>
        <w:rPr>
          <w:sz w:val="24"/>
          <w:szCs w:val="24"/>
        </w:rPr>
      </w:pPr>
      <w:r>
        <w:rPr>
          <w:noProof/>
          <w:sz w:val="24"/>
          <w:szCs w:val="24"/>
        </w:rPr>
        <w:drawing>
          <wp:inline distT="0" distB="0" distL="0" distR="0">
            <wp:extent cx="2794000" cy="1974850"/>
            <wp:effectExtent l="19050" t="0" r="635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794000" cy="1974850"/>
                    </a:xfrm>
                    <a:prstGeom prst="rect">
                      <a:avLst/>
                    </a:prstGeom>
                    <a:noFill/>
                    <a:ln w="9525">
                      <a:noFill/>
                      <a:miter lim="800000"/>
                      <a:headEnd/>
                      <a:tailEnd/>
                    </a:ln>
                  </pic:spPr>
                </pic:pic>
              </a:graphicData>
            </a:graphic>
          </wp:inline>
        </w:drawing>
      </w:r>
    </w:p>
    <w:p w:rsidR="007B61BF" w:rsidRDefault="007B61BF"/>
    <w:sectPr w:rsidR="007B61BF" w:rsidSect="00C745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B61BF"/>
    <w:rsid w:val="007B61BF"/>
    <w:rsid w:val="00873E27"/>
    <w:rsid w:val="00C745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B61BF"/>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61BF"/>
    <w:rPr>
      <w:rFonts w:ascii="Tahoma" w:hAnsi="Tahoma" w:cs="Tahoma"/>
      <w:sz w:val="16"/>
      <w:szCs w:val="16"/>
    </w:rPr>
  </w:style>
  <w:style w:type="character" w:customStyle="1" w:styleId="BalloonTextChar">
    <w:name w:val="Balloon Text Char"/>
    <w:basedOn w:val="DefaultParagraphFont"/>
    <w:link w:val="BalloonText"/>
    <w:uiPriority w:val="99"/>
    <w:semiHidden/>
    <w:rsid w:val="007B61B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729784">
      <w:bodyDiv w:val="1"/>
      <w:marLeft w:val="0"/>
      <w:marRight w:val="0"/>
      <w:marTop w:val="0"/>
      <w:marBottom w:val="0"/>
      <w:divBdr>
        <w:top w:val="none" w:sz="0" w:space="0" w:color="auto"/>
        <w:left w:val="none" w:sz="0" w:space="0" w:color="auto"/>
        <w:bottom w:val="none" w:sz="0" w:space="0" w:color="auto"/>
        <w:right w:val="none" w:sz="0" w:space="0" w:color="auto"/>
      </w:divBdr>
    </w:div>
    <w:div w:id="212383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2024-04-08T15:38:00Z</dcterms:created>
  <dcterms:modified xsi:type="dcterms:W3CDTF">2024-04-08T15:47:00Z</dcterms:modified>
</cp:coreProperties>
</file>