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59BA" w14:textId="0AA7AAD7" w:rsidR="00F21B93" w:rsidRPr="00026353" w:rsidRDefault="00F21B93" w:rsidP="00F21B93">
      <w:pPr>
        <w:rPr>
          <w:b/>
          <w:bCs/>
          <w:i/>
          <w:iCs/>
          <w:sz w:val="40"/>
          <w:szCs w:val="40"/>
          <w:lang w:val="en-US"/>
        </w:rPr>
      </w:pPr>
      <w:r w:rsidRPr="00026353">
        <w:rPr>
          <w:b/>
          <w:bCs/>
          <w:i/>
          <w:iCs/>
          <w:sz w:val="40"/>
          <w:szCs w:val="40"/>
          <w:lang w:val="en-US"/>
        </w:rPr>
        <w:t xml:space="preserve">Assignment </w:t>
      </w:r>
      <w:r>
        <w:rPr>
          <w:b/>
          <w:bCs/>
          <w:i/>
          <w:iCs/>
          <w:sz w:val="40"/>
          <w:szCs w:val="40"/>
          <w:lang w:val="en-US"/>
        </w:rPr>
        <w:t>2</w:t>
      </w:r>
    </w:p>
    <w:p w14:paraId="600D0664" w14:textId="77777777" w:rsidR="00F21B93" w:rsidRPr="00026353" w:rsidRDefault="00F21B93" w:rsidP="00F21B93">
      <w:pPr>
        <w:rPr>
          <w:b/>
          <w:bCs/>
          <w:i/>
          <w:iCs/>
          <w:sz w:val="40"/>
          <w:szCs w:val="40"/>
          <w:lang w:val="en-US"/>
        </w:rPr>
      </w:pPr>
      <w:r w:rsidRPr="00026353">
        <w:rPr>
          <w:b/>
          <w:bCs/>
          <w:i/>
          <w:iCs/>
          <w:sz w:val="40"/>
          <w:szCs w:val="40"/>
          <w:lang w:val="en-US"/>
        </w:rPr>
        <w:t>Vignesh S</w:t>
      </w:r>
    </w:p>
    <w:p w14:paraId="6EBB11A7" w14:textId="77777777" w:rsidR="00F21B93" w:rsidRPr="00026353" w:rsidRDefault="00F21B93" w:rsidP="00F21B93">
      <w:pPr>
        <w:rPr>
          <w:b/>
          <w:bCs/>
          <w:i/>
          <w:iCs/>
          <w:sz w:val="40"/>
          <w:szCs w:val="40"/>
          <w:lang w:val="en-US"/>
        </w:rPr>
      </w:pPr>
      <w:r w:rsidRPr="00026353">
        <w:rPr>
          <w:b/>
          <w:bCs/>
          <w:i/>
          <w:iCs/>
          <w:sz w:val="40"/>
          <w:szCs w:val="40"/>
          <w:lang w:val="en-US"/>
        </w:rPr>
        <w:t>20BCE1782</w:t>
      </w:r>
    </w:p>
    <w:p w14:paraId="19A12004" w14:textId="6DF61657" w:rsidR="00F21B93" w:rsidRDefault="00F21B93" w:rsidP="00F21B93">
      <w:pPr>
        <w:rPr>
          <w:b/>
          <w:bCs/>
          <w:i/>
          <w:iCs/>
          <w:sz w:val="40"/>
          <w:szCs w:val="40"/>
          <w:lang w:val="en-US"/>
        </w:rPr>
      </w:pPr>
      <w:r w:rsidRPr="00026353">
        <w:rPr>
          <w:b/>
          <w:bCs/>
          <w:i/>
          <w:iCs/>
          <w:sz w:val="40"/>
          <w:szCs w:val="40"/>
          <w:lang w:val="en-US"/>
        </w:rPr>
        <w:t xml:space="preserve">Vellore Institute of </w:t>
      </w:r>
      <w:proofErr w:type="gramStart"/>
      <w:r w:rsidRPr="00026353">
        <w:rPr>
          <w:b/>
          <w:bCs/>
          <w:i/>
          <w:iCs/>
          <w:sz w:val="40"/>
          <w:szCs w:val="40"/>
          <w:lang w:val="en-US"/>
        </w:rPr>
        <w:t>Technology ,</w:t>
      </w:r>
      <w:proofErr w:type="gramEnd"/>
      <w:r w:rsidRPr="00026353">
        <w:rPr>
          <w:b/>
          <w:bCs/>
          <w:i/>
          <w:iCs/>
          <w:sz w:val="40"/>
          <w:szCs w:val="40"/>
          <w:lang w:val="en-US"/>
        </w:rPr>
        <w:t xml:space="preserve"> Chennai</w:t>
      </w:r>
    </w:p>
    <w:p w14:paraId="14C40C15" w14:textId="77777777" w:rsidR="00F21B93" w:rsidRPr="00026353" w:rsidRDefault="00F21B93" w:rsidP="00F21B93">
      <w:pPr>
        <w:rPr>
          <w:b/>
          <w:bCs/>
          <w:i/>
          <w:iCs/>
          <w:sz w:val="40"/>
          <w:szCs w:val="40"/>
          <w:lang w:val="en-US"/>
        </w:rPr>
      </w:pPr>
    </w:p>
    <w:p w14:paraId="092F6280" w14:textId="77777777" w:rsidR="00F21B93" w:rsidRPr="00F21B93" w:rsidRDefault="00F21B93">
      <w:pPr>
        <w:rPr>
          <w:b/>
          <w:bCs/>
          <w:sz w:val="32"/>
          <w:szCs w:val="32"/>
        </w:rPr>
      </w:pPr>
      <w:r w:rsidRPr="00F21B93">
        <w:rPr>
          <w:b/>
          <w:bCs/>
          <w:sz w:val="32"/>
          <w:szCs w:val="32"/>
        </w:rPr>
        <w:t xml:space="preserve">1) Create any 7 data visualizations/charts and perform the following </w:t>
      </w:r>
    </w:p>
    <w:p w14:paraId="015350A4" w14:textId="77777777" w:rsidR="00F21B93" w:rsidRPr="00F21B93" w:rsidRDefault="00F21B93">
      <w:pPr>
        <w:rPr>
          <w:b/>
          <w:bCs/>
          <w:sz w:val="32"/>
          <w:szCs w:val="32"/>
        </w:rPr>
      </w:pPr>
      <w:r w:rsidRPr="00F21B93">
        <w:rPr>
          <w:b/>
          <w:bCs/>
          <w:sz w:val="32"/>
          <w:szCs w:val="32"/>
        </w:rPr>
        <w:t>2) Apply dimension filter, context and measure filter on any of the three visualizations</w:t>
      </w:r>
    </w:p>
    <w:p w14:paraId="3E52721A" w14:textId="77777777" w:rsidR="00F21B93" w:rsidRPr="00F21B93" w:rsidRDefault="00F21B93">
      <w:pPr>
        <w:rPr>
          <w:b/>
          <w:bCs/>
          <w:sz w:val="32"/>
          <w:szCs w:val="32"/>
        </w:rPr>
      </w:pPr>
      <w:r w:rsidRPr="00F21B93">
        <w:rPr>
          <w:b/>
          <w:bCs/>
          <w:sz w:val="32"/>
          <w:szCs w:val="32"/>
        </w:rPr>
        <w:t xml:space="preserve"> 3) Perform the following data manipulations on your dataset </w:t>
      </w:r>
    </w:p>
    <w:p w14:paraId="473329C7" w14:textId="77777777" w:rsidR="00F21B93" w:rsidRPr="00F21B93" w:rsidRDefault="00F21B93">
      <w:pPr>
        <w:rPr>
          <w:b/>
          <w:bCs/>
          <w:sz w:val="32"/>
          <w:szCs w:val="32"/>
        </w:rPr>
      </w:pPr>
      <w:r w:rsidRPr="00F21B93">
        <w:rPr>
          <w:b/>
          <w:bCs/>
          <w:sz w:val="32"/>
          <w:szCs w:val="32"/>
        </w:rPr>
        <w:t>● create a Hierarchy</w:t>
      </w:r>
    </w:p>
    <w:p w14:paraId="13598DB7" w14:textId="77777777" w:rsidR="00F21B93" w:rsidRPr="00F21B93" w:rsidRDefault="00F21B93">
      <w:pPr>
        <w:rPr>
          <w:b/>
          <w:bCs/>
          <w:sz w:val="32"/>
          <w:szCs w:val="32"/>
        </w:rPr>
      </w:pPr>
      <w:r w:rsidRPr="00F21B93">
        <w:rPr>
          <w:b/>
          <w:bCs/>
          <w:sz w:val="32"/>
          <w:szCs w:val="32"/>
        </w:rPr>
        <w:t xml:space="preserve"> ● create a set </w:t>
      </w:r>
    </w:p>
    <w:p w14:paraId="633BE3DA" w14:textId="10D69688" w:rsidR="000900C9" w:rsidRPr="00F21B93" w:rsidRDefault="00F21B93">
      <w:pPr>
        <w:rPr>
          <w:b/>
          <w:bCs/>
          <w:sz w:val="32"/>
          <w:szCs w:val="32"/>
        </w:rPr>
      </w:pPr>
      <w:r w:rsidRPr="00F21B93">
        <w:rPr>
          <w:b/>
          <w:bCs/>
          <w:sz w:val="32"/>
          <w:szCs w:val="32"/>
        </w:rPr>
        <w:t>● create a group</w:t>
      </w:r>
    </w:p>
    <w:p w14:paraId="4C4E7026" w14:textId="4C1439D7" w:rsidR="00F21B93" w:rsidRDefault="00F21B93"/>
    <w:p w14:paraId="3EFBD149" w14:textId="5D98B1BD" w:rsidR="00F21B93" w:rsidRDefault="00F21B93"/>
    <w:p w14:paraId="45E77FCB" w14:textId="4BAA68B9" w:rsidR="00F21B93" w:rsidRDefault="00F21B93">
      <w:r>
        <w:rPr>
          <w:noProof/>
        </w:rPr>
        <w:drawing>
          <wp:inline distT="0" distB="0" distL="0" distR="0" wp14:anchorId="63806084" wp14:editId="4F038397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EB"/>
    <w:rsid w:val="003023F3"/>
    <w:rsid w:val="00A03AEB"/>
    <w:rsid w:val="00C223FF"/>
    <w:rsid w:val="00F2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AFC"/>
  <w15:chartTrackingRefBased/>
  <w15:docId w15:val="{21DD96B8-B187-4D30-9223-3EC00D8D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2023-06-07T07:54:00Z</dcterms:created>
  <dcterms:modified xsi:type="dcterms:W3CDTF">2023-06-07T07:56:00Z</dcterms:modified>
</cp:coreProperties>
</file>