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F875F" w14:textId="77777777" w:rsidR="00FF525C" w:rsidRPr="00FF525C" w:rsidRDefault="00FF525C" w:rsidP="00FF525C">
      <w:pPr>
        <w:ind w:left="-570"/>
        <w:rPr>
          <w:rFonts w:cstheme="minorHAnsi"/>
          <w:b/>
        </w:rPr>
      </w:pPr>
      <w:r w:rsidRPr="00FF525C">
        <w:rPr>
          <w:rFonts w:cstheme="minorHAnsi"/>
          <w:b/>
        </w:rPr>
        <w:t>1. Test Plan Identifier</w:t>
      </w:r>
    </w:p>
    <w:p w14:paraId="1F38FA64" w14:textId="77777777" w:rsidR="00FF525C" w:rsidRPr="00FF525C" w:rsidRDefault="00FF525C" w:rsidP="00FF525C">
      <w:pPr>
        <w:rPr>
          <w:rFonts w:cstheme="minorHAnsi"/>
        </w:rPr>
      </w:pPr>
      <w:r w:rsidRPr="00FF525C">
        <w:rPr>
          <w:rFonts w:cstheme="minorHAnsi"/>
          <w:b/>
        </w:rPr>
        <w:t xml:space="preserve">File Name: </w:t>
      </w:r>
      <w:r w:rsidR="00712755">
        <w:rPr>
          <w:rFonts w:cstheme="minorHAnsi"/>
        </w:rPr>
        <w:t>1.0_EasyCalculation</w:t>
      </w:r>
      <w:r w:rsidR="006D1AA8">
        <w:rPr>
          <w:rFonts w:cstheme="minorHAnsi"/>
        </w:rPr>
        <w:t>.com</w:t>
      </w:r>
      <w:r w:rsidRPr="00FF525C">
        <w:rPr>
          <w:rFonts w:cstheme="minorHAnsi"/>
        </w:rPr>
        <w:t>_tplan_v1.0.doc</w:t>
      </w:r>
    </w:p>
    <w:p w14:paraId="67EA8E9D" w14:textId="77777777" w:rsidR="00FF525C" w:rsidRPr="00FF525C" w:rsidRDefault="00FF525C" w:rsidP="00FF525C">
      <w:pPr>
        <w:rPr>
          <w:rFonts w:cstheme="minorHAnsi"/>
          <w:b/>
        </w:rPr>
      </w:pPr>
      <w:r w:rsidRPr="00FF525C">
        <w:rPr>
          <w:rFonts w:cstheme="minorHAnsi"/>
          <w:b/>
        </w:rPr>
        <w:t>Location</w:t>
      </w:r>
      <w:r w:rsidR="00B35E2C" w:rsidRPr="00FF525C">
        <w:rPr>
          <w:rFonts w:cstheme="minorHAnsi"/>
          <w:b/>
        </w:rPr>
        <w:t>:</w:t>
      </w:r>
      <w:r w:rsidR="00B35E2C">
        <w:rPr>
          <w:rFonts w:cstheme="minorHAnsi"/>
          <w:b/>
        </w:rPr>
        <w:t xml:space="preserve"> Chennai, Cognizant</w:t>
      </w:r>
      <w:r w:rsidR="00EC13EF">
        <w:rPr>
          <w:rFonts w:cstheme="minorHAnsi"/>
          <w:b/>
        </w:rPr>
        <w:t>.</w:t>
      </w:r>
    </w:p>
    <w:p w14:paraId="2C6E1765" w14:textId="77777777"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131"/>
        <w:gridCol w:w="2132"/>
      </w:tblGrid>
      <w:tr w:rsidR="00FF525C" w:rsidRPr="00FF525C" w14:paraId="2A192F85" w14:textId="77777777" w:rsidTr="004A00DC">
        <w:tc>
          <w:tcPr>
            <w:tcW w:w="2131" w:type="dxa"/>
          </w:tcPr>
          <w:p w14:paraId="168448EC" w14:textId="77777777" w:rsidR="00FF525C" w:rsidRPr="00FF525C" w:rsidRDefault="00FF525C" w:rsidP="004A00DC">
            <w:pPr>
              <w:rPr>
                <w:rFonts w:cstheme="minorHAnsi"/>
                <w:b/>
              </w:rPr>
            </w:pPr>
            <w:r w:rsidRPr="00FF525C">
              <w:rPr>
                <w:rFonts w:cstheme="minorHAnsi"/>
                <w:b/>
              </w:rPr>
              <w:t>REV</w:t>
            </w:r>
          </w:p>
        </w:tc>
        <w:tc>
          <w:tcPr>
            <w:tcW w:w="2131" w:type="dxa"/>
          </w:tcPr>
          <w:p w14:paraId="6BEE474B" w14:textId="77777777" w:rsidR="00FF525C" w:rsidRPr="00FF525C" w:rsidRDefault="00FF525C" w:rsidP="004A00DC">
            <w:pPr>
              <w:rPr>
                <w:rFonts w:cstheme="minorHAnsi"/>
                <w:b/>
              </w:rPr>
            </w:pPr>
            <w:r w:rsidRPr="00FF525C">
              <w:rPr>
                <w:rFonts w:cstheme="minorHAnsi"/>
                <w:b/>
              </w:rPr>
              <w:t>Author</w:t>
            </w:r>
          </w:p>
        </w:tc>
        <w:tc>
          <w:tcPr>
            <w:tcW w:w="2131" w:type="dxa"/>
          </w:tcPr>
          <w:p w14:paraId="2F3205FA" w14:textId="77777777" w:rsidR="00FF525C" w:rsidRPr="00FF525C" w:rsidRDefault="00FF525C" w:rsidP="004A00DC">
            <w:pPr>
              <w:rPr>
                <w:rFonts w:cstheme="minorHAnsi"/>
                <w:b/>
              </w:rPr>
            </w:pPr>
            <w:r w:rsidRPr="00FF525C">
              <w:rPr>
                <w:rFonts w:cstheme="minorHAnsi"/>
                <w:b/>
              </w:rPr>
              <w:t>Edits</w:t>
            </w:r>
          </w:p>
        </w:tc>
        <w:tc>
          <w:tcPr>
            <w:tcW w:w="2132" w:type="dxa"/>
          </w:tcPr>
          <w:p w14:paraId="2D1C19DE" w14:textId="77777777" w:rsidR="00FF525C" w:rsidRPr="00FF525C" w:rsidRDefault="00FF525C" w:rsidP="004A00DC">
            <w:pPr>
              <w:rPr>
                <w:rFonts w:cstheme="minorHAnsi"/>
                <w:b/>
              </w:rPr>
            </w:pPr>
            <w:r w:rsidRPr="00FF525C">
              <w:rPr>
                <w:rFonts w:cstheme="minorHAnsi"/>
                <w:b/>
              </w:rPr>
              <w:t>Date</w:t>
            </w:r>
          </w:p>
        </w:tc>
      </w:tr>
      <w:tr w:rsidR="00FF525C" w:rsidRPr="00FF525C" w14:paraId="22C99703" w14:textId="77777777" w:rsidTr="004A00DC">
        <w:tc>
          <w:tcPr>
            <w:tcW w:w="2131" w:type="dxa"/>
          </w:tcPr>
          <w:p w14:paraId="2340BAF0" w14:textId="77777777" w:rsidR="00FF525C" w:rsidRPr="00FF525C" w:rsidRDefault="00FF525C" w:rsidP="004A00DC">
            <w:pPr>
              <w:rPr>
                <w:rFonts w:cstheme="minorHAnsi"/>
              </w:rPr>
            </w:pPr>
            <w:r w:rsidRPr="00FF525C">
              <w:rPr>
                <w:rFonts w:cstheme="minorHAnsi"/>
              </w:rPr>
              <w:t>1.0</w:t>
            </w:r>
          </w:p>
        </w:tc>
        <w:tc>
          <w:tcPr>
            <w:tcW w:w="2131" w:type="dxa"/>
          </w:tcPr>
          <w:p w14:paraId="055056D1" w14:textId="77777777" w:rsidR="00FF525C" w:rsidRPr="00FF525C" w:rsidRDefault="00FF525C" w:rsidP="004A00DC">
            <w:pPr>
              <w:rPr>
                <w:rFonts w:cstheme="minorHAnsi"/>
              </w:rPr>
            </w:pPr>
          </w:p>
          <w:p w14:paraId="761F4A4B" w14:textId="77777777" w:rsidR="00FF525C" w:rsidRPr="00FF525C" w:rsidRDefault="00FF525C" w:rsidP="004A00DC">
            <w:pPr>
              <w:rPr>
                <w:rFonts w:cstheme="minorHAnsi"/>
              </w:rPr>
            </w:pPr>
          </w:p>
        </w:tc>
        <w:tc>
          <w:tcPr>
            <w:tcW w:w="2131" w:type="dxa"/>
          </w:tcPr>
          <w:p w14:paraId="29720C32" w14:textId="77777777" w:rsidR="00FF525C" w:rsidRPr="00FF525C" w:rsidRDefault="00FF525C" w:rsidP="004A00DC">
            <w:pPr>
              <w:rPr>
                <w:rFonts w:cstheme="minorHAnsi"/>
              </w:rPr>
            </w:pPr>
            <w:r w:rsidRPr="00FF525C">
              <w:rPr>
                <w:rFonts w:cstheme="minorHAnsi"/>
              </w:rPr>
              <w:t>Initial Draft</w:t>
            </w:r>
          </w:p>
        </w:tc>
        <w:tc>
          <w:tcPr>
            <w:tcW w:w="2132" w:type="dxa"/>
          </w:tcPr>
          <w:p w14:paraId="174A91D7" w14:textId="77777777" w:rsidR="00FF525C" w:rsidRPr="00FF525C" w:rsidRDefault="003E2650" w:rsidP="004A00DC">
            <w:pPr>
              <w:rPr>
                <w:rFonts w:cstheme="minorHAnsi"/>
              </w:rPr>
            </w:pPr>
            <w:r>
              <w:rPr>
                <w:rFonts w:cstheme="minorHAnsi"/>
              </w:rPr>
              <w:t>01/16/2020</w:t>
            </w:r>
          </w:p>
        </w:tc>
      </w:tr>
      <w:tr w:rsidR="00FF525C" w:rsidRPr="00FF525C" w14:paraId="37EE2610" w14:textId="77777777" w:rsidTr="004A00DC">
        <w:tc>
          <w:tcPr>
            <w:tcW w:w="2131" w:type="dxa"/>
          </w:tcPr>
          <w:p w14:paraId="2AB30085" w14:textId="77777777" w:rsidR="00FF525C" w:rsidRPr="00FF525C" w:rsidRDefault="00FF525C" w:rsidP="004A00DC">
            <w:pPr>
              <w:rPr>
                <w:rFonts w:cstheme="minorHAnsi"/>
                <w:b/>
              </w:rPr>
            </w:pPr>
          </w:p>
        </w:tc>
        <w:tc>
          <w:tcPr>
            <w:tcW w:w="2131" w:type="dxa"/>
          </w:tcPr>
          <w:p w14:paraId="3027AB29" w14:textId="77777777" w:rsidR="00FF525C" w:rsidRPr="00FF525C" w:rsidRDefault="00FF525C" w:rsidP="004A00DC">
            <w:pPr>
              <w:rPr>
                <w:rFonts w:cstheme="minorHAnsi"/>
                <w:b/>
              </w:rPr>
            </w:pPr>
          </w:p>
        </w:tc>
        <w:tc>
          <w:tcPr>
            <w:tcW w:w="2131" w:type="dxa"/>
          </w:tcPr>
          <w:p w14:paraId="7CDE0A40" w14:textId="77777777" w:rsidR="00FF525C" w:rsidRPr="00FF525C" w:rsidRDefault="00FF525C" w:rsidP="004A00DC">
            <w:pPr>
              <w:rPr>
                <w:rFonts w:cstheme="minorHAnsi"/>
                <w:b/>
              </w:rPr>
            </w:pPr>
          </w:p>
        </w:tc>
        <w:tc>
          <w:tcPr>
            <w:tcW w:w="2132" w:type="dxa"/>
          </w:tcPr>
          <w:p w14:paraId="6D3C2897" w14:textId="77777777" w:rsidR="00FF525C" w:rsidRPr="00FF525C" w:rsidRDefault="00FF525C" w:rsidP="004A00DC">
            <w:pPr>
              <w:rPr>
                <w:rFonts w:cstheme="minorHAnsi"/>
                <w:b/>
              </w:rPr>
            </w:pPr>
          </w:p>
        </w:tc>
      </w:tr>
      <w:tr w:rsidR="00FF525C" w:rsidRPr="00FF525C" w14:paraId="78D75F00" w14:textId="77777777" w:rsidTr="004A00DC">
        <w:tc>
          <w:tcPr>
            <w:tcW w:w="2131" w:type="dxa"/>
          </w:tcPr>
          <w:p w14:paraId="4636FB5E" w14:textId="77777777" w:rsidR="00FF525C" w:rsidRPr="00FF525C" w:rsidRDefault="00FF525C" w:rsidP="004A00DC">
            <w:pPr>
              <w:rPr>
                <w:rFonts w:cstheme="minorHAnsi"/>
                <w:b/>
              </w:rPr>
            </w:pPr>
          </w:p>
        </w:tc>
        <w:tc>
          <w:tcPr>
            <w:tcW w:w="2131" w:type="dxa"/>
          </w:tcPr>
          <w:p w14:paraId="465630E5" w14:textId="77777777" w:rsidR="00FF525C" w:rsidRPr="00FF525C" w:rsidRDefault="00FF525C" w:rsidP="004A00DC">
            <w:pPr>
              <w:rPr>
                <w:rFonts w:cstheme="minorHAnsi"/>
                <w:b/>
              </w:rPr>
            </w:pPr>
          </w:p>
        </w:tc>
        <w:tc>
          <w:tcPr>
            <w:tcW w:w="2131" w:type="dxa"/>
          </w:tcPr>
          <w:p w14:paraId="739EA2AC" w14:textId="77777777" w:rsidR="00FF525C" w:rsidRPr="00FF525C" w:rsidRDefault="00FF525C" w:rsidP="004A00DC">
            <w:pPr>
              <w:rPr>
                <w:rFonts w:cstheme="minorHAnsi"/>
                <w:b/>
              </w:rPr>
            </w:pPr>
          </w:p>
        </w:tc>
        <w:tc>
          <w:tcPr>
            <w:tcW w:w="2132" w:type="dxa"/>
          </w:tcPr>
          <w:p w14:paraId="27D38663" w14:textId="77777777" w:rsidR="00FF525C" w:rsidRPr="00FF525C" w:rsidRDefault="00FF525C" w:rsidP="004A00DC">
            <w:pPr>
              <w:rPr>
                <w:rFonts w:cstheme="minorHAnsi"/>
                <w:b/>
              </w:rPr>
            </w:pPr>
          </w:p>
        </w:tc>
      </w:tr>
    </w:tbl>
    <w:p w14:paraId="7964776F" w14:textId="77777777" w:rsidR="00FF525C" w:rsidRPr="00FF525C" w:rsidRDefault="00FF525C" w:rsidP="00FF525C">
      <w:pPr>
        <w:ind w:left="-513"/>
        <w:rPr>
          <w:rFonts w:cstheme="minorHAnsi"/>
          <w:b/>
        </w:rPr>
      </w:pPr>
      <w:r w:rsidRPr="00FF525C">
        <w:rPr>
          <w:rFonts w:cstheme="minorHAnsi"/>
          <w:b/>
        </w:rPr>
        <w:t xml:space="preserve">3. </w:t>
      </w:r>
      <w:r w:rsidR="00390E35" w:rsidRPr="00FF525C">
        <w:rPr>
          <w:rFonts w:cstheme="minorHAnsi"/>
          <w:b/>
        </w:rPr>
        <w:t>Introduction</w:t>
      </w:r>
    </w:p>
    <w:p w14:paraId="1E46E805" w14:textId="77777777" w:rsidR="00FF525C" w:rsidRPr="00FF525C" w:rsidRDefault="00FF525C" w:rsidP="00A6191E">
      <w:pPr>
        <w:ind w:left="-513"/>
        <w:rPr>
          <w:rFonts w:cstheme="minorHAnsi"/>
        </w:rPr>
      </w:pPr>
      <w:r w:rsidRPr="00FF525C">
        <w:rPr>
          <w:rFonts w:cstheme="minorHAnsi"/>
          <w:b/>
        </w:rPr>
        <w:tab/>
      </w:r>
      <w:r w:rsidR="00F52B22">
        <w:rPr>
          <w:rFonts w:cstheme="minorHAnsi"/>
        </w:rPr>
        <w:t>EasyCalculation.com is</w:t>
      </w:r>
      <w:r w:rsidR="00707287">
        <w:rPr>
          <w:rFonts w:cstheme="minorHAnsi"/>
        </w:rPr>
        <w:t xml:space="preserve"> a free online website</w:t>
      </w:r>
      <w:r w:rsidR="004B2B99">
        <w:rPr>
          <w:rFonts w:cstheme="minorHAnsi"/>
        </w:rPr>
        <w:t xml:space="preserve"> developed by HIOX</w:t>
      </w:r>
      <w:r w:rsidR="00707287">
        <w:rPr>
          <w:rFonts w:cstheme="minorHAnsi"/>
        </w:rPr>
        <w:t xml:space="preserve"> </w:t>
      </w:r>
      <w:r w:rsidR="00827F2A">
        <w:rPr>
          <w:rFonts w:cstheme="minorHAnsi"/>
        </w:rPr>
        <w:t xml:space="preserve">Software </w:t>
      </w:r>
      <w:r w:rsidR="00F52B22">
        <w:rPr>
          <w:rFonts w:cstheme="minorHAnsi"/>
        </w:rPr>
        <w:t>Company</w:t>
      </w:r>
      <w:r w:rsidRPr="00FF525C">
        <w:rPr>
          <w:rFonts w:cstheme="minorHAnsi"/>
        </w:rPr>
        <w:t xml:space="preserve"> </w:t>
      </w:r>
      <w:r w:rsidR="00F52B22">
        <w:rPr>
          <w:rFonts w:cstheme="minorHAnsi"/>
        </w:rPr>
        <w:t>that help</w:t>
      </w:r>
      <w:r w:rsidR="008471A9">
        <w:rPr>
          <w:rFonts w:cstheme="minorHAnsi"/>
        </w:rPr>
        <w:t xml:space="preserve">s the users to learn </w:t>
      </w:r>
      <w:r w:rsidR="00F52B22">
        <w:rPr>
          <w:rFonts w:cstheme="minorHAnsi"/>
        </w:rPr>
        <w:t>mathematics in order to perform calcu</w:t>
      </w:r>
      <w:r w:rsidR="007A118D">
        <w:rPr>
          <w:rFonts w:cstheme="minorHAnsi"/>
        </w:rPr>
        <w:t>la</w:t>
      </w:r>
      <w:r w:rsidR="00F52B22">
        <w:rPr>
          <w:rFonts w:cstheme="minorHAnsi"/>
        </w:rPr>
        <w:t>tions and conversions</w:t>
      </w:r>
      <w:r w:rsidR="008471A9">
        <w:rPr>
          <w:rFonts w:cstheme="minorHAnsi"/>
        </w:rPr>
        <w:t xml:space="preserve"> easily</w:t>
      </w:r>
      <w:r w:rsidR="00F52B22">
        <w:rPr>
          <w:rFonts w:cstheme="minorHAnsi"/>
        </w:rPr>
        <w:t>.</w:t>
      </w:r>
    </w:p>
    <w:p w14:paraId="213FC3B0"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This test plan will outline the features to be test</w:t>
      </w:r>
      <w:r w:rsidR="00051950">
        <w:rPr>
          <w:rFonts w:asciiTheme="minorHAnsi" w:hAnsiTheme="minorHAnsi" w:cstheme="minorHAnsi"/>
        </w:rPr>
        <w:t xml:space="preserve">ed as part of Calculations and </w:t>
      </w:r>
      <w:r w:rsidR="00351376">
        <w:rPr>
          <w:rFonts w:asciiTheme="minorHAnsi" w:hAnsiTheme="minorHAnsi" w:cstheme="minorHAnsi"/>
        </w:rPr>
        <w:t>Conversions in</w:t>
      </w:r>
      <w:r w:rsidR="005A42DC">
        <w:rPr>
          <w:rFonts w:asciiTheme="minorHAnsi" w:hAnsiTheme="minorHAnsi" w:cstheme="minorHAnsi"/>
        </w:rPr>
        <w:t xml:space="preserve"> EasyCalculation.com</w:t>
      </w:r>
      <w:r w:rsidR="00051950">
        <w:rPr>
          <w:rFonts w:asciiTheme="minorHAnsi" w:hAnsiTheme="minorHAnsi" w:cstheme="minorHAnsi"/>
        </w:rPr>
        <w:t xml:space="preserve"> 1.0 release of Eas</w:t>
      </w:r>
      <w:r w:rsidR="00F52B22">
        <w:rPr>
          <w:rFonts w:asciiTheme="minorHAnsi" w:hAnsiTheme="minorHAnsi" w:cstheme="minorHAnsi"/>
        </w:rPr>
        <w:t>yCalculation.com</w:t>
      </w:r>
      <w:r w:rsidRPr="00FF525C">
        <w:rPr>
          <w:rFonts w:asciiTheme="minorHAnsi" w:hAnsiTheme="minorHAnsi" w:cstheme="minorHAnsi"/>
        </w:rPr>
        <w:t>.</w:t>
      </w:r>
    </w:p>
    <w:p w14:paraId="2642EF6F" w14:textId="77777777"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Features to be Tested</w:t>
      </w:r>
    </w:p>
    <w:p w14:paraId="70E84D83"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r w:rsidR="00351376" w:rsidRPr="00FF525C">
        <w:rPr>
          <w:rFonts w:asciiTheme="minorHAnsi" w:hAnsiTheme="minorHAnsi" w:cstheme="minorHAnsi"/>
        </w:rPr>
        <w:t>and High</w:t>
      </w:r>
      <w:r w:rsidRPr="00FF525C">
        <w:rPr>
          <w:rFonts w:asciiTheme="minorHAnsi" w:hAnsiTheme="minorHAnsi" w:cstheme="minorHAnsi"/>
        </w:rPr>
        <w:t xml:space="preserve"> Priority features are features that have been recently changed.</w:t>
      </w:r>
    </w:p>
    <w:p w14:paraId="1AF292C7" w14:textId="77777777"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7"/>
        <w:gridCol w:w="3008"/>
        <w:gridCol w:w="2643"/>
      </w:tblGrid>
      <w:tr w:rsidR="00FF525C" w:rsidRPr="00FF525C" w14:paraId="3E525705" w14:textId="77777777" w:rsidTr="004A00DC">
        <w:trPr>
          <w:trHeight w:val="356"/>
        </w:trPr>
        <w:tc>
          <w:tcPr>
            <w:tcW w:w="3007" w:type="dxa"/>
          </w:tcPr>
          <w:p w14:paraId="66F59D41"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14:paraId="779EB2F5"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14:paraId="1E4453DF"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14:paraId="509C10F7" w14:textId="77777777" w:rsidTr="004A00DC">
        <w:trPr>
          <w:trHeight w:val="356"/>
        </w:trPr>
        <w:tc>
          <w:tcPr>
            <w:tcW w:w="3007" w:type="dxa"/>
          </w:tcPr>
          <w:p w14:paraId="77E13FD1"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r w:rsidR="00D35958">
              <w:rPr>
                <w:rFonts w:asciiTheme="minorHAnsi" w:hAnsiTheme="minorHAnsi" w:cstheme="minorHAnsi"/>
              </w:rPr>
              <w:t xml:space="preserve"> Process</w:t>
            </w:r>
          </w:p>
        </w:tc>
        <w:tc>
          <w:tcPr>
            <w:tcW w:w="3008" w:type="dxa"/>
          </w:tcPr>
          <w:p w14:paraId="175A2F70"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79DA8E90" w14:textId="77777777" w:rsidR="00FF525C" w:rsidRPr="00FF525C" w:rsidRDefault="00FF525C" w:rsidP="004A00DC">
            <w:pPr>
              <w:pStyle w:val="Standard"/>
              <w:rPr>
                <w:rFonts w:asciiTheme="minorHAnsi" w:hAnsiTheme="minorHAnsi" w:cstheme="minorHAnsi"/>
              </w:rPr>
            </w:pPr>
          </w:p>
        </w:tc>
      </w:tr>
      <w:tr w:rsidR="00FF525C" w:rsidRPr="00FF525C" w14:paraId="69C7E00A" w14:textId="77777777" w:rsidTr="004A00DC">
        <w:trPr>
          <w:trHeight w:val="356"/>
        </w:trPr>
        <w:tc>
          <w:tcPr>
            <w:tcW w:w="3007" w:type="dxa"/>
          </w:tcPr>
          <w:p w14:paraId="0E43A7E1" w14:textId="77777777" w:rsidR="00FF525C" w:rsidRPr="00FF525C" w:rsidRDefault="00390E35" w:rsidP="004A00DC">
            <w:pPr>
              <w:pStyle w:val="Standard"/>
              <w:rPr>
                <w:rFonts w:asciiTheme="minorHAnsi" w:hAnsiTheme="minorHAnsi" w:cstheme="minorHAnsi"/>
              </w:rPr>
            </w:pPr>
            <w:r>
              <w:rPr>
                <w:rFonts w:asciiTheme="minorHAnsi" w:hAnsiTheme="minorHAnsi" w:cstheme="minorHAnsi"/>
              </w:rPr>
              <w:t>Login</w:t>
            </w:r>
            <w:r w:rsidR="00D35958">
              <w:rPr>
                <w:rFonts w:asciiTheme="minorHAnsi" w:hAnsiTheme="minorHAnsi" w:cstheme="minorHAnsi"/>
              </w:rPr>
              <w:t xml:space="preserve"> Functionality</w:t>
            </w:r>
          </w:p>
        </w:tc>
        <w:tc>
          <w:tcPr>
            <w:tcW w:w="3008" w:type="dxa"/>
          </w:tcPr>
          <w:p w14:paraId="548C158A"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1D232ED2" w14:textId="77777777" w:rsidR="00FF525C" w:rsidRPr="00FF525C" w:rsidRDefault="00FF525C" w:rsidP="004A00DC">
            <w:pPr>
              <w:pStyle w:val="Standard"/>
              <w:rPr>
                <w:rFonts w:asciiTheme="minorHAnsi" w:hAnsiTheme="minorHAnsi" w:cstheme="minorHAnsi"/>
              </w:rPr>
            </w:pPr>
          </w:p>
        </w:tc>
      </w:tr>
      <w:tr w:rsidR="00FF525C" w:rsidRPr="00FF525C" w14:paraId="4A66223A" w14:textId="77777777" w:rsidTr="004A00DC">
        <w:trPr>
          <w:trHeight w:val="356"/>
        </w:trPr>
        <w:tc>
          <w:tcPr>
            <w:tcW w:w="3007" w:type="dxa"/>
          </w:tcPr>
          <w:p w14:paraId="33EAD0DA" w14:textId="77777777" w:rsidR="00390E35" w:rsidRPr="00FF525C" w:rsidRDefault="00390E35" w:rsidP="004A00DC">
            <w:pPr>
              <w:pStyle w:val="Standard"/>
              <w:rPr>
                <w:rFonts w:asciiTheme="minorHAnsi" w:hAnsiTheme="minorHAnsi" w:cstheme="minorHAnsi"/>
              </w:rPr>
            </w:pPr>
            <w:r>
              <w:rPr>
                <w:rFonts w:asciiTheme="minorHAnsi" w:hAnsiTheme="minorHAnsi" w:cstheme="minorHAnsi"/>
              </w:rPr>
              <w:t>Age calculator functionality</w:t>
            </w:r>
          </w:p>
        </w:tc>
        <w:tc>
          <w:tcPr>
            <w:tcW w:w="3008" w:type="dxa"/>
          </w:tcPr>
          <w:p w14:paraId="525B0047" w14:textId="23202485"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08268FC5" w14:textId="77777777" w:rsidR="00FF525C" w:rsidRPr="00FF525C" w:rsidRDefault="00FF525C" w:rsidP="004A00DC">
            <w:pPr>
              <w:pStyle w:val="Standard"/>
              <w:rPr>
                <w:rFonts w:asciiTheme="minorHAnsi" w:hAnsiTheme="minorHAnsi" w:cstheme="minorHAnsi"/>
              </w:rPr>
            </w:pPr>
          </w:p>
        </w:tc>
      </w:tr>
      <w:tr w:rsidR="00FF525C" w:rsidRPr="00FF525C" w14:paraId="24087B58" w14:textId="77777777" w:rsidTr="004A00DC">
        <w:trPr>
          <w:trHeight w:val="356"/>
        </w:trPr>
        <w:tc>
          <w:tcPr>
            <w:tcW w:w="3007" w:type="dxa"/>
          </w:tcPr>
          <w:p w14:paraId="4B3BE49C" w14:textId="77777777" w:rsidR="00FF525C" w:rsidRPr="00FF525C" w:rsidRDefault="00390E35" w:rsidP="00390E35">
            <w:pPr>
              <w:pStyle w:val="Standard"/>
              <w:rPr>
                <w:rFonts w:asciiTheme="minorHAnsi" w:hAnsiTheme="minorHAnsi" w:cstheme="minorHAnsi"/>
              </w:rPr>
            </w:pPr>
            <w:r>
              <w:rPr>
                <w:rFonts w:asciiTheme="minorHAnsi" w:hAnsiTheme="minorHAnsi" w:cstheme="minorHAnsi"/>
              </w:rPr>
              <w:t>Love calculator functionality</w:t>
            </w:r>
          </w:p>
        </w:tc>
        <w:tc>
          <w:tcPr>
            <w:tcW w:w="3008" w:type="dxa"/>
          </w:tcPr>
          <w:p w14:paraId="53BE10D5" w14:textId="6EFBE06A" w:rsidR="00FF525C" w:rsidRPr="00FF525C" w:rsidRDefault="00A96212" w:rsidP="004A00DC">
            <w:pPr>
              <w:pStyle w:val="Standard"/>
              <w:rPr>
                <w:rFonts w:asciiTheme="minorHAnsi" w:hAnsiTheme="minorHAnsi" w:cstheme="minorHAnsi"/>
              </w:rPr>
            </w:pPr>
            <w:r>
              <w:rPr>
                <w:rFonts w:asciiTheme="minorHAnsi" w:hAnsiTheme="minorHAnsi" w:cstheme="minorHAnsi"/>
              </w:rPr>
              <w:t>Medium</w:t>
            </w:r>
          </w:p>
        </w:tc>
        <w:tc>
          <w:tcPr>
            <w:tcW w:w="2643" w:type="dxa"/>
          </w:tcPr>
          <w:p w14:paraId="3D98A541" w14:textId="77777777" w:rsidR="00FF525C" w:rsidRPr="00FF525C" w:rsidRDefault="00FF525C" w:rsidP="004A00DC">
            <w:pPr>
              <w:pStyle w:val="Standard"/>
              <w:rPr>
                <w:rFonts w:asciiTheme="minorHAnsi" w:hAnsiTheme="minorHAnsi" w:cstheme="minorHAnsi"/>
              </w:rPr>
            </w:pPr>
          </w:p>
        </w:tc>
      </w:tr>
      <w:tr w:rsidR="00FF525C" w:rsidRPr="00FF525C" w14:paraId="1AC4E792" w14:textId="77777777" w:rsidTr="004A00DC">
        <w:trPr>
          <w:trHeight w:val="356"/>
        </w:trPr>
        <w:tc>
          <w:tcPr>
            <w:tcW w:w="3007" w:type="dxa"/>
          </w:tcPr>
          <w:p w14:paraId="74709271" w14:textId="77777777" w:rsidR="00FF525C" w:rsidRPr="00FF525C" w:rsidRDefault="00D35958" w:rsidP="004A00DC">
            <w:pPr>
              <w:pStyle w:val="Standard"/>
              <w:rPr>
                <w:rFonts w:asciiTheme="minorHAnsi" w:hAnsiTheme="minorHAnsi" w:cstheme="minorHAnsi"/>
              </w:rPr>
            </w:pPr>
            <w:r>
              <w:rPr>
                <w:rFonts w:asciiTheme="minorHAnsi" w:hAnsiTheme="minorHAnsi" w:cstheme="minorHAnsi"/>
              </w:rPr>
              <w:t>Length</w:t>
            </w:r>
            <w:r w:rsidR="00390E35">
              <w:rPr>
                <w:rFonts w:asciiTheme="minorHAnsi" w:hAnsiTheme="minorHAnsi" w:cstheme="minorHAnsi"/>
              </w:rPr>
              <w:t xml:space="preserve"> unit conversion</w:t>
            </w:r>
          </w:p>
        </w:tc>
        <w:tc>
          <w:tcPr>
            <w:tcW w:w="3008" w:type="dxa"/>
          </w:tcPr>
          <w:p w14:paraId="1DAEF117" w14:textId="71EB746B"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5B63B288" w14:textId="77777777" w:rsidR="00FF525C" w:rsidRPr="00FF525C" w:rsidRDefault="00FF525C" w:rsidP="004A00DC">
            <w:pPr>
              <w:pStyle w:val="Standard"/>
              <w:rPr>
                <w:rFonts w:asciiTheme="minorHAnsi" w:hAnsiTheme="minorHAnsi" w:cstheme="minorHAnsi"/>
              </w:rPr>
            </w:pPr>
          </w:p>
        </w:tc>
      </w:tr>
      <w:tr w:rsidR="00FF525C" w:rsidRPr="00FF525C" w14:paraId="3029E492" w14:textId="77777777" w:rsidTr="004A00DC">
        <w:trPr>
          <w:trHeight w:val="356"/>
        </w:trPr>
        <w:tc>
          <w:tcPr>
            <w:tcW w:w="3007" w:type="dxa"/>
          </w:tcPr>
          <w:p w14:paraId="0EF48F8E" w14:textId="77777777" w:rsidR="00FF525C" w:rsidRPr="00FF525C" w:rsidRDefault="00390E35" w:rsidP="004A00DC">
            <w:pPr>
              <w:pStyle w:val="Standard"/>
              <w:rPr>
                <w:rFonts w:asciiTheme="minorHAnsi" w:hAnsiTheme="minorHAnsi" w:cstheme="minorHAnsi"/>
              </w:rPr>
            </w:pPr>
            <w:r>
              <w:rPr>
                <w:rFonts w:asciiTheme="minorHAnsi" w:hAnsiTheme="minorHAnsi" w:cstheme="minorHAnsi"/>
              </w:rPr>
              <w:t>Currency conversion</w:t>
            </w:r>
          </w:p>
        </w:tc>
        <w:tc>
          <w:tcPr>
            <w:tcW w:w="3008" w:type="dxa"/>
          </w:tcPr>
          <w:p w14:paraId="5733E0F3" w14:textId="662F9FA5"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7C49A41D" w14:textId="77777777" w:rsidR="00FF525C" w:rsidRPr="00FF525C" w:rsidRDefault="00FF525C" w:rsidP="004A00DC">
            <w:pPr>
              <w:pStyle w:val="Standard"/>
              <w:rPr>
                <w:rFonts w:asciiTheme="minorHAnsi" w:hAnsiTheme="minorHAnsi" w:cstheme="minorHAnsi"/>
              </w:rPr>
            </w:pPr>
          </w:p>
        </w:tc>
      </w:tr>
      <w:tr w:rsidR="00FF525C" w:rsidRPr="00FF525C" w14:paraId="330B8D42" w14:textId="77777777" w:rsidTr="004A00DC">
        <w:trPr>
          <w:trHeight w:val="77"/>
        </w:trPr>
        <w:tc>
          <w:tcPr>
            <w:tcW w:w="3007" w:type="dxa"/>
          </w:tcPr>
          <w:p w14:paraId="52328E94" w14:textId="77777777" w:rsidR="00FF525C" w:rsidRPr="00FF525C" w:rsidRDefault="00D35958" w:rsidP="004A00DC">
            <w:pPr>
              <w:pStyle w:val="Standard"/>
              <w:rPr>
                <w:rFonts w:asciiTheme="minorHAnsi" w:hAnsiTheme="minorHAnsi" w:cstheme="minorHAnsi"/>
              </w:rPr>
            </w:pPr>
            <w:r>
              <w:rPr>
                <w:rFonts w:asciiTheme="minorHAnsi" w:hAnsiTheme="minorHAnsi" w:cstheme="minorHAnsi"/>
              </w:rPr>
              <w:t>Log</w:t>
            </w:r>
            <w:r w:rsidR="00390E35">
              <w:rPr>
                <w:rFonts w:asciiTheme="minorHAnsi" w:hAnsiTheme="minorHAnsi" w:cstheme="minorHAnsi"/>
              </w:rPr>
              <w:t>out</w:t>
            </w:r>
            <w:r>
              <w:rPr>
                <w:rFonts w:asciiTheme="minorHAnsi" w:hAnsiTheme="minorHAnsi" w:cstheme="minorHAnsi"/>
              </w:rPr>
              <w:t xml:space="preserve"> functionality</w:t>
            </w:r>
          </w:p>
        </w:tc>
        <w:tc>
          <w:tcPr>
            <w:tcW w:w="3008" w:type="dxa"/>
          </w:tcPr>
          <w:p w14:paraId="78949FED" w14:textId="5EC12BB1"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78C830F8" w14:textId="77777777" w:rsidR="00FF525C" w:rsidRPr="00FF525C" w:rsidRDefault="00FF525C" w:rsidP="004A00DC">
            <w:pPr>
              <w:pStyle w:val="Standard"/>
              <w:rPr>
                <w:rFonts w:asciiTheme="minorHAnsi" w:hAnsiTheme="minorHAnsi" w:cstheme="minorHAnsi"/>
              </w:rPr>
            </w:pPr>
          </w:p>
        </w:tc>
      </w:tr>
    </w:tbl>
    <w:p w14:paraId="5D36FDDB" w14:textId="77777777" w:rsidR="00FF525C" w:rsidRPr="00FF525C" w:rsidRDefault="00FF525C" w:rsidP="00FF525C">
      <w:pPr>
        <w:pStyle w:val="Standard"/>
        <w:rPr>
          <w:rFonts w:asciiTheme="minorHAnsi" w:hAnsiTheme="minorHAnsi" w:cstheme="minorHAnsi"/>
        </w:rPr>
      </w:pPr>
    </w:p>
    <w:p w14:paraId="21B5B571" w14:textId="77777777" w:rsidR="00FF525C" w:rsidRPr="00FF525C" w:rsidRDefault="00FF525C" w:rsidP="00FF525C">
      <w:pPr>
        <w:pStyle w:val="Header"/>
        <w:rPr>
          <w:rFonts w:asciiTheme="minorHAnsi" w:hAnsiTheme="minorHAnsi" w:cstheme="minorHAnsi"/>
        </w:rPr>
      </w:pPr>
    </w:p>
    <w:p w14:paraId="52FE85B1"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14:paraId="095BC8BF"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w:t>
      </w:r>
      <w:r w:rsidR="00C73C79">
        <w:rPr>
          <w:rFonts w:asciiTheme="minorHAnsi" w:hAnsiTheme="minorHAnsi" w:cstheme="minorHAnsi"/>
          <w:bCs/>
          <w:sz w:val="28"/>
          <w:szCs w:val="28"/>
        </w:rPr>
        <w:t xml:space="preserve">         </w:t>
      </w:r>
      <w:r w:rsidRPr="00FF525C">
        <w:rPr>
          <w:rFonts w:asciiTheme="minorHAnsi" w:hAnsiTheme="minorHAnsi" w:cstheme="minorHAnsi"/>
          <w:bCs/>
          <w:sz w:val="28"/>
          <w:szCs w:val="28"/>
        </w:rPr>
        <w:t>Help Contents will not be tested.</w:t>
      </w:r>
    </w:p>
    <w:p w14:paraId="2130FB04"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Installation and presentation will not be tested. </w:t>
      </w:r>
    </w:p>
    <w:p w14:paraId="6F1A81B2"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14:paraId="66EE812C" w14:textId="77777777" w:rsidR="00FF525C" w:rsidRPr="00FF525C" w:rsidRDefault="00FF525C" w:rsidP="00FF525C">
      <w:pPr>
        <w:pStyle w:val="Header"/>
        <w:ind w:left="-456"/>
        <w:rPr>
          <w:rFonts w:asciiTheme="minorHAnsi" w:hAnsiTheme="minorHAnsi" w:cstheme="minorHAnsi"/>
          <w:bCs/>
          <w:sz w:val="28"/>
          <w:szCs w:val="28"/>
        </w:rPr>
      </w:pPr>
    </w:p>
    <w:p w14:paraId="66DE6A65"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lastRenderedPageBreak/>
        <w:t>Test Strategy</w:t>
      </w:r>
    </w:p>
    <w:p w14:paraId="7DA496BB" w14:textId="77777777" w:rsidR="00FF525C" w:rsidRPr="00FF525C" w:rsidRDefault="00FF525C" w:rsidP="00FF525C">
      <w:pPr>
        <w:pStyle w:val="Header"/>
        <w:ind w:left="-456"/>
        <w:rPr>
          <w:rFonts w:asciiTheme="minorHAnsi" w:hAnsiTheme="minorHAnsi" w:cstheme="minorHAnsi"/>
          <w:bCs/>
          <w:sz w:val="28"/>
          <w:szCs w:val="28"/>
        </w:rPr>
      </w:pPr>
    </w:p>
    <w:p w14:paraId="2E376F4F" w14:textId="77777777" w:rsidR="00FF525C" w:rsidRPr="00FF525C" w:rsidRDefault="008964B4" w:rsidP="00FF525C">
      <w:pPr>
        <w:pStyle w:val="Textbodyindent"/>
        <w:ind w:left="720"/>
        <w:rPr>
          <w:rFonts w:asciiTheme="minorHAnsi" w:hAnsiTheme="minorHAnsi" w:cstheme="minorHAnsi"/>
        </w:rPr>
      </w:pPr>
      <w:r>
        <w:rPr>
          <w:rFonts w:asciiTheme="minorHAnsi" w:hAnsiTheme="minorHAnsi" w:cstheme="minorHAnsi"/>
        </w:rPr>
        <w:t>The test strategy for EasyCalculation.com</w:t>
      </w:r>
      <w:r w:rsidR="00A724C6">
        <w:rPr>
          <w:rFonts w:asciiTheme="minorHAnsi" w:hAnsiTheme="minorHAnsi" w:cstheme="minorHAnsi"/>
        </w:rPr>
        <w:t xml:space="preserve"> </w:t>
      </w:r>
      <w:r w:rsidR="00FF525C" w:rsidRPr="00FF525C">
        <w:rPr>
          <w:rFonts w:asciiTheme="minorHAnsi" w:hAnsiTheme="minorHAnsi" w:cstheme="minorHAnsi"/>
        </w:rPr>
        <w:t xml:space="preserve">1.0 will include manual testing with automated </w:t>
      </w:r>
      <w:r w:rsidR="004E2221">
        <w:rPr>
          <w:rFonts w:asciiTheme="minorHAnsi" w:hAnsiTheme="minorHAnsi" w:cstheme="minorHAnsi"/>
        </w:rPr>
        <w:t>testing.</w:t>
      </w:r>
      <w:r w:rsidR="004E2221" w:rsidRPr="00FF525C">
        <w:rPr>
          <w:rFonts w:asciiTheme="minorHAnsi" w:hAnsiTheme="minorHAnsi" w:cstheme="minorHAnsi"/>
        </w:rPr>
        <w:t xml:space="preserve"> Automated</w:t>
      </w:r>
      <w:r w:rsidR="00FF525C" w:rsidRPr="00FF525C">
        <w:rPr>
          <w:rFonts w:asciiTheme="minorHAnsi" w:hAnsiTheme="minorHAnsi" w:cstheme="minorHAnsi"/>
        </w:rPr>
        <w:t xml:space="preserve"> testing will be used to test the basic Interface objects, keyboard and mouse navigation or any redundant tasks best translated to automation. Automated testing will be limited to a Win-</w:t>
      </w:r>
      <w:r w:rsidR="004F5A28">
        <w:rPr>
          <w:rFonts w:asciiTheme="minorHAnsi" w:hAnsiTheme="minorHAnsi" w:cstheme="minorHAnsi"/>
        </w:rPr>
        <w:t xml:space="preserve">7 </w:t>
      </w:r>
      <w:r w:rsidR="00C64467">
        <w:rPr>
          <w:rFonts w:asciiTheme="minorHAnsi" w:hAnsiTheme="minorHAnsi" w:cstheme="minorHAnsi"/>
        </w:rPr>
        <w:t>64</w:t>
      </w:r>
      <w:r w:rsidR="004F5A28">
        <w:rPr>
          <w:rFonts w:asciiTheme="minorHAnsi" w:hAnsiTheme="minorHAnsi" w:cstheme="minorHAnsi"/>
        </w:rPr>
        <w:t>bit</w:t>
      </w:r>
      <w:r w:rsidR="00FF525C" w:rsidRPr="00FF525C">
        <w:rPr>
          <w:rFonts w:asciiTheme="minorHAnsi" w:hAnsiTheme="minorHAnsi" w:cstheme="minorHAnsi"/>
        </w:rPr>
        <w:t xml:space="preserve"> platform because of Automation tool limitations. </w:t>
      </w:r>
    </w:p>
    <w:p w14:paraId="1FB5E86B" w14:textId="29396C68"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Sanity test will </w:t>
      </w:r>
      <w:r w:rsidR="00361107">
        <w:rPr>
          <w:rFonts w:asciiTheme="minorHAnsi" w:hAnsiTheme="minorHAnsi" w:cstheme="minorHAnsi"/>
        </w:rPr>
        <w:t xml:space="preserve">include </w:t>
      </w:r>
      <w:r w:rsidR="00A96212">
        <w:rPr>
          <w:rFonts w:asciiTheme="minorHAnsi" w:hAnsiTheme="minorHAnsi" w:cstheme="minorHAnsi"/>
        </w:rPr>
        <w:t>a</w:t>
      </w:r>
      <w:r w:rsidR="00361107">
        <w:rPr>
          <w:rFonts w:asciiTheme="minorHAnsi" w:hAnsiTheme="minorHAnsi" w:cstheme="minorHAnsi"/>
        </w:rPr>
        <w:t xml:space="preserve"> very short unit/functional</w:t>
      </w:r>
      <w:r w:rsidR="001317B0">
        <w:rPr>
          <w:rFonts w:asciiTheme="minorHAnsi" w:hAnsiTheme="minorHAnsi" w:cstheme="minorHAnsi"/>
        </w:rPr>
        <w:t xml:space="preserve"> tests to ensure </w:t>
      </w:r>
      <w:r w:rsidR="006551DB">
        <w:rPr>
          <w:rFonts w:asciiTheme="minorHAnsi" w:hAnsiTheme="minorHAnsi" w:cstheme="minorHAnsi"/>
        </w:rPr>
        <w:t>the EasyCalculation.com</w:t>
      </w:r>
      <w:r w:rsidR="001317B0">
        <w:rPr>
          <w:rFonts w:asciiTheme="minorHAnsi" w:hAnsiTheme="minorHAnsi" w:cstheme="minorHAnsi"/>
        </w:rPr>
        <w:t xml:space="preserve"> 1</w:t>
      </w:r>
      <w:r w:rsidRPr="00FF525C">
        <w:rPr>
          <w:rFonts w:asciiTheme="minorHAnsi" w:hAnsiTheme="minorHAnsi" w:cstheme="minorHAnsi"/>
        </w:rPr>
        <w:t xml:space="preserve">.0 runs/launches and can connect to the </w:t>
      </w:r>
      <w:proofErr w:type="gramStart"/>
      <w:r w:rsidRPr="00FF525C">
        <w:rPr>
          <w:rFonts w:asciiTheme="minorHAnsi" w:hAnsiTheme="minorHAnsi" w:cstheme="minorHAnsi"/>
        </w:rPr>
        <w:t>back end</w:t>
      </w:r>
      <w:proofErr w:type="gramEnd"/>
      <w:r w:rsidRPr="00FF525C">
        <w:rPr>
          <w:rFonts w:asciiTheme="minorHAnsi" w:hAnsiTheme="minorHAnsi" w:cstheme="minorHAnsi"/>
        </w:rPr>
        <w:t xml:space="preserve"> database. Test execution will happen as individual component testing.  These tests will be fully automated.</w:t>
      </w:r>
    </w:p>
    <w:p w14:paraId="20A2059F" w14:textId="1BF4BAAE"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Acceptance tests will include </w:t>
      </w:r>
      <w:r w:rsidR="00A96212">
        <w:rPr>
          <w:rFonts w:asciiTheme="minorHAnsi" w:hAnsiTheme="minorHAnsi" w:cstheme="minorHAnsi"/>
        </w:rPr>
        <w:t>functional</w:t>
      </w:r>
      <w:r w:rsidRPr="00FF525C">
        <w:rPr>
          <w:rFonts w:asciiTheme="minorHAnsi" w:hAnsiTheme="minorHAnsi" w:cstheme="minorHAnsi"/>
        </w:rPr>
        <w:t xml:space="preserve"> tests that will only touc</w:t>
      </w:r>
      <w:r w:rsidR="006551DB">
        <w:rPr>
          <w:rFonts w:asciiTheme="minorHAnsi" w:hAnsiTheme="minorHAnsi" w:cstheme="minorHAnsi"/>
        </w:rPr>
        <w:t xml:space="preserve">h major features to ensure EasyCalculation.com </w:t>
      </w:r>
      <w:r w:rsidRPr="00FF525C">
        <w:rPr>
          <w:rFonts w:asciiTheme="minorHAnsi" w:hAnsiTheme="minorHAnsi" w:cstheme="minorHAnsi"/>
        </w:rPr>
        <w:t xml:space="preserve">1.0 will operate smoothly at a basic level. These tests will </w:t>
      </w:r>
      <w:r w:rsidR="000E1FCB">
        <w:rPr>
          <w:rFonts w:asciiTheme="minorHAnsi" w:hAnsiTheme="minorHAnsi" w:cstheme="minorHAnsi"/>
        </w:rPr>
        <w:t>be executed on Windows 7, Windows 10</w:t>
      </w:r>
      <w:r w:rsidR="007636ED">
        <w:rPr>
          <w:rFonts w:asciiTheme="minorHAnsi" w:hAnsiTheme="minorHAnsi" w:cstheme="minorHAnsi"/>
        </w:rPr>
        <w:t>.</w:t>
      </w:r>
      <w:r w:rsidRPr="00FF525C">
        <w:rPr>
          <w:rFonts w:asciiTheme="minorHAnsi" w:hAnsiTheme="minorHAnsi" w:cstheme="minorHAnsi"/>
        </w:rPr>
        <w:t xml:space="preserve"> The goal will be to automate all of these tests.</w:t>
      </w:r>
    </w:p>
    <w:p w14:paraId="02BE79CF" w14:textId="77777777"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Full Functional tests will include a comprehensive test of all features listed in this document. These tests will be limited to the Windows </w:t>
      </w:r>
      <w:r w:rsidR="00CC58BE">
        <w:rPr>
          <w:rFonts w:asciiTheme="minorHAnsi" w:hAnsiTheme="minorHAnsi" w:cstheme="minorHAnsi"/>
        </w:rPr>
        <w:t>7</w:t>
      </w:r>
      <w:r w:rsidR="00B95822">
        <w:rPr>
          <w:rFonts w:asciiTheme="minorHAnsi" w:hAnsiTheme="minorHAnsi" w:cstheme="minorHAnsi"/>
        </w:rPr>
        <w:t>, Windows</w:t>
      </w:r>
      <w:r w:rsidR="00CC58BE">
        <w:rPr>
          <w:rFonts w:asciiTheme="minorHAnsi" w:hAnsiTheme="minorHAnsi" w:cstheme="minorHAnsi"/>
        </w:rPr>
        <w:t xml:space="preserve"> 10</w:t>
      </w:r>
      <w:r w:rsidR="00912A17">
        <w:rPr>
          <w:rFonts w:asciiTheme="minorHAnsi" w:hAnsiTheme="minorHAnsi" w:cstheme="minorHAnsi"/>
        </w:rPr>
        <w:t xml:space="preserve"> </w:t>
      </w:r>
      <w:r w:rsidRPr="00FF525C">
        <w:rPr>
          <w:rFonts w:asciiTheme="minorHAnsi" w:hAnsiTheme="minorHAnsi" w:cstheme="minorHAnsi"/>
        </w:rPr>
        <w:t xml:space="preserve">client. </w:t>
      </w:r>
      <w:r w:rsidR="00912A17" w:rsidRPr="00FF525C">
        <w:rPr>
          <w:rFonts w:asciiTheme="minorHAnsi" w:hAnsiTheme="minorHAnsi" w:cstheme="minorHAnsi"/>
        </w:rPr>
        <w:t>This test</w:t>
      </w:r>
      <w:r w:rsidRPr="00FF525C">
        <w:rPr>
          <w:rFonts w:asciiTheme="minorHAnsi" w:hAnsiTheme="minorHAnsi" w:cstheme="minorHAnsi"/>
        </w:rPr>
        <w:t xml:space="preserve"> will include automation with time allowing.</w:t>
      </w:r>
    </w:p>
    <w:p w14:paraId="6053B3E4"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14:paraId="06292CCB" w14:textId="77777777" w:rsidR="00FF525C" w:rsidRPr="00FF525C" w:rsidRDefault="00FF525C" w:rsidP="00FF525C">
      <w:pPr>
        <w:pStyle w:val="Standard"/>
        <w:rPr>
          <w:rFonts w:asciiTheme="minorHAnsi" w:hAnsiTheme="minorHAnsi" w:cstheme="minorHAnsi"/>
          <w:b/>
          <w:bCs/>
        </w:rPr>
      </w:pPr>
    </w:p>
    <w:p w14:paraId="74A80EA2"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14:paraId="6E46411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14:paraId="183C8426"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14:paraId="64A66977"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14:paraId="5F28D4E4"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14:paraId="3C7C26C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14:paraId="01E8E5CF"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14:paraId="5EC4E22E"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14:paraId="4225F074" w14:textId="77777777" w:rsidR="00FF525C" w:rsidRPr="00FF525C" w:rsidRDefault="007C1A4D" w:rsidP="00FF525C">
      <w:pPr>
        <w:pStyle w:val="Standard"/>
        <w:ind w:firstLine="720"/>
        <w:rPr>
          <w:rFonts w:asciiTheme="minorHAnsi" w:hAnsiTheme="minorHAnsi" w:cstheme="minorHAnsi"/>
          <w:b/>
        </w:rPr>
      </w:pPr>
      <w:r>
        <w:rPr>
          <w:rFonts w:asciiTheme="minorHAnsi" w:hAnsiTheme="minorHAnsi" w:cstheme="minorHAnsi"/>
          <w:b/>
        </w:rPr>
        <w:t>Login</w:t>
      </w:r>
    </w:p>
    <w:p w14:paraId="448678A4"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w:t>
      </w:r>
      <w:r w:rsidR="000C4950">
        <w:rPr>
          <w:rFonts w:asciiTheme="minorHAnsi" w:hAnsiTheme="minorHAnsi" w:cstheme="minorHAnsi"/>
        </w:rPr>
        <w:t>rify User Email/Mobile No</w:t>
      </w:r>
      <w:r w:rsidRPr="00FF525C">
        <w:rPr>
          <w:rFonts w:asciiTheme="minorHAnsi" w:hAnsiTheme="minorHAnsi" w:cstheme="minorHAnsi"/>
        </w:rPr>
        <w:t>.</w:t>
      </w:r>
    </w:p>
    <w:p w14:paraId="75CF17FF"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 xml:space="preserve">Verify </w:t>
      </w:r>
      <w:r w:rsidR="000C4950">
        <w:rPr>
          <w:rFonts w:asciiTheme="minorHAnsi" w:hAnsiTheme="minorHAnsi" w:cstheme="minorHAnsi"/>
        </w:rPr>
        <w:t>Password</w:t>
      </w:r>
      <w:r w:rsidRPr="00FF525C">
        <w:rPr>
          <w:rFonts w:asciiTheme="minorHAnsi" w:hAnsiTheme="minorHAnsi" w:cstheme="minorHAnsi"/>
        </w:rPr>
        <w:t>.</w:t>
      </w:r>
    </w:p>
    <w:p w14:paraId="24D88B79" w14:textId="77777777" w:rsidR="00FF525C" w:rsidRPr="00FF525C" w:rsidRDefault="00FF525C" w:rsidP="00244173">
      <w:pPr>
        <w:pStyle w:val="Standard"/>
        <w:ind w:firstLine="720"/>
        <w:rPr>
          <w:rFonts w:asciiTheme="minorHAnsi" w:hAnsiTheme="minorHAnsi" w:cstheme="minorHAnsi"/>
          <w:b/>
        </w:rPr>
      </w:pPr>
    </w:p>
    <w:p w14:paraId="226B61EC" w14:textId="77777777" w:rsidR="00FF525C" w:rsidRDefault="00244173" w:rsidP="00FF525C">
      <w:pPr>
        <w:pStyle w:val="Standard"/>
        <w:ind w:firstLine="720"/>
        <w:rPr>
          <w:rFonts w:asciiTheme="minorHAnsi" w:hAnsiTheme="minorHAnsi" w:cstheme="minorHAnsi"/>
          <w:b/>
        </w:rPr>
      </w:pPr>
      <w:r>
        <w:rPr>
          <w:rFonts w:asciiTheme="minorHAnsi" w:hAnsiTheme="minorHAnsi" w:cstheme="minorHAnsi"/>
          <w:b/>
        </w:rPr>
        <w:t>Age Calculation</w:t>
      </w:r>
    </w:p>
    <w:p w14:paraId="0C9860B9" w14:textId="77777777"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Love Calculation</w:t>
      </w:r>
    </w:p>
    <w:p w14:paraId="4CC33F58" w14:textId="77777777"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Length Unit Conversion</w:t>
      </w:r>
    </w:p>
    <w:p w14:paraId="7961FE43" w14:textId="77777777" w:rsidR="00FF525C" w:rsidRDefault="00244173" w:rsidP="00FF525C">
      <w:pPr>
        <w:pStyle w:val="Standard"/>
        <w:ind w:firstLine="720"/>
        <w:rPr>
          <w:rFonts w:asciiTheme="minorHAnsi" w:hAnsiTheme="minorHAnsi" w:cstheme="minorHAnsi"/>
          <w:b/>
        </w:rPr>
      </w:pPr>
      <w:r>
        <w:rPr>
          <w:rFonts w:asciiTheme="minorHAnsi" w:hAnsiTheme="minorHAnsi" w:cstheme="minorHAnsi"/>
          <w:b/>
        </w:rPr>
        <w:t>Currency Conversion</w:t>
      </w:r>
    </w:p>
    <w:p w14:paraId="3F6454BD" w14:textId="77777777" w:rsidR="0014508D" w:rsidRPr="00FF525C" w:rsidRDefault="0014508D" w:rsidP="00FF525C">
      <w:pPr>
        <w:pStyle w:val="Standard"/>
        <w:ind w:firstLine="720"/>
        <w:rPr>
          <w:rFonts w:asciiTheme="minorHAnsi" w:hAnsiTheme="minorHAnsi" w:cstheme="minorHAnsi"/>
          <w:b/>
        </w:rPr>
      </w:pPr>
      <w:r>
        <w:rPr>
          <w:rFonts w:asciiTheme="minorHAnsi" w:hAnsiTheme="minorHAnsi" w:cstheme="minorHAnsi"/>
          <w:b/>
        </w:rPr>
        <w:t>Logout Function</w:t>
      </w:r>
    </w:p>
    <w:p w14:paraId="0713AF01" w14:textId="77777777" w:rsidR="00FF525C" w:rsidRPr="00FF525C" w:rsidRDefault="00FF525C" w:rsidP="00FF525C">
      <w:pPr>
        <w:pStyle w:val="Standard"/>
        <w:rPr>
          <w:rFonts w:asciiTheme="minorHAnsi" w:hAnsiTheme="minorHAnsi" w:cstheme="minorHAnsi"/>
          <w:b/>
          <w:bCs/>
        </w:rPr>
      </w:pPr>
    </w:p>
    <w:p w14:paraId="192D72C3" w14:textId="77777777" w:rsidR="00302823" w:rsidRDefault="00302823" w:rsidP="00FF525C">
      <w:pPr>
        <w:pStyle w:val="Standard"/>
        <w:rPr>
          <w:rFonts w:asciiTheme="minorHAnsi" w:hAnsiTheme="minorHAnsi" w:cstheme="minorHAnsi"/>
          <w:b/>
          <w:bCs/>
        </w:rPr>
      </w:pPr>
    </w:p>
    <w:p w14:paraId="7F985B8F" w14:textId="77777777" w:rsidR="00302823" w:rsidRDefault="00302823" w:rsidP="00FF525C">
      <w:pPr>
        <w:pStyle w:val="Standard"/>
        <w:rPr>
          <w:rFonts w:asciiTheme="minorHAnsi" w:hAnsiTheme="minorHAnsi" w:cstheme="minorHAnsi"/>
          <w:b/>
          <w:bCs/>
        </w:rPr>
      </w:pPr>
    </w:p>
    <w:p w14:paraId="12FD6A0C" w14:textId="77777777" w:rsidR="00302823" w:rsidRDefault="00302823" w:rsidP="00FF525C">
      <w:pPr>
        <w:pStyle w:val="Standard"/>
        <w:rPr>
          <w:rFonts w:asciiTheme="minorHAnsi" w:hAnsiTheme="minorHAnsi" w:cstheme="minorHAnsi"/>
          <w:b/>
          <w:bCs/>
        </w:rPr>
      </w:pPr>
    </w:p>
    <w:p w14:paraId="1EDA13D2" w14:textId="77777777" w:rsidR="00302823" w:rsidRDefault="00302823" w:rsidP="00FF525C">
      <w:pPr>
        <w:pStyle w:val="Standard"/>
        <w:rPr>
          <w:rFonts w:asciiTheme="minorHAnsi" w:hAnsiTheme="minorHAnsi" w:cstheme="minorHAnsi"/>
          <w:b/>
          <w:bCs/>
        </w:rPr>
      </w:pPr>
    </w:p>
    <w:p w14:paraId="2F372161"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lastRenderedPageBreak/>
        <w:t>Usability Testing</w:t>
      </w:r>
    </w:p>
    <w:p w14:paraId="710841A7" w14:textId="77777777" w:rsidR="001A3152"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 xml:space="preserve">Window Overlapping will be tested because product supports opening of multiple </w:t>
      </w:r>
      <w:r w:rsidR="000C5A77" w:rsidRPr="00FF525C">
        <w:rPr>
          <w:rFonts w:asciiTheme="minorHAnsi" w:hAnsiTheme="minorHAnsi" w:cstheme="minorHAnsi"/>
          <w:bCs/>
        </w:rPr>
        <w:t>documents.</w:t>
      </w:r>
      <w:r w:rsidR="000C5A77">
        <w:rPr>
          <w:rFonts w:asciiTheme="minorHAnsi" w:hAnsiTheme="minorHAnsi" w:cstheme="minorHAnsi"/>
          <w:bCs/>
        </w:rPr>
        <w:t xml:space="preserve"> </w:t>
      </w:r>
    </w:p>
    <w:p w14:paraId="64CBA571" w14:textId="77777777" w:rsidR="00FF525C" w:rsidRDefault="000C5A77" w:rsidP="00FF525C">
      <w:pPr>
        <w:pStyle w:val="Standard"/>
        <w:ind w:left="720"/>
        <w:rPr>
          <w:rFonts w:asciiTheme="minorHAnsi" w:hAnsiTheme="minorHAnsi" w:cstheme="minorHAnsi"/>
          <w:bCs/>
        </w:rPr>
      </w:pPr>
      <w:r>
        <w:rPr>
          <w:rFonts w:asciiTheme="minorHAnsi" w:hAnsiTheme="minorHAnsi" w:cstheme="minorHAnsi"/>
          <w:bCs/>
        </w:rPr>
        <w:t>Usability test also test the following</w:t>
      </w:r>
      <w:r w:rsidR="001A3152">
        <w:rPr>
          <w:rFonts w:asciiTheme="minorHAnsi" w:hAnsiTheme="minorHAnsi" w:cstheme="minorHAnsi"/>
          <w:bCs/>
        </w:rPr>
        <w:t>:</w:t>
      </w:r>
    </w:p>
    <w:p w14:paraId="7396D0F7" w14:textId="77777777" w:rsidR="001A3152" w:rsidRDefault="001A3152" w:rsidP="00FF525C">
      <w:pPr>
        <w:pStyle w:val="Standard"/>
        <w:ind w:left="720"/>
        <w:rPr>
          <w:rFonts w:asciiTheme="minorHAnsi" w:hAnsiTheme="minorHAnsi" w:cstheme="minorHAnsi"/>
          <w:bCs/>
        </w:rPr>
      </w:pPr>
    </w:p>
    <w:p w14:paraId="7BDB89AA"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Images</w:t>
      </w:r>
    </w:p>
    <w:p w14:paraId="303D3B5D"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Size</w:t>
      </w:r>
    </w:p>
    <w:p w14:paraId="381B3B53"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Colour</w:t>
      </w:r>
    </w:p>
    <w:p w14:paraId="07BF9F25"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Grammatical Mistakes</w:t>
      </w:r>
    </w:p>
    <w:p w14:paraId="5D490690"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Alignment</w:t>
      </w:r>
    </w:p>
    <w:p w14:paraId="558D9E06"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Logos</w:t>
      </w:r>
    </w:p>
    <w:p w14:paraId="34F4329C"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Authorization Window</w:t>
      </w:r>
    </w:p>
    <w:p w14:paraId="174649C4" w14:textId="77777777" w:rsidR="001A3152" w:rsidRPr="00FF525C" w:rsidRDefault="001A3152" w:rsidP="00FF525C">
      <w:pPr>
        <w:pStyle w:val="Standard"/>
        <w:ind w:left="720"/>
        <w:rPr>
          <w:rFonts w:asciiTheme="minorHAnsi" w:hAnsiTheme="minorHAnsi" w:cstheme="minorHAnsi"/>
          <w:bCs/>
        </w:rPr>
      </w:pPr>
    </w:p>
    <w:p w14:paraId="7E88956D"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14:paraId="58D983C3"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w:t>
      </w:r>
      <w:r w:rsidR="00C478D7">
        <w:rPr>
          <w:rFonts w:asciiTheme="minorHAnsi" w:hAnsiTheme="minorHAnsi" w:cstheme="minorHAnsi"/>
        </w:rPr>
        <w:t xml:space="preserve">eyboard only navigation of EasyCalculation.com </w:t>
      </w:r>
      <w:r w:rsidRPr="00FF525C">
        <w:rPr>
          <w:rFonts w:asciiTheme="minorHAnsi" w:hAnsiTheme="minorHAnsi" w:cstheme="minorHAnsi"/>
        </w:rPr>
        <w:t>1.0, Mouse only navigation.  Correctness and existence of warning/error dialog boxes. The correct/expected functionality of buttons, icons and menus.</w:t>
      </w:r>
    </w:p>
    <w:p w14:paraId="2BA0B1C6" w14:textId="77777777" w:rsidR="00FF525C" w:rsidRPr="00FF525C" w:rsidRDefault="00FF525C" w:rsidP="00FF525C">
      <w:pPr>
        <w:pStyle w:val="Standard"/>
        <w:rPr>
          <w:rFonts w:asciiTheme="minorHAnsi" w:hAnsiTheme="minorHAnsi" w:cstheme="minorHAnsi"/>
          <w:b/>
          <w:bCs/>
        </w:rPr>
      </w:pPr>
    </w:p>
    <w:p w14:paraId="4ED0BBEA"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14:paraId="38C5E8AF" w14:textId="77777777"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14:paraId="1B7C51E6" w14:textId="77777777" w:rsidR="00FF525C" w:rsidRPr="00FF525C" w:rsidRDefault="00FF525C" w:rsidP="00FF525C">
      <w:pPr>
        <w:pStyle w:val="Standard"/>
        <w:rPr>
          <w:rFonts w:asciiTheme="minorHAnsi" w:hAnsiTheme="minorHAnsi" w:cstheme="minorHAnsi"/>
          <w:bCs/>
        </w:rPr>
      </w:pPr>
    </w:p>
    <w:p w14:paraId="0B5EB39C" w14:textId="77777777" w:rsidR="00FF525C" w:rsidRDefault="00FF525C" w:rsidP="00791508">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Deliverables</w:t>
      </w:r>
    </w:p>
    <w:p w14:paraId="4B1D0CFC"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Business requirement specification</w:t>
      </w:r>
      <w:r w:rsidR="00366A9A">
        <w:rPr>
          <w:rFonts w:asciiTheme="minorHAnsi" w:hAnsiTheme="minorHAnsi" w:cstheme="minorHAnsi"/>
          <w:bCs/>
        </w:rPr>
        <w:t>s</w:t>
      </w:r>
    </w:p>
    <w:p w14:paraId="34880AEC" w14:textId="77777777"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Functional requirement specification</w:t>
      </w:r>
      <w:r w:rsidR="00366A9A">
        <w:rPr>
          <w:rFonts w:asciiTheme="minorHAnsi" w:hAnsiTheme="minorHAnsi" w:cstheme="minorHAnsi"/>
          <w:bCs/>
        </w:rPr>
        <w:t>s</w:t>
      </w:r>
    </w:p>
    <w:p w14:paraId="6217BE5F" w14:textId="77777777" w:rsidR="00791508" w:rsidRPr="00791508" w:rsidRDefault="00791508" w:rsidP="00791508">
      <w:pPr>
        <w:pStyle w:val="Header"/>
        <w:ind w:left="-96"/>
        <w:rPr>
          <w:rFonts w:asciiTheme="minorHAnsi" w:hAnsiTheme="minorHAnsi" w:cstheme="minorHAnsi"/>
          <w:bCs/>
        </w:rPr>
      </w:pPr>
      <w:r w:rsidRPr="00791508">
        <w:rPr>
          <w:rFonts w:asciiTheme="minorHAnsi" w:hAnsiTheme="minorHAnsi" w:cstheme="minorHAnsi"/>
          <w:bCs/>
        </w:rPr>
        <w:t>Software requirement specification</w:t>
      </w:r>
      <w:r w:rsidR="00366A9A">
        <w:rPr>
          <w:rFonts w:asciiTheme="minorHAnsi" w:hAnsiTheme="minorHAnsi" w:cstheme="minorHAnsi"/>
          <w:bCs/>
        </w:rPr>
        <w:t>s</w:t>
      </w:r>
    </w:p>
    <w:p w14:paraId="43EF3D05"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plan specification</w:t>
      </w:r>
      <w:r>
        <w:rPr>
          <w:rFonts w:asciiTheme="minorHAnsi" w:hAnsiTheme="minorHAnsi" w:cstheme="minorHAnsi"/>
          <w:bCs/>
        </w:rPr>
        <w:t>s</w:t>
      </w:r>
    </w:p>
    <w:p w14:paraId="4C04C1FB"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scenario</w:t>
      </w:r>
    </w:p>
    <w:p w14:paraId="6D9299DD"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case specification</w:t>
      </w:r>
      <w:r>
        <w:rPr>
          <w:rFonts w:asciiTheme="minorHAnsi" w:hAnsiTheme="minorHAnsi" w:cstheme="minorHAnsi"/>
          <w:bCs/>
        </w:rPr>
        <w:t>s</w:t>
      </w:r>
    </w:p>
    <w:p w14:paraId="2C25B1C4" w14:textId="77777777"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Automation test plan</w:t>
      </w:r>
      <w:r>
        <w:rPr>
          <w:rFonts w:asciiTheme="minorHAnsi" w:hAnsiTheme="minorHAnsi" w:cstheme="minorHAnsi"/>
          <w:bCs/>
        </w:rPr>
        <w:t xml:space="preserve">                </w:t>
      </w:r>
      <w:r w:rsidRPr="00F1116F">
        <w:rPr>
          <w:rFonts w:asciiTheme="minorHAnsi" w:hAnsiTheme="minorHAnsi" w:cstheme="minorHAnsi"/>
          <w:bCs/>
        </w:rPr>
        <w:t>Selenium</w:t>
      </w:r>
    </w:p>
    <w:p w14:paraId="3D21770F" w14:textId="77777777" w:rsidR="00791508" w:rsidRDefault="00791508" w:rsidP="00791508">
      <w:pPr>
        <w:pStyle w:val="Header"/>
        <w:ind w:left="-96"/>
        <w:rPr>
          <w:rFonts w:asciiTheme="minorHAnsi" w:hAnsiTheme="minorHAnsi" w:cstheme="minorHAnsi"/>
          <w:bCs/>
        </w:rPr>
      </w:pPr>
      <w:r>
        <w:rPr>
          <w:rFonts w:asciiTheme="minorHAnsi" w:hAnsiTheme="minorHAnsi" w:cstheme="minorHAnsi"/>
          <w:bCs/>
        </w:rPr>
        <w:t>Test Logs                                     Selenium</w:t>
      </w:r>
      <w:r w:rsidR="00A73531">
        <w:rPr>
          <w:rFonts w:asciiTheme="minorHAnsi" w:hAnsiTheme="minorHAnsi" w:cstheme="minorHAnsi"/>
          <w:bCs/>
        </w:rPr>
        <w:t>, jira</w:t>
      </w:r>
    </w:p>
    <w:p w14:paraId="47E13F88" w14:textId="77777777" w:rsidR="00366A9A" w:rsidRDefault="00366A9A" w:rsidP="00791508">
      <w:pPr>
        <w:pStyle w:val="Header"/>
        <w:ind w:left="-96"/>
        <w:rPr>
          <w:rFonts w:asciiTheme="minorHAnsi" w:hAnsiTheme="minorHAnsi" w:cstheme="minorHAnsi"/>
          <w:bCs/>
        </w:rPr>
      </w:pPr>
    </w:p>
    <w:p w14:paraId="274F3061" w14:textId="77777777"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14:paraId="23FFC944" w14:textId="77777777" w:rsidR="00FF525C" w:rsidRPr="00FF525C" w:rsidRDefault="00582DEC" w:rsidP="00FF525C">
      <w:pPr>
        <w:pStyle w:val="Standard"/>
        <w:ind w:left="720"/>
        <w:rPr>
          <w:rFonts w:asciiTheme="minorHAnsi" w:hAnsiTheme="minorHAnsi" w:cstheme="minorHAnsi"/>
        </w:rPr>
      </w:pPr>
      <w:r>
        <w:rPr>
          <w:rFonts w:asciiTheme="minorHAnsi" w:hAnsiTheme="minorHAnsi" w:cstheme="minorHAnsi"/>
        </w:rPr>
        <w:t>Use of MySQL Server</w:t>
      </w:r>
      <w:r w:rsidR="003A2EFD">
        <w:rPr>
          <w:rFonts w:asciiTheme="minorHAnsi" w:hAnsiTheme="minorHAnsi" w:cstheme="minorHAnsi"/>
        </w:rPr>
        <w:t>.</w:t>
      </w:r>
    </w:p>
    <w:p w14:paraId="26D8E8E2"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14:paraId="6A6ADBE6"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14:paraId="2082F06E"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14:paraId="5A4E78B0"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14:paraId="0F78D1C8"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14:paraId="291490F7" w14:textId="77777777" w:rsidR="00FF525C" w:rsidRPr="00FF525C" w:rsidRDefault="00FF525C" w:rsidP="00FF525C">
      <w:pPr>
        <w:pStyle w:val="Standard"/>
        <w:ind w:left="720"/>
        <w:rPr>
          <w:rFonts w:asciiTheme="minorHAnsi" w:hAnsiTheme="minorHAnsi" w:cstheme="minorHAnsi"/>
        </w:rPr>
      </w:pPr>
    </w:p>
    <w:p w14:paraId="150A2D1F" w14:textId="77777777" w:rsid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lastRenderedPageBreak/>
        <w:t>Minimum requirements for platforms:</w:t>
      </w:r>
    </w:p>
    <w:p w14:paraId="4271CC7D"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Processor                               :     Pentium(R) Dual-Core CPU E5400 @ 2.70GHz 2.69GHz</w:t>
      </w:r>
    </w:p>
    <w:p w14:paraId="22BEA32A"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Installed memory (RAM)     </w:t>
      </w:r>
      <w:r w:rsidR="006A7D1A">
        <w:rPr>
          <w:rFonts w:asciiTheme="minorHAnsi" w:hAnsiTheme="minorHAnsi" w:cstheme="minorHAnsi"/>
        </w:rPr>
        <w:t xml:space="preserve">:     </w:t>
      </w:r>
      <w:r>
        <w:rPr>
          <w:rFonts w:asciiTheme="minorHAnsi" w:hAnsiTheme="minorHAnsi" w:cstheme="minorHAnsi"/>
        </w:rPr>
        <w:t>2.00GB</w:t>
      </w:r>
    </w:p>
    <w:p w14:paraId="06864E3D"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System type                           </w:t>
      </w:r>
      <w:r w:rsidR="006A7D1A">
        <w:rPr>
          <w:rFonts w:asciiTheme="minorHAnsi" w:hAnsiTheme="minorHAnsi" w:cstheme="minorHAnsi"/>
        </w:rPr>
        <w:t xml:space="preserve">:     </w:t>
      </w:r>
      <w:r>
        <w:rPr>
          <w:rFonts w:asciiTheme="minorHAnsi" w:hAnsiTheme="minorHAnsi" w:cstheme="minorHAnsi"/>
        </w:rPr>
        <w:t>64-bit Operating System</w:t>
      </w:r>
    </w:p>
    <w:p w14:paraId="697434AD" w14:textId="77777777" w:rsidR="003A2EFD" w:rsidRDefault="003A2EFD" w:rsidP="003A2EFD">
      <w:pPr>
        <w:pStyle w:val="Standard"/>
        <w:keepNext/>
        <w:ind w:left="720"/>
        <w:jc w:val="both"/>
        <w:rPr>
          <w:rFonts w:asciiTheme="minorHAnsi" w:hAnsiTheme="minorHAnsi" w:cstheme="minorHAnsi"/>
        </w:rPr>
      </w:pPr>
    </w:p>
    <w:p w14:paraId="2A15CBBB" w14:textId="77777777" w:rsidR="003A2EFD" w:rsidRDefault="003A2EFD" w:rsidP="00FF525C">
      <w:pPr>
        <w:pStyle w:val="Standard"/>
        <w:keepNext/>
        <w:ind w:left="720"/>
        <w:rPr>
          <w:rFonts w:asciiTheme="minorHAnsi" w:hAnsiTheme="minorHAnsi" w:cstheme="minorHAnsi"/>
        </w:rPr>
      </w:pPr>
    </w:p>
    <w:p w14:paraId="21359A94" w14:textId="77777777" w:rsidR="003A2EFD" w:rsidRPr="00FF525C" w:rsidRDefault="003A2EFD" w:rsidP="00FF525C">
      <w:pPr>
        <w:pStyle w:val="Standard"/>
        <w:keepNext/>
        <w:ind w:left="720"/>
        <w:rPr>
          <w:rFonts w:asciiTheme="minorHAnsi" w:hAnsiTheme="minorHAnsi" w:cstheme="minorHAnsi"/>
        </w:rPr>
      </w:pPr>
    </w:p>
    <w:p w14:paraId="2077EAD9" w14:textId="77777777" w:rsidR="00FF525C" w:rsidRPr="00FF525C" w:rsidRDefault="00FF525C" w:rsidP="00FF525C">
      <w:pPr>
        <w:pStyle w:val="Header"/>
        <w:rPr>
          <w:rFonts w:asciiTheme="minorHAnsi" w:hAnsiTheme="minorHAnsi" w:cstheme="minorHAnsi"/>
          <w:b/>
          <w:bCs/>
          <w:sz w:val="28"/>
          <w:szCs w:val="28"/>
        </w:rPr>
      </w:pPr>
    </w:p>
    <w:p w14:paraId="33793A75" w14:textId="77777777" w:rsidR="00FF525C" w:rsidRPr="00FF525C" w:rsidRDefault="00FF525C" w:rsidP="00FF525C">
      <w:pPr>
        <w:pStyle w:val="Standard"/>
        <w:rPr>
          <w:rFonts w:asciiTheme="minorHAnsi" w:hAnsiTheme="minorHAnsi" w:cstheme="minorHAnsi"/>
          <w:b/>
          <w:bCs/>
        </w:rPr>
      </w:pPr>
    </w:p>
    <w:p w14:paraId="4CC47A1D" w14:textId="77777777" w:rsidR="00FF525C" w:rsidRPr="00FF525C" w:rsidRDefault="00B87BBF"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 Schedule</w:t>
      </w:r>
    </w:p>
    <w:p w14:paraId="288D7BAF" w14:textId="77777777" w:rsid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p w14:paraId="56CEB78C" w14:textId="77777777" w:rsidR="00B87BBF" w:rsidRPr="00FF525C" w:rsidRDefault="00B87BBF" w:rsidP="00FF525C">
      <w:pPr>
        <w:pStyle w:val="TableHeading"/>
        <w:rPr>
          <w:rFonts w:asciiTheme="minorHAnsi" w:hAnsiTheme="minorHAnsi" w:cstheme="minorHAnsi"/>
        </w:rPr>
      </w:pPr>
    </w:p>
    <w:tbl>
      <w:tblPr>
        <w:tblW w:w="9657" w:type="dxa"/>
        <w:tblInd w:w="3" w:type="dxa"/>
        <w:tblLayout w:type="fixed"/>
        <w:tblCellMar>
          <w:left w:w="0" w:type="dxa"/>
          <w:right w:w="0" w:type="dxa"/>
        </w:tblCellMar>
        <w:tblLook w:val="0000" w:firstRow="0" w:lastRow="0" w:firstColumn="0" w:lastColumn="0" w:noHBand="0" w:noVBand="0"/>
      </w:tblPr>
      <w:tblGrid>
        <w:gridCol w:w="2465"/>
        <w:gridCol w:w="1247"/>
        <w:gridCol w:w="1346"/>
        <w:gridCol w:w="1945"/>
        <w:gridCol w:w="2654"/>
      </w:tblGrid>
      <w:tr w:rsidR="00FF525C" w:rsidRPr="00FF525C" w14:paraId="1DABE3B5" w14:textId="77777777" w:rsidTr="004A00DC">
        <w:trPr>
          <w:trHeight w:hRule="exact" w:val="337"/>
          <w:tblHeader/>
        </w:trPr>
        <w:tc>
          <w:tcPr>
            <w:tcW w:w="2465" w:type="dxa"/>
            <w:tcBorders>
              <w:top w:val="single" w:sz="2" w:space="0" w:color="000000"/>
              <w:left w:val="single" w:sz="2" w:space="0" w:color="000000"/>
              <w:bottom w:val="single" w:sz="2" w:space="0" w:color="000000"/>
              <w:right w:val="nil"/>
            </w:tcBorders>
          </w:tcPr>
          <w:p w14:paraId="536460E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14:paraId="4CE779F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14:paraId="673E6A4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14:paraId="607FB0BB"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2465AF73" w14:textId="77777777" w:rsidTr="004A00DC">
        <w:trPr>
          <w:trHeight w:hRule="exact" w:val="561"/>
        </w:trPr>
        <w:tc>
          <w:tcPr>
            <w:tcW w:w="2465" w:type="dxa"/>
            <w:tcBorders>
              <w:top w:val="nil"/>
              <w:left w:val="single" w:sz="2" w:space="0" w:color="000000"/>
              <w:bottom w:val="single" w:sz="2" w:space="0" w:color="000000"/>
              <w:right w:val="nil"/>
            </w:tcBorders>
          </w:tcPr>
          <w:p w14:paraId="664B4E33" w14:textId="77777777"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14:paraId="7203E440"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14:paraId="1A585068"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14:paraId="491161A6" w14:textId="77777777"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3ADBFC2A" w14:textId="77777777" w:rsidR="00FF525C" w:rsidRPr="00FF525C" w:rsidRDefault="00FF525C" w:rsidP="004A00DC">
            <w:pPr>
              <w:pStyle w:val="TableHeading"/>
              <w:keepNext/>
              <w:keepLines/>
              <w:rPr>
                <w:rFonts w:asciiTheme="minorHAnsi" w:hAnsiTheme="minorHAnsi" w:cstheme="minorHAnsi"/>
                <w:sz w:val="20"/>
                <w:szCs w:val="20"/>
              </w:rPr>
            </w:pPr>
          </w:p>
        </w:tc>
      </w:tr>
      <w:tr w:rsidR="00FF525C" w:rsidRPr="00FF525C" w14:paraId="3726707E" w14:textId="77777777" w:rsidTr="004A00DC">
        <w:tc>
          <w:tcPr>
            <w:tcW w:w="2465" w:type="dxa"/>
            <w:tcBorders>
              <w:top w:val="nil"/>
              <w:left w:val="single" w:sz="2" w:space="0" w:color="000000"/>
              <w:bottom w:val="single" w:sz="2" w:space="0" w:color="000000"/>
              <w:right w:val="nil"/>
            </w:tcBorders>
          </w:tcPr>
          <w:p w14:paraId="6C08A09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14:paraId="2205F4E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 </w:t>
            </w:r>
            <w:r w:rsidR="00E37E92">
              <w:rPr>
                <w:rFonts w:asciiTheme="minorHAnsi" w:hAnsiTheme="minorHAnsi" w:cstheme="minorHAnsi"/>
                <w:sz w:val="20"/>
                <w:szCs w:val="20"/>
              </w:rPr>
              <w:t>2</w:t>
            </w:r>
            <w:r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vAlign w:val="bottom"/>
          </w:tcPr>
          <w:p w14:paraId="599154B4" w14:textId="52FAACB5" w:rsidR="00FF525C" w:rsidRPr="00FF525C" w:rsidRDefault="00BF2236" w:rsidP="00430075">
            <w:pPr>
              <w:pStyle w:val="TableContents"/>
              <w:jc w:val="center"/>
              <w:rPr>
                <w:rFonts w:asciiTheme="minorHAnsi" w:hAnsiTheme="minorHAnsi" w:cstheme="minorHAnsi"/>
                <w:sz w:val="20"/>
                <w:szCs w:val="20"/>
              </w:rPr>
            </w:pPr>
            <w:r>
              <w:rPr>
                <w:rFonts w:asciiTheme="minorHAnsi" w:hAnsiTheme="minorHAnsi" w:cstheme="minorHAnsi"/>
                <w:sz w:val="20"/>
                <w:szCs w:val="20"/>
              </w:rPr>
              <w:t>16</w:t>
            </w:r>
            <w:r w:rsidR="00430075">
              <w:rPr>
                <w:rFonts w:asciiTheme="minorHAnsi" w:hAnsiTheme="minorHAnsi" w:cstheme="minorHAnsi"/>
                <w:sz w:val="20"/>
                <w:szCs w:val="20"/>
              </w:rPr>
              <w:t>-</w:t>
            </w:r>
            <w:r>
              <w:rPr>
                <w:rFonts w:asciiTheme="minorHAnsi" w:hAnsiTheme="minorHAnsi" w:cstheme="minorHAnsi"/>
                <w:sz w:val="20"/>
                <w:szCs w:val="20"/>
              </w:rPr>
              <w:t>01</w:t>
            </w:r>
            <w:r w:rsidR="00430075">
              <w:rPr>
                <w:rFonts w:asciiTheme="minorHAnsi" w:hAnsiTheme="minorHAnsi" w:cstheme="minorHAnsi"/>
                <w:sz w:val="20"/>
                <w:szCs w:val="20"/>
              </w:rPr>
              <w:t>-</w:t>
            </w:r>
            <w:r w:rsidR="00726EDD">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14:paraId="376B50DD"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B09EF1A"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14:paraId="3BD11BB7" w14:textId="77777777" w:rsidTr="004A00DC">
        <w:tc>
          <w:tcPr>
            <w:tcW w:w="2465" w:type="dxa"/>
            <w:tcBorders>
              <w:top w:val="nil"/>
              <w:left w:val="single" w:sz="2" w:space="0" w:color="000000"/>
              <w:bottom w:val="single" w:sz="2" w:space="0" w:color="000000"/>
              <w:right w:val="nil"/>
            </w:tcBorders>
          </w:tcPr>
          <w:p w14:paraId="58B66684"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14:paraId="6887C080" w14:textId="77777777" w:rsidR="00FF525C" w:rsidRPr="00FF525C" w:rsidRDefault="00726EDD" w:rsidP="004A00DC">
            <w:pPr>
              <w:pStyle w:val="TableContents"/>
              <w:rPr>
                <w:rFonts w:asciiTheme="minorHAnsi" w:hAnsiTheme="minorHAnsi" w:cstheme="minorHAnsi"/>
                <w:sz w:val="20"/>
                <w:szCs w:val="20"/>
              </w:rPr>
            </w:pPr>
            <w:r>
              <w:rPr>
                <w:rFonts w:asciiTheme="minorHAnsi" w:hAnsiTheme="minorHAnsi" w:cstheme="minorHAnsi"/>
                <w:sz w:val="20"/>
                <w:szCs w:val="20"/>
              </w:rPr>
              <w:t>3</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tcPr>
          <w:p w14:paraId="3AF0D394" w14:textId="4E7DF3EB" w:rsidR="00FF525C" w:rsidRPr="00FF525C" w:rsidRDefault="00BF2236" w:rsidP="00430075">
            <w:pPr>
              <w:pStyle w:val="TableContents"/>
              <w:jc w:val="center"/>
              <w:rPr>
                <w:rFonts w:asciiTheme="minorHAnsi" w:hAnsiTheme="minorHAnsi" w:cstheme="minorHAnsi"/>
                <w:sz w:val="20"/>
                <w:szCs w:val="20"/>
              </w:rPr>
            </w:pPr>
            <w:r>
              <w:rPr>
                <w:rFonts w:asciiTheme="minorHAnsi" w:hAnsiTheme="minorHAnsi" w:cstheme="minorHAnsi"/>
                <w:sz w:val="20"/>
                <w:szCs w:val="20"/>
              </w:rPr>
              <w:t>17</w:t>
            </w:r>
            <w:r w:rsidR="00430075">
              <w:rPr>
                <w:rFonts w:asciiTheme="minorHAnsi" w:hAnsiTheme="minorHAnsi" w:cstheme="minorHAnsi"/>
                <w:sz w:val="20"/>
                <w:szCs w:val="20"/>
              </w:rPr>
              <w:t>-</w:t>
            </w:r>
            <w:r>
              <w:rPr>
                <w:rFonts w:asciiTheme="minorHAnsi" w:hAnsiTheme="minorHAnsi" w:cstheme="minorHAnsi"/>
                <w:sz w:val="20"/>
                <w:szCs w:val="20"/>
              </w:rPr>
              <w:t>01</w:t>
            </w:r>
            <w:r w:rsidR="00430075">
              <w:rPr>
                <w:rFonts w:asciiTheme="minorHAnsi" w:hAnsiTheme="minorHAnsi" w:cstheme="minorHAnsi"/>
                <w:sz w:val="20"/>
                <w:szCs w:val="20"/>
              </w:rPr>
              <w:t>-</w:t>
            </w:r>
            <w:r>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14:paraId="43F1AFE1"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9F51FC9" w14:textId="581E7B0D"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w:t>
            </w:r>
            <w:r w:rsidR="00BF2236">
              <w:rPr>
                <w:rFonts w:asciiTheme="minorHAnsi" w:hAnsiTheme="minorHAnsi" w:cstheme="minorHAnsi"/>
                <w:sz w:val="20"/>
                <w:szCs w:val="20"/>
              </w:rPr>
              <w:t xml:space="preserve"> </w:t>
            </w:r>
            <w:r w:rsidRPr="00FF525C">
              <w:rPr>
                <w:rFonts w:asciiTheme="minorHAnsi" w:hAnsiTheme="minorHAnsi" w:cstheme="minorHAnsi"/>
                <w:sz w:val="20"/>
                <w:szCs w:val="20"/>
              </w:rPr>
              <w:t>plan, Functional Spec, Review</w:t>
            </w:r>
          </w:p>
        </w:tc>
      </w:tr>
      <w:tr w:rsidR="00FF525C" w:rsidRPr="00FF525C" w14:paraId="19B1085C" w14:textId="77777777" w:rsidTr="004A00DC">
        <w:tc>
          <w:tcPr>
            <w:tcW w:w="2465" w:type="dxa"/>
            <w:tcBorders>
              <w:top w:val="nil"/>
              <w:left w:val="single" w:sz="2" w:space="0" w:color="000000"/>
              <w:bottom w:val="single" w:sz="2" w:space="0" w:color="000000"/>
              <w:right w:val="nil"/>
            </w:tcBorders>
          </w:tcPr>
          <w:p w14:paraId="6021101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14:paraId="6F72858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1778DFEA"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332C816"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1E32B0B0"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7A4E07CA" w14:textId="77777777" w:rsidTr="004A00DC">
        <w:tc>
          <w:tcPr>
            <w:tcW w:w="2465" w:type="dxa"/>
            <w:tcBorders>
              <w:top w:val="nil"/>
              <w:left w:val="single" w:sz="2" w:space="0" w:color="000000"/>
              <w:bottom w:val="single" w:sz="2" w:space="0" w:color="000000"/>
              <w:right w:val="nil"/>
            </w:tcBorders>
          </w:tcPr>
          <w:p w14:paraId="379A82A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14:paraId="3D92C9E2"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4357CA0E"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9EF4498"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0B2735F7"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34C2244A" w14:textId="77777777" w:rsidTr="004A00DC">
        <w:tc>
          <w:tcPr>
            <w:tcW w:w="2465" w:type="dxa"/>
            <w:tcBorders>
              <w:top w:val="nil"/>
              <w:left w:val="single" w:sz="2" w:space="0" w:color="000000"/>
              <w:bottom w:val="single" w:sz="2" w:space="0" w:color="000000"/>
              <w:right w:val="nil"/>
            </w:tcBorders>
          </w:tcPr>
          <w:p w14:paraId="1E8DC00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14:paraId="3F0C98E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6152668D"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31351580"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5C86A704" w14:textId="77777777" w:rsidR="00FF525C" w:rsidRPr="00FF525C" w:rsidRDefault="00FF525C" w:rsidP="004A00DC">
            <w:pPr>
              <w:pStyle w:val="TableContents"/>
              <w:rPr>
                <w:rFonts w:asciiTheme="minorHAnsi" w:hAnsiTheme="minorHAnsi" w:cstheme="minorHAnsi"/>
                <w:sz w:val="20"/>
                <w:szCs w:val="20"/>
              </w:rPr>
            </w:pPr>
          </w:p>
        </w:tc>
      </w:tr>
    </w:tbl>
    <w:p w14:paraId="16F6EA93" w14:textId="77777777" w:rsidR="00FF525C" w:rsidRPr="00FF525C" w:rsidRDefault="00FF525C" w:rsidP="00FF525C">
      <w:pPr>
        <w:pStyle w:val="Standard"/>
        <w:ind w:left="720"/>
        <w:rPr>
          <w:rFonts w:asciiTheme="minorHAnsi" w:hAnsiTheme="minorHAnsi" w:cstheme="minorHAnsi"/>
        </w:rPr>
      </w:pPr>
    </w:p>
    <w:p w14:paraId="1991CC04" w14:textId="77777777" w:rsid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p w14:paraId="094C7B4A" w14:textId="77777777" w:rsidR="00B87BBF" w:rsidRPr="00FF525C" w:rsidRDefault="00B87BBF" w:rsidP="00FF525C">
      <w:pPr>
        <w:pStyle w:val="TableHeading"/>
        <w:ind w:left="720"/>
        <w:rPr>
          <w:rFonts w:asciiTheme="minorHAnsi" w:hAnsiTheme="minorHAnsi" w:cstheme="minorHAnsi"/>
        </w:rPr>
      </w:pPr>
    </w:p>
    <w:tbl>
      <w:tblPr>
        <w:tblW w:w="8702" w:type="dxa"/>
        <w:jc w:val="center"/>
        <w:tblLayout w:type="fixed"/>
        <w:tblCellMar>
          <w:left w:w="0" w:type="dxa"/>
          <w:right w:w="0" w:type="dxa"/>
        </w:tblCellMar>
        <w:tblLook w:val="0000" w:firstRow="0" w:lastRow="0" w:firstColumn="0" w:lastColumn="0" w:noHBand="0" w:noVBand="0"/>
      </w:tblPr>
      <w:tblGrid>
        <w:gridCol w:w="1872"/>
        <w:gridCol w:w="1660"/>
        <w:gridCol w:w="1768"/>
        <w:gridCol w:w="3402"/>
      </w:tblGrid>
      <w:tr w:rsidR="00FF525C" w:rsidRPr="00FF525C" w14:paraId="329BD868" w14:textId="77777777"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14:paraId="56228472"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14:paraId="053FFCF5"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14:paraId="02D7F9E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0F53BF9D" w14:textId="77777777" w:rsidTr="004A00DC">
        <w:trPr>
          <w:trHeight w:hRule="exact" w:val="336"/>
          <w:jc w:val="center"/>
        </w:trPr>
        <w:tc>
          <w:tcPr>
            <w:tcW w:w="1872" w:type="dxa"/>
            <w:tcBorders>
              <w:top w:val="nil"/>
              <w:left w:val="single" w:sz="2" w:space="0" w:color="000000"/>
              <w:bottom w:val="single" w:sz="2" w:space="0" w:color="000000"/>
              <w:right w:val="nil"/>
            </w:tcBorders>
          </w:tcPr>
          <w:p w14:paraId="1FC9E96C" w14:textId="77777777"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14:paraId="200CA456"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14:paraId="2009316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14:paraId="1BB87B02" w14:textId="77777777" w:rsidR="00FF525C" w:rsidRPr="00FF525C" w:rsidRDefault="00FF525C" w:rsidP="004A00DC">
            <w:pPr>
              <w:pStyle w:val="TableHeading"/>
              <w:rPr>
                <w:rFonts w:asciiTheme="minorHAnsi" w:hAnsiTheme="minorHAnsi" w:cstheme="minorHAnsi"/>
                <w:sz w:val="20"/>
                <w:szCs w:val="20"/>
              </w:rPr>
            </w:pPr>
          </w:p>
        </w:tc>
      </w:tr>
      <w:tr w:rsidR="00FF525C" w:rsidRPr="00FF525C" w14:paraId="3B5294A8" w14:textId="77777777" w:rsidTr="004A00DC">
        <w:trPr>
          <w:jc w:val="center"/>
        </w:trPr>
        <w:tc>
          <w:tcPr>
            <w:tcW w:w="1872" w:type="dxa"/>
            <w:tcBorders>
              <w:top w:val="nil"/>
              <w:left w:val="single" w:sz="2" w:space="0" w:color="000000"/>
              <w:bottom w:val="single" w:sz="2" w:space="0" w:color="000000"/>
              <w:right w:val="nil"/>
            </w:tcBorders>
          </w:tcPr>
          <w:p w14:paraId="1AEAB33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14:paraId="38EB16C2" w14:textId="07813337"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14:paraId="2DD4E406" w14:textId="4E7A0AB4"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22-01-2020</w:t>
            </w:r>
          </w:p>
        </w:tc>
        <w:tc>
          <w:tcPr>
            <w:tcW w:w="3402" w:type="dxa"/>
            <w:tcBorders>
              <w:top w:val="nil"/>
              <w:left w:val="single" w:sz="2" w:space="0" w:color="000000"/>
              <w:bottom w:val="single" w:sz="2" w:space="0" w:color="000000"/>
              <w:right w:val="single" w:sz="2" w:space="0" w:color="000000"/>
            </w:tcBorders>
            <w:vAlign w:val="center"/>
          </w:tcPr>
          <w:p w14:paraId="5B3C81F6"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5111A782" w14:textId="77777777" w:rsidTr="004A00DC">
        <w:trPr>
          <w:jc w:val="center"/>
        </w:trPr>
        <w:tc>
          <w:tcPr>
            <w:tcW w:w="1872" w:type="dxa"/>
            <w:tcBorders>
              <w:top w:val="nil"/>
              <w:left w:val="single" w:sz="2" w:space="0" w:color="000000"/>
              <w:bottom w:val="single" w:sz="2" w:space="0" w:color="000000"/>
              <w:right w:val="nil"/>
            </w:tcBorders>
          </w:tcPr>
          <w:p w14:paraId="6A1DC62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14:paraId="134786D6"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14:paraId="3A0C69DA" w14:textId="2A49B3FF"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29-01-2020</w:t>
            </w:r>
          </w:p>
        </w:tc>
        <w:tc>
          <w:tcPr>
            <w:tcW w:w="3402" w:type="dxa"/>
            <w:tcBorders>
              <w:top w:val="nil"/>
              <w:left w:val="single" w:sz="2" w:space="0" w:color="000000"/>
              <w:bottom w:val="single" w:sz="2" w:space="0" w:color="000000"/>
              <w:right w:val="single" w:sz="2" w:space="0" w:color="000000"/>
            </w:tcBorders>
            <w:vAlign w:val="center"/>
          </w:tcPr>
          <w:p w14:paraId="0945AD2F"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61DC799C" w14:textId="77777777" w:rsidTr="004A00DC">
        <w:trPr>
          <w:jc w:val="center"/>
        </w:trPr>
        <w:tc>
          <w:tcPr>
            <w:tcW w:w="1872" w:type="dxa"/>
            <w:tcBorders>
              <w:top w:val="nil"/>
              <w:left w:val="single" w:sz="2" w:space="0" w:color="000000"/>
              <w:bottom w:val="single" w:sz="2" w:space="0" w:color="000000"/>
              <w:right w:val="nil"/>
            </w:tcBorders>
          </w:tcPr>
          <w:p w14:paraId="2D541259" w14:textId="77777777"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14:paraId="0D50BE4C" w14:textId="77777777"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14:paraId="6DA1148A" w14:textId="77777777"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14:paraId="579DF568" w14:textId="77777777" w:rsidR="00FF525C" w:rsidRPr="00FF525C" w:rsidRDefault="00FF525C" w:rsidP="004A00DC">
            <w:pPr>
              <w:pStyle w:val="TableContents"/>
              <w:rPr>
                <w:rFonts w:asciiTheme="minorHAnsi" w:hAnsiTheme="minorHAnsi" w:cstheme="minorHAnsi"/>
                <w:sz w:val="20"/>
                <w:szCs w:val="20"/>
              </w:rPr>
            </w:pPr>
          </w:p>
        </w:tc>
      </w:tr>
    </w:tbl>
    <w:p w14:paraId="623245EA" w14:textId="77777777" w:rsidR="00FF525C" w:rsidRPr="00FF525C" w:rsidRDefault="00FF525C" w:rsidP="00FF525C">
      <w:pPr>
        <w:pStyle w:val="Standard"/>
        <w:ind w:left="720"/>
        <w:rPr>
          <w:rFonts w:asciiTheme="minorHAnsi" w:hAnsiTheme="minorHAnsi" w:cstheme="minorHAnsi"/>
        </w:rPr>
      </w:pPr>
    </w:p>
    <w:p w14:paraId="3DB0FF98" w14:textId="77777777" w:rsidR="00FF525C" w:rsidRPr="00FF525C" w:rsidRDefault="00FF525C" w:rsidP="00FF525C">
      <w:pPr>
        <w:pStyle w:val="TableHeading"/>
        <w:ind w:left="720"/>
        <w:rPr>
          <w:rFonts w:asciiTheme="minorHAnsi" w:hAnsiTheme="minorHAnsi" w:cstheme="minorHAnsi"/>
        </w:rPr>
      </w:pPr>
    </w:p>
    <w:p w14:paraId="4A4A3F0A" w14:textId="77777777" w:rsidR="00FF525C" w:rsidRPr="00FF525C" w:rsidRDefault="00FF525C" w:rsidP="00FF525C">
      <w:pPr>
        <w:pStyle w:val="TableHeading"/>
        <w:ind w:left="720"/>
        <w:rPr>
          <w:rFonts w:asciiTheme="minorHAnsi" w:hAnsiTheme="minorHAnsi" w:cstheme="minorHAnsi"/>
        </w:rPr>
      </w:pPr>
    </w:p>
    <w:p w14:paraId="1D612DCA" w14:textId="77777777" w:rsidR="00FF525C" w:rsidRPr="00FF525C" w:rsidRDefault="00FF525C" w:rsidP="00FF525C">
      <w:pPr>
        <w:pStyle w:val="TableHeading"/>
        <w:ind w:left="720"/>
        <w:rPr>
          <w:rFonts w:asciiTheme="minorHAnsi" w:hAnsiTheme="minorHAnsi" w:cstheme="minorHAnsi"/>
        </w:rPr>
      </w:pPr>
    </w:p>
    <w:p w14:paraId="342658FA" w14:textId="77777777" w:rsidR="00FF525C" w:rsidRPr="00FF525C" w:rsidRDefault="00FF525C" w:rsidP="00FF525C">
      <w:pPr>
        <w:pStyle w:val="TableHeading"/>
        <w:ind w:left="720"/>
        <w:rPr>
          <w:rFonts w:asciiTheme="minorHAnsi" w:hAnsiTheme="minorHAnsi" w:cstheme="minorHAnsi"/>
        </w:rPr>
      </w:pPr>
    </w:p>
    <w:p w14:paraId="3E304A4F" w14:textId="77777777" w:rsidR="00F3698E" w:rsidRDefault="00F3698E" w:rsidP="00FF525C">
      <w:pPr>
        <w:pStyle w:val="TableHeading"/>
        <w:ind w:left="720"/>
        <w:rPr>
          <w:rFonts w:asciiTheme="minorHAnsi" w:hAnsiTheme="minorHAnsi" w:cstheme="minorHAnsi"/>
        </w:rPr>
      </w:pPr>
    </w:p>
    <w:p w14:paraId="5D9F8A38" w14:textId="77777777" w:rsidR="00302823" w:rsidRDefault="00302823" w:rsidP="00FF525C">
      <w:pPr>
        <w:pStyle w:val="TableHeading"/>
        <w:ind w:left="720"/>
        <w:rPr>
          <w:rFonts w:asciiTheme="minorHAnsi" w:hAnsiTheme="minorHAnsi" w:cstheme="minorHAnsi"/>
        </w:rPr>
      </w:pPr>
    </w:p>
    <w:p w14:paraId="4C867829" w14:textId="77777777" w:rsidR="00F3698E" w:rsidRDefault="00F3698E" w:rsidP="00FF525C">
      <w:pPr>
        <w:pStyle w:val="TableHeading"/>
        <w:ind w:left="720"/>
        <w:rPr>
          <w:rFonts w:asciiTheme="minorHAnsi" w:hAnsiTheme="minorHAnsi" w:cstheme="minorHAnsi"/>
        </w:rPr>
      </w:pPr>
    </w:p>
    <w:p w14:paraId="5DBC935C" w14:textId="77777777" w:rsidR="00B87BBF"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lastRenderedPageBreak/>
        <w:t>Test Execution</w:t>
      </w:r>
    </w:p>
    <w:tbl>
      <w:tblPr>
        <w:tblW w:w="9725" w:type="dxa"/>
        <w:tblInd w:w="3" w:type="dxa"/>
        <w:tblLayout w:type="fixed"/>
        <w:tblCellMar>
          <w:left w:w="0" w:type="dxa"/>
          <w:right w:w="0" w:type="dxa"/>
        </w:tblCellMar>
        <w:tblLook w:val="0000" w:firstRow="0" w:lastRow="0" w:firstColumn="0" w:lastColumn="0" w:noHBand="0" w:noVBand="0"/>
      </w:tblPr>
      <w:tblGrid>
        <w:gridCol w:w="1675"/>
        <w:gridCol w:w="2067"/>
        <w:gridCol w:w="1515"/>
        <w:gridCol w:w="1335"/>
        <w:gridCol w:w="1785"/>
        <w:gridCol w:w="1348"/>
      </w:tblGrid>
      <w:tr w:rsidR="00FF525C" w:rsidRPr="00FF525C" w14:paraId="332B2694" w14:textId="77777777" w:rsidTr="00B61BA0">
        <w:trPr>
          <w:trHeight w:val="369"/>
          <w:tblHeader/>
        </w:trPr>
        <w:tc>
          <w:tcPr>
            <w:tcW w:w="3742" w:type="dxa"/>
            <w:gridSpan w:val="2"/>
            <w:tcBorders>
              <w:top w:val="single" w:sz="2" w:space="0" w:color="000000"/>
              <w:left w:val="single" w:sz="2" w:space="0" w:color="000000"/>
              <w:bottom w:val="single" w:sz="2" w:space="0" w:color="000000"/>
              <w:right w:val="nil"/>
            </w:tcBorders>
          </w:tcPr>
          <w:p w14:paraId="266E21CA"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635" w:type="dxa"/>
            <w:gridSpan w:val="3"/>
            <w:tcBorders>
              <w:top w:val="single" w:sz="2" w:space="0" w:color="000000"/>
              <w:left w:val="single" w:sz="2" w:space="0" w:color="000000"/>
              <w:bottom w:val="single" w:sz="2" w:space="0" w:color="000000"/>
              <w:right w:val="nil"/>
            </w:tcBorders>
          </w:tcPr>
          <w:p w14:paraId="6A131567"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48" w:type="dxa"/>
            <w:tcBorders>
              <w:top w:val="single" w:sz="2" w:space="0" w:color="000000"/>
              <w:left w:val="single" w:sz="2" w:space="0" w:color="000000"/>
              <w:bottom w:val="single" w:sz="2" w:space="0" w:color="000000"/>
              <w:right w:val="single" w:sz="2" w:space="0" w:color="000000"/>
            </w:tcBorders>
          </w:tcPr>
          <w:p w14:paraId="7928F425"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6277727B" w14:textId="77777777" w:rsidTr="00B61BA0">
        <w:trPr>
          <w:trHeight w:val="369"/>
        </w:trPr>
        <w:tc>
          <w:tcPr>
            <w:tcW w:w="3742" w:type="dxa"/>
            <w:gridSpan w:val="2"/>
            <w:tcBorders>
              <w:top w:val="nil"/>
              <w:left w:val="single" w:sz="2" w:space="0" w:color="000000"/>
              <w:bottom w:val="single" w:sz="2" w:space="0" w:color="000000"/>
              <w:right w:val="nil"/>
            </w:tcBorders>
          </w:tcPr>
          <w:p w14:paraId="1973CE6A" w14:textId="77777777" w:rsidR="00FF525C" w:rsidRPr="00FF525C" w:rsidRDefault="00FF525C" w:rsidP="004A00DC">
            <w:pPr>
              <w:pStyle w:val="Standard"/>
              <w:rPr>
                <w:rFonts w:asciiTheme="minorHAnsi" w:hAnsiTheme="minorHAnsi" w:cstheme="minorHAnsi"/>
                <w:b/>
                <w:bCs/>
                <w:i/>
                <w:iCs/>
                <w:sz w:val="20"/>
                <w:szCs w:val="20"/>
              </w:rPr>
            </w:pPr>
          </w:p>
        </w:tc>
        <w:tc>
          <w:tcPr>
            <w:tcW w:w="1515" w:type="dxa"/>
            <w:tcBorders>
              <w:top w:val="nil"/>
              <w:left w:val="single" w:sz="2" w:space="0" w:color="000000"/>
              <w:bottom w:val="single" w:sz="2" w:space="0" w:color="000000"/>
              <w:right w:val="nil"/>
            </w:tcBorders>
          </w:tcPr>
          <w:p w14:paraId="0AC27966"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35" w:type="dxa"/>
            <w:tcBorders>
              <w:top w:val="nil"/>
              <w:left w:val="single" w:sz="2" w:space="0" w:color="000000"/>
              <w:bottom w:val="single" w:sz="2" w:space="0" w:color="000000"/>
              <w:right w:val="nil"/>
            </w:tcBorders>
          </w:tcPr>
          <w:p w14:paraId="61B7FD11"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85" w:type="dxa"/>
            <w:tcBorders>
              <w:top w:val="nil"/>
              <w:left w:val="single" w:sz="2" w:space="0" w:color="000000"/>
              <w:bottom w:val="single" w:sz="2" w:space="0" w:color="000000"/>
              <w:right w:val="nil"/>
            </w:tcBorders>
          </w:tcPr>
          <w:p w14:paraId="6A746C29"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48" w:type="dxa"/>
            <w:tcBorders>
              <w:top w:val="nil"/>
              <w:left w:val="single" w:sz="2" w:space="0" w:color="000000"/>
              <w:bottom w:val="single" w:sz="2" w:space="0" w:color="000000"/>
              <w:right w:val="single" w:sz="2" w:space="0" w:color="000000"/>
            </w:tcBorders>
          </w:tcPr>
          <w:p w14:paraId="0F664BD2"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7D69054B" w14:textId="77777777" w:rsidTr="00B61BA0">
        <w:trPr>
          <w:trHeight w:val="369"/>
        </w:trPr>
        <w:tc>
          <w:tcPr>
            <w:tcW w:w="3742" w:type="dxa"/>
            <w:gridSpan w:val="2"/>
            <w:tcBorders>
              <w:top w:val="nil"/>
              <w:left w:val="single" w:sz="2" w:space="0" w:color="000000"/>
              <w:bottom w:val="single" w:sz="2" w:space="0" w:color="000000"/>
              <w:right w:val="nil"/>
            </w:tcBorders>
          </w:tcPr>
          <w:p w14:paraId="1B6FC58F"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15" w:type="dxa"/>
            <w:tcBorders>
              <w:top w:val="nil"/>
              <w:left w:val="single" w:sz="2" w:space="0" w:color="000000"/>
              <w:bottom w:val="single" w:sz="2" w:space="0" w:color="000000"/>
              <w:right w:val="nil"/>
            </w:tcBorders>
          </w:tcPr>
          <w:p w14:paraId="29FAAF81"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35" w:type="dxa"/>
            <w:tcBorders>
              <w:top w:val="nil"/>
              <w:left w:val="single" w:sz="2" w:space="0" w:color="000000"/>
              <w:bottom w:val="single" w:sz="2" w:space="0" w:color="000000"/>
              <w:right w:val="nil"/>
            </w:tcBorders>
          </w:tcPr>
          <w:p w14:paraId="112BB651"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785" w:type="dxa"/>
            <w:tcBorders>
              <w:top w:val="nil"/>
              <w:left w:val="single" w:sz="2" w:space="0" w:color="000000"/>
              <w:bottom w:val="single" w:sz="2" w:space="0" w:color="000000"/>
              <w:right w:val="nil"/>
            </w:tcBorders>
          </w:tcPr>
          <w:p w14:paraId="54FDFBB8"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48" w:type="dxa"/>
            <w:tcBorders>
              <w:top w:val="nil"/>
              <w:left w:val="single" w:sz="2" w:space="0" w:color="000000"/>
              <w:bottom w:val="single" w:sz="2" w:space="0" w:color="000000"/>
              <w:right w:val="single" w:sz="2" w:space="0" w:color="000000"/>
            </w:tcBorders>
          </w:tcPr>
          <w:p w14:paraId="2EAEA7D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13D03A4" w14:textId="77777777" w:rsidTr="00B61BA0">
        <w:trPr>
          <w:trHeight w:val="369"/>
        </w:trPr>
        <w:tc>
          <w:tcPr>
            <w:tcW w:w="1675" w:type="dxa"/>
            <w:tcBorders>
              <w:top w:val="nil"/>
              <w:left w:val="single" w:sz="2" w:space="0" w:color="000000"/>
              <w:bottom w:val="single" w:sz="2" w:space="0" w:color="000000"/>
              <w:right w:val="nil"/>
            </w:tcBorders>
          </w:tcPr>
          <w:p w14:paraId="40FCFE90"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67" w:type="dxa"/>
            <w:tcBorders>
              <w:top w:val="nil"/>
              <w:left w:val="single" w:sz="2" w:space="0" w:color="000000"/>
              <w:bottom w:val="single" w:sz="2" w:space="0" w:color="000000"/>
              <w:right w:val="nil"/>
            </w:tcBorders>
          </w:tcPr>
          <w:p w14:paraId="44BEBEF1"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15" w:type="dxa"/>
            <w:tcBorders>
              <w:top w:val="nil"/>
              <w:left w:val="single" w:sz="2" w:space="0" w:color="000000"/>
              <w:bottom w:val="nil"/>
              <w:right w:val="nil"/>
            </w:tcBorders>
            <w:vAlign w:val="bottom"/>
          </w:tcPr>
          <w:p w14:paraId="64AFFB37"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35" w:type="dxa"/>
            <w:tcBorders>
              <w:top w:val="nil"/>
              <w:left w:val="single" w:sz="2" w:space="0" w:color="000000"/>
              <w:bottom w:val="nil"/>
              <w:right w:val="nil"/>
            </w:tcBorders>
            <w:vAlign w:val="bottom"/>
          </w:tcPr>
          <w:p w14:paraId="4E455AC0"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85" w:type="dxa"/>
            <w:tcBorders>
              <w:top w:val="nil"/>
              <w:left w:val="single" w:sz="2" w:space="0" w:color="000000"/>
              <w:bottom w:val="nil"/>
              <w:right w:val="nil"/>
            </w:tcBorders>
          </w:tcPr>
          <w:p w14:paraId="55B7558F" w14:textId="77777777" w:rsidR="00FF525C" w:rsidRPr="00FF525C" w:rsidRDefault="00FF525C" w:rsidP="004A00DC">
            <w:pPr>
              <w:pStyle w:val="TableContents"/>
              <w:jc w:val="center"/>
              <w:rPr>
                <w:rFonts w:asciiTheme="minorHAnsi" w:hAnsiTheme="minorHAnsi" w:cstheme="minorHAnsi"/>
                <w:sz w:val="20"/>
                <w:szCs w:val="20"/>
              </w:rPr>
            </w:pPr>
          </w:p>
        </w:tc>
        <w:tc>
          <w:tcPr>
            <w:tcW w:w="1348" w:type="dxa"/>
            <w:vMerge w:val="restart"/>
            <w:tcBorders>
              <w:top w:val="nil"/>
              <w:left w:val="single" w:sz="2" w:space="0" w:color="000000"/>
              <w:bottom w:val="single" w:sz="2" w:space="0" w:color="000000"/>
              <w:right w:val="single" w:sz="2" w:space="0" w:color="000000"/>
            </w:tcBorders>
          </w:tcPr>
          <w:p w14:paraId="755A38AC"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57AA8EA" w14:textId="77777777" w:rsidTr="00B61BA0">
        <w:trPr>
          <w:trHeight w:val="382"/>
        </w:trPr>
        <w:tc>
          <w:tcPr>
            <w:tcW w:w="1675" w:type="dxa"/>
            <w:tcBorders>
              <w:top w:val="nil"/>
              <w:left w:val="single" w:sz="2" w:space="0" w:color="000000"/>
              <w:bottom w:val="nil"/>
              <w:right w:val="nil"/>
            </w:tcBorders>
          </w:tcPr>
          <w:p w14:paraId="3CC16672"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6284024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15" w:type="dxa"/>
            <w:vMerge w:val="restart"/>
            <w:tcBorders>
              <w:top w:val="nil"/>
              <w:left w:val="single" w:sz="2" w:space="0" w:color="000000"/>
              <w:bottom w:val="single" w:sz="2" w:space="0" w:color="000000"/>
              <w:right w:val="nil"/>
            </w:tcBorders>
          </w:tcPr>
          <w:p w14:paraId="7D580F9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35" w:type="dxa"/>
            <w:vMerge w:val="restart"/>
            <w:tcBorders>
              <w:top w:val="nil"/>
              <w:left w:val="single" w:sz="2" w:space="0" w:color="000000"/>
              <w:bottom w:val="single" w:sz="2" w:space="0" w:color="000000"/>
              <w:right w:val="nil"/>
            </w:tcBorders>
          </w:tcPr>
          <w:p w14:paraId="365C1896"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0627F375"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45B3957D"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A58A458" w14:textId="77777777" w:rsidTr="00B61BA0">
        <w:trPr>
          <w:trHeight w:val="382"/>
        </w:trPr>
        <w:tc>
          <w:tcPr>
            <w:tcW w:w="1675" w:type="dxa"/>
            <w:tcBorders>
              <w:top w:val="nil"/>
              <w:left w:val="single" w:sz="2" w:space="0" w:color="000000"/>
              <w:bottom w:val="nil"/>
              <w:right w:val="nil"/>
            </w:tcBorders>
          </w:tcPr>
          <w:p w14:paraId="1DAEDDF2"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5885449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15" w:type="dxa"/>
            <w:vMerge/>
            <w:tcBorders>
              <w:top w:val="nil"/>
              <w:left w:val="single" w:sz="2" w:space="0" w:color="000000"/>
              <w:bottom w:val="single" w:sz="2" w:space="0" w:color="000000"/>
              <w:right w:val="nil"/>
            </w:tcBorders>
          </w:tcPr>
          <w:p w14:paraId="0BA506C3"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55011944"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263328E9" w14:textId="77777777" w:rsidR="00FF525C" w:rsidRPr="00FF525C" w:rsidRDefault="00F3698E" w:rsidP="004A00DC">
            <w:pPr>
              <w:pStyle w:val="TableContents"/>
              <w:rPr>
                <w:rFonts w:asciiTheme="minorHAnsi" w:hAnsiTheme="minorHAnsi" w:cstheme="minorHAnsi"/>
                <w:sz w:val="20"/>
                <w:szCs w:val="20"/>
              </w:rPr>
            </w:pPr>
            <w:r>
              <w:rPr>
                <w:rFonts w:asciiTheme="minorHAnsi" w:hAnsiTheme="minorHAnsi" w:cstheme="minorHAnsi"/>
                <w:sz w:val="20"/>
                <w:szCs w:val="20"/>
              </w:rPr>
              <w:t xml:space="preserve">            9 Days</w:t>
            </w:r>
          </w:p>
        </w:tc>
        <w:tc>
          <w:tcPr>
            <w:tcW w:w="1348" w:type="dxa"/>
            <w:vMerge/>
            <w:tcBorders>
              <w:top w:val="nil"/>
              <w:left w:val="single" w:sz="2" w:space="0" w:color="000000"/>
              <w:bottom w:val="single" w:sz="2" w:space="0" w:color="000000"/>
              <w:right w:val="single" w:sz="2" w:space="0" w:color="000000"/>
            </w:tcBorders>
          </w:tcPr>
          <w:p w14:paraId="13B53901"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85B1AFA" w14:textId="77777777" w:rsidTr="00B61BA0">
        <w:trPr>
          <w:trHeight w:val="382"/>
        </w:trPr>
        <w:tc>
          <w:tcPr>
            <w:tcW w:w="1675" w:type="dxa"/>
            <w:tcBorders>
              <w:top w:val="nil"/>
              <w:left w:val="single" w:sz="2" w:space="0" w:color="000000"/>
              <w:bottom w:val="nil"/>
              <w:right w:val="nil"/>
            </w:tcBorders>
          </w:tcPr>
          <w:p w14:paraId="25A59AAA"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5D2B254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15" w:type="dxa"/>
            <w:vMerge/>
            <w:tcBorders>
              <w:top w:val="nil"/>
              <w:left w:val="single" w:sz="2" w:space="0" w:color="000000"/>
              <w:bottom w:val="single" w:sz="2" w:space="0" w:color="000000"/>
              <w:right w:val="nil"/>
            </w:tcBorders>
          </w:tcPr>
          <w:p w14:paraId="5B42E7FE"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30CAE021"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72051832"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487E1792"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ED356A3" w14:textId="77777777" w:rsidTr="00B61BA0">
        <w:trPr>
          <w:trHeight w:val="382"/>
        </w:trPr>
        <w:tc>
          <w:tcPr>
            <w:tcW w:w="1675" w:type="dxa"/>
            <w:tcBorders>
              <w:top w:val="nil"/>
              <w:left w:val="single" w:sz="2" w:space="0" w:color="000000"/>
              <w:bottom w:val="single" w:sz="2" w:space="0" w:color="000000"/>
              <w:right w:val="nil"/>
            </w:tcBorders>
          </w:tcPr>
          <w:p w14:paraId="4A26A19E"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4712F81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15" w:type="dxa"/>
            <w:vMerge/>
            <w:tcBorders>
              <w:top w:val="nil"/>
              <w:left w:val="single" w:sz="2" w:space="0" w:color="000000"/>
              <w:bottom w:val="single" w:sz="2" w:space="0" w:color="000000"/>
              <w:right w:val="nil"/>
            </w:tcBorders>
          </w:tcPr>
          <w:p w14:paraId="3DC4BEC9"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3FD7E77B"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14:paraId="58D837F1"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79E705B8"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F5A3C37" w14:textId="77777777" w:rsidTr="00B61BA0">
        <w:trPr>
          <w:trHeight w:val="382"/>
        </w:trPr>
        <w:tc>
          <w:tcPr>
            <w:tcW w:w="3742" w:type="dxa"/>
            <w:gridSpan w:val="2"/>
            <w:tcBorders>
              <w:top w:val="nil"/>
              <w:left w:val="single" w:sz="2" w:space="0" w:color="000000"/>
              <w:bottom w:val="single" w:sz="2" w:space="0" w:color="000000"/>
              <w:right w:val="nil"/>
            </w:tcBorders>
          </w:tcPr>
          <w:p w14:paraId="7CAF692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15" w:type="dxa"/>
            <w:tcBorders>
              <w:top w:val="nil"/>
              <w:left w:val="single" w:sz="2" w:space="0" w:color="000000"/>
              <w:bottom w:val="single" w:sz="2" w:space="0" w:color="000000"/>
              <w:right w:val="nil"/>
            </w:tcBorders>
          </w:tcPr>
          <w:p w14:paraId="7062EBDD" w14:textId="77777777" w:rsidR="00FF525C" w:rsidRPr="00FF525C" w:rsidRDefault="00FF525C" w:rsidP="004A00DC">
            <w:pPr>
              <w:pStyle w:val="TableContents"/>
              <w:jc w:val="center"/>
              <w:rPr>
                <w:rFonts w:asciiTheme="minorHAnsi" w:hAnsiTheme="minorHAnsi" w:cstheme="minorHAnsi"/>
                <w:sz w:val="20"/>
                <w:szCs w:val="20"/>
              </w:rPr>
            </w:pPr>
          </w:p>
        </w:tc>
        <w:tc>
          <w:tcPr>
            <w:tcW w:w="1335" w:type="dxa"/>
            <w:tcBorders>
              <w:top w:val="nil"/>
              <w:left w:val="single" w:sz="2" w:space="0" w:color="000000"/>
              <w:bottom w:val="single" w:sz="2" w:space="0" w:color="000000"/>
              <w:right w:val="nil"/>
            </w:tcBorders>
          </w:tcPr>
          <w:p w14:paraId="1DFF7BB1" w14:textId="77777777" w:rsidR="00FF525C" w:rsidRPr="00FF525C" w:rsidRDefault="00FF525C" w:rsidP="004A00DC">
            <w:pPr>
              <w:pStyle w:val="TableContents"/>
              <w:jc w:val="center"/>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14:paraId="6D38F942" w14:textId="77777777" w:rsidR="00FF525C" w:rsidRPr="00FF525C" w:rsidRDefault="00FF525C" w:rsidP="004A00DC">
            <w:pPr>
              <w:pStyle w:val="TableContents"/>
              <w:jc w:val="center"/>
              <w:rPr>
                <w:rFonts w:asciiTheme="minorHAnsi" w:hAnsiTheme="minorHAnsi" w:cstheme="minorHAnsi"/>
                <w:sz w:val="20"/>
                <w:szCs w:val="20"/>
              </w:rPr>
            </w:pPr>
          </w:p>
        </w:tc>
        <w:tc>
          <w:tcPr>
            <w:tcW w:w="1348" w:type="dxa"/>
            <w:tcBorders>
              <w:top w:val="nil"/>
              <w:left w:val="single" w:sz="2" w:space="0" w:color="000000"/>
              <w:bottom w:val="single" w:sz="2" w:space="0" w:color="000000"/>
              <w:right w:val="single" w:sz="2" w:space="0" w:color="000000"/>
            </w:tcBorders>
          </w:tcPr>
          <w:p w14:paraId="3DBF4F8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FF90C5A" w14:textId="77777777" w:rsidTr="00B61BA0">
        <w:trPr>
          <w:trHeight w:val="369"/>
        </w:trPr>
        <w:tc>
          <w:tcPr>
            <w:tcW w:w="3742" w:type="dxa"/>
            <w:gridSpan w:val="2"/>
            <w:tcBorders>
              <w:top w:val="nil"/>
              <w:left w:val="single" w:sz="2" w:space="0" w:color="000000"/>
              <w:bottom w:val="single" w:sz="2" w:space="0" w:color="000000"/>
              <w:right w:val="nil"/>
            </w:tcBorders>
          </w:tcPr>
          <w:p w14:paraId="73C4EBD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15" w:type="dxa"/>
            <w:tcBorders>
              <w:top w:val="nil"/>
              <w:left w:val="single" w:sz="2" w:space="0" w:color="000000"/>
              <w:bottom w:val="single" w:sz="2" w:space="0" w:color="000000"/>
              <w:right w:val="nil"/>
            </w:tcBorders>
          </w:tcPr>
          <w:p w14:paraId="64985345"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5" w:type="dxa"/>
            <w:tcBorders>
              <w:top w:val="nil"/>
              <w:left w:val="single" w:sz="2" w:space="0" w:color="000000"/>
              <w:bottom w:val="single" w:sz="2" w:space="0" w:color="000000"/>
              <w:right w:val="nil"/>
            </w:tcBorders>
          </w:tcPr>
          <w:p w14:paraId="42BF78E0"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85" w:type="dxa"/>
            <w:tcBorders>
              <w:top w:val="nil"/>
              <w:left w:val="single" w:sz="2" w:space="0" w:color="000000"/>
              <w:bottom w:val="single" w:sz="2" w:space="0" w:color="000000"/>
              <w:right w:val="nil"/>
            </w:tcBorders>
          </w:tcPr>
          <w:p w14:paraId="468CF80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48" w:type="dxa"/>
            <w:tcBorders>
              <w:top w:val="nil"/>
              <w:left w:val="single" w:sz="2" w:space="0" w:color="000000"/>
              <w:bottom w:val="single" w:sz="2" w:space="0" w:color="000000"/>
              <w:right w:val="single" w:sz="2" w:space="0" w:color="000000"/>
            </w:tcBorders>
          </w:tcPr>
          <w:p w14:paraId="2914D9EC"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07D7236" w14:textId="77777777" w:rsidTr="00B61BA0">
        <w:trPr>
          <w:trHeight w:val="382"/>
        </w:trPr>
        <w:tc>
          <w:tcPr>
            <w:tcW w:w="3742" w:type="dxa"/>
            <w:gridSpan w:val="2"/>
            <w:tcBorders>
              <w:top w:val="nil"/>
              <w:left w:val="single" w:sz="2" w:space="0" w:color="000000"/>
              <w:bottom w:val="single" w:sz="2" w:space="0" w:color="000000"/>
              <w:right w:val="nil"/>
            </w:tcBorders>
          </w:tcPr>
          <w:p w14:paraId="305B957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15" w:type="dxa"/>
            <w:tcBorders>
              <w:top w:val="nil"/>
              <w:left w:val="single" w:sz="2" w:space="0" w:color="000000"/>
              <w:bottom w:val="single" w:sz="2" w:space="0" w:color="000000"/>
              <w:right w:val="nil"/>
            </w:tcBorders>
          </w:tcPr>
          <w:p w14:paraId="4481B59F"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35" w:type="dxa"/>
            <w:tcBorders>
              <w:top w:val="nil"/>
              <w:left w:val="single" w:sz="2" w:space="0" w:color="000000"/>
              <w:bottom w:val="single" w:sz="2" w:space="0" w:color="000000"/>
              <w:right w:val="nil"/>
            </w:tcBorders>
          </w:tcPr>
          <w:p w14:paraId="3F2161D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85" w:type="dxa"/>
            <w:tcBorders>
              <w:top w:val="nil"/>
              <w:left w:val="single" w:sz="2" w:space="0" w:color="000000"/>
              <w:bottom w:val="single" w:sz="2" w:space="0" w:color="000000"/>
              <w:right w:val="nil"/>
            </w:tcBorders>
          </w:tcPr>
          <w:p w14:paraId="7EB43199"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48" w:type="dxa"/>
            <w:tcBorders>
              <w:top w:val="nil"/>
              <w:left w:val="single" w:sz="2" w:space="0" w:color="000000"/>
              <w:bottom w:val="single" w:sz="2" w:space="0" w:color="000000"/>
              <w:right w:val="single" w:sz="2" w:space="0" w:color="000000"/>
            </w:tcBorders>
          </w:tcPr>
          <w:p w14:paraId="61DFC460" w14:textId="77777777" w:rsidR="00FF525C" w:rsidRPr="00FF525C" w:rsidRDefault="00FF525C" w:rsidP="004A00DC">
            <w:pPr>
              <w:pStyle w:val="TableContents"/>
              <w:rPr>
                <w:rFonts w:asciiTheme="minorHAnsi" w:hAnsiTheme="minorHAnsi" w:cstheme="minorHAnsi"/>
                <w:sz w:val="20"/>
                <w:szCs w:val="20"/>
              </w:rPr>
            </w:pPr>
          </w:p>
        </w:tc>
      </w:tr>
    </w:tbl>
    <w:p w14:paraId="47936B91" w14:textId="77777777" w:rsidR="00FF525C" w:rsidRPr="00FF525C" w:rsidRDefault="00FF525C" w:rsidP="00FF525C">
      <w:pPr>
        <w:pStyle w:val="Standard"/>
        <w:ind w:left="720"/>
        <w:rPr>
          <w:rFonts w:asciiTheme="minorHAnsi" w:hAnsiTheme="minorHAnsi" w:cstheme="minorHAnsi"/>
        </w:rPr>
      </w:pPr>
    </w:p>
    <w:p w14:paraId="7D926D5E" w14:textId="77777777" w:rsidR="00FF525C" w:rsidRPr="00FF525C" w:rsidRDefault="00FF525C" w:rsidP="00FF525C">
      <w:pPr>
        <w:pStyle w:val="Header"/>
        <w:ind w:left="-456"/>
        <w:rPr>
          <w:rFonts w:asciiTheme="minorHAnsi" w:hAnsiTheme="minorHAnsi" w:cstheme="minorHAnsi"/>
          <w:bCs/>
          <w:sz w:val="28"/>
          <w:szCs w:val="28"/>
        </w:rPr>
      </w:pPr>
    </w:p>
    <w:p w14:paraId="757AAB3A" w14:textId="77777777" w:rsid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p w14:paraId="7E07C87A" w14:textId="77777777" w:rsidR="006726E6" w:rsidRPr="00FF525C" w:rsidRDefault="006726E6" w:rsidP="00FF525C">
      <w:pPr>
        <w:pStyle w:val="Header"/>
        <w:keepNext/>
        <w:rPr>
          <w:rFonts w:asciiTheme="minorHAnsi" w:hAnsiTheme="minorHAnsi" w:cstheme="minorHAnsi"/>
          <w:b/>
          <w:bCs/>
          <w:sz w:val="28"/>
          <w:szCs w:val="28"/>
        </w:rPr>
      </w:pPr>
    </w:p>
    <w:tbl>
      <w:tblPr>
        <w:tblW w:w="0" w:type="auto"/>
        <w:tblInd w:w="3" w:type="dxa"/>
        <w:tblLayout w:type="fixed"/>
        <w:tblCellMar>
          <w:left w:w="0" w:type="dxa"/>
          <w:right w:w="0" w:type="dxa"/>
        </w:tblCellMar>
        <w:tblLook w:val="0000" w:firstRow="0" w:lastRow="0" w:firstColumn="0" w:lastColumn="0" w:noHBand="0" w:noVBand="0"/>
      </w:tblPr>
      <w:tblGrid>
        <w:gridCol w:w="2817"/>
        <w:gridCol w:w="2568"/>
        <w:gridCol w:w="4252"/>
      </w:tblGrid>
      <w:tr w:rsidR="00FF525C" w:rsidRPr="00FF525C" w14:paraId="257CBD91" w14:textId="77777777" w:rsidTr="004A00DC">
        <w:trPr>
          <w:tblHeader/>
        </w:trPr>
        <w:tc>
          <w:tcPr>
            <w:tcW w:w="2817" w:type="dxa"/>
            <w:tcBorders>
              <w:top w:val="single" w:sz="2" w:space="0" w:color="000000"/>
              <w:left w:val="single" w:sz="2" w:space="0" w:color="000000"/>
              <w:bottom w:val="single" w:sz="2" w:space="0" w:color="000000"/>
              <w:right w:val="nil"/>
            </w:tcBorders>
          </w:tcPr>
          <w:p w14:paraId="0BA2ECA1"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14:paraId="045C9D28"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14:paraId="7005B1A3"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14:paraId="71DCEF80" w14:textId="77777777" w:rsidTr="004A00DC">
        <w:tc>
          <w:tcPr>
            <w:tcW w:w="2817" w:type="dxa"/>
            <w:tcBorders>
              <w:top w:val="nil"/>
              <w:left w:val="single" w:sz="2" w:space="0" w:color="000000"/>
              <w:bottom w:val="single" w:sz="2" w:space="0" w:color="000000"/>
              <w:right w:val="nil"/>
            </w:tcBorders>
          </w:tcPr>
          <w:p w14:paraId="3D812730"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14:paraId="1EC9292B"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14:paraId="263D0A19"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14:paraId="0EB932C2"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14:paraId="2AFA54B0" w14:textId="77777777" w:rsidTr="004A00DC">
        <w:tc>
          <w:tcPr>
            <w:tcW w:w="2817" w:type="dxa"/>
            <w:tcBorders>
              <w:top w:val="nil"/>
              <w:left w:val="single" w:sz="2" w:space="0" w:color="000000"/>
              <w:bottom w:val="single" w:sz="2" w:space="0" w:color="000000"/>
              <w:right w:val="nil"/>
            </w:tcBorders>
          </w:tcPr>
          <w:p w14:paraId="43DCF617" w14:textId="77777777"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14:paraId="0ED99C1C"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14:paraId="4D46AA26" w14:textId="77777777"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14:paraId="5A1A2A17" w14:textId="77777777" w:rsidTr="004A00DC">
        <w:tc>
          <w:tcPr>
            <w:tcW w:w="2817" w:type="dxa"/>
            <w:tcBorders>
              <w:top w:val="nil"/>
              <w:left w:val="single" w:sz="2" w:space="0" w:color="000000"/>
              <w:bottom w:val="single" w:sz="2" w:space="0" w:color="000000"/>
              <w:right w:val="nil"/>
            </w:tcBorders>
          </w:tcPr>
          <w:p w14:paraId="608FB874"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04A43627"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2ABE1AE2" w14:textId="77777777" w:rsidR="00FF525C" w:rsidRPr="00FF525C" w:rsidRDefault="00FF525C" w:rsidP="004A00DC">
            <w:pPr>
              <w:pStyle w:val="TableContents"/>
              <w:keepNext/>
              <w:rPr>
                <w:rFonts w:asciiTheme="minorHAnsi" w:hAnsiTheme="minorHAnsi" w:cstheme="minorHAnsi"/>
                <w:sz w:val="20"/>
                <w:szCs w:val="20"/>
              </w:rPr>
            </w:pPr>
          </w:p>
        </w:tc>
      </w:tr>
      <w:tr w:rsidR="00FF525C" w:rsidRPr="00FF525C" w14:paraId="12723231" w14:textId="77777777" w:rsidTr="004A00DC">
        <w:tc>
          <w:tcPr>
            <w:tcW w:w="2817" w:type="dxa"/>
            <w:tcBorders>
              <w:top w:val="nil"/>
              <w:left w:val="single" w:sz="2" w:space="0" w:color="000000"/>
              <w:bottom w:val="single" w:sz="2" w:space="0" w:color="000000"/>
              <w:right w:val="nil"/>
            </w:tcBorders>
          </w:tcPr>
          <w:p w14:paraId="38CD93F7"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41B23BE1"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6DAFF5B6" w14:textId="77777777" w:rsidR="00FF525C" w:rsidRPr="00FF525C" w:rsidRDefault="00FF525C" w:rsidP="004A00DC">
            <w:pPr>
              <w:pStyle w:val="TableContents"/>
              <w:keepNext/>
              <w:rPr>
                <w:rFonts w:asciiTheme="minorHAnsi" w:hAnsiTheme="minorHAnsi" w:cstheme="minorHAnsi"/>
                <w:sz w:val="20"/>
                <w:szCs w:val="20"/>
              </w:rPr>
            </w:pPr>
          </w:p>
        </w:tc>
      </w:tr>
    </w:tbl>
    <w:p w14:paraId="41FC4B02" w14:textId="77777777" w:rsidR="00FF525C" w:rsidRPr="00FF525C" w:rsidRDefault="00FF525C" w:rsidP="00FF525C">
      <w:pPr>
        <w:pStyle w:val="Standard"/>
        <w:keepNext/>
        <w:rPr>
          <w:rFonts w:asciiTheme="minorHAnsi" w:hAnsiTheme="minorHAnsi" w:cstheme="minorHAnsi"/>
        </w:rPr>
      </w:pPr>
    </w:p>
    <w:p w14:paraId="06D650F7" w14:textId="77777777" w:rsidR="00302823" w:rsidRDefault="00302823" w:rsidP="00FF525C">
      <w:pPr>
        <w:pStyle w:val="Standard"/>
        <w:keepNext/>
        <w:rPr>
          <w:rFonts w:asciiTheme="minorHAnsi" w:hAnsiTheme="minorHAnsi" w:cstheme="minorHAnsi"/>
          <w:b/>
          <w:bCs/>
          <w:sz w:val="28"/>
          <w:szCs w:val="28"/>
        </w:rPr>
      </w:pPr>
    </w:p>
    <w:p w14:paraId="66ECC0E9" w14:textId="77777777" w:rsid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w:t>
      </w:r>
      <w:r w:rsidR="006726E6" w:rsidRPr="00FF525C">
        <w:rPr>
          <w:rFonts w:asciiTheme="minorHAnsi" w:hAnsiTheme="minorHAnsi" w:cstheme="minorHAnsi"/>
          <w:b/>
          <w:bCs/>
          <w:sz w:val="28"/>
          <w:szCs w:val="28"/>
        </w:rPr>
        <w:t>. Approvals</w:t>
      </w:r>
    </w:p>
    <w:p w14:paraId="23B198CB" w14:textId="77777777" w:rsidR="006726E6" w:rsidRDefault="006726E6" w:rsidP="00FF525C">
      <w:pPr>
        <w:pStyle w:val="Standard"/>
        <w:keepNext/>
        <w:rPr>
          <w:rFonts w:asciiTheme="minorHAnsi" w:hAnsiTheme="minorHAnsi" w:cstheme="minorHAnsi"/>
          <w:b/>
          <w:bCs/>
          <w:sz w:val="28"/>
          <w:szCs w:val="28"/>
        </w:rPr>
      </w:pPr>
    </w:p>
    <w:p w14:paraId="6F3F57AB" w14:textId="77777777" w:rsidR="006726E6" w:rsidRPr="00FF525C" w:rsidRDefault="006726E6" w:rsidP="00FF525C">
      <w:pPr>
        <w:pStyle w:val="Standard"/>
        <w:keepNext/>
        <w:rPr>
          <w:rFonts w:asciiTheme="minorHAnsi" w:hAnsiTheme="minorHAnsi" w:cstheme="minorHAnsi"/>
          <w:b/>
          <w:bCs/>
          <w:sz w:val="28"/>
          <w:szCs w:val="28"/>
        </w:rPr>
      </w:pPr>
    </w:p>
    <w:tbl>
      <w:tblPr>
        <w:tblW w:w="9637" w:type="dxa"/>
        <w:tblInd w:w="3" w:type="dxa"/>
        <w:tblLayout w:type="fixed"/>
        <w:tblCellMar>
          <w:left w:w="0" w:type="dxa"/>
          <w:right w:w="0" w:type="dxa"/>
        </w:tblCellMar>
        <w:tblLook w:val="0000" w:firstRow="0" w:lastRow="0" w:firstColumn="0" w:lastColumn="0" w:noHBand="0" w:noVBand="0"/>
      </w:tblPr>
      <w:tblGrid>
        <w:gridCol w:w="2120"/>
        <w:gridCol w:w="2200"/>
        <w:gridCol w:w="2340"/>
        <w:gridCol w:w="1710"/>
        <w:gridCol w:w="1267"/>
      </w:tblGrid>
      <w:tr w:rsidR="00FF525C" w:rsidRPr="00FF525C" w14:paraId="0C8EB0DD" w14:textId="77777777" w:rsidTr="00B61BA0">
        <w:trPr>
          <w:tblHeader/>
        </w:trPr>
        <w:tc>
          <w:tcPr>
            <w:tcW w:w="2120" w:type="dxa"/>
            <w:tcBorders>
              <w:top w:val="single" w:sz="2" w:space="0" w:color="000000"/>
              <w:left w:val="single" w:sz="2" w:space="0" w:color="000000"/>
              <w:bottom w:val="single" w:sz="2" w:space="0" w:color="000000"/>
              <w:right w:val="nil"/>
            </w:tcBorders>
          </w:tcPr>
          <w:p w14:paraId="6C13369A"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POSITION</w:t>
            </w:r>
          </w:p>
          <w:p w14:paraId="382298F9"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 xml:space="preserve">* </w:t>
            </w:r>
            <w:r w:rsidRPr="002E78BB">
              <w:rPr>
                <w:rFonts w:asciiTheme="minorHAnsi" w:hAnsiTheme="minorHAnsi" w:cstheme="minorHAnsi"/>
                <w:b w:val="0"/>
                <w:bCs w:val="0"/>
                <w:i w:val="0"/>
                <w:iCs w:val="0"/>
                <w:sz w:val="20"/>
                <w:szCs w:val="20"/>
              </w:rPr>
              <w:t>Approval Required</w:t>
            </w:r>
          </w:p>
        </w:tc>
        <w:tc>
          <w:tcPr>
            <w:tcW w:w="2200" w:type="dxa"/>
            <w:tcBorders>
              <w:top w:val="single" w:sz="2" w:space="0" w:color="000000"/>
              <w:left w:val="single" w:sz="2" w:space="0" w:color="000000"/>
              <w:bottom w:val="single" w:sz="2" w:space="0" w:color="000000"/>
              <w:right w:val="nil"/>
            </w:tcBorders>
          </w:tcPr>
          <w:p w14:paraId="22535902"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NAME</w:t>
            </w:r>
          </w:p>
        </w:tc>
        <w:tc>
          <w:tcPr>
            <w:tcW w:w="2340" w:type="dxa"/>
            <w:tcBorders>
              <w:top w:val="single" w:sz="2" w:space="0" w:color="000000"/>
              <w:left w:val="single" w:sz="2" w:space="0" w:color="000000"/>
              <w:bottom w:val="single" w:sz="2" w:space="0" w:color="000000"/>
              <w:right w:val="nil"/>
            </w:tcBorders>
          </w:tcPr>
          <w:p w14:paraId="728A5F51"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SIGNATURE</w:t>
            </w:r>
          </w:p>
        </w:tc>
        <w:tc>
          <w:tcPr>
            <w:tcW w:w="1710" w:type="dxa"/>
            <w:tcBorders>
              <w:top w:val="single" w:sz="2" w:space="0" w:color="000000"/>
              <w:left w:val="single" w:sz="2" w:space="0" w:color="000000"/>
              <w:bottom w:val="single" w:sz="2" w:space="0" w:color="000000"/>
              <w:right w:val="nil"/>
            </w:tcBorders>
          </w:tcPr>
          <w:p w14:paraId="41778C1B"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REVIEWED</w:t>
            </w:r>
          </w:p>
        </w:tc>
        <w:tc>
          <w:tcPr>
            <w:tcW w:w="1267" w:type="dxa"/>
            <w:tcBorders>
              <w:top w:val="single" w:sz="2" w:space="0" w:color="000000"/>
              <w:left w:val="single" w:sz="2" w:space="0" w:color="000000"/>
              <w:bottom w:val="single" w:sz="2" w:space="0" w:color="000000"/>
              <w:right w:val="single" w:sz="2" w:space="0" w:color="000000"/>
            </w:tcBorders>
          </w:tcPr>
          <w:p w14:paraId="2246AE05"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APPROVED</w:t>
            </w:r>
          </w:p>
        </w:tc>
      </w:tr>
      <w:tr w:rsidR="00FF525C" w:rsidRPr="00FF525C" w14:paraId="1675502C" w14:textId="77777777" w:rsidTr="00B61BA0">
        <w:tc>
          <w:tcPr>
            <w:tcW w:w="2120" w:type="dxa"/>
            <w:tcBorders>
              <w:top w:val="nil"/>
              <w:left w:val="single" w:sz="2" w:space="0" w:color="000000"/>
              <w:bottom w:val="single" w:sz="2" w:space="0" w:color="000000"/>
              <w:right w:val="nil"/>
            </w:tcBorders>
          </w:tcPr>
          <w:p w14:paraId="5923C6DB"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Tech Lead</w:t>
            </w:r>
          </w:p>
        </w:tc>
        <w:tc>
          <w:tcPr>
            <w:tcW w:w="2200" w:type="dxa"/>
            <w:tcBorders>
              <w:top w:val="nil"/>
              <w:left w:val="single" w:sz="2" w:space="0" w:color="000000"/>
              <w:bottom w:val="single" w:sz="2" w:space="0" w:color="000000"/>
              <w:right w:val="nil"/>
            </w:tcBorders>
          </w:tcPr>
          <w:p w14:paraId="4C909EB8" w14:textId="77777777" w:rsidR="00FF525C" w:rsidRPr="002E78BB" w:rsidRDefault="00FF525C" w:rsidP="004A00DC">
            <w:pPr>
              <w:pStyle w:val="TableContents"/>
              <w:tabs>
                <w:tab w:val="center" w:pos="1030"/>
              </w:tab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14:paraId="6325C68B"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3B3EAA33" w14:textId="77777777" w:rsidR="00FF525C" w:rsidRPr="002E78BB" w:rsidRDefault="00B61BA0"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Raghavendra BN</w:t>
            </w:r>
          </w:p>
        </w:tc>
        <w:tc>
          <w:tcPr>
            <w:tcW w:w="1267" w:type="dxa"/>
            <w:tcBorders>
              <w:top w:val="nil"/>
              <w:left w:val="single" w:sz="2" w:space="0" w:color="000000"/>
              <w:bottom w:val="single" w:sz="2" w:space="0" w:color="000000"/>
              <w:right w:val="single" w:sz="2" w:space="0" w:color="000000"/>
            </w:tcBorders>
          </w:tcPr>
          <w:p w14:paraId="6E1428FC"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74283CEB" w14:textId="77777777" w:rsidTr="00B61BA0">
        <w:tc>
          <w:tcPr>
            <w:tcW w:w="2120" w:type="dxa"/>
            <w:tcBorders>
              <w:top w:val="nil"/>
              <w:left w:val="single" w:sz="2" w:space="0" w:color="000000"/>
              <w:bottom w:val="single" w:sz="2" w:space="0" w:color="000000"/>
              <w:right w:val="nil"/>
            </w:tcBorders>
          </w:tcPr>
          <w:p w14:paraId="2D916EF1"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STAFF ENG, SW</w:t>
            </w:r>
          </w:p>
        </w:tc>
        <w:tc>
          <w:tcPr>
            <w:tcW w:w="2200" w:type="dxa"/>
            <w:tcBorders>
              <w:top w:val="nil"/>
              <w:left w:val="single" w:sz="2" w:space="0" w:color="000000"/>
              <w:bottom w:val="single" w:sz="2" w:space="0" w:color="000000"/>
              <w:right w:val="nil"/>
            </w:tcBorders>
          </w:tcPr>
          <w:p w14:paraId="3F59EDEA" w14:textId="424BC0B0" w:rsidR="00FF525C" w:rsidRPr="002E78BB" w:rsidRDefault="00550E34" w:rsidP="004A00DC">
            <w:pPr>
              <w:pStyle w:val="TableContents"/>
              <w:rPr>
                <w:rFonts w:asciiTheme="minorHAnsi" w:hAnsiTheme="minorHAnsi" w:cstheme="minorHAnsi"/>
                <w:sz w:val="20"/>
                <w:szCs w:val="20"/>
              </w:rPr>
            </w:pPr>
            <w:r>
              <w:rPr>
                <w:rFonts w:asciiTheme="minorHAnsi" w:hAnsiTheme="minorHAnsi" w:cstheme="minorHAnsi"/>
                <w:sz w:val="20"/>
                <w:szCs w:val="20"/>
              </w:rPr>
              <w:t>Naveen Sai Y</w:t>
            </w:r>
            <w:bookmarkStart w:id="0" w:name="_GoBack"/>
            <w:bookmarkEnd w:id="0"/>
          </w:p>
        </w:tc>
        <w:tc>
          <w:tcPr>
            <w:tcW w:w="2340" w:type="dxa"/>
            <w:tcBorders>
              <w:top w:val="nil"/>
              <w:left w:val="single" w:sz="2" w:space="0" w:color="000000"/>
              <w:bottom w:val="single" w:sz="2" w:space="0" w:color="000000"/>
              <w:right w:val="nil"/>
            </w:tcBorders>
          </w:tcPr>
          <w:p w14:paraId="78090617"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0D3BA9A1"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44E72FF9"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3D43DB44" w14:textId="77777777" w:rsidTr="00B61BA0">
        <w:tc>
          <w:tcPr>
            <w:tcW w:w="2120" w:type="dxa"/>
            <w:tcBorders>
              <w:top w:val="nil"/>
              <w:left w:val="single" w:sz="2" w:space="0" w:color="000000"/>
              <w:bottom w:val="single" w:sz="2" w:space="0" w:color="000000"/>
              <w:right w:val="nil"/>
            </w:tcBorders>
          </w:tcPr>
          <w:p w14:paraId="46B5FEEE"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Project Manager</w:t>
            </w:r>
          </w:p>
        </w:tc>
        <w:tc>
          <w:tcPr>
            <w:tcW w:w="2200" w:type="dxa"/>
            <w:tcBorders>
              <w:top w:val="nil"/>
              <w:left w:val="single" w:sz="2" w:space="0" w:color="000000"/>
              <w:bottom w:val="single" w:sz="2" w:space="0" w:color="000000"/>
              <w:right w:val="nil"/>
            </w:tcBorders>
          </w:tcPr>
          <w:p w14:paraId="4F01B82B" w14:textId="77777777" w:rsidR="00FF525C" w:rsidRPr="002E78BB" w:rsidRDefault="00FF525C" w:rsidP="004A00DC">
            <w:pPr>
              <w:pStyle w:val="TableContent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14:paraId="10031CF2"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627A22CA"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0295860A"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79586874" w14:textId="77777777" w:rsidTr="00B61BA0">
        <w:tc>
          <w:tcPr>
            <w:tcW w:w="2120" w:type="dxa"/>
            <w:tcBorders>
              <w:top w:val="nil"/>
              <w:left w:val="single" w:sz="2" w:space="0" w:color="000000"/>
              <w:bottom w:val="single" w:sz="2" w:space="0" w:color="000000"/>
              <w:right w:val="nil"/>
            </w:tcBorders>
          </w:tcPr>
          <w:p w14:paraId="6F3F8AEE"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Clint Approval</w:t>
            </w:r>
          </w:p>
        </w:tc>
        <w:tc>
          <w:tcPr>
            <w:tcW w:w="2200" w:type="dxa"/>
            <w:tcBorders>
              <w:top w:val="nil"/>
              <w:left w:val="single" w:sz="2" w:space="0" w:color="000000"/>
              <w:bottom w:val="single" w:sz="2" w:space="0" w:color="000000"/>
              <w:right w:val="nil"/>
            </w:tcBorders>
          </w:tcPr>
          <w:p w14:paraId="73C1CB63" w14:textId="77777777" w:rsidR="00FF525C" w:rsidRPr="002E78BB" w:rsidRDefault="00B61BA0"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Cognizant</w:t>
            </w:r>
          </w:p>
        </w:tc>
        <w:tc>
          <w:tcPr>
            <w:tcW w:w="2340" w:type="dxa"/>
            <w:tcBorders>
              <w:top w:val="nil"/>
              <w:left w:val="single" w:sz="2" w:space="0" w:color="000000"/>
              <w:bottom w:val="single" w:sz="2" w:space="0" w:color="000000"/>
              <w:right w:val="nil"/>
            </w:tcBorders>
          </w:tcPr>
          <w:p w14:paraId="6CA489C7"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7F467806"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4D776B33" w14:textId="77777777" w:rsidR="00FF525C" w:rsidRPr="002E78BB" w:rsidRDefault="00FF525C" w:rsidP="004A00DC">
            <w:pPr>
              <w:pStyle w:val="TableContents"/>
              <w:rPr>
                <w:rFonts w:asciiTheme="minorHAnsi" w:hAnsiTheme="minorHAnsi" w:cstheme="minorHAnsi"/>
                <w:b/>
                <w:bCs/>
                <w:sz w:val="20"/>
                <w:szCs w:val="20"/>
              </w:rPr>
            </w:pPr>
          </w:p>
        </w:tc>
      </w:tr>
    </w:tbl>
    <w:p w14:paraId="4FAC1DAE"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lastRenderedPageBreak/>
        <w:t xml:space="preserve">12. </w:t>
      </w:r>
      <w:r w:rsidRPr="00FF525C">
        <w:rPr>
          <w:rFonts w:asciiTheme="minorHAnsi" w:hAnsiTheme="minorHAnsi" w:cstheme="minorHAnsi"/>
          <w:b/>
          <w:bCs/>
          <w:sz w:val="28"/>
          <w:szCs w:val="28"/>
        </w:rPr>
        <w:t>References</w:t>
      </w:r>
    </w:p>
    <w:p w14:paraId="18FB79A6"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14:paraId="02769C31" w14:textId="77777777" w:rsidR="00FF525C" w:rsidRPr="00FF525C" w:rsidRDefault="005B3B1E" w:rsidP="00FF525C">
      <w:pPr>
        <w:pStyle w:val="Footer"/>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User Interface Specification</w:t>
      </w:r>
    </w:p>
    <w:p w14:paraId="1B52B0D6" w14:textId="77777777" w:rsidR="00FF525C" w:rsidRPr="00FF525C" w:rsidRDefault="005B3B1E" w:rsidP="00FF525C">
      <w:pPr>
        <w:pStyle w:val="Footer"/>
        <w:tabs>
          <w:tab w:val="left" w:pos="0"/>
        </w:tabs>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Functional Specification</w:t>
      </w:r>
    </w:p>
    <w:p w14:paraId="4E56BB97" w14:textId="77777777" w:rsidR="005B3B1E" w:rsidRDefault="005B3B1E" w:rsidP="005B3B1E">
      <w:pPr>
        <w:pStyle w:val="WW-BodyTextFirstIndent"/>
        <w:spacing w:after="0"/>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Design Specification</w:t>
      </w:r>
    </w:p>
    <w:p w14:paraId="70676306" w14:textId="77777777" w:rsidR="005B3B1E" w:rsidRPr="00FF525C" w:rsidRDefault="005B3B1E" w:rsidP="005B3B1E">
      <w:pPr>
        <w:pStyle w:val="WW-BodyTextFirstIndent"/>
        <w:spacing w:after="0"/>
        <w:ind w:firstLine="15"/>
        <w:rPr>
          <w:rFonts w:asciiTheme="minorHAnsi" w:hAnsiTheme="minorHAnsi" w:cstheme="minorHAnsi"/>
        </w:rPr>
      </w:pPr>
      <w:r>
        <w:rPr>
          <w:rFonts w:asciiTheme="minorHAnsi" w:hAnsiTheme="minorHAnsi" w:cstheme="minorHAnsi"/>
        </w:rPr>
        <w:t>EasyCalculation.com 1.0</w:t>
      </w:r>
      <w:r w:rsidR="0075068F">
        <w:rPr>
          <w:rFonts w:asciiTheme="minorHAnsi" w:hAnsiTheme="minorHAnsi" w:cstheme="minorHAnsi"/>
        </w:rPr>
        <w:t xml:space="preserve"> </w:t>
      </w:r>
      <w:r>
        <w:rPr>
          <w:rFonts w:asciiTheme="minorHAnsi" w:hAnsiTheme="minorHAnsi" w:cstheme="minorHAnsi"/>
        </w:rPr>
        <w:t>Software Requirement Specification</w:t>
      </w:r>
    </w:p>
    <w:p w14:paraId="494ECED8" w14:textId="77777777" w:rsidR="005B3B1E" w:rsidRPr="00FF525C" w:rsidRDefault="005B3B1E" w:rsidP="005B3B1E">
      <w:pPr>
        <w:pStyle w:val="Header"/>
        <w:ind w:left="-456"/>
        <w:rPr>
          <w:rFonts w:asciiTheme="minorHAnsi" w:hAnsiTheme="minorHAnsi" w:cstheme="minorHAnsi"/>
          <w:bCs/>
          <w:sz w:val="28"/>
          <w:szCs w:val="28"/>
        </w:rPr>
      </w:pPr>
    </w:p>
    <w:p w14:paraId="6F62236F" w14:textId="77777777" w:rsidR="005B3B1E" w:rsidRDefault="005B3B1E" w:rsidP="00FF525C">
      <w:pPr>
        <w:pStyle w:val="WW-BodyTextFirstIndent"/>
        <w:ind w:firstLine="15"/>
        <w:rPr>
          <w:rFonts w:asciiTheme="minorHAnsi" w:hAnsiTheme="minorHAnsi" w:cstheme="minorHAnsi"/>
        </w:rPr>
      </w:pPr>
    </w:p>
    <w:p w14:paraId="22F659E7" w14:textId="77777777" w:rsidR="005B3B1E" w:rsidRPr="00FF525C" w:rsidRDefault="005B3B1E" w:rsidP="00FF525C">
      <w:pPr>
        <w:pStyle w:val="WW-BodyTextFirstIndent"/>
        <w:ind w:firstLine="15"/>
        <w:rPr>
          <w:rFonts w:asciiTheme="minorHAnsi" w:hAnsiTheme="minorHAnsi" w:cstheme="minorHAnsi"/>
        </w:rPr>
      </w:pPr>
    </w:p>
    <w:p w14:paraId="5FE3C111" w14:textId="77777777" w:rsidR="00FF525C" w:rsidRPr="00FF525C" w:rsidRDefault="00FF525C" w:rsidP="00FF525C">
      <w:pPr>
        <w:pStyle w:val="Header"/>
        <w:ind w:left="-456"/>
        <w:rPr>
          <w:rFonts w:asciiTheme="minorHAnsi" w:hAnsiTheme="minorHAnsi" w:cstheme="minorHAnsi"/>
          <w:bCs/>
          <w:sz w:val="28"/>
          <w:szCs w:val="28"/>
        </w:rPr>
      </w:pPr>
    </w:p>
    <w:p w14:paraId="3F729453" w14:textId="77777777" w:rsidR="00FF525C" w:rsidRPr="00FF525C" w:rsidRDefault="00FF525C" w:rsidP="00FF525C">
      <w:pPr>
        <w:rPr>
          <w:rFonts w:cstheme="minorHAnsi"/>
          <w:b/>
        </w:rPr>
      </w:pPr>
    </w:p>
    <w:p w14:paraId="29B10441" w14:textId="77777777" w:rsidR="00423DD3" w:rsidRDefault="00423DD3" w:rsidP="009C156C">
      <w:pPr>
        <w:jc w:val="both"/>
        <w:rPr>
          <w:rFonts w:cstheme="minorHAnsi"/>
        </w:rPr>
      </w:pPr>
    </w:p>
    <w:p w14:paraId="06FCEBC3" w14:textId="77777777" w:rsidR="0031055C" w:rsidRDefault="0031055C" w:rsidP="009C156C">
      <w:pPr>
        <w:jc w:val="both"/>
        <w:rPr>
          <w:rFonts w:cstheme="minorHAnsi"/>
        </w:rPr>
      </w:pPr>
    </w:p>
    <w:p w14:paraId="2FED4985" w14:textId="77777777" w:rsidR="0031055C" w:rsidRDefault="0031055C" w:rsidP="009C156C">
      <w:pPr>
        <w:jc w:val="both"/>
        <w:rPr>
          <w:rFonts w:cstheme="minorHAnsi"/>
        </w:rPr>
      </w:pPr>
    </w:p>
    <w:p w14:paraId="3D2A3734" w14:textId="77777777" w:rsidR="0031055C" w:rsidRDefault="0031055C" w:rsidP="009C156C">
      <w:pPr>
        <w:jc w:val="both"/>
        <w:rPr>
          <w:rFonts w:cstheme="minorHAnsi"/>
        </w:rPr>
      </w:pPr>
    </w:p>
    <w:p w14:paraId="17948F19" w14:textId="77777777" w:rsidR="0031055C" w:rsidRDefault="0031055C" w:rsidP="009C156C">
      <w:pPr>
        <w:jc w:val="both"/>
        <w:rPr>
          <w:rFonts w:cstheme="minorHAnsi"/>
        </w:rPr>
      </w:pPr>
    </w:p>
    <w:p w14:paraId="39427751" w14:textId="77777777" w:rsidR="0031055C" w:rsidRDefault="0031055C" w:rsidP="009C156C">
      <w:pPr>
        <w:jc w:val="both"/>
        <w:rPr>
          <w:rFonts w:cstheme="minorHAnsi"/>
        </w:rPr>
      </w:pPr>
    </w:p>
    <w:p w14:paraId="45E831F9" w14:textId="77777777"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454E0"/>
    <w:multiLevelType w:val="hybridMultilevel"/>
    <w:tmpl w:val="B5620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9" w15:restartNumberingAfterBreak="0">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0"/>
  </w:num>
  <w:num w:numId="5">
    <w:abstractNumId w:val="10"/>
  </w:num>
  <w:num w:numId="6">
    <w:abstractNumId w:val="7"/>
  </w:num>
  <w:num w:numId="7">
    <w:abstractNumId w:val="6"/>
  </w:num>
  <w:num w:numId="8">
    <w:abstractNumId w:val="8"/>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D3"/>
    <w:rsid w:val="00024AFF"/>
    <w:rsid w:val="00051950"/>
    <w:rsid w:val="000B42BE"/>
    <w:rsid w:val="000B572D"/>
    <w:rsid w:val="000B65EE"/>
    <w:rsid w:val="000C4950"/>
    <w:rsid w:val="000C5A77"/>
    <w:rsid w:val="000E1FCB"/>
    <w:rsid w:val="00125A51"/>
    <w:rsid w:val="001317B0"/>
    <w:rsid w:val="0014508D"/>
    <w:rsid w:val="001A3152"/>
    <w:rsid w:val="001B7144"/>
    <w:rsid w:val="001E2618"/>
    <w:rsid w:val="00244173"/>
    <w:rsid w:val="002E78BB"/>
    <w:rsid w:val="00302823"/>
    <w:rsid w:val="0031055C"/>
    <w:rsid w:val="00351376"/>
    <w:rsid w:val="00361107"/>
    <w:rsid w:val="00366A9A"/>
    <w:rsid w:val="00390E35"/>
    <w:rsid w:val="003A2EFD"/>
    <w:rsid w:val="003E2650"/>
    <w:rsid w:val="00423DD3"/>
    <w:rsid w:val="00430075"/>
    <w:rsid w:val="004578A6"/>
    <w:rsid w:val="00495193"/>
    <w:rsid w:val="004B2B99"/>
    <w:rsid w:val="004E2221"/>
    <w:rsid w:val="004F5A28"/>
    <w:rsid w:val="00550E34"/>
    <w:rsid w:val="00553C36"/>
    <w:rsid w:val="00582DEC"/>
    <w:rsid w:val="005A42DC"/>
    <w:rsid w:val="005B3B1E"/>
    <w:rsid w:val="00630C9B"/>
    <w:rsid w:val="006551DB"/>
    <w:rsid w:val="006726E6"/>
    <w:rsid w:val="006A7D1A"/>
    <w:rsid w:val="006D1AA8"/>
    <w:rsid w:val="00707287"/>
    <w:rsid w:val="00712755"/>
    <w:rsid w:val="00726EDD"/>
    <w:rsid w:val="0075068F"/>
    <w:rsid w:val="007636ED"/>
    <w:rsid w:val="00791508"/>
    <w:rsid w:val="007A118D"/>
    <w:rsid w:val="007C1A4D"/>
    <w:rsid w:val="00824D5D"/>
    <w:rsid w:val="00827F2A"/>
    <w:rsid w:val="008471A9"/>
    <w:rsid w:val="008964B4"/>
    <w:rsid w:val="008F7C40"/>
    <w:rsid w:val="00912A17"/>
    <w:rsid w:val="009C156C"/>
    <w:rsid w:val="009D5B7D"/>
    <w:rsid w:val="00A6191E"/>
    <w:rsid w:val="00A724C6"/>
    <w:rsid w:val="00A73531"/>
    <w:rsid w:val="00A96212"/>
    <w:rsid w:val="00AD5CA5"/>
    <w:rsid w:val="00B35E2C"/>
    <w:rsid w:val="00B61BA0"/>
    <w:rsid w:val="00B87BBF"/>
    <w:rsid w:val="00B95822"/>
    <w:rsid w:val="00B96746"/>
    <w:rsid w:val="00BF2236"/>
    <w:rsid w:val="00C014EC"/>
    <w:rsid w:val="00C478D7"/>
    <w:rsid w:val="00C55482"/>
    <w:rsid w:val="00C64467"/>
    <w:rsid w:val="00C73C79"/>
    <w:rsid w:val="00CC58BE"/>
    <w:rsid w:val="00D252D7"/>
    <w:rsid w:val="00D27E15"/>
    <w:rsid w:val="00D35958"/>
    <w:rsid w:val="00E338C0"/>
    <w:rsid w:val="00E37E92"/>
    <w:rsid w:val="00E77C8F"/>
    <w:rsid w:val="00EC13EF"/>
    <w:rsid w:val="00F32C61"/>
    <w:rsid w:val="00F3698E"/>
    <w:rsid w:val="00F52B22"/>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2F73"/>
  <w15:docId w15:val="{6AA27774-DD05-43DD-986F-DE644EF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AFD3-7F99-433E-830F-299023BB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Vamsi Arisetti</cp:lastModifiedBy>
  <cp:revision>2</cp:revision>
  <dcterms:created xsi:type="dcterms:W3CDTF">2020-01-19T18:09:00Z</dcterms:created>
  <dcterms:modified xsi:type="dcterms:W3CDTF">2020-01-19T18:09:00Z</dcterms:modified>
</cp:coreProperties>
</file>