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9976" w14:textId="5BDB161E" w:rsidR="00D941CC" w:rsidRDefault="005973F7" w:rsidP="005973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REACT</w:t>
      </w:r>
    </w:p>
    <w:p w14:paraId="4DA58CDD" w14:textId="35C4C6E5" w:rsidR="005973F7" w:rsidRDefault="005973F7" w:rsidP="005973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#3</w:t>
      </w:r>
    </w:p>
    <w:p w14:paraId="0544805A" w14:textId="088D8DD5" w:rsidR="005973F7" w:rsidRDefault="005973F7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>Create</w:t>
      </w: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>d</w:t>
      </w: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 xml:space="preserve"> a React Application “</w:t>
      </w:r>
      <w:proofErr w:type="spellStart"/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>eventexamplesapp</w:t>
      </w:r>
      <w:proofErr w:type="spellEnd"/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>” to handle various events of the form elements in HTML.</w:t>
      </w:r>
    </w:p>
    <w:p w14:paraId="223B09E4" w14:textId="77777777" w:rsidR="005973F7" w:rsidRDefault="005973F7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6703BEB" w14:textId="7D1F4C89" w:rsidR="005973F7" w:rsidRDefault="005973F7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6A0900CA" wp14:editId="256DB757">
            <wp:extent cx="5943600" cy="4343400"/>
            <wp:effectExtent l="0" t="0" r="0" b="0"/>
            <wp:docPr id="1170440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AB21" w14:textId="77777777" w:rsidR="00F32C3A" w:rsidRDefault="00F32C3A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38279D4" w14:textId="77777777" w:rsidR="005973F7" w:rsidRDefault="005973F7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6D21F9C" w14:textId="77777777" w:rsidR="00F32C3A" w:rsidRDefault="00F32C3A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6E66521" w14:textId="3A48369F" w:rsidR="005973F7" w:rsidRPr="005973F7" w:rsidRDefault="005973F7" w:rsidP="005973F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>Create</w:t>
      </w:r>
      <w:r w:rsidR="00970636">
        <w:rPr>
          <w:rFonts w:ascii="Arial" w:eastAsia="Times New Roman" w:hAnsi="Arial" w:cs="Arial"/>
          <w:b/>
          <w:bCs/>
          <w:color w:val="000000"/>
          <w:lang w:eastAsia="en-IN"/>
        </w:rPr>
        <w:t>d</w:t>
      </w: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 xml:space="preserve"> “Increment” button to increase the value of the counter and “Decrement” button to decrease the value of the counter. The “Increase” button should invoke multiple methods. </w:t>
      </w:r>
    </w:p>
    <w:p w14:paraId="6FC26C44" w14:textId="77777777" w:rsidR="005973F7" w:rsidRPr="005973F7" w:rsidRDefault="005973F7" w:rsidP="005973F7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>To increment the value</w:t>
      </w:r>
    </w:p>
    <w:p w14:paraId="10C05F46" w14:textId="77777777" w:rsidR="005973F7" w:rsidRDefault="005973F7" w:rsidP="005973F7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5973F7">
        <w:rPr>
          <w:rFonts w:ascii="Arial" w:eastAsia="Times New Roman" w:hAnsi="Arial" w:cs="Arial"/>
          <w:b/>
          <w:bCs/>
          <w:color w:val="000000"/>
          <w:lang w:eastAsia="en-IN"/>
        </w:rPr>
        <w:t>Say Hello followed by a static message.</w:t>
      </w:r>
    </w:p>
    <w:p w14:paraId="491A8663" w14:textId="77777777" w:rsidR="00F32C3A" w:rsidRPr="00F32C3A" w:rsidRDefault="00F32C3A" w:rsidP="00F32C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E95D4E0" w14:textId="7F645783" w:rsidR="00F32C3A" w:rsidRPr="00F32C3A" w:rsidRDefault="00F32C3A" w:rsidP="00F32C3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t>Create</w:t>
      </w:r>
      <w:r w:rsidR="00970636">
        <w:rPr>
          <w:rFonts w:ascii="Arial" w:eastAsia="Times New Roman" w:hAnsi="Arial" w:cs="Arial"/>
          <w:b/>
          <w:bCs/>
          <w:color w:val="000000"/>
          <w:lang w:eastAsia="en-IN"/>
        </w:rPr>
        <w:t>d</w:t>
      </w: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t xml:space="preserve"> a button “Say Welcome” which invokes the function which takes “welcome” as an argument.</w:t>
      </w:r>
    </w:p>
    <w:p w14:paraId="5D671B6A" w14:textId="77777777" w:rsidR="00F32C3A" w:rsidRPr="00F32C3A" w:rsidRDefault="00F32C3A" w:rsidP="00F32C3A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78042F7" w14:textId="477E300E" w:rsidR="00F32C3A" w:rsidRPr="00F32C3A" w:rsidRDefault="00F32C3A" w:rsidP="00F32C3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t>Create</w:t>
      </w:r>
      <w:r w:rsidR="00970636">
        <w:rPr>
          <w:rFonts w:ascii="Arial" w:eastAsia="Times New Roman" w:hAnsi="Arial" w:cs="Arial"/>
          <w:b/>
          <w:bCs/>
          <w:color w:val="000000"/>
          <w:lang w:eastAsia="en-IN"/>
        </w:rPr>
        <w:t>d</w:t>
      </w: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t xml:space="preserve"> a button which invokes synthetic event “</w:t>
      </w:r>
      <w:proofErr w:type="spellStart"/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t>OnPress</w:t>
      </w:r>
      <w:proofErr w:type="spellEnd"/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t>” which display “I was clicked”</w:t>
      </w:r>
    </w:p>
    <w:p w14:paraId="1BC49414" w14:textId="77777777" w:rsidR="005973F7" w:rsidRDefault="005973F7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E853CE6" w14:textId="049695B6" w:rsidR="005973F7" w:rsidRDefault="00F32C3A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1FFA1C18" wp14:editId="03C50BAE">
            <wp:extent cx="4437198" cy="5875020"/>
            <wp:effectExtent l="0" t="0" r="1905" b="0"/>
            <wp:docPr id="599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369" cy="58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1B7" w14:textId="18CDD0FD" w:rsidR="00F32C3A" w:rsidRDefault="00F32C3A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2AD72884" wp14:editId="56E571E5">
            <wp:extent cx="5006340" cy="2114323"/>
            <wp:effectExtent l="0" t="0" r="3810" b="635"/>
            <wp:docPr id="97705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4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313" cy="21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3EFD" w14:textId="5FA3C89D" w:rsidR="00F32C3A" w:rsidRDefault="00F32C3A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OUTPUT – </w:t>
      </w:r>
    </w:p>
    <w:p w14:paraId="6535EB6C" w14:textId="77777777" w:rsidR="00F32C3A" w:rsidRDefault="00F32C3A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51DE4D9" w14:textId="4D8D6042" w:rsidR="00970636" w:rsidRDefault="00F32C3A" w:rsidP="005973F7">
      <w:pPr>
        <w:spacing w:after="0" w:line="240" w:lineRule="auto"/>
        <w:rPr>
          <w:noProof/>
        </w:rPr>
      </w:pP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1325CC88" wp14:editId="68A7F6AA">
            <wp:extent cx="5943600" cy="3131185"/>
            <wp:effectExtent l="0" t="0" r="0" b="0"/>
            <wp:docPr id="138869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92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3A">
        <w:rPr>
          <w:noProof/>
        </w:rPr>
        <w:t xml:space="preserve"> </w:t>
      </w:r>
      <w:r w:rsidRPr="00F32C3A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661C7CA6" wp14:editId="6FD125CD">
            <wp:extent cx="5943600" cy="3124835"/>
            <wp:effectExtent l="0" t="0" r="0" b="0"/>
            <wp:docPr id="27098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3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636" w:rsidRPr="00970636">
        <w:rPr>
          <w:noProof/>
        </w:rPr>
        <w:t xml:space="preserve"> </w:t>
      </w:r>
      <w:r w:rsidR="00970636" w:rsidRPr="00970636">
        <w:rPr>
          <w:noProof/>
        </w:rPr>
        <w:lastRenderedPageBreak/>
        <w:drawing>
          <wp:inline distT="0" distB="0" distL="0" distR="0" wp14:anchorId="016A94F7" wp14:editId="7ECF3C63">
            <wp:extent cx="5943600" cy="3125470"/>
            <wp:effectExtent l="0" t="0" r="0" b="0"/>
            <wp:docPr id="100768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86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636" w:rsidRPr="00970636">
        <w:rPr>
          <w:noProof/>
        </w:rPr>
        <w:t xml:space="preserve"> </w:t>
      </w:r>
      <w:r w:rsidR="00970636" w:rsidRPr="00970636">
        <w:rPr>
          <w:noProof/>
        </w:rPr>
        <w:drawing>
          <wp:inline distT="0" distB="0" distL="0" distR="0" wp14:anchorId="4D1342B6" wp14:editId="626B3C23">
            <wp:extent cx="5943600" cy="3134995"/>
            <wp:effectExtent l="0" t="0" r="0" b="8255"/>
            <wp:docPr id="89512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5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C821" w14:textId="77777777" w:rsidR="00970636" w:rsidRDefault="00970636" w:rsidP="005973F7">
      <w:pPr>
        <w:spacing w:after="0" w:line="240" w:lineRule="auto"/>
        <w:rPr>
          <w:noProof/>
        </w:rPr>
      </w:pPr>
    </w:p>
    <w:p w14:paraId="35F40A83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5DEB53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7D5E0D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D7ACB38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9BFB8B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7D3912A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3642483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CADDD23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344E2B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737B62" w14:textId="4F065F7A" w:rsidR="00970636" w:rsidRP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Create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d</w:t>
      </w:r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t xml:space="preserve"> a “</w:t>
      </w:r>
      <w:proofErr w:type="spellStart"/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t>CurrencyConvertor</w:t>
      </w:r>
      <w:proofErr w:type="spellEnd"/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t>” component which will convert the Indian Rupees to Euro when the Convert button is clicked.</w:t>
      </w:r>
    </w:p>
    <w:p w14:paraId="06EEED37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t xml:space="preserve">Handle the Click event of the button to invoke the </w:t>
      </w:r>
      <w:proofErr w:type="spellStart"/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t>handleSubmit</w:t>
      </w:r>
      <w:proofErr w:type="spellEnd"/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t xml:space="preserve"> event and handle the conversion of the euro to rupees.</w:t>
      </w:r>
    </w:p>
    <w:p w14:paraId="036EEB08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7944CC8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80D2AFC" w14:textId="692B4250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3B9BF2C5" wp14:editId="77E1E0F4">
            <wp:extent cx="5202570" cy="6027420"/>
            <wp:effectExtent l="0" t="0" r="0" b="0"/>
            <wp:docPr id="97559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1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426" cy="60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A37" w14:textId="4D3EFCAF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drawing>
          <wp:inline distT="0" distB="0" distL="0" distR="0" wp14:anchorId="61BA5645" wp14:editId="2BE0BFA9">
            <wp:extent cx="4798030" cy="3558540"/>
            <wp:effectExtent l="0" t="0" r="3175" b="3810"/>
            <wp:docPr id="10070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71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499" cy="35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BA60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FC4A77F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EFE152E" w14:textId="74E0CBD4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OUTPUT - </w:t>
      </w:r>
    </w:p>
    <w:p w14:paraId="623A4E68" w14:textId="77777777" w:rsid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CBA3AA2" w14:textId="6843F41B" w:rsidR="00970636" w:rsidRPr="00970636" w:rsidRDefault="00970636" w:rsidP="009706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70636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11F8A274" wp14:editId="5698AD96">
            <wp:extent cx="5943600" cy="3168650"/>
            <wp:effectExtent l="0" t="0" r="0" b="0"/>
            <wp:docPr id="183684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4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F1DD" w14:textId="77777777" w:rsidR="00970636" w:rsidRPr="00970636" w:rsidRDefault="00970636" w:rsidP="005973F7">
      <w:pPr>
        <w:spacing w:after="0" w:line="240" w:lineRule="auto"/>
        <w:rPr>
          <w:noProof/>
        </w:rPr>
      </w:pPr>
    </w:p>
    <w:p w14:paraId="5AE40D72" w14:textId="77777777" w:rsidR="005973F7" w:rsidRPr="005973F7" w:rsidRDefault="005973F7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6CB8A73" w14:textId="77777777" w:rsidR="005973F7" w:rsidRPr="005973F7" w:rsidRDefault="005973F7" w:rsidP="005973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FDEE082" w14:textId="77777777" w:rsidR="005973F7" w:rsidRPr="005973F7" w:rsidRDefault="005973F7" w:rsidP="005973F7">
      <w:pPr>
        <w:rPr>
          <w:b/>
          <w:bCs/>
        </w:rPr>
      </w:pPr>
    </w:p>
    <w:sectPr w:rsidR="005973F7" w:rsidRPr="0059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44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F7"/>
    <w:rsid w:val="002726AE"/>
    <w:rsid w:val="005973F7"/>
    <w:rsid w:val="00671A48"/>
    <w:rsid w:val="00970636"/>
    <w:rsid w:val="009A3CE8"/>
    <w:rsid w:val="00C13804"/>
    <w:rsid w:val="00D941CC"/>
    <w:rsid w:val="00F3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D1FA"/>
  <w15:chartTrackingRefBased/>
  <w15:docId w15:val="{6469787D-FB4D-4E76-94DC-830E97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2025-08-03T14:32:00Z</dcterms:created>
  <dcterms:modified xsi:type="dcterms:W3CDTF">2025-08-03T15:05:00Z</dcterms:modified>
</cp:coreProperties>
</file>