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BAA6" w14:textId="77777777" w:rsidR="00344B0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NAZEEMA SHAIK</w:t>
      </w:r>
    </w:p>
    <w:p w14:paraId="373A6B77" w14:textId="77777777" w:rsidR="00344B08" w:rsidRDefault="00000000">
      <w:pPr>
        <w:spacing w:after="12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AWS &amp; DevOps Engineer</w:t>
      </w:r>
    </w:p>
    <w:p w14:paraId="57398321" w14:textId="348C2B85" w:rsidR="00344B08" w:rsidRDefault="00000000">
      <w:pPr>
        <w:pBdr>
          <w:bottom w:val="single" w:sz="6" w:space="8" w:color="1F3864"/>
        </w:pBdr>
        <w:spacing w:after="200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Hyderabad, Telangana, </w:t>
      </w:r>
      <w:proofErr w:type="gramStart"/>
      <w:r>
        <w:rPr>
          <w:rFonts w:ascii="Calibri" w:eastAsia="Calibri" w:hAnsi="Calibri" w:cs="Calibri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+91-</w:t>
      </w:r>
      <w:proofErr w:type="gramStart"/>
      <w:r>
        <w:rPr>
          <w:rFonts w:ascii="Calibri" w:eastAsia="Calibri" w:hAnsi="Calibri" w:cs="Calibri"/>
          <w:sz w:val="19"/>
          <w:szCs w:val="19"/>
        </w:rPr>
        <w:t>8367075969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naziya1016@gmail.com | </w:t>
      </w:r>
      <w:hyperlink r:id="rId5" w:history="1">
        <w:r w:rsidRPr="00AC3EB7">
          <w:rPr>
            <w:rStyle w:val="Hyperlink"/>
            <w:rFonts w:ascii="Calibri" w:eastAsia="Calibri" w:hAnsi="Calibri" w:cs="Calibri"/>
            <w:sz w:val="19"/>
            <w:szCs w:val="19"/>
          </w:rPr>
          <w:t>Lin</w:t>
        </w:r>
        <w:r w:rsidRPr="00AC3EB7">
          <w:rPr>
            <w:rStyle w:val="Hyperlink"/>
            <w:rFonts w:ascii="Calibri" w:eastAsia="Calibri" w:hAnsi="Calibri" w:cs="Calibri"/>
            <w:sz w:val="19"/>
            <w:szCs w:val="19"/>
          </w:rPr>
          <w:t>k</w:t>
        </w:r>
        <w:r w:rsidRPr="00AC3EB7">
          <w:rPr>
            <w:rStyle w:val="Hyperlink"/>
            <w:rFonts w:ascii="Calibri" w:eastAsia="Calibri" w:hAnsi="Calibri" w:cs="Calibri"/>
            <w:sz w:val="19"/>
            <w:szCs w:val="19"/>
          </w:rPr>
          <w:t>edIn</w:t>
        </w:r>
      </w:hyperlink>
      <w:r>
        <w:rPr>
          <w:rFonts w:ascii="Calibri" w:eastAsia="Calibri" w:hAnsi="Calibri" w:cs="Calibri"/>
          <w:sz w:val="19"/>
          <w:szCs w:val="19"/>
        </w:rPr>
        <w:t> | </w:t>
      </w:r>
      <w:hyperlink r:id="rId6" w:history="1">
        <w:r w:rsidRPr="006D76B3">
          <w:rPr>
            <w:rStyle w:val="Hyperlink"/>
            <w:rFonts w:ascii="Calibri" w:eastAsia="Calibri" w:hAnsi="Calibri" w:cs="Calibri"/>
            <w:sz w:val="19"/>
            <w:szCs w:val="19"/>
          </w:rPr>
          <w:t>G</w:t>
        </w:r>
        <w:r w:rsidRPr="006D76B3">
          <w:rPr>
            <w:rStyle w:val="Hyperlink"/>
            <w:rFonts w:ascii="Calibri" w:eastAsia="Calibri" w:hAnsi="Calibri" w:cs="Calibri"/>
            <w:sz w:val="19"/>
            <w:szCs w:val="19"/>
          </w:rPr>
          <w:t>i</w:t>
        </w:r>
        <w:r w:rsidRPr="006D76B3">
          <w:rPr>
            <w:rStyle w:val="Hyperlink"/>
            <w:rFonts w:ascii="Calibri" w:eastAsia="Calibri" w:hAnsi="Calibri" w:cs="Calibri"/>
            <w:sz w:val="19"/>
            <w:szCs w:val="19"/>
          </w:rPr>
          <w:t>t</w:t>
        </w:r>
        <w:r w:rsidRPr="006D76B3">
          <w:rPr>
            <w:rStyle w:val="Hyperlink"/>
            <w:rFonts w:ascii="Calibri" w:eastAsia="Calibri" w:hAnsi="Calibri" w:cs="Calibri"/>
            <w:sz w:val="19"/>
            <w:szCs w:val="19"/>
          </w:rPr>
          <w:t>H</w:t>
        </w:r>
        <w:r w:rsidRPr="006D76B3">
          <w:rPr>
            <w:rStyle w:val="Hyperlink"/>
            <w:rFonts w:ascii="Calibri" w:eastAsia="Calibri" w:hAnsi="Calibri" w:cs="Calibri"/>
            <w:sz w:val="19"/>
            <w:szCs w:val="19"/>
          </w:rPr>
          <w:t>u</w:t>
        </w:r>
        <w:r w:rsidRPr="006D76B3">
          <w:rPr>
            <w:rStyle w:val="Hyperlink"/>
            <w:rFonts w:ascii="Calibri" w:eastAsia="Calibri" w:hAnsi="Calibri" w:cs="Calibri"/>
            <w:sz w:val="19"/>
            <w:szCs w:val="19"/>
          </w:rPr>
          <w:t>b</w:t>
        </w:r>
      </w:hyperlink>
    </w:p>
    <w:p w14:paraId="54686D17" w14:textId="77777777" w:rsidR="00344B08" w:rsidRDefault="00000000">
      <w:pPr>
        <w:pBdr>
          <w:bottom w:val="single" w:sz="4" w:space="2" w:color="AAAAAA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OBJECTIVE</w:t>
      </w:r>
    </w:p>
    <w:p w14:paraId="452DFEF8" w14:textId="77777777" w:rsidR="00344B08" w:rsidRDefault="00000000">
      <w:pPr>
        <w:spacing w:after="80"/>
      </w:pPr>
      <w:r>
        <w:rPr>
          <w:rFonts w:ascii="Calibri" w:eastAsia="Calibri" w:hAnsi="Calibri" w:cs="Calibri"/>
        </w:rPr>
        <w:t>DevOps &amp; Cloud Engineer with hands-on project experience in CI/CD automation, containerization, and AWS infrastructure. Skilled in AWS, Kubernetes, Docker, Terraform, and Ansible, with a strong foundation built through self-directed learning and applied project work. Passionate about building scalable, automated, and reliable infrastructure to support software delivery.</w:t>
      </w:r>
    </w:p>
    <w:p w14:paraId="109B545A" w14:textId="77777777" w:rsidR="00344B08" w:rsidRDefault="00000000">
      <w:pPr>
        <w:pBdr>
          <w:bottom w:val="single" w:sz="4" w:space="2" w:color="AAAAAA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1FFB585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</w:rPr>
        <w:t>MBA (Pursuing)</w:t>
      </w:r>
      <w:r>
        <w:rPr>
          <w:rFonts w:ascii="Calibri" w:eastAsia="Calibri" w:hAnsi="Calibri" w:cs="Calibri"/>
        </w:rPr>
        <w:t xml:space="preserve"> — JNTU University</w:t>
      </w:r>
    </w:p>
    <w:p w14:paraId="39E38B54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</w:rPr>
        <w:t>B.A.</w:t>
      </w:r>
      <w:r>
        <w:rPr>
          <w:rFonts w:ascii="Calibri" w:eastAsia="Calibri" w:hAnsi="Calibri" w:cs="Calibri"/>
        </w:rPr>
        <w:t xml:space="preserve"> — Ambedkar University, </w:t>
      </w:r>
      <w:proofErr w:type="gramStart"/>
      <w:r>
        <w:rPr>
          <w:rFonts w:ascii="Calibri" w:eastAsia="Calibri" w:hAnsi="Calibri" w:cs="Calibri"/>
        </w:rPr>
        <w:t>Hyderabad</w:t>
      </w:r>
      <w:r>
        <w:rPr>
          <w:rFonts w:ascii="Calibri" w:eastAsia="Calibri" w:hAnsi="Calibri" w:cs="Calibri"/>
          <w:i/>
          <w:iCs/>
          <w:color w:val="555555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2026)</w:t>
      </w:r>
    </w:p>
    <w:p w14:paraId="6964F173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</w:rPr>
        <w:t>Diploma, Electrical &amp; Electronics Engineering (EEE)</w:t>
      </w:r>
      <w:r>
        <w:rPr>
          <w:rFonts w:ascii="Calibri" w:eastAsia="Calibri" w:hAnsi="Calibri" w:cs="Calibri"/>
        </w:rPr>
        <w:t xml:space="preserve"> — Sana Engineering College, </w:t>
      </w:r>
      <w:proofErr w:type="spellStart"/>
      <w:r>
        <w:rPr>
          <w:rFonts w:ascii="Calibri" w:eastAsia="Calibri" w:hAnsi="Calibri" w:cs="Calibri"/>
        </w:rPr>
        <w:t>Kodad</w:t>
      </w:r>
      <w:proofErr w:type="spellEnd"/>
      <w:r>
        <w:rPr>
          <w:rFonts w:ascii="Calibri" w:eastAsia="Calibri" w:hAnsi="Calibri" w:cs="Calibri"/>
        </w:rPr>
        <w:t xml:space="preserve"> (affiliated with JNTU </w:t>
      </w:r>
      <w:proofErr w:type="gramStart"/>
      <w:r>
        <w:rPr>
          <w:rFonts w:ascii="Calibri" w:eastAsia="Calibri" w:hAnsi="Calibri" w:cs="Calibri"/>
        </w:rPr>
        <w:t>University)</w:t>
      </w:r>
      <w:r>
        <w:rPr>
          <w:rFonts w:ascii="Calibri" w:eastAsia="Calibri" w:hAnsi="Calibri" w:cs="Calibri"/>
          <w:i/>
          <w:iCs/>
          <w:color w:val="555555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2018)</w:t>
      </w:r>
    </w:p>
    <w:p w14:paraId="608FC41C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</w:rPr>
        <w:t>Schooling</w:t>
      </w:r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Saidaiah</w:t>
      </w:r>
      <w:proofErr w:type="spellEnd"/>
      <w:r>
        <w:rPr>
          <w:rFonts w:ascii="Calibri" w:eastAsia="Calibri" w:hAnsi="Calibri" w:cs="Calibri"/>
        </w:rPr>
        <w:t xml:space="preserve"> Concept School, </w:t>
      </w:r>
      <w:proofErr w:type="spellStart"/>
      <w:proofErr w:type="gramStart"/>
      <w:r>
        <w:rPr>
          <w:rFonts w:ascii="Calibri" w:eastAsia="Calibri" w:hAnsi="Calibri" w:cs="Calibri"/>
        </w:rPr>
        <w:t>Kodad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 (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2014)</w:t>
      </w:r>
    </w:p>
    <w:p w14:paraId="06633F44" w14:textId="77777777" w:rsidR="00344B08" w:rsidRDefault="00000000">
      <w:pPr>
        <w:pBdr>
          <w:bottom w:val="single" w:sz="4" w:space="2" w:color="AAAAAA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287EC60F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Cloud: </w:t>
      </w:r>
      <w:r>
        <w:rPr>
          <w:rFonts w:ascii="Calibri" w:eastAsia="Calibri" w:hAnsi="Calibri" w:cs="Calibri"/>
          <w:sz w:val="19"/>
          <w:szCs w:val="19"/>
        </w:rPr>
        <w:t>AWS (EC2, VPC, S3, IAM, RDS, EKS, ECS, Lambda, CFT, CloudWatch, CloudTrail); familiarity with Azure and GCP</w:t>
      </w:r>
    </w:p>
    <w:p w14:paraId="2280E353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Containers: </w:t>
      </w:r>
      <w:r>
        <w:rPr>
          <w:rFonts w:ascii="Calibri" w:eastAsia="Calibri" w:hAnsi="Calibri" w:cs="Calibri"/>
          <w:sz w:val="19"/>
          <w:szCs w:val="19"/>
        </w:rPr>
        <w:t xml:space="preserve">Docker, Kubernetes (EKS, ECR, AKS, GKE), Helm, </w:t>
      </w:r>
      <w:proofErr w:type="spellStart"/>
      <w:r>
        <w:rPr>
          <w:rFonts w:ascii="Calibri" w:eastAsia="Calibri" w:hAnsi="Calibri" w:cs="Calibri"/>
          <w:sz w:val="19"/>
          <w:szCs w:val="19"/>
        </w:rPr>
        <w:t>Kustomize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kubectl</w:t>
      </w:r>
      <w:proofErr w:type="spellEnd"/>
    </w:p>
    <w:p w14:paraId="459DB1A2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CI/CD: </w:t>
      </w:r>
      <w:r>
        <w:rPr>
          <w:rFonts w:ascii="Calibri" w:eastAsia="Calibri" w:hAnsi="Calibri" w:cs="Calibri"/>
          <w:sz w:val="19"/>
          <w:szCs w:val="19"/>
        </w:rPr>
        <w:t xml:space="preserve">Jenkins, GitHub Actions, </w:t>
      </w:r>
      <w:proofErr w:type="spellStart"/>
      <w:r>
        <w:rPr>
          <w:rFonts w:ascii="Calibri" w:eastAsia="Calibri" w:hAnsi="Calibri" w:cs="Calibri"/>
          <w:sz w:val="19"/>
          <w:szCs w:val="19"/>
        </w:rPr>
        <w:t>ArgoCD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AWS </w:t>
      </w:r>
      <w:proofErr w:type="spellStart"/>
      <w:r>
        <w:rPr>
          <w:rFonts w:ascii="Calibri" w:eastAsia="Calibri" w:hAnsi="Calibri" w:cs="Calibri"/>
          <w:sz w:val="19"/>
          <w:szCs w:val="19"/>
        </w:rPr>
        <w:t>CodePipeline</w:t>
      </w:r>
      <w:proofErr w:type="spellEnd"/>
      <w:r>
        <w:rPr>
          <w:rFonts w:ascii="Calibri" w:eastAsia="Calibri" w:hAnsi="Calibri" w:cs="Calibri"/>
          <w:sz w:val="19"/>
          <w:szCs w:val="19"/>
        </w:rPr>
        <w:t>/</w:t>
      </w:r>
      <w:proofErr w:type="spellStart"/>
      <w:r>
        <w:rPr>
          <w:rFonts w:ascii="Calibri" w:eastAsia="Calibri" w:hAnsi="Calibri" w:cs="Calibri"/>
          <w:sz w:val="19"/>
          <w:szCs w:val="19"/>
        </w:rPr>
        <w:t>CodeBuild</w:t>
      </w:r>
      <w:proofErr w:type="spellEnd"/>
      <w:r>
        <w:rPr>
          <w:rFonts w:ascii="Calibri" w:eastAsia="Calibri" w:hAnsi="Calibri" w:cs="Calibri"/>
          <w:sz w:val="19"/>
          <w:szCs w:val="19"/>
        </w:rPr>
        <w:t>, Maven, Nexus Repository Manager</w:t>
      </w:r>
    </w:p>
    <w:p w14:paraId="4DB45C75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Infrastructure as Code: </w:t>
      </w:r>
      <w:r>
        <w:rPr>
          <w:rFonts w:ascii="Calibri" w:eastAsia="Calibri" w:hAnsi="Calibri" w:cs="Calibri"/>
          <w:sz w:val="19"/>
          <w:szCs w:val="19"/>
        </w:rPr>
        <w:t>Terraform (EC2, VPC, EKS, Lambda, S3), Ansible (Playbooks, Roles, YAML)</w:t>
      </w:r>
    </w:p>
    <w:p w14:paraId="1B4BCEB8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Monitoring &amp; Logging: </w:t>
      </w:r>
      <w:r>
        <w:rPr>
          <w:rFonts w:ascii="Calibri" w:eastAsia="Calibri" w:hAnsi="Calibri" w:cs="Calibri"/>
          <w:sz w:val="19"/>
          <w:szCs w:val="19"/>
        </w:rPr>
        <w:t>Prometheus, Grafana, Nagios, AWS CloudWatch</w:t>
      </w:r>
    </w:p>
    <w:p w14:paraId="464636FE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Security &amp; Code Quality: </w:t>
      </w:r>
      <w:r>
        <w:rPr>
          <w:rFonts w:ascii="Calibri" w:eastAsia="Calibri" w:hAnsi="Calibri" w:cs="Calibri"/>
          <w:sz w:val="19"/>
          <w:szCs w:val="19"/>
        </w:rPr>
        <w:t xml:space="preserve">SonarQube, </w:t>
      </w:r>
      <w:proofErr w:type="spellStart"/>
      <w:r>
        <w:rPr>
          <w:rFonts w:ascii="Calibri" w:eastAsia="Calibri" w:hAnsi="Calibri" w:cs="Calibri"/>
          <w:sz w:val="19"/>
          <w:szCs w:val="19"/>
        </w:rPr>
        <w:t>Trivy</w:t>
      </w:r>
      <w:proofErr w:type="spellEnd"/>
      <w:r>
        <w:rPr>
          <w:rFonts w:ascii="Calibri" w:eastAsia="Calibri" w:hAnsi="Calibri" w:cs="Calibri"/>
          <w:sz w:val="19"/>
          <w:szCs w:val="19"/>
        </w:rPr>
        <w:t>, Ansible Vault</w:t>
      </w:r>
    </w:p>
    <w:p w14:paraId="0EB8996D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Version Control: </w:t>
      </w:r>
      <w:r>
        <w:rPr>
          <w:rFonts w:ascii="Calibri" w:eastAsia="Calibri" w:hAnsi="Calibri" w:cs="Calibri"/>
          <w:sz w:val="19"/>
          <w:szCs w:val="19"/>
        </w:rPr>
        <w:t>Git, GitHub, GitLab</w:t>
      </w:r>
    </w:p>
    <w:p w14:paraId="5AE29455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Programming Languages: </w:t>
      </w:r>
      <w:r>
        <w:rPr>
          <w:rFonts w:ascii="Calibri" w:eastAsia="Calibri" w:hAnsi="Calibri" w:cs="Calibri"/>
          <w:sz w:val="19"/>
          <w:szCs w:val="19"/>
        </w:rPr>
        <w:t>Python, Shell Scripting</w:t>
      </w:r>
    </w:p>
    <w:p w14:paraId="41616163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Operating Systems: </w:t>
      </w:r>
      <w:r>
        <w:rPr>
          <w:rFonts w:ascii="Calibri" w:eastAsia="Calibri" w:hAnsi="Calibri" w:cs="Calibri"/>
          <w:sz w:val="19"/>
          <w:szCs w:val="19"/>
        </w:rPr>
        <w:t>Red Hat Linux</w:t>
      </w:r>
    </w:p>
    <w:p w14:paraId="4FE1EB01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sz w:val="19"/>
          <w:szCs w:val="19"/>
        </w:rPr>
        <w:t>MySQL</w:t>
      </w:r>
    </w:p>
    <w:p w14:paraId="29016F9D" w14:textId="77777777" w:rsidR="00344B08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Productivity Tools: </w:t>
      </w:r>
      <w:r>
        <w:rPr>
          <w:rFonts w:ascii="Calibri" w:eastAsia="Calibri" w:hAnsi="Calibri" w:cs="Calibri"/>
          <w:sz w:val="19"/>
          <w:szCs w:val="19"/>
        </w:rPr>
        <w:t>Microsoft Word, Excel, PowerPoint</w:t>
      </w:r>
    </w:p>
    <w:p w14:paraId="3723A33E" w14:textId="77777777" w:rsidR="00344B08" w:rsidRDefault="00000000">
      <w:pPr>
        <w:pBdr>
          <w:bottom w:val="single" w:sz="4" w:space="2" w:color="AAAAAA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STRENGTHS</w:t>
      </w:r>
    </w:p>
    <w:p w14:paraId="6D3A46C1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Solid grounding in DevOps practices spanning automation, configuration management, and cloud services.</w:t>
      </w:r>
    </w:p>
    <w:p w14:paraId="6FB95405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Hands-on exposure to CI using Git, GitHub, Maven, Tomcat, and Jenkins, including configuring daily and nightly build jobs.</w:t>
      </w:r>
    </w:p>
    <w:p w14:paraId="33D93209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Integrated SonarQube and Nexus with Jenkins for code quality checks and artifact management.</w:t>
      </w:r>
    </w:p>
    <w:p w14:paraId="2E61649A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Comfortable executing builds, troubleshooting failures, and coordinating with development and QA teams.</w:t>
      </w:r>
    </w:p>
    <w:p w14:paraId="695D3FE9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Strong problem-solving, adaptability, and communication skills; effective at managing priorities under tight timelines.</w:t>
      </w:r>
    </w:p>
    <w:p w14:paraId="3969B0ED" w14:textId="77777777" w:rsidR="00344B08" w:rsidRDefault="00000000">
      <w:pPr>
        <w:pBdr>
          <w:bottom w:val="single" w:sz="4" w:space="2" w:color="AAAAAA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26B5416D" w14:textId="77777777" w:rsidR="00344B08" w:rsidRDefault="00000000">
      <w:pPr>
        <w:spacing w:before="100" w:after="15"/>
      </w:pPr>
      <w:r>
        <w:rPr>
          <w:rFonts w:ascii="Calibri" w:eastAsia="Calibri" w:hAnsi="Calibri" w:cs="Calibri"/>
          <w:b/>
          <w:bCs/>
        </w:rPr>
        <w:t>CI/CD Pipeline for an E-Commerce Application (Personal Project)</w:t>
      </w:r>
    </w:p>
    <w:p w14:paraId="129BB776" w14:textId="77777777" w:rsidR="00344B08" w:rsidRDefault="0000000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Terraform, Jenkins, Ansible, Prometheus, Grafana, Git, SonarQube, AWS</w:t>
      </w:r>
    </w:p>
    <w:p w14:paraId="7AD9DA91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Built an end-to-end Jenkins CI/CD pipeline to automate build, test, and deployment stages for a sample e-commerce application.</w:t>
      </w:r>
    </w:p>
    <w:p w14:paraId="12A2EF6E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Provisioned AWS infrastructure (VPC, EC2, S3, RDS, IAM) using Terraform modules.</w:t>
      </w:r>
    </w:p>
    <w:p w14:paraId="0FC80117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Automated application deployment to Tomcat using Ansible playbooks.</w:t>
      </w:r>
    </w:p>
    <w:p w14:paraId="06DE96B1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Set up SonarQube for static code analysis and quality gates within the pipeline.</w:t>
      </w:r>
    </w:p>
    <w:p w14:paraId="2447B4C8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Built Prometheus and Grafana dashboards to monitor pipeline and infrastructure health.</w:t>
      </w:r>
    </w:p>
    <w:p w14:paraId="6DEF2423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Secured credentials using Ansible Vault; configured S3 versioning for artifact storage.</w:t>
      </w:r>
    </w:p>
    <w:p w14:paraId="0A4A377F" w14:textId="77777777" w:rsidR="00344B08" w:rsidRDefault="00000000">
      <w:pPr>
        <w:spacing w:before="100" w:after="15"/>
      </w:pPr>
      <w:r>
        <w:rPr>
          <w:rFonts w:ascii="Calibri" w:eastAsia="Calibri" w:hAnsi="Calibri" w:cs="Calibri"/>
          <w:b/>
          <w:bCs/>
        </w:rPr>
        <w:t>Kubernetes-Based Microservices Deployment (Personal Project)</w:t>
      </w:r>
    </w:p>
    <w:p w14:paraId="5C3FC273" w14:textId="77777777" w:rsidR="00344B08" w:rsidRDefault="0000000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Tools: Docker, Kubernetes (EKS, Helm,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ArgoCD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), Terraform, Prometheus, Grafana, AWS</w:t>
      </w:r>
    </w:p>
    <w:p w14:paraId="1513A247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Provisioned an Amazon EKS cluster using Terraform and deployed a sample microservices architecture.</w:t>
      </w:r>
    </w:p>
    <w:p w14:paraId="2D4531DF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Built and pushed Docker images to a private container registry.</w:t>
      </w:r>
    </w:p>
    <w:p w14:paraId="5296F4B4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Implemented </w:t>
      </w:r>
      <w:proofErr w:type="spellStart"/>
      <w:r>
        <w:rPr>
          <w:rFonts w:ascii="Calibri" w:eastAsia="Calibri" w:hAnsi="Calibri" w:cs="Calibri"/>
          <w:sz w:val="19"/>
          <w:szCs w:val="19"/>
        </w:rPr>
        <w:t>GitOps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-style deployments using Helm charts and </w:t>
      </w:r>
      <w:proofErr w:type="spellStart"/>
      <w:r>
        <w:rPr>
          <w:rFonts w:ascii="Calibri" w:eastAsia="Calibri" w:hAnsi="Calibri" w:cs="Calibri"/>
          <w:sz w:val="19"/>
          <w:szCs w:val="19"/>
        </w:rPr>
        <w:t>ArgoCD</w:t>
      </w:r>
      <w:proofErr w:type="spellEnd"/>
      <w:r>
        <w:rPr>
          <w:rFonts w:ascii="Calibri" w:eastAsia="Calibri" w:hAnsi="Calibri" w:cs="Calibri"/>
          <w:sz w:val="19"/>
          <w:szCs w:val="19"/>
        </w:rPr>
        <w:t>.</w:t>
      </w:r>
    </w:p>
    <w:p w14:paraId="04367C2E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Configured Horizontal Pod Autoscaling (HPA), RBAC, namespaces, and resource quotas.</w:t>
      </w:r>
    </w:p>
    <w:p w14:paraId="39469B92" w14:textId="77777777" w:rsidR="00344B08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Monitored cluster health and workload performance using Prometheus and Grafana.</w:t>
      </w:r>
    </w:p>
    <w:sectPr w:rsidR="00344B08">
      <w:pgSz w:w="12240" w:h="15840"/>
      <w:pgMar w:top="420" w:right="850" w:bottom="4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5FA9"/>
    <w:multiLevelType w:val="hybridMultilevel"/>
    <w:tmpl w:val="67E41D0C"/>
    <w:lvl w:ilvl="0" w:tplc="C0AE6B9A">
      <w:start w:val="1"/>
      <w:numFmt w:val="bullet"/>
      <w:lvlText w:val="•"/>
      <w:lvlJc w:val="left"/>
      <w:pPr>
        <w:ind w:left="403" w:hanging="230"/>
      </w:pPr>
    </w:lvl>
    <w:lvl w:ilvl="1" w:tplc="6FC093E8">
      <w:numFmt w:val="decimal"/>
      <w:lvlText w:val=""/>
      <w:lvlJc w:val="left"/>
    </w:lvl>
    <w:lvl w:ilvl="2" w:tplc="D86C3C42">
      <w:numFmt w:val="decimal"/>
      <w:lvlText w:val=""/>
      <w:lvlJc w:val="left"/>
    </w:lvl>
    <w:lvl w:ilvl="3" w:tplc="31C8573A">
      <w:numFmt w:val="decimal"/>
      <w:lvlText w:val=""/>
      <w:lvlJc w:val="left"/>
    </w:lvl>
    <w:lvl w:ilvl="4" w:tplc="B4D85064">
      <w:numFmt w:val="decimal"/>
      <w:lvlText w:val=""/>
      <w:lvlJc w:val="left"/>
    </w:lvl>
    <w:lvl w:ilvl="5" w:tplc="6F0CA79A">
      <w:numFmt w:val="decimal"/>
      <w:lvlText w:val=""/>
      <w:lvlJc w:val="left"/>
    </w:lvl>
    <w:lvl w:ilvl="6" w:tplc="49E08350">
      <w:numFmt w:val="decimal"/>
      <w:lvlText w:val=""/>
      <w:lvlJc w:val="left"/>
    </w:lvl>
    <w:lvl w:ilvl="7" w:tplc="05666E66">
      <w:numFmt w:val="decimal"/>
      <w:lvlText w:val=""/>
      <w:lvlJc w:val="left"/>
    </w:lvl>
    <w:lvl w:ilvl="8" w:tplc="969A20DA">
      <w:numFmt w:val="decimal"/>
      <w:lvlText w:val=""/>
      <w:lvlJc w:val="left"/>
    </w:lvl>
  </w:abstractNum>
  <w:abstractNum w:abstractNumId="1" w15:restartNumberingAfterBreak="0">
    <w:nsid w:val="4B8E453F"/>
    <w:multiLevelType w:val="hybridMultilevel"/>
    <w:tmpl w:val="A0009A8A"/>
    <w:lvl w:ilvl="0" w:tplc="352C22E4">
      <w:start w:val="1"/>
      <w:numFmt w:val="bullet"/>
      <w:lvlText w:val="●"/>
      <w:lvlJc w:val="left"/>
      <w:pPr>
        <w:ind w:left="720" w:hanging="360"/>
      </w:pPr>
    </w:lvl>
    <w:lvl w:ilvl="1" w:tplc="076E761E">
      <w:start w:val="1"/>
      <w:numFmt w:val="bullet"/>
      <w:lvlText w:val="○"/>
      <w:lvlJc w:val="left"/>
      <w:pPr>
        <w:ind w:left="1440" w:hanging="360"/>
      </w:pPr>
    </w:lvl>
    <w:lvl w:ilvl="2" w:tplc="F384B7F4">
      <w:start w:val="1"/>
      <w:numFmt w:val="bullet"/>
      <w:lvlText w:val="■"/>
      <w:lvlJc w:val="left"/>
      <w:pPr>
        <w:ind w:left="2160" w:hanging="360"/>
      </w:pPr>
    </w:lvl>
    <w:lvl w:ilvl="3" w:tplc="C4B0266E">
      <w:start w:val="1"/>
      <w:numFmt w:val="bullet"/>
      <w:lvlText w:val="●"/>
      <w:lvlJc w:val="left"/>
      <w:pPr>
        <w:ind w:left="2880" w:hanging="360"/>
      </w:pPr>
    </w:lvl>
    <w:lvl w:ilvl="4" w:tplc="9CFAB642">
      <w:start w:val="1"/>
      <w:numFmt w:val="bullet"/>
      <w:lvlText w:val="○"/>
      <w:lvlJc w:val="left"/>
      <w:pPr>
        <w:ind w:left="3600" w:hanging="360"/>
      </w:pPr>
    </w:lvl>
    <w:lvl w:ilvl="5" w:tplc="B32AD54A">
      <w:start w:val="1"/>
      <w:numFmt w:val="bullet"/>
      <w:lvlText w:val="■"/>
      <w:lvlJc w:val="left"/>
      <w:pPr>
        <w:ind w:left="4320" w:hanging="360"/>
      </w:pPr>
    </w:lvl>
    <w:lvl w:ilvl="6" w:tplc="26E44D02">
      <w:start w:val="1"/>
      <w:numFmt w:val="bullet"/>
      <w:lvlText w:val="●"/>
      <w:lvlJc w:val="left"/>
      <w:pPr>
        <w:ind w:left="5040" w:hanging="360"/>
      </w:pPr>
    </w:lvl>
    <w:lvl w:ilvl="7" w:tplc="C360C03E">
      <w:start w:val="1"/>
      <w:numFmt w:val="bullet"/>
      <w:lvlText w:val="●"/>
      <w:lvlJc w:val="left"/>
      <w:pPr>
        <w:ind w:left="5760" w:hanging="360"/>
      </w:pPr>
    </w:lvl>
    <w:lvl w:ilvl="8" w:tplc="AB6A9468">
      <w:start w:val="1"/>
      <w:numFmt w:val="bullet"/>
      <w:lvlText w:val="●"/>
      <w:lvlJc w:val="left"/>
      <w:pPr>
        <w:ind w:left="6480" w:hanging="360"/>
      </w:pPr>
    </w:lvl>
  </w:abstractNum>
  <w:num w:numId="1" w16cid:durableId="2063676999">
    <w:abstractNumId w:val="1"/>
    <w:lvlOverride w:ilvl="0">
      <w:startOverride w:val="1"/>
    </w:lvlOverride>
  </w:num>
  <w:num w:numId="2" w16cid:durableId="1485471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08"/>
    <w:rsid w:val="00344B08"/>
    <w:rsid w:val="006D76B3"/>
    <w:rsid w:val="00860186"/>
    <w:rsid w:val="00AC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EA73"/>
  <w15:docId w15:val="{9B5BA9EE-8ADC-47B3-98CB-8E4EF491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3E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3E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ZEEMASHAIK005/NAZEEMASHAIK005.git" TargetMode="External"/><Relationship Id="rId5" Type="http://schemas.openxmlformats.org/officeDocument/2006/relationships/hyperlink" Target="https://www.linkedin.com/in/nazeema-shaik-409702322?utm_source=share_via&amp;utm_content=profile&amp;utm_medium=member_andro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nazeema shaik</cp:lastModifiedBy>
  <cp:revision>2</cp:revision>
  <dcterms:created xsi:type="dcterms:W3CDTF">2026-08-04T05:33:00Z</dcterms:created>
  <dcterms:modified xsi:type="dcterms:W3CDTF">2026-08-04T05:33:00Z</dcterms:modified>
</cp:coreProperties>
</file>